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37868623"/>
        <w:docPartObj>
          <w:docPartGallery w:val="Cover Pages"/>
          <w:docPartUnique/>
        </w:docPartObj>
      </w:sdtPr>
      <w:sdtEndPr>
        <w:rPr>
          <w:sz w:val="36"/>
          <w:szCs w:val="36"/>
        </w:rPr>
      </w:sdtEndPr>
      <w:sdtContent>
        <w:p w14:paraId="1F0A3F6A" w14:textId="2C77F890" w:rsidR="0070769C" w:rsidRDefault="0070769C" w:rsidP="00E528B0">
          <w:pPr>
            <w:pStyle w:val="Sinespaciado"/>
            <w:tabs>
              <w:tab w:val="left" w:pos="1020"/>
            </w:tabs>
          </w:pPr>
          <w:r>
            <w:rPr>
              <w:noProof/>
            </w:rPr>
            <mc:AlternateContent>
              <mc:Choice Requires="wpg">
                <w:drawing>
                  <wp:anchor distT="0" distB="0" distL="114300" distR="114300" simplePos="0" relativeHeight="251658263" behindDoc="1" locked="0" layoutInCell="1" allowOverlap="1" wp14:anchorId="672F99A6" wp14:editId="7F3B204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039227BB" w:rsidR="0070769C" w:rsidRPr="007E7BC1" w:rsidRDefault="00262F1B"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 xml:space="preserve">DESPLIEGUE DE APLICACIONES WEB </w:t>
                                      </w:r>
                                      <w:r w:rsidR="00E22484" w:rsidRPr="00226D55">
                                        <w:rPr>
                                          <w:rFonts w:asciiTheme="minorHAnsi" w:hAnsiTheme="minorHAnsi" w:cstheme="minorHAnsi"/>
                                          <w:color w:val="FFFFFF" w:themeColor="background1"/>
                                          <w:sz w:val="22"/>
                                        </w:rPr>
                                        <w:t>UD-</w:t>
                                      </w:r>
                                      <w:r w:rsidR="00520359">
                                        <w:rPr>
                                          <w:rFonts w:asciiTheme="minorHAnsi" w:hAnsiTheme="minorHAnsi" w:cstheme="minorHAnsi"/>
                                          <w:color w:val="FFFFFF" w:themeColor="background1"/>
                                          <w:sz w:val="22"/>
                                        </w:rPr>
                                        <w:t>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6" style="position:absolute;left:0;text-align:left;margin-left:0;margin-top:0;width:172.8pt;height:718.55pt;z-index:-251658217;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sBOYCQAALI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OOmwE5gJAAAsgQBAA4AAAAAAAAAAAAAAAAALgIAAGRycy9lMm9Eb2MueG1sUEsBAi0AFAAGAAgA&#10;AAAhAE/3lTLdAAAABgEAAA8AAAAAAAAAAAAAAAAAuiYAAGRycy9kb3ducmV2LnhtbFBLBQYAAAAA&#10;BAAEAPMAAADEJwAAAAA=&#10;">
                    <v:rect id="Rectángulo 2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039227BB" w:rsidR="0070769C" w:rsidRPr="007E7BC1" w:rsidRDefault="00262F1B"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 xml:space="preserve">DESPLIEGUE DE APLICACIONES WEB </w:t>
                                </w:r>
                                <w:r w:rsidR="00E22484" w:rsidRPr="00226D55">
                                  <w:rPr>
                                    <w:rFonts w:asciiTheme="minorHAnsi" w:hAnsiTheme="minorHAnsi" w:cstheme="minorHAnsi"/>
                                    <w:color w:val="FFFFFF" w:themeColor="background1"/>
                                    <w:sz w:val="22"/>
                                  </w:rPr>
                                  <w:t>UD-</w:t>
                                </w:r>
                                <w:r w:rsidR="00520359">
                                  <w:rPr>
                                    <w:rFonts w:asciiTheme="minorHAnsi" w:hAnsiTheme="minorHAnsi" w:cstheme="minorHAnsi"/>
                                    <w:color w:val="FFFFFF" w:themeColor="background1"/>
                                    <w:sz w:val="22"/>
                                  </w:rPr>
                                  <w:t>4</w:t>
                                </w:r>
                              </w:p>
                            </w:sdtContent>
                          </w:sdt>
                        </w:txbxContent>
                      </v:textbox>
                    </v:shape>
                    <v:group id="Grupo 2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64" behindDoc="0" locked="0" layoutInCell="1" allowOverlap="1" wp14:anchorId="7F324550" wp14:editId="05BDFAA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B542B7" w14:textId="0883386A" w:rsidR="0070769C" w:rsidRPr="00314213" w:rsidRDefault="00000000" w:rsidP="00314213">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B405B7">
                                      <w:rPr>
                                        <w:rFonts w:asciiTheme="majorHAnsi" w:eastAsiaTheme="majorEastAsia" w:hAnsiTheme="majorHAnsi" w:cstheme="majorBidi"/>
                                        <w:color w:val="262626" w:themeColor="text1" w:themeTint="D9"/>
                                        <w:sz w:val="56"/>
                                        <w:szCs w:val="56"/>
                                      </w:rPr>
                                      <w:t>SERVICIOS DE RED IMPLICADOS EN EL DESPLIEGUE DE UNA APLICACIÓN WEB (DNS)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F324550" id="_x0000_t202" coordsize="21600,21600" o:spt="202" path="m,l,21600r21600,l21600,xe">
                    <v:stroke joinstyle="miter"/>
                    <v:path gradientshapeok="t" o:connecttype="rect"/>
                  </v:shapetype>
                  <v:shape id="Cuadro de texto 56" o:spid="_x0000_s1055" type="#_x0000_t202" style="position:absolute;left:0;text-align:left;margin-left:0;margin-top:0;width:4in;height:84.25pt;z-index:25165826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09B542B7" w14:textId="0883386A" w:rsidR="0070769C" w:rsidRPr="00314213" w:rsidRDefault="00000000" w:rsidP="00314213">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B405B7">
                                <w:rPr>
                                  <w:rFonts w:asciiTheme="majorHAnsi" w:eastAsiaTheme="majorEastAsia" w:hAnsiTheme="majorHAnsi" w:cstheme="majorBidi"/>
                                  <w:color w:val="262626" w:themeColor="text1" w:themeTint="D9"/>
                                  <w:sz w:val="56"/>
                                  <w:szCs w:val="56"/>
                                </w:rPr>
                                <w:t>SERVICIOS DE RED IMPLICADOS EN EL DESPLIEGUE DE UNA APLICACIÓN WEB (DNS)</w:t>
                              </w:r>
                            </w:sdtContent>
                          </w:sdt>
                        </w:p>
                      </w:txbxContent>
                    </v:textbox>
                    <w10:wrap anchorx="page" anchory="page"/>
                  </v:shape>
                </w:pict>
              </mc:Fallback>
            </mc:AlternateContent>
          </w:r>
          <w:r w:rsidR="00E528B0">
            <w:tab/>
          </w:r>
        </w:p>
        <w:p w14:paraId="525DA33D" w14:textId="4C0FE784" w:rsidR="0070769C" w:rsidRDefault="0070769C">
          <w:pPr>
            <w:spacing w:line="259" w:lineRule="auto"/>
            <w:jc w:val="left"/>
            <w:rPr>
              <w:rFonts w:ascii="Tempus Sans ITC" w:eastAsiaTheme="majorEastAsia" w:hAnsi="Tempus Sans ITC" w:cstheme="majorBidi"/>
              <w:b/>
              <w:color w:val="4472C4" w:themeColor="accent1"/>
              <w:sz w:val="36"/>
              <w:szCs w:val="36"/>
              <w:lang w:eastAsia="es-ES"/>
            </w:rPr>
          </w:pPr>
          <w:r>
            <w:rPr>
              <w:sz w:val="36"/>
              <w:szCs w:val="36"/>
            </w:rPr>
            <w:br w:type="page"/>
          </w:r>
        </w:p>
      </w:sdtContent>
    </w:sdt>
    <w:p w14:paraId="4C451FB4" w14:textId="07F17316" w:rsidR="00D76252" w:rsidRPr="00BC4122" w:rsidRDefault="007E7BC1" w:rsidP="000253A2">
      <w:pPr>
        <w:pStyle w:val="TtuloTDC"/>
        <w:rPr>
          <w:sz w:val="36"/>
          <w:szCs w:val="36"/>
        </w:rPr>
      </w:pPr>
      <w:r>
        <w:rPr>
          <w:sz w:val="36"/>
          <w:szCs w:val="36"/>
        </w:rPr>
        <w:lastRenderedPageBreak/>
        <w:t>ÍNDICE</w:t>
      </w:r>
    </w:p>
    <w:p w14:paraId="391F83CC" w14:textId="3F2D1DF9" w:rsidR="00982B9A" w:rsidRDefault="00122F38">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r>
        <w:rPr>
          <w:i w:val="0"/>
          <w:lang w:eastAsia="es-ES"/>
        </w:rPr>
        <w:fldChar w:fldCharType="begin"/>
      </w:r>
      <w:r>
        <w:rPr>
          <w:i w:val="0"/>
          <w:lang w:eastAsia="es-ES"/>
        </w:rPr>
        <w:instrText xml:space="preserve"> TOC \o \h \z \u </w:instrText>
      </w:r>
      <w:r>
        <w:rPr>
          <w:i w:val="0"/>
          <w:lang w:eastAsia="es-ES"/>
        </w:rPr>
        <w:fldChar w:fldCharType="separate"/>
      </w:r>
      <w:hyperlink w:anchor="_Toc158038555" w:history="1">
        <w:r w:rsidR="00982B9A" w:rsidRPr="00FE6C31">
          <w:rPr>
            <w:rStyle w:val="Hipervnculo"/>
            <w:noProof/>
            <w:lang w:eastAsia="es-ES"/>
          </w:rPr>
          <w:t>INTRODUCCIÓN</w:t>
        </w:r>
        <w:r w:rsidR="00982B9A">
          <w:rPr>
            <w:noProof/>
            <w:webHidden/>
          </w:rPr>
          <w:tab/>
        </w:r>
        <w:r w:rsidR="00982B9A">
          <w:rPr>
            <w:noProof/>
            <w:webHidden/>
          </w:rPr>
          <w:fldChar w:fldCharType="begin"/>
        </w:r>
        <w:r w:rsidR="00982B9A">
          <w:rPr>
            <w:noProof/>
            <w:webHidden/>
          </w:rPr>
          <w:instrText xml:space="preserve"> PAGEREF _Toc158038555 \h </w:instrText>
        </w:r>
        <w:r w:rsidR="00982B9A">
          <w:rPr>
            <w:noProof/>
            <w:webHidden/>
          </w:rPr>
        </w:r>
        <w:r w:rsidR="00982B9A">
          <w:rPr>
            <w:noProof/>
            <w:webHidden/>
          </w:rPr>
          <w:fldChar w:fldCharType="separate"/>
        </w:r>
        <w:r w:rsidR="00982B9A">
          <w:rPr>
            <w:noProof/>
            <w:webHidden/>
          </w:rPr>
          <w:t>4</w:t>
        </w:r>
        <w:r w:rsidR="00982B9A">
          <w:rPr>
            <w:noProof/>
            <w:webHidden/>
          </w:rPr>
          <w:fldChar w:fldCharType="end"/>
        </w:r>
      </w:hyperlink>
    </w:p>
    <w:p w14:paraId="090FFB89" w14:textId="1414F68C" w:rsidR="00982B9A" w:rsidRDefault="00982B9A">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58038556" w:history="1">
        <w:r w:rsidRPr="00FE6C31">
          <w:rPr>
            <w:rStyle w:val="Hipervnculo"/>
            <w:noProof/>
            <w:lang w:eastAsia="es-ES"/>
          </w:rPr>
          <w:t>SISTEMAS DE NOMBRES PLANOS Y JERÁRQUICOS</w:t>
        </w:r>
        <w:r>
          <w:rPr>
            <w:noProof/>
            <w:webHidden/>
          </w:rPr>
          <w:tab/>
        </w:r>
        <w:r>
          <w:rPr>
            <w:noProof/>
            <w:webHidden/>
          </w:rPr>
          <w:fldChar w:fldCharType="begin"/>
        </w:r>
        <w:r>
          <w:rPr>
            <w:noProof/>
            <w:webHidden/>
          </w:rPr>
          <w:instrText xml:space="preserve"> PAGEREF _Toc158038556 \h </w:instrText>
        </w:r>
        <w:r>
          <w:rPr>
            <w:noProof/>
            <w:webHidden/>
          </w:rPr>
        </w:r>
        <w:r>
          <w:rPr>
            <w:noProof/>
            <w:webHidden/>
          </w:rPr>
          <w:fldChar w:fldCharType="separate"/>
        </w:r>
        <w:r>
          <w:rPr>
            <w:noProof/>
            <w:webHidden/>
          </w:rPr>
          <w:t>4</w:t>
        </w:r>
        <w:r>
          <w:rPr>
            <w:noProof/>
            <w:webHidden/>
          </w:rPr>
          <w:fldChar w:fldCharType="end"/>
        </w:r>
      </w:hyperlink>
    </w:p>
    <w:p w14:paraId="453162C1" w14:textId="2632723F" w:rsidR="00982B9A" w:rsidRDefault="00982B9A">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58038557" w:history="1">
        <w:r w:rsidRPr="00FE6C31">
          <w:rPr>
            <w:rStyle w:val="Hipervnculo"/>
            <w:noProof/>
            <w:lang w:eastAsia="es-ES"/>
          </w:rPr>
          <w:t>A.</w:t>
        </w:r>
        <w:r>
          <w:rPr>
            <w:rFonts w:eastAsiaTheme="minorEastAsia" w:cstheme="minorBidi"/>
            <w:b w:val="0"/>
            <w:bCs w:val="0"/>
            <w:noProof/>
            <w:kern w:val="2"/>
            <w:lang w:eastAsia="es-ES"/>
            <w14:ligatures w14:val="standardContextual"/>
          </w:rPr>
          <w:tab/>
        </w:r>
        <w:r w:rsidRPr="00FE6C31">
          <w:rPr>
            <w:rStyle w:val="Hipervnculo"/>
            <w:noProof/>
            <w:lang w:eastAsia="es-ES"/>
          </w:rPr>
          <w:t>ELEMENTOS DEL SISTEMA DE NOMBRES DE DOMINIO</w:t>
        </w:r>
        <w:r>
          <w:rPr>
            <w:noProof/>
            <w:webHidden/>
          </w:rPr>
          <w:tab/>
        </w:r>
        <w:r>
          <w:rPr>
            <w:noProof/>
            <w:webHidden/>
          </w:rPr>
          <w:fldChar w:fldCharType="begin"/>
        </w:r>
        <w:r>
          <w:rPr>
            <w:noProof/>
            <w:webHidden/>
          </w:rPr>
          <w:instrText xml:space="preserve"> PAGEREF _Toc158038557 \h </w:instrText>
        </w:r>
        <w:r>
          <w:rPr>
            <w:noProof/>
            <w:webHidden/>
          </w:rPr>
        </w:r>
        <w:r>
          <w:rPr>
            <w:noProof/>
            <w:webHidden/>
          </w:rPr>
          <w:fldChar w:fldCharType="separate"/>
        </w:r>
        <w:r>
          <w:rPr>
            <w:noProof/>
            <w:webHidden/>
          </w:rPr>
          <w:t>5</w:t>
        </w:r>
        <w:r>
          <w:rPr>
            <w:noProof/>
            <w:webHidden/>
          </w:rPr>
          <w:fldChar w:fldCharType="end"/>
        </w:r>
      </w:hyperlink>
    </w:p>
    <w:p w14:paraId="12A6517F" w14:textId="55907380" w:rsidR="00982B9A" w:rsidRDefault="00982B9A">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58038558" w:history="1">
        <w:r w:rsidRPr="00FE6C31">
          <w:rPr>
            <w:rStyle w:val="Hipervnculo"/>
            <w:noProof/>
          </w:rPr>
          <w:t>1)</w:t>
        </w:r>
        <w:r>
          <w:rPr>
            <w:rFonts w:eastAsiaTheme="minorEastAsia" w:cstheme="minorBidi"/>
            <w:noProof/>
            <w:kern w:val="2"/>
            <w:sz w:val="22"/>
            <w:szCs w:val="22"/>
            <w:lang w:eastAsia="es-ES"/>
            <w14:ligatures w14:val="standardContextual"/>
          </w:rPr>
          <w:tab/>
        </w:r>
        <w:r w:rsidRPr="00FE6C31">
          <w:rPr>
            <w:rStyle w:val="Hipervnculo"/>
            <w:noProof/>
          </w:rPr>
          <w:t>Nombres de dominio</w:t>
        </w:r>
        <w:r>
          <w:rPr>
            <w:noProof/>
            <w:webHidden/>
          </w:rPr>
          <w:tab/>
        </w:r>
        <w:r>
          <w:rPr>
            <w:noProof/>
            <w:webHidden/>
          </w:rPr>
          <w:fldChar w:fldCharType="begin"/>
        </w:r>
        <w:r>
          <w:rPr>
            <w:noProof/>
            <w:webHidden/>
          </w:rPr>
          <w:instrText xml:space="preserve"> PAGEREF _Toc158038558 \h </w:instrText>
        </w:r>
        <w:r>
          <w:rPr>
            <w:noProof/>
            <w:webHidden/>
          </w:rPr>
        </w:r>
        <w:r>
          <w:rPr>
            <w:noProof/>
            <w:webHidden/>
          </w:rPr>
          <w:fldChar w:fldCharType="separate"/>
        </w:r>
        <w:r>
          <w:rPr>
            <w:noProof/>
            <w:webHidden/>
          </w:rPr>
          <w:t>5</w:t>
        </w:r>
        <w:r>
          <w:rPr>
            <w:noProof/>
            <w:webHidden/>
          </w:rPr>
          <w:fldChar w:fldCharType="end"/>
        </w:r>
      </w:hyperlink>
    </w:p>
    <w:p w14:paraId="11911E47" w14:textId="31F06F1B" w:rsidR="00982B9A" w:rsidRDefault="00982B9A">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58038559" w:history="1">
        <w:r w:rsidRPr="00FE6C31">
          <w:rPr>
            <w:rStyle w:val="Hipervnculo"/>
            <w:noProof/>
          </w:rPr>
          <w:t>2)</w:t>
        </w:r>
        <w:r>
          <w:rPr>
            <w:rFonts w:eastAsiaTheme="minorEastAsia" w:cstheme="minorBidi"/>
            <w:noProof/>
            <w:kern w:val="2"/>
            <w:sz w:val="22"/>
            <w:szCs w:val="22"/>
            <w:lang w:eastAsia="es-ES"/>
            <w14:ligatures w14:val="standardContextual"/>
          </w:rPr>
          <w:tab/>
        </w:r>
        <w:r w:rsidRPr="00FE6C31">
          <w:rPr>
            <w:rStyle w:val="Hipervnculo"/>
            <w:noProof/>
          </w:rPr>
          <w:t>Dominios raíz</w:t>
        </w:r>
        <w:r>
          <w:rPr>
            <w:noProof/>
            <w:webHidden/>
          </w:rPr>
          <w:tab/>
        </w:r>
        <w:r>
          <w:rPr>
            <w:noProof/>
            <w:webHidden/>
          </w:rPr>
          <w:fldChar w:fldCharType="begin"/>
        </w:r>
        <w:r>
          <w:rPr>
            <w:noProof/>
            <w:webHidden/>
          </w:rPr>
          <w:instrText xml:space="preserve"> PAGEREF _Toc158038559 \h </w:instrText>
        </w:r>
        <w:r>
          <w:rPr>
            <w:noProof/>
            <w:webHidden/>
          </w:rPr>
        </w:r>
        <w:r>
          <w:rPr>
            <w:noProof/>
            <w:webHidden/>
          </w:rPr>
          <w:fldChar w:fldCharType="separate"/>
        </w:r>
        <w:r>
          <w:rPr>
            <w:noProof/>
            <w:webHidden/>
          </w:rPr>
          <w:t>5</w:t>
        </w:r>
        <w:r>
          <w:rPr>
            <w:noProof/>
            <w:webHidden/>
          </w:rPr>
          <w:fldChar w:fldCharType="end"/>
        </w:r>
      </w:hyperlink>
    </w:p>
    <w:p w14:paraId="0743328F" w14:textId="1967C3EC" w:rsidR="00982B9A" w:rsidRDefault="00982B9A">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58038560" w:history="1">
        <w:r w:rsidRPr="00FE6C31">
          <w:rPr>
            <w:rStyle w:val="Hipervnculo"/>
            <w:noProof/>
          </w:rPr>
          <w:t>3)</w:t>
        </w:r>
        <w:r>
          <w:rPr>
            <w:rFonts w:eastAsiaTheme="minorEastAsia" w:cstheme="minorBidi"/>
            <w:noProof/>
            <w:kern w:val="2"/>
            <w:sz w:val="22"/>
            <w:szCs w:val="22"/>
            <w:lang w:eastAsia="es-ES"/>
            <w14:ligatures w14:val="standardContextual"/>
          </w:rPr>
          <w:tab/>
        </w:r>
        <w:r w:rsidRPr="00FE6C31">
          <w:rPr>
            <w:rStyle w:val="Hipervnculo"/>
            <w:noProof/>
          </w:rPr>
          <w:t>Dominios y subdominios</w:t>
        </w:r>
        <w:r>
          <w:rPr>
            <w:noProof/>
            <w:webHidden/>
          </w:rPr>
          <w:tab/>
        </w:r>
        <w:r>
          <w:rPr>
            <w:noProof/>
            <w:webHidden/>
          </w:rPr>
          <w:fldChar w:fldCharType="begin"/>
        </w:r>
        <w:r>
          <w:rPr>
            <w:noProof/>
            <w:webHidden/>
          </w:rPr>
          <w:instrText xml:space="preserve"> PAGEREF _Toc158038560 \h </w:instrText>
        </w:r>
        <w:r>
          <w:rPr>
            <w:noProof/>
            <w:webHidden/>
          </w:rPr>
        </w:r>
        <w:r>
          <w:rPr>
            <w:noProof/>
            <w:webHidden/>
          </w:rPr>
          <w:fldChar w:fldCharType="separate"/>
        </w:r>
        <w:r>
          <w:rPr>
            <w:noProof/>
            <w:webHidden/>
          </w:rPr>
          <w:t>6</w:t>
        </w:r>
        <w:r>
          <w:rPr>
            <w:noProof/>
            <w:webHidden/>
          </w:rPr>
          <w:fldChar w:fldCharType="end"/>
        </w:r>
      </w:hyperlink>
    </w:p>
    <w:p w14:paraId="37F7443C" w14:textId="740CAA97" w:rsidR="00982B9A" w:rsidRDefault="00982B9A">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58038561" w:history="1">
        <w:r w:rsidRPr="00FE6C31">
          <w:rPr>
            <w:rStyle w:val="Hipervnculo"/>
            <w:noProof/>
          </w:rPr>
          <w:t>4)</w:t>
        </w:r>
        <w:r>
          <w:rPr>
            <w:rFonts w:eastAsiaTheme="minorEastAsia" w:cstheme="minorBidi"/>
            <w:noProof/>
            <w:kern w:val="2"/>
            <w:sz w:val="22"/>
            <w:szCs w:val="22"/>
            <w:lang w:eastAsia="es-ES"/>
            <w14:ligatures w14:val="standardContextual"/>
          </w:rPr>
          <w:tab/>
        </w:r>
        <w:r w:rsidRPr="00FE6C31">
          <w:rPr>
            <w:rStyle w:val="Hipervnculo"/>
            <w:noProof/>
          </w:rPr>
          <w:t>¿Quién gestiona los dominios en España?</w:t>
        </w:r>
        <w:r>
          <w:rPr>
            <w:noProof/>
            <w:webHidden/>
          </w:rPr>
          <w:tab/>
        </w:r>
        <w:r>
          <w:rPr>
            <w:noProof/>
            <w:webHidden/>
          </w:rPr>
          <w:fldChar w:fldCharType="begin"/>
        </w:r>
        <w:r>
          <w:rPr>
            <w:noProof/>
            <w:webHidden/>
          </w:rPr>
          <w:instrText xml:space="preserve"> PAGEREF _Toc158038561 \h </w:instrText>
        </w:r>
        <w:r>
          <w:rPr>
            <w:noProof/>
            <w:webHidden/>
          </w:rPr>
        </w:r>
        <w:r>
          <w:rPr>
            <w:noProof/>
            <w:webHidden/>
          </w:rPr>
          <w:fldChar w:fldCharType="separate"/>
        </w:r>
        <w:r>
          <w:rPr>
            <w:noProof/>
            <w:webHidden/>
          </w:rPr>
          <w:t>7</w:t>
        </w:r>
        <w:r>
          <w:rPr>
            <w:noProof/>
            <w:webHidden/>
          </w:rPr>
          <w:fldChar w:fldCharType="end"/>
        </w:r>
      </w:hyperlink>
    </w:p>
    <w:p w14:paraId="240172B0" w14:textId="583D5C2B" w:rsidR="00982B9A" w:rsidRDefault="00982B9A">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58038562" w:history="1">
        <w:r w:rsidRPr="00FE6C31">
          <w:rPr>
            <w:rStyle w:val="Hipervnculo"/>
            <w:noProof/>
          </w:rPr>
          <w:t>5)</w:t>
        </w:r>
        <w:r>
          <w:rPr>
            <w:rFonts w:eastAsiaTheme="minorEastAsia" w:cstheme="minorBidi"/>
            <w:noProof/>
            <w:kern w:val="2"/>
            <w:sz w:val="22"/>
            <w:szCs w:val="22"/>
            <w:lang w:eastAsia="es-ES"/>
            <w14:ligatures w14:val="standardContextual"/>
          </w:rPr>
          <w:tab/>
        </w:r>
        <w:r w:rsidRPr="00FE6C31">
          <w:rPr>
            <w:rStyle w:val="Hipervnculo"/>
            <w:noProof/>
          </w:rPr>
          <w:t>¿Cómo saber quién o qué ha registrado un nombre de dominio?</w:t>
        </w:r>
        <w:r>
          <w:rPr>
            <w:noProof/>
            <w:webHidden/>
          </w:rPr>
          <w:tab/>
        </w:r>
        <w:r>
          <w:rPr>
            <w:noProof/>
            <w:webHidden/>
          </w:rPr>
          <w:fldChar w:fldCharType="begin"/>
        </w:r>
        <w:r>
          <w:rPr>
            <w:noProof/>
            <w:webHidden/>
          </w:rPr>
          <w:instrText xml:space="preserve"> PAGEREF _Toc158038562 \h </w:instrText>
        </w:r>
        <w:r>
          <w:rPr>
            <w:noProof/>
            <w:webHidden/>
          </w:rPr>
        </w:r>
        <w:r>
          <w:rPr>
            <w:noProof/>
            <w:webHidden/>
          </w:rPr>
          <w:fldChar w:fldCharType="separate"/>
        </w:r>
        <w:r>
          <w:rPr>
            <w:noProof/>
            <w:webHidden/>
          </w:rPr>
          <w:t>7</w:t>
        </w:r>
        <w:r>
          <w:rPr>
            <w:noProof/>
            <w:webHidden/>
          </w:rPr>
          <w:fldChar w:fldCharType="end"/>
        </w:r>
      </w:hyperlink>
    </w:p>
    <w:p w14:paraId="669988F3" w14:textId="788E650D" w:rsidR="00982B9A" w:rsidRDefault="00982B9A">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58038563" w:history="1">
        <w:r w:rsidRPr="00FE6C31">
          <w:rPr>
            <w:rStyle w:val="Hipervnculo"/>
            <w:noProof/>
          </w:rPr>
          <w:t>6)</w:t>
        </w:r>
        <w:r>
          <w:rPr>
            <w:rFonts w:eastAsiaTheme="minorEastAsia" w:cstheme="minorBidi"/>
            <w:noProof/>
            <w:kern w:val="2"/>
            <w:sz w:val="22"/>
            <w:szCs w:val="22"/>
            <w:lang w:eastAsia="es-ES"/>
            <w14:ligatures w14:val="standardContextual"/>
          </w:rPr>
          <w:tab/>
        </w:r>
        <w:r w:rsidRPr="00FE6C31">
          <w:rPr>
            <w:rStyle w:val="Hipervnculo"/>
            <w:noProof/>
          </w:rPr>
          <w:t>Operaciones que podemos realizar con un dominio</w:t>
        </w:r>
        <w:r>
          <w:rPr>
            <w:noProof/>
            <w:webHidden/>
          </w:rPr>
          <w:tab/>
        </w:r>
        <w:r>
          <w:rPr>
            <w:noProof/>
            <w:webHidden/>
          </w:rPr>
          <w:fldChar w:fldCharType="begin"/>
        </w:r>
        <w:r>
          <w:rPr>
            <w:noProof/>
            <w:webHidden/>
          </w:rPr>
          <w:instrText xml:space="preserve"> PAGEREF _Toc158038563 \h </w:instrText>
        </w:r>
        <w:r>
          <w:rPr>
            <w:noProof/>
            <w:webHidden/>
          </w:rPr>
        </w:r>
        <w:r>
          <w:rPr>
            <w:noProof/>
            <w:webHidden/>
          </w:rPr>
          <w:fldChar w:fldCharType="separate"/>
        </w:r>
        <w:r>
          <w:rPr>
            <w:noProof/>
            <w:webHidden/>
          </w:rPr>
          <w:t>8</w:t>
        </w:r>
        <w:r>
          <w:rPr>
            <w:noProof/>
            <w:webHidden/>
          </w:rPr>
          <w:fldChar w:fldCharType="end"/>
        </w:r>
      </w:hyperlink>
    </w:p>
    <w:p w14:paraId="2B27C944" w14:textId="4294464F" w:rsidR="00982B9A" w:rsidRDefault="00982B9A">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58038564" w:history="1">
        <w:r w:rsidRPr="00FE6C31">
          <w:rPr>
            <w:rStyle w:val="Hipervnculo"/>
            <w:noProof/>
            <w:lang w:eastAsia="es-ES"/>
          </w:rPr>
          <w:t>B.</w:t>
        </w:r>
        <w:r>
          <w:rPr>
            <w:rFonts w:eastAsiaTheme="minorEastAsia" w:cstheme="minorBidi"/>
            <w:b w:val="0"/>
            <w:bCs w:val="0"/>
            <w:noProof/>
            <w:kern w:val="2"/>
            <w:lang w:eastAsia="es-ES"/>
            <w14:ligatures w14:val="standardContextual"/>
          </w:rPr>
          <w:tab/>
        </w:r>
        <w:r w:rsidRPr="00FE6C31">
          <w:rPr>
            <w:rStyle w:val="Hipervnculo"/>
            <w:noProof/>
            <w:lang w:eastAsia="es-ES"/>
          </w:rPr>
          <w:t>ZONAS</w:t>
        </w:r>
        <w:r>
          <w:rPr>
            <w:noProof/>
            <w:webHidden/>
          </w:rPr>
          <w:tab/>
        </w:r>
        <w:r>
          <w:rPr>
            <w:noProof/>
            <w:webHidden/>
          </w:rPr>
          <w:fldChar w:fldCharType="begin"/>
        </w:r>
        <w:r>
          <w:rPr>
            <w:noProof/>
            <w:webHidden/>
          </w:rPr>
          <w:instrText xml:space="preserve"> PAGEREF _Toc158038564 \h </w:instrText>
        </w:r>
        <w:r>
          <w:rPr>
            <w:noProof/>
            <w:webHidden/>
          </w:rPr>
        </w:r>
        <w:r>
          <w:rPr>
            <w:noProof/>
            <w:webHidden/>
          </w:rPr>
          <w:fldChar w:fldCharType="separate"/>
        </w:r>
        <w:r>
          <w:rPr>
            <w:noProof/>
            <w:webHidden/>
          </w:rPr>
          <w:t>8</w:t>
        </w:r>
        <w:r>
          <w:rPr>
            <w:noProof/>
            <w:webHidden/>
          </w:rPr>
          <w:fldChar w:fldCharType="end"/>
        </w:r>
      </w:hyperlink>
    </w:p>
    <w:p w14:paraId="3060FA44" w14:textId="0ADB4645" w:rsidR="00982B9A" w:rsidRDefault="00982B9A">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58038565" w:history="1">
        <w:r w:rsidRPr="00FE6C31">
          <w:rPr>
            <w:rStyle w:val="Hipervnculo"/>
            <w:noProof/>
          </w:rPr>
          <w:t>1)</w:t>
        </w:r>
        <w:r>
          <w:rPr>
            <w:rFonts w:eastAsiaTheme="minorEastAsia" w:cstheme="minorBidi"/>
            <w:noProof/>
            <w:kern w:val="2"/>
            <w:sz w:val="22"/>
            <w:szCs w:val="22"/>
            <w:lang w:eastAsia="es-ES"/>
            <w14:ligatures w14:val="standardContextual"/>
          </w:rPr>
          <w:tab/>
        </w:r>
        <w:r w:rsidRPr="00FE6C31">
          <w:rPr>
            <w:rStyle w:val="Hipervnculo"/>
            <w:noProof/>
          </w:rPr>
          <w:t>Servidores DNS autorizados y no-autorizados</w:t>
        </w:r>
        <w:r>
          <w:rPr>
            <w:noProof/>
            <w:webHidden/>
          </w:rPr>
          <w:tab/>
        </w:r>
        <w:r>
          <w:rPr>
            <w:noProof/>
            <w:webHidden/>
          </w:rPr>
          <w:fldChar w:fldCharType="begin"/>
        </w:r>
        <w:r>
          <w:rPr>
            <w:noProof/>
            <w:webHidden/>
          </w:rPr>
          <w:instrText xml:space="preserve"> PAGEREF _Toc158038565 \h </w:instrText>
        </w:r>
        <w:r>
          <w:rPr>
            <w:noProof/>
            <w:webHidden/>
          </w:rPr>
        </w:r>
        <w:r>
          <w:rPr>
            <w:noProof/>
            <w:webHidden/>
          </w:rPr>
          <w:fldChar w:fldCharType="separate"/>
        </w:r>
        <w:r>
          <w:rPr>
            <w:noProof/>
            <w:webHidden/>
          </w:rPr>
          <w:t>9</w:t>
        </w:r>
        <w:r>
          <w:rPr>
            <w:noProof/>
            <w:webHidden/>
          </w:rPr>
          <w:fldChar w:fldCharType="end"/>
        </w:r>
      </w:hyperlink>
    </w:p>
    <w:p w14:paraId="136DBDE6" w14:textId="57E6751D" w:rsidR="00982B9A" w:rsidRDefault="00982B9A">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58038566" w:history="1">
        <w:r w:rsidRPr="00FE6C31">
          <w:rPr>
            <w:rStyle w:val="Hipervnculo"/>
            <w:noProof/>
            <w:lang w:eastAsia="es-ES"/>
          </w:rPr>
          <w:t>C.</w:t>
        </w:r>
        <w:r>
          <w:rPr>
            <w:rFonts w:eastAsiaTheme="minorEastAsia" w:cstheme="minorBidi"/>
            <w:b w:val="0"/>
            <w:bCs w:val="0"/>
            <w:noProof/>
            <w:kern w:val="2"/>
            <w:lang w:eastAsia="es-ES"/>
            <w14:ligatures w14:val="standardContextual"/>
          </w:rPr>
          <w:tab/>
        </w:r>
        <w:r w:rsidRPr="00FE6C31">
          <w:rPr>
            <w:rStyle w:val="Hipervnculo"/>
            <w:noProof/>
            <w:lang w:eastAsia="es-ES"/>
          </w:rPr>
          <w:t>TIPOS DE FICHEROS RR</w:t>
        </w:r>
        <w:r>
          <w:rPr>
            <w:noProof/>
            <w:webHidden/>
          </w:rPr>
          <w:tab/>
        </w:r>
        <w:r>
          <w:rPr>
            <w:noProof/>
            <w:webHidden/>
          </w:rPr>
          <w:fldChar w:fldCharType="begin"/>
        </w:r>
        <w:r>
          <w:rPr>
            <w:noProof/>
            <w:webHidden/>
          </w:rPr>
          <w:instrText xml:space="preserve"> PAGEREF _Toc158038566 \h </w:instrText>
        </w:r>
        <w:r>
          <w:rPr>
            <w:noProof/>
            <w:webHidden/>
          </w:rPr>
        </w:r>
        <w:r>
          <w:rPr>
            <w:noProof/>
            <w:webHidden/>
          </w:rPr>
          <w:fldChar w:fldCharType="separate"/>
        </w:r>
        <w:r>
          <w:rPr>
            <w:noProof/>
            <w:webHidden/>
          </w:rPr>
          <w:t>10</w:t>
        </w:r>
        <w:r>
          <w:rPr>
            <w:noProof/>
            <w:webHidden/>
          </w:rPr>
          <w:fldChar w:fldCharType="end"/>
        </w:r>
      </w:hyperlink>
    </w:p>
    <w:p w14:paraId="741AE70F" w14:textId="6DAAEAC1" w:rsidR="00982B9A" w:rsidRDefault="00982B9A">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58038567" w:history="1">
        <w:r w:rsidRPr="00FE6C31">
          <w:rPr>
            <w:rStyle w:val="Hipervnculo"/>
            <w:noProof/>
          </w:rPr>
          <w:t>1)</w:t>
        </w:r>
        <w:r>
          <w:rPr>
            <w:rFonts w:eastAsiaTheme="minorEastAsia" w:cstheme="minorBidi"/>
            <w:noProof/>
            <w:kern w:val="2"/>
            <w:sz w:val="22"/>
            <w:szCs w:val="22"/>
            <w:lang w:eastAsia="es-ES"/>
            <w14:ligatures w14:val="standardContextual"/>
          </w:rPr>
          <w:tab/>
        </w:r>
        <w:r w:rsidRPr="00FE6C31">
          <w:rPr>
            <w:rStyle w:val="Hipervnculo"/>
            <w:noProof/>
          </w:rPr>
          <w:t>Conceptos previos</w:t>
        </w:r>
        <w:r>
          <w:rPr>
            <w:noProof/>
            <w:webHidden/>
          </w:rPr>
          <w:tab/>
        </w:r>
        <w:r>
          <w:rPr>
            <w:noProof/>
            <w:webHidden/>
          </w:rPr>
          <w:fldChar w:fldCharType="begin"/>
        </w:r>
        <w:r>
          <w:rPr>
            <w:noProof/>
            <w:webHidden/>
          </w:rPr>
          <w:instrText xml:space="preserve"> PAGEREF _Toc158038567 \h </w:instrText>
        </w:r>
        <w:r>
          <w:rPr>
            <w:noProof/>
            <w:webHidden/>
          </w:rPr>
        </w:r>
        <w:r>
          <w:rPr>
            <w:noProof/>
            <w:webHidden/>
          </w:rPr>
          <w:fldChar w:fldCharType="separate"/>
        </w:r>
        <w:r>
          <w:rPr>
            <w:noProof/>
            <w:webHidden/>
          </w:rPr>
          <w:t>10</w:t>
        </w:r>
        <w:r>
          <w:rPr>
            <w:noProof/>
            <w:webHidden/>
          </w:rPr>
          <w:fldChar w:fldCharType="end"/>
        </w:r>
      </w:hyperlink>
    </w:p>
    <w:p w14:paraId="471F27BB" w14:textId="0FDB59B0" w:rsidR="00982B9A" w:rsidRDefault="00982B9A">
      <w:pPr>
        <w:pStyle w:val="TDC4"/>
        <w:tabs>
          <w:tab w:val="left" w:pos="1200"/>
          <w:tab w:val="right" w:leader="dot" w:pos="8494"/>
        </w:tabs>
        <w:rPr>
          <w:rFonts w:eastAsiaTheme="minorEastAsia" w:cstheme="minorBidi"/>
          <w:noProof/>
          <w:kern w:val="2"/>
          <w:sz w:val="22"/>
          <w:szCs w:val="22"/>
          <w:lang w:eastAsia="es-ES"/>
          <w14:ligatures w14:val="standardContextual"/>
        </w:rPr>
      </w:pPr>
      <w:hyperlink w:anchor="_Toc158038568" w:history="1">
        <w:r w:rsidRPr="00FE6C31">
          <w:rPr>
            <w:rStyle w:val="Hipervnculo"/>
            <w:noProof/>
          </w:rPr>
          <w:t>a.</w:t>
        </w:r>
        <w:r>
          <w:rPr>
            <w:rFonts w:eastAsiaTheme="minorEastAsia" w:cstheme="minorBidi"/>
            <w:noProof/>
            <w:kern w:val="2"/>
            <w:sz w:val="22"/>
            <w:szCs w:val="22"/>
            <w:lang w:eastAsia="es-ES"/>
            <w14:ligatures w14:val="standardContextual"/>
          </w:rPr>
          <w:tab/>
        </w:r>
        <w:r w:rsidRPr="00FE6C31">
          <w:rPr>
            <w:rStyle w:val="Hipervnculo"/>
            <w:noProof/>
          </w:rPr>
          <w:t>$TTL (</w:t>
        </w:r>
        <w:r w:rsidRPr="00FE6C31">
          <w:rPr>
            <w:rStyle w:val="Hipervnculo"/>
            <w:i/>
            <w:noProof/>
          </w:rPr>
          <w:t>Time To Live</w:t>
        </w:r>
        <w:r w:rsidRPr="00FE6C31">
          <w:rPr>
            <w:rStyle w:val="Hipervnculo"/>
            <w:noProof/>
          </w:rPr>
          <w:t>)</w:t>
        </w:r>
        <w:r>
          <w:rPr>
            <w:noProof/>
            <w:webHidden/>
          </w:rPr>
          <w:tab/>
        </w:r>
        <w:r>
          <w:rPr>
            <w:noProof/>
            <w:webHidden/>
          </w:rPr>
          <w:fldChar w:fldCharType="begin"/>
        </w:r>
        <w:r>
          <w:rPr>
            <w:noProof/>
            <w:webHidden/>
          </w:rPr>
          <w:instrText xml:space="preserve"> PAGEREF _Toc158038568 \h </w:instrText>
        </w:r>
        <w:r>
          <w:rPr>
            <w:noProof/>
            <w:webHidden/>
          </w:rPr>
        </w:r>
        <w:r>
          <w:rPr>
            <w:noProof/>
            <w:webHidden/>
          </w:rPr>
          <w:fldChar w:fldCharType="separate"/>
        </w:r>
        <w:r>
          <w:rPr>
            <w:noProof/>
            <w:webHidden/>
          </w:rPr>
          <w:t>11</w:t>
        </w:r>
        <w:r>
          <w:rPr>
            <w:noProof/>
            <w:webHidden/>
          </w:rPr>
          <w:fldChar w:fldCharType="end"/>
        </w:r>
      </w:hyperlink>
    </w:p>
    <w:p w14:paraId="1143FF63" w14:textId="420BC0F0" w:rsidR="00982B9A" w:rsidRDefault="00982B9A">
      <w:pPr>
        <w:pStyle w:val="TDC4"/>
        <w:tabs>
          <w:tab w:val="left" w:pos="1200"/>
          <w:tab w:val="right" w:leader="dot" w:pos="8494"/>
        </w:tabs>
        <w:rPr>
          <w:rFonts w:eastAsiaTheme="minorEastAsia" w:cstheme="minorBidi"/>
          <w:noProof/>
          <w:kern w:val="2"/>
          <w:sz w:val="22"/>
          <w:szCs w:val="22"/>
          <w:lang w:eastAsia="es-ES"/>
          <w14:ligatures w14:val="standardContextual"/>
        </w:rPr>
      </w:pPr>
      <w:hyperlink w:anchor="_Toc158038569" w:history="1">
        <w:r w:rsidRPr="00FE6C31">
          <w:rPr>
            <w:rStyle w:val="Hipervnculo"/>
            <w:noProof/>
          </w:rPr>
          <w:t>b.</w:t>
        </w:r>
        <w:r>
          <w:rPr>
            <w:rFonts w:eastAsiaTheme="minorEastAsia" w:cstheme="minorBidi"/>
            <w:noProof/>
            <w:kern w:val="2"/>
            <w:sz w:val="22"/>
            <w:szCs w:val="22"/>
            <w:lang w:eastAsia="es-ES"/>
            <w14:ligatures w14:val="standardContextual"/>
          </w:rPr>
          <w:tab/>
        </w:r>
        <w:r w:rsidRPr="00FE6C31">
          <w:rPr>
            <w:rStyle w:val="Hipervnculo"/>
            <w:noProof/>
          </w:rPr>
          <w:t>$ORIGIN</w:t>
        </w:r>
        <w:r>
          <w:rPr>
            <w:noProof/>
            <w:webHidden/>
          </w:rPr>
          <w:tab/>
        </w:r>
        <w:r>
          <w:rPr>
            <w:noProof/>
            <w:webHidden/>
          </w:rPr>
          <w:fldChar w:fldCharType="begin"/>
        </w:r>
        <w:r>
          <w:rPr>
            <w:noProof/>
            <w:webHidden/>
          </w:rPr>
          <w:instrText xml:space="preserve"> PAGEREF _Toc158038569 \h </w:instrText>
        </w:r>
        <w:r>
          <w:rPr>
            <w:noProof/>
            <w:webHidden/>
          </w:rPr>
        </w:r>
        <w:r>
          <w:rPr>
            <w:noProof/>
            <w:webHidden/>
          </w:rPr>
          <w:fldChar w:fldCharType="separate"/>
        </w:r>
        <w:r>
          <w:rPr>
            <w:noProof/>
            <w:webHidden/>
          </w:rPr>
          <w:t>11</w:t>
        </w:r>
        <w:r>
          <w:rPr>
            <w:noProof/>
            <w:webHidden/>
          </w:rPr>
          <w:fldChar w:fldCharType="end"/>
        </w:r>
      </w:hyperlink>
    </w:p>
    <w:p w14:paraId="78A93342" w14:textId="3BF63A6C" w:rsidR="00982B9A" w:rsidRDefault="00982B9A">
      <w:pPr>
        <w:pStyle w:val="TDC4"/>
        <w:tabs>
          <w:tab w:val="left" w:pos="1200"/>
          <w:tab w:val="right" w:leader="dot" w:pos="8494"/>
        </w:tabs>
        <w:rPr>
          <w:rFonts w:eastAsiaTheme="minorEastAsia" w:cstheme="minorBidi"/>
          <w:noProof/>
          <w:kern w:val="2"/>
          <w:sz w:val="22"/>
          <w:szCs w:val="22"/>
          <w:lang w:eastAsia="es-ES"/>
          <w14:ligatures w14:val="standardContextual"/>
        </w:rPr>
      </w:pPr>
      <w:hyperlink w:anchor="_Toc158038570" w:history="1">
        <w:r w:rsidRPr="00FE6C31">
          <w:rPr>
            <w:rStyle w:val="Hipervnculo"/>
            <w:noProof/>
          </w:rPr>
          <w:t>c.</w:t>
        </w:r>
        <w:r>
          <w:rPr>
            <w:rFonts w:eastAsiaTheme="minorEastAsia" w:cstheme="minorBidi"/>
            <w:noProof/>
            <w:kern w:val="2"/>
            <w:sz w:val="22"/>
            <w:szCs w:val="22"/>
            <w:lang w:eastAsia="es-ES"/>
            <w14:ligatures w14:val="standardContextual"/>
          </w:rPr>
          <w:tab/>
        </w:r>
        <w:r w:rsidRPr="00FE6C31">
          <w:rPr>
            <w:rStyle w:val="Hipervnculo"/>
            <w:noProof/>
          </w:rPr>
          <w:t>Formato general de los RR</w:t>
        </w:r>
        <w:r>
          <w:rPr>
            <w:noProof/>
            <w:webHidden/>
          </w:rPr>
          <w:tab/>
        </w:r>
        <w:r>
          <w:rPr>
            <w:noProof/>
            <w:webHidden/>
          </w:rPr>
          <w:fldChar w:fldCharType="begin"/>
        </w:r>
        <w:r>
          <w:rPr>
            <w:noProof/>
            <w:webHidden/>
          </w:rPr>
          <w:instrText xml:space="preserve"> PAGEREF _Toc158038570 \h </w:instrText>
        </w:r>
        <w:r>
          <w:rPr>
            <w:noProof/>
            <w:webHidden/>
          </w:rPr>
        </w:r>
        <w:r>
          <w:rPr>
            <w:noProof/>
            <w:webHidden/>
          </w:rPr>
          <w:fldChar w:fldCharType="separate"/>
        </w:r>
        <w:r>
          <w:rPr>
            <w:noProof/>
            <w:webHidden/>
          </w:rPr>
          <w:t>11</w:t>
        </w:r>
        <w:r>
          <w:rPr>
            <w:noProof/>
            <w:webHidden/>
          </w:rPr>
          <w:fldChar w:fldCharType="end"/>
        </w:r>
      </w:hyperlink>
    </w:p>
    <w:p w14:paraId="0E2050F5" w14:textId="3850251F" w:rsidR="00982B9A" w:rsidRDefault="00982B9A">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58038571" w:history="1">
        <w:r w:rsidRPr="00FE6C31">
          <w:rPr>
            <w:rStyle w:val="Hipervnculo"/>
            <w:noProof/>
          </w:rPr>
          <w:t>2)</w:t>
        </w:r>
        <w:r>
          <w:rPr>
            <w:rFonts w:eastAsiaTheme="minorEastAsia" w:cstheme="minorBidi"/>
            <w:noProof/>
            <w:kern w:val="2"/>
            <w:sz w:val="22"/>
            <w:szCs w:val="22"/>
            <w:lang w:eastAsia="es-ES"/>
            <w14:ligatures w14:val="standardContextual"/>
          </w:rPr>
          <w:tab/>
        </w:r>
        <w:r w:rsidRPr="00FE6C31">
          <w:rPr>
            <w:rStyle w:val="Hipervnculo"/>
            <w:noProof/>
          </w:rPr>
          <w:t>Tipos de registros</w:t>
        </w:r>
        <w:r>
          <w:rPr>
            <w:noProof/>
            <w:webHidden/>
          </w:rPr>
          <w:tab/>
        </w:r>
        <w:r>
          <w:rPr>
            <w:noProof/>
            <w:webHidden/>
          </w:rPr>
          <w:fldChar w:fldCharType="begin"/>
        </w:r>
        <w:r>
          <w:rPr>
            <w:noProof/>
            <w:webHidden/>
          </w:rPr>
          <w:instrText xml:space="preserve"> PAGEREF _Toc158038571 \h </w:instrText>
        </w:r>
        <w:r>
          <w:rPr>
            <w:noProof/>
            <w:webHidden/>
          </w:rPr>
        </w:r>
        <w:r>
          <w:rPr>
            <w:noProof/>
            <w:webHidden/>
          </w:rPr>
          <w:fldChar w:fldCharType="separate"/>
        </w:r>
        <w:r>
          <w:rPr>
            <w:noProof/>
            <w:webHidden/>
          </w:rPr>
          <w:t>11</w:t>
        </w:r>
        <w:r>
          <w:rPr>
            <w:noProof/>
            <w:webHidden/>
          </w:rPr>
          <w:fldChar w:fldCharType="end"/>
        </w:r>
      </w:hyperlink>
    </w:p>
    <w:p w14:paraId="08CE82BA" w14:textId="65E631E8" w:rsidR="00982B9A" w:rsidRDefault="00982B9A">
      <w:pPr>
        <w:pStyle w:val="TDC4"/>
        <w:tabs>
          <w:tab w:val="left" w:pos="1200"/>
          <w:tab w:val="right" w:leader="dot" w:pos="8494"/>
        </w:tabs>
        <w:rPr>
          <w:rFonts w:eastAsiaTheme="minorEastAsia" w:cstheme="minorBidi"/>
          <w:noProof/>
          <w:kern w:val="2"/>
          <w:sz w:val="22"/>
          <w:szCs w:val="22"/>
          <w:lang w:eastAsia="es-ES"/>
          <w14:ligatures w14:val="standardContextual"/>
        </w:rPr>
      </w:pPr>
      <w:hyperlink w:anchor="_Toc158038572" w:history="1">
        <w:r w:rsidRPr="00FE6C31">
          <w:rPr>
            <w:rStyle w:val="Hipervnculo"/>
            <w:noProof/>
          </w:rPr>
          <w:t>a.</w:t>
        </w:r>
        <w:r>
          <w:rPr>
            <w:rFonts w:eastAsiaTheme="minorEastAsia" w:cstheme="minorBidi"/>
            <w:noProof/>
            <w:kern w:val="2"/>
            <w:sz w:val="22"/>
            <w:szCs w:val="22"/>
            <w:lang w:eastAsia="es-ES"/>
            <w14:ligatures w14:val="standardContextual"/>
          </w:rPr>
          <w:tab/>
        </w:r>
        <w:r w:rsidRPr="00FE6C31">
          <w:rPr>
            <w:rStyle w:val="Hipervnculo"/>
            <w:noProof/>
          </w:rPr>
          <w:t>Registro A (</w:t>
        </w:r>
        <w:r w:rsidRPr="00FE6C31">
          <w:rPr>
            <w:rStyle w:val="Hipervnculo"/>
            <w:i/>
            <w:noProof/>
          </w:rPr>
          <w:t>Address</w:t>
        </w:r>
        <w:r w:rsidRPr="00FE6C31">
          <w:rPr>
            <w:rStyle w:val="Hipervnculo"/>
            <w:noProof/>
          </w:rPr>
          <w:t>)</w:t>
        </w:r>
        <w:r>
          <w:rPr>
            <w:noProof/>
            <w:webHidden/>
          </w:rPr>
          <w:tab/>
        </w:r>
        <w:r>
          <w:rPr>
            <w:noProof/>
            <w:webHidden/>
          </w:rPr>
          <w:fldChar w:fldCharType="begin"/>
        </w:r>
        <w:r>
          <w:rPr>
            <w:noProof/>
            <w:webHidden/>
          </w:rPr>
          <w:instrText xml:space="preserve"> PAGEREF _Toc158038572 \h </w:instrText>
        </w:r>
        <w:r>
          <w:rPr>
            <w:noProof/>
            <w:webHidden/>
          </w:rPr>
        </w:r>
        <w:r>
          <w:rPr>
            <w:noProof/>
            <w:webHidden/>
          </w:rPr>
          <w:fldChar w:fldCharType="separate"/>
        </w:r>
        <w:r>
          <w:rPr>
            <w:noProof/>
            <w:webHidden/>
          </w:rPr>
          <w:t>11</w:t>
        </w:r>
        <w:r>
          <w:rPr>
            <w:noProof/>
            <w:webHidden/>
          </w:rPr>
          <w:fldChar w:fldCharType="end"/>
        </w:r>
      </w:hyperlink>
    </w:p>
    <w:p w14:paraId="7579C420" w14:textId="33C256BF" w:rsidR="00982B9A" w:rsidRDefault="00982B9A">
      <w:pPr>
        <w:pStyle w:val="TDC4"/>
        <w:tabs>
          <w:tab w:val="left" w:pos="1200"/>
          <w:tab w:val="right" w:leader="dot" w:pos="8494"/>
        </w:tabs>
        <w:rPr>
          <w:rFonts w:eastAsiaTheme="minorEastAsia" w:cstheme="minorBidi"/>
          <w:noProof/>
          <w:kern w:val="2"/>
          <w:sz w:val="22"/>
          <w:szCs w:val="22"/>
          <w:lang w:eastAsia="es-ES"/>
          <w14:ligatures w14:val="standardContextual"/>
        </w:rPr>
      </w:pPr>
      <w:hyperlink w:anchor="_Toc158038573" w:history="1">
        <w:r w:rsidRPr="00FE6C31">
          <w:rPr>
            <w:rStyle w:val="Hipervnculo"/>
            <w:noProof/>
          </w:rPr>
          <w:t>b.</w:t>
        </w:r>
        <w:r>
          <w:rPr>
            <w:rFonts w:eastAsiaTheme="minorEastAsia" w:cstheme="minorBidi"/>
            <w:noProof/>
            <w:kern w:val="2"/>
            <w:sz w:val="22"/>
            <w:szCs w:val="22"/>
            <w:lang w:eastAsia="es-ES"/>
            <w14:ligatures w14:val="standardContextual"/>
          </w:rPr>
          <w:tab/>
        </w:r>
        <w:r w:rsidRPr="00FE6C31">
          <w:rPr>
            <w:rStyle w:val="Hipervnculo"/>
            <w:noProof/>
          </w:rPr>
          <w:t>Registro AAAA</w:t>
        </w:r>
        <w:r>
          <w:rPr>
            <w:noProof/>
            <w:webHidden/>
          </w:rPr>
          <w:tab/>
        </w:r>
        <w:r>
          <w:rPr>
            <w:noProof/>
            <w:webHidden/>
          </w:rPr>
          <w:fldChar w:fldCharType="begin"/>
        </w:r>
        <w:r>
          <w:rPr>
            <w:noProof/>
            <w:webHidden/>
          </w:rPr>
          <w:instrText xml:space="preserve"> PAGEREF _Toc158038573 \h </w:instrText>
        </w:r>
        <w:r>
          <w:rPr>
            <w:noProof/>
            <w:webHidden/>
          </w:rPr>
        </w:r>
        <w:r>
          <w:rPr>
            <w:noProof/>
            <w:webHidden/>
          </w:rPr>
          <w:fldChar w:fldCharType="separate"/>
        </w:r>
        <w:r>
          <w:rPr>
            <w:noProof/>
            <w:webHidden/>
          </w:rPr>
          <w:t>11</w:t>
        </w:r>
        <w:r>
          <w:rPr>
            <w:noProof/>
            <w:webHidden/>
          </w:rPr>
          <w:fldChar w:fldCharType="end"/>
        </w:r>
      </w:hyperlink>
    </w:p>
    <w:p w14:paraId="5B66066B" w14:textId="7AB1F7F0" w:rsidR="00982B9A" w:rsidRDefault="00982B9A">
      <w:pPr>
        <w:pStyle w:val="TDC4"/>
        <w:tabs>
          <w:tab w:val="left" w:pos="1200"/>
          <w:tab w:val="right" w:leader="dot" w:pos="8494"/>
        </w:tabs>
        <w:rPr>
          <w:rFonts w:eastAsiaTheme="minorEastAsia" w:cstheme="minorBidi"/>
          <w:noProof/>
          <w:kern w:val="2"/>
          <w:sz w:val="22"/>
          <w:szCs w:val="22"/>
          <w:lang w:eastAsia="es-ES"/>
          <w14:ligatures w14:val="standardContextual"/>
        </w:rPr>
      </w:pPr>
      <w:hyperlink w:anchor="_Toc158038574" w:history="1">
        <w:r w:rsidRPr="00FE6C31">
          <w:rPr>
            <w:rStyle w:val="Hipervnculo"/>
            <w:noProof/>
          </w:rPr>
          <w:t>c.</w:t>
        </w:r>
        <w:r>
          <w:rPr>
            <w:rFonts w:eastAsiaTheme="minorEastAsia" w:cstheme="minorBidi"/>
            <w:noProof/>
            <w:kern w:val="2"/>
            <w:sz w:val="22"/>
            <w:szCs w:val="22"/>
            <w:lang w:eastAsia="es-ES"/>
            <w14:ligatures w14:val="standardContextual"/>
          </w:rPr>
          <w:tab/>
        </w:r>
        <w:r w:rsidRPr="00FE6C31">
          <w:rPr>
            <w:rStyle w:val="Hipervnculo"/>
            <w:noProof/>
          </w:rPr>
          <w:t>Registro CNAME (</w:t>
        </w:r>
        <w:r w:rsidRPr="00FE6C31">
          <w:rPr>
            <w:rStyle w:val="Hipervnculo"/>
            <w:i/>
            <w:noProof/>
          </w:rPr>
          <w:t>Canonical Name</w:t>
        </w:r>
        <w:r w:rsidRPr="00FE6C31">
          <w:rPr>
            <w:rStyle w:val="Hipervnculo"/>
            <w:noProof/>
          </w:rPr>
          <w:t>)</w:t>
        </w:r>
        <w:r>
          <w:rPr>
            <w:noProof/>
            <w:webHidden/>
          </w:rPr>
          <w:tab/>
        </w:r>
        <w:r>
          <w:rPr>
            <w:noProof/>
            <w:webHidden/>
          </w:rPr>
          <w:fldChar w:fldCharType="begin"/>
        </w:r>
        <w:r>
          <w:rPr>
            <w:noProof/>
            <w:webHidden/>
          </w:rPr>
          <w:instrText xml:space="preserve"> PAGEREF _Toc158038574 \h </w:instrText>
        </w:r>
        <w:r>
          <w:rPr>
            <w:noProof/>
            <w:webHidden/>
          </w:rPr>
        </w:r>
        <w:r>
          <w:rPr>
            <w:noProof/>
            <w:webHidden/>
          </w:rPr>
          <w:fldChar w:fldCharType="separate"/>
        </w:r>
        <w:r>
          <w:rPr>
            <w:noProof/>
            <w:webHidden/>
          </w:rPr>
          <w:t>12</w:t>
        </w:r>
        <w:r>
          <w:rPr>
            <w:noProof/>
            <w:webHidden/>
          </w:rPr>
          <w:fldChar w:fldCharType="end"/>
        </w:r>
      </w:hyperlink>
    </w:p>
    <w:p w14:paraId="74112E61" w14:textId="29EB8ABE" w:rsidR="00982B9A" w:rsidRDefault="00982B9A">
      <w:pPr>
        <w:pStyle w:val="TDC4"/>
        <w:tabs>
          <w:tab w:val="left" w:pos="1200"/>
          <w:tab w:val="right" w:leader="dot" w:pos="8494"/>
        </w:tabs>
        <w:rPr>
          <w:rFonts w:eastAsiaTheme="minorEastAsia" w:cstheme="minorBidi"/>
          <w:noProof/>
          <w:kern w:val="2"/>
          <w:sz w:val="22"/>
          <w:szCs w:val="22"/>
          <w:lang w:eastAsia="es-ES"/>
          <w14:ligatures w14:val="standardContextual"/>
        </w:rPr>
      </w:pPr>
      <w:hyperlink w:anchor="_Toc158038575" w:history="1">
        <w:r w:rsidRPr="00FE6C31">
          <w:rPr>
            <w:rStyle w:val="Hipervnculo"/>
            <w:noProof/>
          </w:rPr>
          <w:t>d.</w:t>
        </w:r>
        <w:r>
          <w:rPr>
            <w:rFonts w:eastAsiaTheme="minorEastAsia" w:cstheme="minorBidi"/>
            <w:noProof/>
            <w:kern w:val="2"/>
            <w:sz w:val="22"/>
            <w:szCs w:val="22"/>
            <w:lang w:eastAsia="es-ES"/>
            <w14:ligatures w14:val="standardContextual"/>
          </w:rPr>
          <w:tab/>
        </w:r>
        <w:r w:rsidRPr="00FE6C31">
          <w:rPr>
            <w:rStyle w:val="Hipervnculo"/>
            <w:noProof/>
          </w:rPr>
          <w:t>Registro NS (</w:t>
        </w:r>
        <w:r w:rsidRPr="00FE6C31">
          <w:rPr>
            <w:rStyle w:val="Hipervnculo"/>
            <w:i/>
            <w:noProof/>
          </w:rPr>
          <w:t>Name Server</w:t>
        </w:r>
        <w:r w:rsidRPr="00FE6C31">
          <w:rPr>
            <w:rStyle w:val="Hipervnculo"/>
            <w:noProof/>
          </w:rPr>
          <w:t>)</w:t>
        </w:r>
        <w:r>
          <w:rPr>
            <w:noProof/>
            <w:webHidden/>
          </w:rPr>
          <w:tab/>
        </w:r>
        <w:r>
          <w:rPr>
            <w:noProof/>
            <w:webHidden/>
          </w:rPr>
          <w:fldChar w:fldCharType="begin"/>
        </w:r>
        <w:r>
          <w:rPr>
            <w:noProof/>
            <w:webHidden/>
          </w:rPr>
          <w:instrText xml:space="preserve"> PAGEREF _Toc158038575 \h </w:instrText>
        </w:r>
        <w:r>
          <w:rPr>
            <w:noProof/>
            <w:webHidden/>
          </w:rPr>
        </w:r>
        <w:r>
          <w:rPr>
            <w:noProof/>
            <w:webHidden/>
          </w:rPr>
          <w:fldChar w:fldCharType="separate"/>
        </w:r>
        <w:r>
          <w:rPr>
            <w:noProof/>
            <w:webHidden/>
          </w:rPr>
          <w:t>12</w:t>
        </w:r>
        <w:r>
          <w:rPr>
            <w:noProof/>
            <w:webHidden/>
          </w:rPr>
          <w:fldChar w:fldCharType="end"/>
        </w:r>
      </w:hyperlink>
    </w:p>
    <w:p w14:paraId="522D3493" w14:textId="287A9A69" w:rsidR="00982B9A" w:rsidRDefault="00982B9A">
      <w:pPr>
        <w:pStyle w:val="TDC4"/>
        <w:tabs>
          <w:tab w:val="left" w:pos="1200"/>
          <w:tab w:val="right" w:leader="dot" w:pos="8494"/>
        </w:tabs>
        <w:rPr>
          <w:rFonts w:eastAsiaTheme="minorEastAsia" w:cstheme="minorBidi"/>
          <w:noProof/>
          <w:kern w:val="2"/>
          <w:sz w:val="22"/>
          <w:szCs w:val="22"/>
          <w:lang w:eastAsia="es-ES"/>
          <w14:ligatures w14:val="standardContextual"/>
        </w:rPr>
      </w:pPr>
      <w:hyperlink w:anchor="_Toc158038576" w:history="1">
        <w:r w:rsidRPr="00FE6C31">
          <w:rPr>
            <w:rStyle w:val="Hipervnculo"/>
            <w:noProof/>
          </w:rPr>
          <w:t>e.</w:t>
        </w:r>
        <w:r>
          <w:rPr>
            <w:rFonts w:eastAsiaTheme="minorEastAsia" w:cstheme="minorBidi"/>
            <w:noProof/>
            <w:kern w:val="2"/>
            <w:sz w:val="22"/>
            <w:szCs w:val="22"/>
            <w:lang w:eastAsia="es-ES"/>
            <w14:ligatures w14:val="standardContextual"/>
          </w:rPr>
          <w:tab/>
        </w:r>
        <w:r w:rsidRPr="00FE6C31">
          <w:rPr>
            <w:rStyle w:val="Hipervnculo"/>
            <w:noProof/>
          </w:rPr>
          <w:t>Registro MX (Mail Exchange)</w:t>
        </w:r>
        <w:r>
          <w:rPr>
            <w:noProof/>
            <w:webHidden/>
          </w:rPr>
          <w:tab/>
        </w:r>
        <w:r>
          <w:rPr>
            <w:noProof/>
            <w:webHidden/>
          </w:rPr>
          <w:fldChar w:fldCharType="begin"/>
        </w:r>
        <w:r>
          <w:rPr>
            <w:noProof/>
            <w:webHidden/>
          </w:rPr>
          <w:instrText xml:space="preserve"> PAGEREF _Toc158038576 \h </w:instrText>
        </w:r>
        <w:r>
          <w:rPr>
            <w:noProof/>
            <w:webHidden/>
          </w:rPr>
        </w:r>
        <w:r>
          <w:rPr>
            <w:noProof/>
            <w:webHidden/>
          </w:rPr>
          <w:fldChar w:fldCharType="separate"/>
        </w:r>
        <w:r>
          <w:rPr>
            <w:noProof/>
            <w:webHidden/>
          </w:rPr>
          <w:t>12</w:t>
        </w:r>
        <w:r>
          <w:rPr>
            <w:noProof/>
            <w:webHidden/>
          </w:rPr>
          <w:fldChar w:fldCharType="end"/>
        </w:r>
      </w:hyperlink>
    </w:p>
    <w:p w14:paraId="2B46D6A0" w14:textId="590A0FD5" w:rsidR="00982B9A" w:rsidRDefault="00982B9A">
      <w:pPr>
        <w:pStyle w:val="TDC4"/>
        <w:tabs>
          <w:tab w:val="left" w:pos="1200"/>
          <w:tab w:val="right" w:leader="dot" w:pos="8494"/>
        </w:tabs>
        <w:rPr>
          <w:rFonts w:eastAsiaTheme="minorEastAsia" w:cstheme="minorBidi"/>
          <w:noProof/>
          <w:kern w:val="2"/>
          <w:sz w:val="22"/>
          <w:szCs w:val="22"/>
          <w:lang w:eastAsia="es-ES"/>
          <w14:ligatures w14:val="standardContextual"/>
        </w:rPr>
      </w:pPr>
      <w:hyperlink w:anchor="_Toc158038577" w:history="1">
        <w:r w:rsidRPr="00FE6C31">
          <w:rPr>
            <w:rStyle w:val="Hipervnculo"/>
            <w:noProof/>
            <w:lang w:val="en-GB"/>
          </w:rPr>
          <w:t>f.</w:t>
        </w:r>
        <w:r>
          <w:rPr>
            <w:rFonts w:eastAsiaTheme="minorEastAsia" w:cstheme="minorBidi"/>
            <w:noProof/>
            <w:kern w:val="2"/>
            <w:sz w:val="22"/>
            <w:szCs w:val="22"/>
            <w:lang w:eastAsia="es-ES"/>
            <w14:ligatures w14:val="standardContextual"/>
          </w:rPr>
          <w:tab/>
        </w:r>
        <w:r w:rsidRPr="00FE6C31">
          <w:rPr>
            <w:rStyle w:val="Hipervnculo"/>
            <w:noProof/>
            <w:lang w:val="en-GB"/>
          </w:rPr>
          <w:t>Registro SOA (</w:t>
        </w:r>
        <w:r w:rsidRPr="00FE6C31">
          <w:rPr>
            <w:rStyle w:val="Hipervnculo"/>
            <w:i/>
            <w:noProof/>
            <w:lang w:val="en-GB"/>
          </w:rPr>
          <w:t>Start Of Authority</w:t>
        </w:r>
        <w:r w:rsidRPr="00FE6C31">
          <w:rPr>
            <w:rStyle w:val="Hipervnculo"/>
            <w:noProof/>
            <w:lang w:val="en-GB"/>
          </w:rPr>
          <w:t>)</w:t>
        </w:r>
        <w:r>
          <w:rPr>
            <w:noProof/>
            <w:webHidden/>
          </w:rPr>
          <w:tab/>
        </w:r>
        <w:r>
          <w:rPr>
            <w:noProof/>
            <w:webHidden/>
          </w:rPr>
          <w:fldChar w:fldCharType="begin"/>
        </w:r>
        <w:r>
          <w:rPr>
            <w:noProof/>
            <w:webHidden/>
          </w:rPr>
          <w:instrText xml:space="preserve"> PAGEREF _Toc158038577 \h </w:instrText>
        </w:r>
        <w:r>
          <w:rPr>
            <w:noProof/>
            <w:webHidden/>
          </w:rPr>
        </w:r>
        <w:r>
          <w:rPr>
            <w:noProof/>
            <w:webHidden/>
          </w:rPr>
          <w:fldChar w:fldCharType="separate"/>
        </w:r>
        <w:r>
          <w:rPr>
            <w:noProof/>
            <w:webHidden/>
          </w:rPr>
          <w:t>13</w:t>
        </w:r>
        <w:r>
          <w:rPr>
            <w:noProof/>
            <w:webHidden/>
          </w:rPr>
          <w:fldChar w:fldCharType="end"/>
        </w:r>
      </w:hyperlink>
    </w:p>
    <w:p w14:paraId="57A48F31" w14:textId="0520BADC" w:rsidR="00982B9A" w:rsidRDefault="00982B9A">
      <w:pPr>
        <w:pStyle w:val="TDC4"/>
        <w:tabs>
          <w:tab w:val="left" w:pos="1200"/>
          <w:tab w:val="right" w:leader="dot" w:pos="8494"/>
        </w:tabs>
        <w:rPr>
          <w:rFonts w:eastAsiaTheme="minorEastAsia" w:cstheme="minorBidi"/>
          <w:noProof/>
          <w:kern w:val="2"/>
          <w:sz w:val="22"/>
          <w:szCs w:val="22"/>
          <w:lang w:eastAsia="es-ES"/>
          <w14:ligatures w14:val="standardContextual"/>
        </w:rPr>
      </w:pPr>
      <w:hyperlink w:anchor="_Toc158038578" w:history="1">
        <w:r w:rsidRPr="00FE6C31">
          <w:rPr>
            <w:rStyle w:val="Hipervnculo"/>
            <w:noProof/>
          </w:rPr>
          <w:t>g.</w:t>
        </w:r>
        <w:r>
          <w:rPr>
            <w:rFonts w:eastAsiaTheme="minorEastAsia" w:cstheme="minorBidi"/>
            <w:noProof/>
            <w:kern w:val="2"/>
            <w:sz w:val="22"/>
            <w:szCs w:val="22"/>
            <w:lang w:eastAsia="es-ES"/>
            <w14:ligatures w14:val="standardContextual"/>
          </w:rPr>
          <w:tab/>
        </w:r>
        <w:r w:rsidRPr="00FE6C31">
          <w:rPr>
            <w:rStyle w:val="Hipervnculo"/>
            <w:noProof/>
          </w:rPr>
          <w:t>Registro PTR (</w:t>
        </w:r>
        <w:r w:rsidRPr="00FE6C31">
          <w:rPr>
            <w:rStyle w:val="Hipervnculo"/>
            <w:i/>
            <w:noProof/>
          </w:rPr>
          <w:t>Pointer Record</w:t>
        </w:r>
        <w:r w:rsidRPr="00FE6C31">
          <w:rPr>
            <w:rStyle w:val="Hipervnculo"/>
            <w:noProof/>
          </w:rPr>
          <w:t>)</w:t>
        </w:r>
        <w:r>
          <w:rPr>
            <w:noProof/>
            <w:webHidden/>
          </w:rPr>
          <w:tab/>
        </w:r>
        <w:r>
          <w:rPr>
            <w:noProof/>
            <w:webHidden/>
          </w:rPr>
          <w:fldChar w:fldCharType="begin"/>
        </w:r>
        <w:r>
          <w:rPr>
            <w:noProof/>
            <w:webHidden/>
          </w:rPr>
          <w:instrText xml:space="preserve"> PAGEREF _Toc158038578 \h </w:instrText>
        </w:r>
        <w:r>
          <w:rPr>
            <w:noProof/>
            <w:webHidden/>
          </w:rPr>
        </w:r>
        <w:r>
          <w:rPr>
            <w:noProof/>
            <w:webHidden/>
          </w:rPr>
          <w:fldChar w:fldCharType="separate"/>
        </w:r>
        <w:r>
          <w:rPr>
            <w:noProof/>
            <w:webHidden/>
          </w:rPr>
          <w:t>13</w:t>
        </w:r>
        <w:r>
          <w:rPr>
            <w:noProof/>
            <w:webHidden/>
          </w:rPr>
          <w:fldChar w:fldCharType="end"/>
        </w:r>
      </w:hyperlink>
    </w:p>
    <w:p w14:paraId="5F162730" w14:textId="5026C459" w:rsidR="00982B9A" w:rsidRDefault="00982B9A">
      <w:pPr>
        <w:pStyle w:val="TDC4"/>
        <w:tabs>
          <w:tab w:val="left" w:pos="1200"/>
          <w:tab w:val="right" w:leader="dot" w:pos="8494"/>
        </w:tabs>
        <w:rPr>
          <w:rFonts w:eastAsiaTheme="minorEastAsia" w:cstheme="minorBidi"/>
          <w:noProof/>
          <w:kern w:val="2"/>
          <w:sz w:val="22"/>
          <w:szCs w:val="22"/>
          <w:lang w:eastAsia="es-ES"/>
          <w14:ligatures w14:val="standardContextual"/>
        </w:rPr>
      </w:pPr>
      <w:hyperlink w:anchor="_Toc158038579" w:history="1">
        <w:r w:rsidRPr="00FE6C31">
          <w:rPr>
            <w:rStyle w:val="Hipervnculo"/>
            <w:noProof/>
          </w:rPr>
          <w:t>h.</w:t>
        </w:r>
        <w:r>
          <w:rPr>
            <w:rFonts w:eastAsiaTheme="minorEastAsia" w:cstheme="minorBidi"/>
            <w:noProof/>
            <w:kern w:val="2"/>
            <w:sz w:val="22"/>
            <w:szCs w:val="22"/>
            <w:lang w:eastAsia="es-ES"/>
            <w14:ligatures w14:val="standardContextual"/>
          </w:rPr>
          <w:tab/>
        </w:r>
        <w:r w:rsidRPr="00FE6C31">
          <w:rPr>
            <w:rStyle w:val="Hipervnculo"/>
            <w:noProof/>
          </w:rPr>
          <w:t>Registro HINFO</w:t>
        </w:r>
        <w:r>
          <w:rPr>
            <w:noProof/>
            <w:webHidden/>
          </w:rPr>
          <w:tab/>
        </w:r>
        <w:r>
          <w:rPr>
            <w:noProof/>
            <w:webHidden/>
          </w:rPr>
          <w:fldChar w:fldCharType="begin"/>
        </w:r>
        <w:r>
          <w:rPr>
            <w:noProof/>
            <w:webHidden/>
          </w:rPr>
          <w:instrText xml:space="preserve"> PAGEREF _Toc158038579 \h </w:instrText>
        </w:r>
        <w:r>
          <w:rPr>
            <w:noProof/>
            <w:webHidden/>
          </w:rPr>
        </w:r>
        <w:r>
          <w:rPr>
            <w:noProof/>
            <w:webHidden/>
          </w:rPr>
          <w:fldChar w:fldCharType="separate"/>
        </w:r>
        <w:r>
          <w:rPr>
            <w:noProof/>
            <w:webHidden/>
          </w:rPr>
          <w:t>14</w:t>
        </w:r>
        <w:r>
          <w:rPr>
            <w:noProof/>
            <w:webHidden/>
          </w:rPr>
          <w:fldChar w:fldCharType="end"/>
        </w:r>
      </w:hyperlink>
    </w:p>
    <w:p w14:paraId="6FEA34DA" w14:textId="5135E052" w:rsidR="00982B9A" w:rsidRDefault="00982B9A">
      <w:pPr>
        <w:pStyle w:val="TDC4"/>
        <w:tabs>
          <w:tab w:val="left" w:pos="1200"/>
          <w:tab w:val="right" w:leader="dot" w:pos="8494"/>
        </w:tabs>
        <w:rPr>
          <w:rFonts w:eastAsiaTheme="minorEastAsia" w:cstheme="minorBidi"/>
          <w:noProof/>
          <w:kern w:val="2"/>
          <w:sz w:val="22"/>
          <w:szCs w:val="22"/>
          <w:lang w:eastAsia="es-ES"/>
          <w14:ligatures w14:val="standardContextual"/>
        </w:rPr>
      </w:pPr>
      <w:hyperlink w:anchor="_Toc158038580" w:history="1">
        <w:r w:rsidRPr="00FE6C31">
          <w:rPr>
            <w:rStyle w:val="Hipervnculo"/>
            <w:noProof/>
          </w:rPr>
          <w:t>i.</w:t>
        </w:r>
        <w:r>
          <w:rPr>
            <w:rFonts w:eastAsiaTheme="minorEastAsia" w:cstheme="minorBidi"/>
            <w:noProof/>
            <w:kern w:val="2"/>
            <w:sz w:val="22"/>
            <w:szCs w:val="22"/>
            <w:lang w:eastAsia="es-ES"/>
            <w14:ligatures w14:val="standardContextual"/>
          </w:rPr>
          <w:tab/>
        </w:r>
        <w:r w:rsidRPr="00FE6C31">
          <w:rPr>
            <w:rStyle w:val="Hipervnculo"/>
            <w:noProof/>
          </w:rPr>
          <w:t>Registro TXT (</w:t>
        </w:r>
        <w:r w:rsidRPr="00FE6C31">
          <w:rPr>
            <w:rStyle w:val="Hipervnculo"/>
            <w:i/>
            <w:noProof/>
          </w:rPr>
          <w:t>Plain Text</w:t>
        </w:r>
        <w:r w:rsidRPr="00FE6C31">
          <w:rPr>
            <w:rStyle w:val="Hipervnculo"/>
            <w:noProof/>
          </w:rPr>
          <w:t>)</w:t>
        </w:r>
        <w:r>
          <w:rPr>
            <w:noProof/>
            <w:webHidden/>
          </w:rPr>
          <w:tab/>
        </w:r>
        <w:r>
          <w:rPr>
            <w:noProof/>
            <w:webHidden/>
          </w:rPr>
          <w:fldChar w:fldCharType="begin"/>
        </w:r>
        <w:r>
          <w:rPr>
            <w:noProof/>
            <w:webHidden/>
          </w:rPr>
          <w:instrText xml:space="preserve"> PAGEREF _Toc158038580 \h </w:instrText>
        </w:r>
        <w:r>
          <w:rPr>
            <w:noProof/>
            <w:webHidden/>
          </w:rPr>
        </w:r>
        <w:r>
          <w:rPr>
            <w:noProof/>
            <w:webHidden/>
          </w:rPr>
          <w:fldChar w:fldCharType="separate"/>
        </w:r>
        <w:r>
          <w:rPr>
            <w:noProof/>
            <w:webHidden/>
          </w:rPr>
          <w:t>14</w:t>
        </w:r>
        <w:r>
          <w:rPr>
            <w:noProof/>
            <w:webHidden/>
          </w:rPr>
          <w:fldChar w:fldCharType="end"/>
        </w:r>
      </w:hyperlink>
    </w:p>
    <w:p w14:paraId="06FA75ED" w14:textId="61C92AC7" w:rsidR="00982B9A" w:rsidRDefault="00982B9A">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58038581" w:history="1">
        <w:r w:rsidRPr="00FE6C31">
          <w:rPr>
            <w:rStyle w:val="Hipervnculo"/>
            <w:noProof/>
            <w:lang w:eastAsia="es-ES"/>
          </w:rPr>
          <w:t>HERRAMIENTAS O CLIENTES DNS</w:t>
        </w:r>
        <w:r>
          <w:rPr>
            <w:noProof/>
            <w:webHidden/>
          </w:rPr>
          <w:tab/>
        </w:r>
        <w:r>
          <w:rPr>
            <w:noProof/>
            <w:webHidden/>
          </w:rPr>
          <w:fldChar w:fldCharType="begin"/>
        </w:r>
        <w:r>
          <w:rPr>
            <w:noProof/>
            <w:webHidden/>
          </w:rPr>
          <w:instrText xml:space="preserve"> PAGEREF _Toc158038581 \h </w:instrText>
        </w:r>
        <w:r>
          <w:rPr>
            <w:noProof/>
            <w:webHidden/>
          </w:rPr>
        </w:r>
        <w:r>
          <w:rPr>
            <w:noProof/>
            <w:webHidden/>
          </w:rPr>
          <w:fldChar w:fldCharType="separate"/>
        </w:r>
        <w:r>
          <w:rPr>
            <w:noProof/>
            <w:webHidden/>
          </w:rPr>
          <w:t>14</w:t>
        </w:r>
        <w:r>
          <w:rPr>
            <w:noProof/>
            <w:webHidden/>
          </w:rPr>
          <w:fldChar w:fldCharType="end"/>
        </w:r>
      </w:hyperlink>
    </w:p>
    <w:p w14:paraId="518AB9C6" w14:textId="7DEFF819" w:rsidR="00982B9A" w:rsidRDefault="00982B9A">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58038582" w:history="1">
        <w:r w:rsidRPr="00FE6C31">
          <w:rPr>
            <w:rStyle w:val="Hipervnculo"/>
            <w:noProof/>
            <w:lang w:eastAsia="es-ES"/>
          </w:rPr>
          <w:t>A.</w:t>
        </w:r>
        <w:r>
          <w:rPr>
            <w:rFonts w:eastAsiaTheme="minorEastAsia" w:cstheme="minorBidi"/>
            <w:b w:val="0"/>
            <w:bCs w:val="0"/>
            <w:noProof/>
            <w:kern w:val="2"/>
            <w:lang w:eastAsia="es-ES"/>
            <w14:ligatures w14:val="standardContextual"/>
          </w:rPr>
          <w:tab/>
        </w:r>
        <w:r w:rsidRPr="00FE6C31">
          <w:rPr>
            <w:rStyle w:val="Hipervnculo"/>
            <w:noProof/>
            <w:lang w:eastAsia="es-ES"/>
          </w:rPr>
          <w:t>nslookup</w:t>
        </w:r>
        <w:r>
          <w:rPr>
            <w:noProof/>
            <w:webHidden/>
          </w:rPr>
          <w:tab/>
        </w:r>
        <w:r>
          <w:rPr>
            <w:noProof/>
            <w:webHidden/>
          </w:rPr>
          <w:fldChar w:fldCharType="begin"/>
        </w:r>
        <w:r>
          <w:rPr>
            <w:noProof/>
            <w:webHidden/>
          </w:rPr>
          <w:instrText xml:space="preserve"> PAGEREF _Toc158038582 \h </w:instrText>
        </w:r>
        <w:r>
          <w:rPr>
            <w:noProof/>
            <w:webHidden/>
          </w:rPr>
        </w:r>
        <w:r>
          <w:rPr>
            <w:noProof/>
            <w:webHidden/>
          </w:rPr>
          <w:fldChar w:fldCharType="separate"/>
        </w:r>
        <w:r>
          <w:rPr>
            <w:noProof/>
            <w:webHidden/>
          </w:rPr>
          <w:t>14</w:t>
        </w:r>
        <w:r>
          <w:rPr>
            <w:noProof/>
            <w:webHidden/>
          </w:rPr>
          <w:fldChar w:fldCharType="end"/>
        </w:r>
      </w:hyperlink>
    </w:p>
    <w:p w14:paraId="5205AF01" w14:textId="5751C083" w:rsidR="00982B9A" w:rsidRDefault="00982B9A">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58038583" w:history="1">
        <w:r w:rsidRPr="00FE6C31">
          <w:rPr>
            <w:rStyle w:val="Hipervnculo"/>
            <w:noProof/>
            <w:lang w:eastAsia="es-ES"/>
          </w:rPr>
          <w:t>B.</w:t>
        </w:r>
        <w:r>
          <w:rPr>
            <w:rFonts w:eastAsiaTheme="minorEastAsia" w:cstheme="minorBidi"/>
            <w:b w:val="0"/>
            <w:bCs w:val="0"/>
            <w:noProof/>
            <w:kern w:val="2"/>
            <w:lang w:eastAsia="es-ES"/>
            <w14:ligatures w14:val="standardContextual"/>
          </w:rPr>
          <w:tab/>
        </w:r>
        <w:r w:rsidRPr="00FE6C31">
          <w:rPr>
            <w:rStyle w:val="Hipervnculo"/>
            <w:noProof/>
            <w:lang w:eastAsia="es-ES"/>
          </w:rPr>
          <w:t>dig</w:t>
        </w:r>
        <w:r>
          <w:rPr>
            <w:noProof/>
            <w:webHidden/>
          </w:rPr>
          <w:tab/>
        </w:r>
        <w:r>
          <w:rPr>
            <w:noProof/>
            <w:webHidden/>
          </w:rPr>
          <w:fldChar w:fldCharType="begin"/>
        </w:r>
        <w:r>
          <w:rPr>
            <w:noProof/>
            <w:webHidden/>
          </w:rPr>
          <w:instrText xml:space="preserve"> PAGEREF _Toc158038583 \h </w:instrText>
        </w:r>
        <w:r>
          <w:rPr>
            <w:noProof/>
            <w:webHidden/>
          </w:rPr>
        </w:r>
        <w:r>
          <w:rPr>
            <w:noProof/>
            <w:webHidden/>
          </w:rPr>
          <w:fldChar w:fldCharType="separate"/>
        </w:r>
        <w:r>
          <w:rPr>
            <w:noProof/>
            <w:webHidden/>
          </w:rPr>
          <w:t>16</w:t>
        </w:r>
        <w:r>
          <w:rPr>
            <w:noProof/>
            <w:webHidden/>
          </w:rPr>
          <w:fldChar w:fldCharType="end"/>
        </w:r>
      </w:hyperlink>
    </w:p>
    <w:p w14:paraId="3F179D8B" w14:textId="51AFD34A" w:rsidR="00982B9A" w:rsidRDefault="00982B9A">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58038584" w:history="1">
        <w:r w:rsidRPr="00FE6C31">
          <w:rPr>
            <w:rStyle w:val="Hipervnculo"/>
            <w:noProof/>
            <w:lang w:eastAsia="es-ES"/>
          </w:rPr>
          <w:t>C.</w:t>
        </w:r>
        <w:r>
          <w:rPr>
            <w:rFonts w:eastAsiaTheme="minorEastAsia" w:cstheme="minorBidi"/>
            <w:b w:val="0"/>
            <w:bCs w:val="0"/>
            <w:noProof/>
            <w:kern w:val="2"/>
            <w:lang w:eastAsia="es-ES"/>
            <w14:ligatures w14:val="standardContextual"/>
          </w:rPr>
          <w:tab/>
        </w:r>
        <w:r w:rsidRPr="00FE6C31">
          <w:rPr>
            <w:rStyle w:val="Hipervnculo"/>
            <w:noProof/>
            <w:lang w:eastAsia="es-ES"/>
          </w:rPr>
          <w:t>host</w:t>
        </w:r>
        <w:r>
          <w:rPr>
            <w:noProof/>
            <w:webHidden/>
          </w:rPr>
          <w:tab/>
        </w:r>
        <w:r>
          <w:rPr>
            <w:noProof/>
            <w:webHidden/>
          </w:rPr>
          <w:fldChar w:fldCharType="begin"/>
        </w:r>
        <w:r>
          <w:rPr>
            <w:noProof/>
            <w:webHidden/>
          </w:rPr>
          <w:instrText xml:space="preserve"> PAGEREF _Toc158038584 \h </w:instrText>
        </w:r>
        <w:r>
          <w:rPr>
            <w:noProof/>
            <w:webHidden/>
          </w:rPr>
        </w:r>
        <w:r>
          <w:rPr>
            <w:noProof/>
            <w:webHidden/>
          </w:rPr>
          <w:fldChar w:fldCharType="separate"/>
        </w:r>
        <w:r>
          <w:rPr>
            <w:noProof/>
            <w:webHidden/>
          </w:rPr>
          <w:t>21</w:t>
        </w:r>
        <w:r>
          <w:rPr>
            <w:noProof/>
            <w:webHidden/>
          </w:rPr>
          <w:fldChar w:fldCharType="end"/>
        </w:r>
      </w:hyperlink>
    </w:p>
    <w:p w14:paraId="0803B1B8" w14:textId="1ED8EE60" w:rsidR="00982B9A" w:rsidRDefault="00982B9A">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58038585" w:history="1">
        <w:r w:rsidRPr="00FE6C31">
          <w:rPr>
            <w:rStyle w:val="Hipervnculo"/>
            <w:noProof/>
            <w:lang w:eastAsia="es-ES"/>
          </w:rPr>
          <w:t>D.</w:t>
        </w:r>
        <w:r>
          <w:rPr>
            <w:rFonts w:eastAsiaTheme="minorEastAsia" w:cstheme="minorBidi"/>
            <w:b w:val="0"/>
            <w:bCs w:val="0"/>
            <w:noProof/>
            <w:kern w:val="2"/>
            <w:lang w:eastAsia="es-ES"/>
            <w14:ligatures w14:val="standardContextual"/>
          </w:rPr>
          <w:tab/>
        </w:r>
        <w:r w:rsidRPr="00FE6C31">
          <w:rPr>
            <w:rStyle w:val="Hipervnculo"/>
            <w:noProof/>
            <w:lang w:eastAsia="es-ES"/>
          </w:rPr>
          <w:t>WHOIS</w:t>
        </w:r>
        <w:r>
          <w:rPr>
            <w:noProof/>
            <w:webHidden/>
          </w:rPr>
          <w:tab/>
        </w:r>
        <w:r>
          <w:rPr>
            <w:noProof/>
            <w:webHidden/>
          </w:rPr>
          <w:fldChar w:fldCharType="begin"/>
        </w:r>
        <w:r>
          <w:rPr>
            <w:noProof/>
            <w:webHidden/>
          </w:rPr>
          <w:instrText xml:space="preserve"> PAGEREF _Toc158038585 \h </w:instrText>
        </w:r>
        <w:r>
          <w:rPr>
            <w:noProof/>
            <w:webHidden/>
          </w:rPr>
        </w:r>
        <w:r>
          <w:rPr>
            <w:noProof/>
            <w:webHidden/>
          </w:rPr>
          <w:fldChar w:fldCharType="separate"/>
        </w:r>
        <w:r>
          <w:rPr>
            <w:noProof/>
            <w:webHidden/>
          </w:rPr>
          <w:t>21</w:t>
        </w:r>
        <w:r>
          <w:rPr>
            <w:noProof/>
            <w:webHidden/>
          </w:rPr>
          <w:fldChar w:fldCharType="end"/>
        </w:r>
      </w:hyperlink>
    </w:p>
    <w:p w14:paraId="10C5999E" w14:textId="65EA01C1" w:rsidR="00982B9A" w:rsidRDefault="00982B9A">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58038586" w:history="1">
        <w:r w:rsidRPr="00FE6C31">
          <w:rPr>
            <w:rStyle w:val="Hipervnculo"/>
            <w:noProof/>
            <w:lang w:eastAsia="es-ES"/>
          </w:rPr>
          <w:t>RESOLUCIÓN INVERSA</w:t>
        </w:r>
        <w:r>
          <w:rPr>
            <w:noProof/>
            <w:webHidden/>
          </w:rPr>
          <w:tab/>
        </w:r>
        <w:r>
          <w:rPr>
            <w:noProof/>
            <w:webHidden/>
          </w:rPr>
          <w:fldChar w:fldCharType="begin"/>
        </w:r>
        <w:r>
          <w:rPr>
            <w:noProof/>
            <w:webHidden/>
          </w:rPr>
          <w:instrText xml:space="preserve"> PAGEREF _Toc158038586 \h </w:instrText>
        </w:r>
        <w:r>
          <w:rPr>
            <w:noProof/>
            <w:webHidden/>
          </w:rPr>
        </w:r>
        <w:r>
          <w:rPr>
            <w:noProof/>
            <w:webHidden/>
          </w:rPr>
          <w:fldChar w:fldCharType="separate"/>
        </w:r>
        <w:r>
          <w:rPr>
            <w:noProof/>
            <w:webHidden/>
          </w:rPr>
          <w:t>21</w:t>
        </w:r>
        <w:r>
          <w:rPr>
            <w:noProof/>
            <w:webHidden/>
          </w:rPr>
          <w:fldChar w:fldCharType="end"/>
        </w:r>
      </w:hyperlink>
    </w:p>
    <w:p w14:paraId="07A2F79A" w14:textId="5FBB24BD" w:rsidR="00982B9A" w:rsidRDefault="00982B9A">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58038587" w:history="1">
        <w:r w:rsidRPr="00FE6C31">
          <w:rPr>
            <w:rStyle w:val="Hipervnculo"/>
            <w:noProof/>
            <w:lang w:eastAsia="es-ES"/>
          </w:rPr>
          <w:t>A.</w:t>
        </w:r>
        <w:r>
          <w:rPr>
            <w:rFonts w:eastAsiaTheme="minorEastAsia" w:cstheme="minorBidi"/>
            <w:b w:val="0"/>
            <w:bCs w:val="0"/>
            <w:noProof/>
            <w:kern w:val="2"/>
            <w:lang w:eastAsia="es-ES"/>
            <w14:ligatures w14:val="standardContextual"/>
          </w:rPr>
          <w:tab/>
        </w:r>
        <w:r w:rsidRPr="00FE6C31">
          <w:rPr>
            <w:rStyle w:val="Hipervnculo"/>
            <w:noProof/>
            <w:lang w:eastAsia="es-ES"/>
          </w:rPr>
          <w:t>MAPEO DE DIRECCIONES Y EL DOMINIO ARPA</w:t>
        </w:r>
        <w:r>
          <w:rPr>
            <w:noProof/>
            <w:webHidden/>
          </w:rPr>
          <w:tab/>
        </w:r>
        <w:r>
          <w:rPr>
            <w:noProof/>
            <w:webHidden/>
          </w:rPr>
          <w:fldChar w:fldCharType="begin"/>
        </w:r>
        <w:r>
          <w:rPr>
            <w:noProof/>
            <w:webHidden/>
          </w:rPr>
          <w:instrText xml:space="preserve"> PAGEREF _Toc158038587 \h </w:instrText>
        </w:r>
        <w:r>
          <w:rPr>
            <w:noProof/>
            <w:webHidden/>
          </w:rPr>
        </w:r>
        <w:r>
          <w:rPr>
            <w:noProof/>
            <w:webHidden/>
          </w:rPr>
          <w:fldChar w:fldCharType="separate"/>
        </w:r>
        <w:r>
          <w:rPr>
            <w:noProof/>
            <w:webHidden/>
          </w:rPr>
          <w:t>21</w:t>
        </w:r>
        <w:r>
          <w:rPr>
            <w:noProof/>
            <w:webHidden/>
          </w:rPr>
          <w:fldChar w:fldCharType="end"/>
        </w:r>
      </w:hyperlink>
    </w:p>
    <w:p w14:paraId="12018113" w14:textId="1A9FD7BE" w:rsidR="00982B9A" w:rsidRDefault="00982B9A">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58038588" w:history="1">
        <w:r w:rsidRPr="00FE6C31">
          <w:rPr>
            <w:rStyle w:val="Hipervnculo"/>
            <w:noProof/>
            <w:lang w:eastAsia="es-ES"/>
          </w:rPr>
          <w:t>B.</w:t>
        </w:r>
        <w:r>
          <w:rPr>
            <w:rFonts w:eastAsiaTheme="minorEastAsia" w:cstheme="minorBidi"/>
            <w:b w:val="0"/>
            <w:bCs w:val="0"/>
            <w:noProof/>
            <w:kern w:val="2"/>
            <w:lang w:eastAsia="es-ES"/>
            <w14:ligatures w14:val="standardContextual"/>
          </w:rPr>
          <w:tab/>
        </w:r>
        <w:r w:rsidRPr="00FE6C31">
          <w:rPr>
            <w:rStyle w:val="Hipervnculo"/>
            <w:noProof/>
            <w:lang w:eastAsia="es-ES"/>
          </w:rPr>
          <w:t>ZONAS DE RESOLUCIÓN INVERSA</w:t>
        </w:r>
        <w:r>
          <w:rPr>
            <w:noProof/>
            <w:webHidden/>
          </w:rPr>
          <w:tab/>
        </w:r>
        <w:r>
          <w:rPr>
            <w:noProof/>
            <w:webHidden/>
          </w:rPr>
          <w:fldChar w:fldCharType="begin"/>
        </w:r>
        <w:r>
          <w:rPr>
            <w:noProof/>
            <w:webHidden/>
          </w:rPr>
          <w:instrText xml:space="preserve"> PAGEREF _Toc158038588 \h </w:instrText>
        </w:r>
        <w:r>
          <w:rPr>
            <w:noProof/>
            <w:webHidden/>
          </w:rPr>
        </w:r>
        <w:r>
          <w:rPr>
            <w:noProof/>
            <w:webHidden/>
          </w:rPr>
          <w:fldChar w:fldCharType="separate"/>
        </w:r>
        <w:r>
          <w:rPr>
            <w:noProof/>
            <w:webHidden/>
          </w:rPr>
          <w:t>22</w:t>
        </w:r>
        <w:r>
          <w:rPr>
            <w:noProof/>
            <w:webHidden/>
          </w:rPr>
          <w:fldChar w:fldCharType="end"/>
        </w:r>
      </w:hyperlink>
    </w:p>
    <w:p w14:paraId="5EC17D3C" w14:textId="09CE0B21" w:rsidR="00982B9A" w:rsidRDefault="00982B9A">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58038589" w:history="1">
        <w:r w:rsidRPr="00FE6C31">
          <w:rPr>
            <w:rStyle w:val="Hipervnculo"/>
            <w:noProof/>
            <w:lang w:eastAsia="es-ES"/>
          </w:rPr>
          <w:t>C.</w:t>
        </w:r>
        <w:r>
          <w:rPr>
            <w:rFonts w:eastAsiaTheme="minorEastAsia" w:cstheme="minorBidi"/>
            <w:b w:val="0"/>
            <w:bCs w:val="0"/>
            <w:noProof/>
            <w:kern w:val="2"/>
            <w:lang w:eastAsia="es-ES"/>
            <w14:ligatures w14:val="standardContextual"/>
          </w:rPr>
          <w:tab/>
        </w:r>
        <w:r w:rsidRPr="00FE6C31">
          <w:rPr>
            <w:rStyle w:val="Hipervnculo"/>
            <w:noProof/>
            <w:lang w:eastAsia="es-ES"/>
          </w:rPr>
          <w:t>PROCESO DE RESOLUCIÓN</w:t>
        </w:r>
        <w:r>
          <w:rPr>
            <w:noProof/>
            <w:webHidden/>
          </w:rPr>
          <w:tab/>
        </w:r>
        <w:r>
          <w:rPr>
            <w:noProof/>
            <w:webHidden/>
          </w:rPr>
          <w:fldChar w:fldCharType="begin"/>
        </w:r>
        <w:r>
          <w:rPr>
            <w:noProof/>
            <w:webHidden/>
          </w:rPr>
          <w:instrText xml:space="preserve"> PAGEREF _Toc158038589 \h </w:instrText>
        </w:r>
        <w:r>
          <w:rPr>
            <w:noProof/>
            <w:webHidden/>
          </w:rPr>
        </w:r>
        <w:r>
          <w:rPr>
            <w:noProof/>
            <w:webHidden/>
          </w:rPr>
          <w:fldChar w:fldCharType="separate"/>
        </w:r>
        <w:r>
          <w:rPr>
            <w:noProof/>
            <w:webHidden/>
          </w:rPr>
          <w:t>22</w:t>
        </w:r>
        <w:r>
          <w:rPr>
            <w:noProof/>
            <w:webHidden/>
          </w:rPr>
          <w:fldChar w:fldCharType="end"/>
        </w:r>
      </w:hyperlink>
    </w:p>
    <w:p w14:paraId="3FEE3DA4" w14:textId="24B5FB4A" w:rsidR="00982B9A" w:rsidRDefault="00982B9A">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58038590" w:history="1">
        <w:r w:rsidRPr="00FE6C31">
          <w:rPr>
            <w:rStyle w:val="Hipervnculo"/>
            <w:noProof/>
            <w:lang w:eastAsia="es-ES"/>
          </w:rPr>
          <w:t>TIPOS DE CONSULTAS: RECURSIVAS E ITERATIVAS</w:t>
        </w:r>
        <w:r>
          <w:rPr>
            <w:noProof/>
            <w:webHidden/>
          </w:rPr>
          <w:tab/>
        </w:r>
        <w:r>
          <w:rPr>
            <w:noProof/>
            <w:webHidden/>
          </w:rPr>
          <w:fldChar w:fldCharType="begin"/>
        </w:r>
        <w:r>
          <w:rPr>
            <w:noProof/>
            <w:webHidden/>
          </w:rPr>
          <w:instrText xml:space="preserve"> PAGEREF _Toc158038590 \h </w:instrText>
        </w:r>
        <w:r>
          <w:rPr>
            <w:noProof/>
            <w:webHidden/>
          </w:rPr>
        </w:r>
        <w:r>
          <w:rPr>
            <w:noProof/>
            <w:webHidden/>
          </w:rPr>
          <w:fldChar w:fldCharType="separate"/>
        </w:r>
        <w:r>
          <w:rPr>
            <w:noProof/>
            <w:webHidden/>
          </w:rPr>
          <w:t>23</w:t>
        </w:r>
        <w:r>
          <w:rPr>
            <w:noProof/>
            <w:webHidden/>
          </w:rPr>
          <w:fldChar w:fldCharType="end"/>
        </w:r>
      </w:hyperlink>
    </w:p>
    <w:p w14:paraId="31BF8410" w14:textId="7438CEFA" w:rsidR="00982B9A" w:rsidRDefault="00982B9A">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58038591" w:history="1">
        <w:r w:rsidRPr="00FE6C31">
          <w:rPr>
            <w:rStyle w:val="Hipervnculo"/>
            <w:noProof/>
            <w:lang w:eastAsia="es-ES"/>
          </w:rPr>
          <w:t>A.</w:t>
        </w:r>
        <w:r>
          <w:rPr>
            <w:rFonts w:eastAsiaTheme="minorEastAsia" w:cstheme="minorBidi"/>
            <w:b w:val="0"/>
            <w:bCs w:val="0"/>
            <w:noProof/>
            <w:kern w:val="2"/>
            <w:lang w:eastAsia="es-ES"/>
            <w14:ligatures w14:val="standardContextual"/>
          </w:rPr>
          <w:tab/>
        </w:r>
        <w:r w:rsidRPr="00FE6C31">
          <w:rPr>
            <w:rStyle w:val="Hipervnculo"/>
            <w:noProof/>
            <w:lang w:eastAsia="es-ES"/>
          </w:rPr>
          <w:t>CONSULTAS ITERATIVAS</w:t>
        </w:r>
        <w:r>
          <w:rPr>
            <w:noProof/>
            <w:webHidden/>
          </w:rPr>
          <w:tab/>
        </w:r>
        <w:r>
          <w:rPr>
            <w:noProof/>
            <w:webHidden/>
          </w:rPr>
          <w:fldChar w:fldCharType="begin"/>
        </w:r>
        <w:r>
          <w:rPr>
            <w:noProof/>
            <w:webHidden/>
          </w:rPr>
          <w:instrText xml:space="preserve"> PAGEREF _Toc158038591 \h </w:instrText>
        </w:r>
        <w:r>
          <w:rPr>
            <w:noProof/>
            <w:webHidden/>
          </w:rPr>
        </w:r>
        <w:r>
          <w:rPr>
            <w:noProof/>
            <w:webHidden/>
          </w:rPr>
          <w:fldChar w:fldCharType="separate"/>
        </w:r>
        <w:r>
          <w:rPr>
            <w:noProof/>
            <w:webHidden/>
          </w:rPr>
          <w:t>23</w:t>
        </w:r>
        <w:r>
          <w:rPr>
            <w:noProof/>
            <w:webHidden/>
          </w:rPr>
          <w:fldChar w:fldCharType="end"/>
        </w:r>
      </w:hyperlink>
    </w:p>
    <w:p w14:paraId="1B3A183B" w14:textId="3835D91D" w:rsidR="00982B9A" w:rsidRDefault="00982B9A">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58038592" w:history="1">
        <w:r w:rsidRPr="00FE6C31">
          <w:rPr>
            <w:rStyle w:val="Hipervnculo"/>
            <w:noProof/>
            <w:lang w:eastAsia="es-ES"/>
          </w:rPr>
          <w:t>B.</w:t>
        </w:r>
        <w:r>
          <w:rPr>
            <w:rFonts w:eastAsiaTheme="minorEastAsia" w:cstheme="minorBidi"/>
            <w:b w:val="0"/>
            <w:bCs w:val="0"/>
            <w:noProof/>
            <w:kern w:val="2"/>
            <w:lang w:eastAsia="es-ES"/>
            <w14:ligatures w14:val="standardContextual"/>
          </w:rPr>
          <w:tab/>
        </w:r>
        <w:r w:rsidRPr="00FE6C31">
          <w:rPr>
            <w:rStyle w:val="Hipervnculo"/>
            <w:noProof/>
            <w:lang w:eastAsia="es-ES"/>
          </w:rPr>
          <w:t>CONSULTAS RECURSIVAS</w:t>
        </w:r>
        <w:r>
          <w:rPr>
            <w:noProof/>
            <w:webHidden/>
          </w:rPr>
          <w:tab/>
        </w:r>
        <w:r>
          <w:rPr>
            <w:noProof/>
            <w:webHidden/>
          </w:rPr>
          <w:fldChar w:fldCharType="begin"/>
        </w:r>
        <w:r>
          <w:rPr>
            <w:noProof/>
            <w:webHidden/>
          </w:rPr>
          <w:instrText xml:space="preserve"> PAGEREF _Toc158038592 \h </w:instrText>
        </w:r>
        <w:r>
          <w:rPr>
            <w:noProof/>
            <w:webHidden/>
          </w:rPr>
        </w:r>
        <w:r>
          <w:rPr>
            <w:noProof/>
            <w:webHidden/>
          </w:rPr>
          <w:fldChar w:fldCharType="separate"/>
        </w:r>
        <w:r>
          <w:rPr>
            <w:noProof/>
            <w:webHidden/>
          </w:rPr>
          <w:t>24</w:t>
        </w:r>
        <w:r>
          <w:rPr>
            <w:noProof/>
            <w:webHidden/>
          </w:rPr>
          <w:fldChar w:fldCharType="end"/>
        </w:r>
      </w:hyperlink>
    </w:p>
    <w:p w14:paraId="1EC04EAD" w14:textId="61B7F17D" w:rsidR="00982B9A" w:rsidRDefault="00982B9A">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58038593" w:history="1">
        <w:r w:rsidRPr="00FE6C31">
          <w:rPr>
            <w:rStyle w:val="Hipervnculo"/>
            <w:noProof/>
            <w:lang w:eastAsia="es-ES"/>
          </w:rPr>
          <w:t>TIPOS DE SERVIDORES DNS</w:t>
        </w:r>
        <w:r>
          <w:rPr>
            <w:noProof/>
            <w:webHidden/>
          </w:rPr>
          <w:tab/>
        </w:r>
        <w:r>
          <w:rPr>
            <w:noProof/>
            <w:webHidden/>
          </w:rPr>
          <w:fldChar w:fldCharType="begin"/>
        </w:r>
        <w:r>
          <w:rPr>
            <w:noProof/>
            <w:webHidden/>
          </w:rPr>
          <w:instrText xml:space="preserve"> PAGEREF _Toc158038593 \h </w:instrText>
        </w:r>
        <w:r>
          <w:rPr>
            <w:noProof/>
            <w:webHidden/>
          </w:rPr>
        </w:r>
        <w:r>
          <w:rPr>
            <w:noProof/>
            <w:webHidden/>
          </w:rPr>
          <w:fldChar w:fldCharType="separate"/>
        </w:r>
        <w:r>
          <w:rPr>
            <w:noProof/>
            <w:webHidden/>
          </w:rPr>
          <w:t>25</w:t>
        </w:r>
        <w:r>
          <w:rPr>
            <w:noProof/>
            <w:webHidden/>
          </w:rPr>
          <w:fldChar w:fldCharType="end"/>
        </w:r>
      </w:hyperlink>
    </w:p>
    <w:p w14:paraId="52970203" w14:textId="45398F55" w:rsidR="00982B9A" w:rsidRDefault="00982B9A">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58038594" w:history="1">
        <w:r w:rsidRPr="00FE6C31">
          <w:rPr>
            <w:rStyle w:val="Hipervnculo"/>
            <w:noProof/>
            <w:lang w:eastAsia="es-ES"/>
          </w:rPr>
          <w:t>A.</w:t>
        </w:r>
        <w:r>
          <w:rPr>
            <w:rFonts w:eastAsiaTheme="minorEastAsia" w:cstheme="minorBidi"/>
            <w:b w:val="0"/>
            <w:bCs w:val="0"/>
            <w:noProof/>
            <w:kern w:val="2"/>
            <w:lang w:eastAsia="es-ES"/>
            <w14:ligatures w14:val="standardContextual"/>
          </w:rPr>
          <w:tab/>
        </w:r>
        <w:r w:rsidRPr="00FE6C31">
          <w:rPr>
            <w:rStyle w:val="Hipervnculo"/>
            <w:noProof/>
            <w:lang w:eastAsia="es-ES"/>
          </w:rPr>
          <w:t>SERVIDOR MAESTRO O PRIMARIO</w:t>
        </w:r>
        <w:r>
          <w:rPr>
            <w:noProof/>
            <w:webHidden/>
          </w:rPr>
          <w:tab/>
        </w:r>
        <w:r>
          <w:rPr>
            <w:noProof/>
            <w:webHidden/>
          </w:rPr>
          <w:fldChar w:fldCharType="begin"/>
        </w:r>
        <w:r>
          <w:rPr>
            <w:noProof/>
            <w:webHidden/>
          </w:rPr>
          <w:instrText xml:space="preserve"> PAGEREF _Toc158038594 \h </w:instrText>
        </w:r>
        <w:r>
          <w:rPr>
            <w:noProof/>
            <w:webHidden/>
          </w:rPr>
        </w:r>
        <w:r>
          <w:rPr>
            <w:noProof/>
            <w:webHidden/>
          </w:rPr>
          <w:fldChar w:fldCharType="separate"/>
        </w:r>
        <w:r>
          <w:rPr>
            <w:noProof/>
            <w:webHidden/>
          </w:rPr>
          <w:t>25</w:t>
        </w:r>
        <w:r>
          <w:rPr>
            <w:noProof/>
            <w:webHidden/>
          </w:rPr>
          <w:fldChar w:fldCharType="end"/>
        </w:r>
      </w:hyperlink>
    </w:p>
    <w:p w14:paraId="06350BA7" w14:textId="1D54CC1B" w:rsidR="00982B9A" w:rsidRDefault="00982B9A">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58038595" w:history="1">
        <w:r w:rsidRPr="00FE6C31">
          <w:rPr>
            <w:rStyle w:val="Hipervnculo"/>
            <w:noProof/>
            <w:lang w:eastAsia="es-ES"/>
          </w:rPr>
          <w:t>B.</w:t>
        </w:r>
        <w:r>
          <w:rPr>
            <w:rFonts w:eastAsiaTheme="minorEastAsia" w:cstheme="minorBidi"/>
            <w:b w:val="0"/>
            <w:bCs w:val="0"/>
            <w:noProof/>
            <w:kern w:val="2"/>
            <w:lang w:eastAsia="es-ES"/>
            <w14:ligatures w14:val="standardContextual"/>
          </w:rPr>
          <w:tab/>
        </w:r>
        <w:r w:rsidRPr="00FE6C31">
          <w:rPr>
            <w:rStyle w:val="Hipervnculo"/>
            <w:noProof/>
            <w:lang w:eastAsia="es-ES"/>
          </w:rPr>
          <w:t>SERVIDOR ESCLAVO O SECUNDARIO</w:t>
        </w:r>
        <w:r>
          <w:rPr>
            <w:noProof/>
            <w:webHidden/>
          </w:rPr>
          <w:tab/>
        </w:r>
        <w:r>
          <w:rPr>
            <w:noProof/>
            <w:webHidden/>
          </w:rPr>
          <w:fldChar w:fldCharType="begin"/>
        </w:r>
        <w:r>
          <w:rPr>
            <w:noProof/>
            <w:webHidden/>
          </w:rPr>
          <w:instrText xml:space="preserve"> PAGEREF _Toc158038595 \h </w:instrText>
        </w:r>
        <w:r>
          <w:rPr>
            <w:noProof/>
            <w:webHidden/>
          </w:rPr>
        </w:r>
        <w:r>
          <w:rPr>
            <w:noProof/>
            <w:webHidden/>
          </w:rPr>
          <w:fldChar w:fldCharType="separate"/>
        </w:r>
        <w:r>
          <w:rPr>
            <w:noProof/>
            <w:webHidden/>
          </w:rPr>
          <w:t>25</w:t>
        </w:r>
        <w:r>
          <w:rPr>
            <w:noProof/>
            <w:webHidden/>
          </w:rPr>
          <w:fldChar w:fldCharType="end"/>
        </w:r>
      </w:hyperlink>
    </w:p>
    <w:p w14:paraId="3C0CC1FC" w14:textId="19794DE6" w:rsidR="00982B9A" w:rsidRDefault="00982B9A">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58038596" w:history="1">
        <w:r w:rsidRPr="00FE6C31">
          <w:rPr>
            <w:rStyle w:val="Hipervnculo"/>
            <w:noProof/>
            <w:lang w:eastAsia="es-ES"/>
          </w:rPr>
          <w:t>C.</w:t>
        </w:r>
        <w:r>
          <w:rPr>
            <w:rFonts w:eastAsiaTheme="minorEastAsia" w:cstheme="minorBidi"/>
            <w:b w:val="0"/>
            <w:bCs w:val="0"/>
            <w:noProof/>
            <w:kern w:val="2"/>
            <w:lang w:eastAsia="es-ES"/>
            <w14:ligatures w14:val="standardContextual"/>
          </w:rPr>
          <w:tab/>
        </w:r>
        <w:r w:rsidRPr="00FE6C31">
          <w:rPr>
            <w:rStyle w:val="Hipervnculo"/>
            <w:noProof/>
            <w:lang w:eastAsia="es-ES"/>
          </w:rPr>
          <w:t>SERVIDOR CACHÉ</w:t>
        </w:r>
        <w:r>
          <w:rPr>
            <w:noProof/>
            <w:webHidden/>
          </w:rPr>
          <w:tab/>
        </w:r>
        <w:r>
          <w:rPr>
            <w:noProof/>
            <w:webHidden/>
          </w:rPr>
          <w:fldChar w:fldCharType="begin"/>
        </w:r>
        <w:r>
          <w:rPr>
            <w:noProof/>
            <w:webHidden/>
          </w:rPr>
          <w:instrText xml:space="preserve"> PAGEREF _Toc158038596 \h </w:instrText>
        </w:r>
        <w:r>
          <w:rPr>
            <w:noProof/>
            <w:webHidden/>
          </w:rPr>
        </w:r>
        <w:r>
          <w:rPr>
            <w:noProof/>
            <w:webHidden/>
          </w:rPr>
          <w:fldChar w:fldCharType="separate"/>
        </w:r>
        <w:r>
          <w:rPr>
            <w:noProof/>
            <w:webHidden/>
          </w:rPr>
          <w:t>26</w:t>
        </w:r>
        <w:r>
          <w:rPr>
            <w:noProof/>
            <w:webHidden/>
          </w:rPr>
          <w:fldChar w:fldCharType="end"/>
        </w:r>
      </w:hyperlink>
    </w:p>
    <w:p w14:paraId="507AC2DA" w14:textId="7460109E" w:rsidR="00982B9A" w:rsidRDefault="00982B9A">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58038597" w:history="1">
        <w:r w:rsidRPr="00FE6C31">
          <w:rPr>
            <w:rStyle w:val="Hipervnculo"/>
            <w:noProof/>
            <w:lang w:eastAsia="es-ES"/>
          </w:rPr>
          <w:t>D.</w:t>
        </w:r>
        <w:r>
          <w:rPr>
            <w:rFonts w:eastAsiaTheme="minorEastAsia" w:cstheme="minorBidi"/>
            <w:b w:val="0"/>
            <w:bCs w:val="0"/>
            <w:noProof/>
            <w:kern w:val="2"/>
            <w:lang w:eastAsia="es-ES"/>
            <w14:ligatures w14:val="standardContextual"/>
          </w:rPr>
          <w:tab/>
        </w:r>
        <w:r w:rsidRPr="00FE6C31">
          <w:rPr>
            <w:rStyle w:val="Hipervnculo"/>
            <w:noProof/>
            <w:lang w:eastAsia="es-ES"/>
          </w:rPr>
          <w:t xml:space="preserve">SERVIDOR </w:t>
        </w:r>
        <w:r w:rsidRPr="00FE6C31">
          <w:rPr>
            <w:rStyle w:val="Hipervnculo"/>
            <w:i/>
            <w:iCs/>
            <w:noProof/>
            <w:lang w:eastAsia="es-ES"/>
          </w:rPr>
          <w:t>FORWARDER</w:t>
        </w:r>
        <w:r w:rsidRPr="00FE6C31">
          <w:rPr>
            <w:rStyle w:val="Hipervnculo"/>
            <w:noProof/>
            <w:lang w:eastAsia="es-ES"/>
          </w:rPr>
          <w:t xml:space="preserve"> (REENVIADOR)</w:t>
        </w:r>
        <w:r>
          <w:rPr>
            <w:noProof/>
            <w:webHidden/>
          </w:rPr>
          <w:tab/>
        </w:r>
        <w:r>
          <w:rPr>
            <w:noProof/>
            <w:webHidden/>
          </w:rPr>
          <w:fldChar w:fldCharType="begin"/>
        </w:r>
        <w:r>
          <w:rPr>
            <w:noProof/>
            <w:webHidden/>
          </w:rPr>
          <w:instrText xml:space="preserve"> PAGEREF _Toc158038597 \h </w:instrText>
        </w:r>
        <w:r>
          <w:rPr>
            <w:noProof/>
            <w:webHidden/>
          </w:rPr>
        </w:r>
        <w:r>
          <w:rPr>
            <w:noProof/>
            <w:webHidden/>
          </w:rPr>
          <w:fldChar w:fldCharType="separate"/>
        </w:r>
        <w:r>
          <w:rPr>
            <w:noProof/>
            <w:webHidden/>
          </w:rPr>
          <w:t>27</w:t>
        </w:r>
        <w:r>
          <w:rPr>
            <w:noProof/>
            <w:webHidden/>
          </w:rPr>
          <w:fldChar w:fldCharType="end"/>
        </w:r>
      </w:hyperlink>
    </w:p>
    <w:p w14:paraId="10920B07" w14:textId="49C968DA" w:rsidR="00982B9A" w:rsidRDefault="00982B9A">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58038598" w:history="1">
        <w:r w:rsidRPr="00FE6C31">
          <w:rPr>
            <w:rStyle w:val="Hipervnculo"/>
            <w:noProof/>
            <w:lang w:eastAsia="es-ES"/>
          </w:rPr>
          <w:t>E.</w:t>
        </w:r>
        <w:r>
          <w:rPr>
            <w:rFonts w:eastAsiaTheme="minorEastAsia" w:cstheme="minorBidi"/>
            <w:b w:val="0"/>
            <w:bCs w:val="0"/>
            <w:noProof/>
            <w:kern w:val="2"/>
            <w:lang w:eastAsia="es-ES"/>
            <w14:ligatures w14:val="standardContextual"/>
          </w:rPr>
          <w:tab/>
        </w:r>
        <w:r w:rsidRPr="00FE6C31">
          <w:rPr>
            <w:rStyle w:val="Hipervnculo"/>
            <w:noProof/>
            <w:lang w:eastAsia="es-ES"/>
          </w:rPr>
          <w:t>SERVIDOR SÓLO AUTORIZADO</w:t>
        </w:r>
        <w:r>
          <w:rPr>
            <w:noProof/>
            <w:webHidden/>
          </w:rPr>
          <w:tab/>
        </w:r>
        <w:r>
          <w:rPr>
            <w:noProof/>
            <w:webHidden/>
          </w:rPr>
          <w:fldChar w:fldCharType="begin"/>
        </w:r>
        <w:r>
          <w:rPr>
            <w:noProof/>
            <w:webHidden/>
          </w:rPr>
          <w:instrText xml:space="preserve"> PAGEREF _Toc158038598 \h </w:instrText>
        </w:r>
        <w:r>
          <w:rPr>
            <w:noProof/>
            <w:webHidden/>
          </w:rPr>
        </w:r>
        <w:r>
          <w:rPr>
            <w:noProof/>
            <w:webHidden/>
          </w:rPr>
          <w:fldChar w:fldCharType="separate"/>
        </w:r>
        <w:r>
          <w:rPr>
            <w:noProof/>
            <w:webHidden/>
          </w:rPr>
          <w:t>28</w:t>
        </w:r>
        <w:r>
          <w:rPr>
            <w:noProof/>
            <w:webHidden/>
          </w:rPr>
          <w:fldChar w:fldCharType="end"/>
        </w:r>
      </w:hyperlink>
    </w:p>
    <w:p w14:paraId="4DBDB940" w14:textId="52A065D7" w:rsidR="00982B9A" w:rsidRDefault="00982B9A">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58038599" w:history="1">
        <w:r w:rsidRPr="00FE6C31">
          <w:rPr>
            <w:rStyle w:val="Hipervnculo"/>
            <w:noProof/>
            <w:lang w:eastAsia="es-ES"/>
          </w:rPr>
          <w:t>F.</w:t>
        </w:r>
        <w:r>
          <w:rPr>
            <w:rFonts w:eastAsiaTheme="minorEastAsia" w:cstheme="minorBidi"/>
            <w:b w:val="0"/>
            <w:bCs w:val="0"/>
            <w:noProof/>
            <w:kern w:val="2"/>
            <w:lang w:eastAsia="es-ES"/>
            <w14:ligatures w14:val="standardContextual"/>
          </w:rPr>
          <w:tab/>
        </w:r>
        <w:r w:rsidRPr="00FE6C31">
          <w:rPr>
            <w:rStyle w:val="Hipervnculo"/>
            <w:noProof/>
            <w:lang w:eastAsia="es-ES"/>
          </w:rPr>
          <w:t>SERVIDORES RAÍZ</w:t>
        </w:r>
        <w:r>
          <w:rPr>
            <w:noProof/>
            <w:webHidden/>
          </w:rPr>
          <w:tab/>
        </w:r>
        <w:r>
          <w:rPr>
            <w:noProof/>
            <w:webHidden/>
          </w:rPr>
          <w:fldChar w:fldCharType="begin"/>
        </w:r>
        <w:r>
          <w:rPr>
            <w:noProof/>
            <w:webHidden/>
          </w:rPr>
          <w:instrText xml:space="preserve"> PAGEREF _Toc158038599 \h </w:instrText>
        </w:r>
        <w:r>
          <w:rPr>
            <w:noProof/>
            <w:webHidden/>
          </w:rPr>
        </w:r>
        <w:r>
          <w:rPr>
            <w:noProof/>
            <w:webHidden/>
          </w:rPr>
          <w:fldChar w:fldCharType="separate"/>
        </w:r>
        <w:r>
          <w:rPr>
            <w:noProof/>
            <w:webHidden/>
          </w:rPr>
          <w:t>28</w:t>
        </w:r>
        <w:r>
          <w:rPr>
            <w:noProof/>
            <w:webHidden/>
          </w:rPr>
          <w:fldChar w:fldCharType="end"/>
        </w:r>
      </w:hyperlink>
    </w:p>
    <w:p w14:paraId="6086E562" w14:textId="02789E73" w:rsidR="00C005C5" w:rsidRPr="000A097F" w:rsidRDefault="00122F38" w:rsidP="000A097F">
      <w:pPr>
        <w:pStyle w:val="Textoindependiente"/>
        <w:rPr>
          <w:i/>
          <w:lang w:eastAsia="es-ES"/>
        </w:rPr>
      </w:pPr>
      <w:r>
        <w:rPr>
          <w:i/>
          <w:lang w:eastAsia="es-ES"/>
        </w:rPr>
        <w:fldChar w:fldCharType="end"/>
      </w:r>
    </w:p>
    <w:p w14:paraId="3C14752A" w14:textId="3A75AF9C" w:rsidR="00C005C5" w:rsidRDefault="007637DC" w:rsidP="004862C0">
      <w:pPr>
        <w:pStyle w:val="Ttulo1"/>
        <w:rPr>
          <w:lang w:eastAsia="es-ES"/>
        </w:rPr>
      </w:pPr>
      <w:r>
        <w:rPr>
          <w:lang w:eastAsia="es-ES"/>
        </w:rPr>
        <w:br w:type="page"/>
      </w:r>
      <w:bookmarkStart w:id="0" w:name="_Toc156826916"/>
      <w:bookmarkStart w:id="1" w:name="_Toc158038555"/>
      <w:r w:rsidR="0077142A">
        <w:rPr>
          <w:lang w:eastAsia="es-ES"/>
        </w:rPr>
        <w:lastRenderedPageBreak/>
        <w:t>INTRODUCCIÓN</w:t>
      </w:r>
      <w:bookmarkEnd w:id="0"/>
      <w:bookmarkEnd w:id="1"/>
    </w:p>
    <w:p w14:paraId="2C28BBF8" w14:textId="420327AC" w:rsidR="00B41787" w:rsidRDefault="00B41787" w:rsidP="00B41787">
      <w:pPr>
        <w:rPr>
          <w:lang w:eastAsia="es-ES"/>
        </w:rPr>
      </w:pPr>
      <w:r>
        <w:rPr>
          <w:lang w:eastAsia="es-ES"/>
        </w:rPr>
        <w:t xml:space="preserve">El sistema de </w:t>
      </w:r>
      <w:r w:rsidRPr="00885544">
        <w:rPr>
          <w:b/>
          <w:bCs/>
          <w:lang w:eastAsia="es-ES"/>
        </w:rPr>
        <w:t>nombres de dominio o DNS (</w:t>
      </w:r>
      <w:proofErr w:type="spellStart"/>
      <w:r w:rsidRPr="00885544">
        <w:rPr>
          <w:b/>
          <w:bCs/>
          <w:i/>
          <w:iCs/>
          <w:lang w:eastAsia="es-ES"/>
        </w:rPr>
        <w:t>Domain</w:t>
      </w:r>
      <w:proofErr w:type="spellEnd"/>
      <w:r w:rsidRPr="00885544">
        <w:rPr>
          <w:b/>
          <w:bCs/>
          <w:i/>
          <w:iCs/>
          <w:lang w:eastAsia="es-ES"/>
        </w:rPr>
        <w:t xml:space="preserve"> </w:t>
      </w:r>
      <w:proofErr w:type="spellStart"/>
      <w:r w:rsidRPr="00885544">
        <w:rPr>
          <w:b/>
          <w:bCs/>
          <w:i/>
          <w:iCs/>
          <w:lang w:eastAsia="es-ES"/>
        </w:rPr>
        <w:t>Name</w:t>
      </w:r>
      <w:proofErr w:type="spellEnd"/>
      <w:r w:rsidRPr="00885544">
        <w:rPr>
          <w:b/>
          <w:bCs/>
          <w:i/>
          <w:iCs/>
          <w:lang w:eastAsia="es-ES"/>
        </w:rPr>
        <w:t xml:space="preserve"> </w:t>
      </w:r>
      <w:proofErr w:type="spellStart"/>
      <w:r w:rsidRPr="00885544">
        <w:rPr>
          <w:b/>
          <w:bCs/>
          <w:i/>
          <w:iCs/>
          <w:lang w:eastAsia="es-ES"/>
        </w:rPr>
        <w:t>System</w:t>
      </w:r>
      <w:proofErr w:type="spellEnd"/>
      <w:r w:rsidRPr="00885544">
        <w:rPr>
          <w:b/>
          <w:bCs/>
          <w:lang w:eastAsia="es-ES"/>
        </w:rPr>
        <w:t>)</w:t>
      </w:r>
      <w:r>
        <w:rPr>
          <w:lang w:eastAsia="es-ES"/>
        </w:rPr>
        <w:t xml:space="preserve"> proporciona un mecanismo eficaz para llevar a cabo la resolución de nombres de dominio </w:t>
      </w:r>
      <w:r w:rsidR="00F63C8E">
        <w:rPr>
          <w:lang w:eastAsia="es-ES"/>
        </w:rPr>
        <w:t>a direcciones IP.</w:t>
      </w:r>
      <w:r w:rsidR="008807D5">
        <w:rPr>
          <w:lang w:eastAsia="es-ES"/>
        </w:rPr>
        <w:t xml:space="preserve"> De manera general se utiliza el puerto 53 para este servicio.</w:t>
      </w:r>
    </w:p>
    <w:p w14:paraId="5B3FF182" w14:textId="12AE081C" w:rsidR="00F63C8E" w:rsidRDefault="00F63C8E" w:rsidP="00B41787">
      <w:pPr>
        <w:rPr>
          <w:lang w:eastAsia="es-ES"/>
        </w:rPr>
      </w:pPr>
      <w:r>
        <w:rPr>
          <w:lang w:eastAsia="es-ES"/>
        </w:rPr>
        <w:t xml:space="preserve">De esta manera podemos escribir directamente en nuestra barra de navegación </w:t>
      </w:r>
      <w:r w:rsidR="00540E8E">
        <w:rPr>
          <w:lang w:eastAsia="es-ES"/>
        </w:rPr>
        <w:t xml:space="preserve">del cliente la dirección web </w:t>
      </w:r>
      <w:hyperlink r:id="rId12" w:history="1">
        <w:r w:rsidR="005F5239" w:rsidRPr="00057D82">
          <w:rPr>
            <w:rStyle w:val="Hipervnculo"/>
            <w:lang w:eastAsia="es-ES"/>
          </w:rPr>
          <w:t>https://www.youtube.com/</w:t>
        </w:r>
      </w:hyperlink>
      <w:r w:rsidR="005F5239">
        <w:rPr>
          <w:lang w:eastAsia="es-ES"/>
        </w:rPr>
        <w:t xml:space="preserve"> y dirigirnos a su web directamente sin necesidad de escribir la dirección IP en su lugar (en este caso </w:t>
      </w:r>
      <w:r w:rsidR="00572410" w:rsidRPr="00572410">
        <w:rPr>
          <w:lang w:eastAsia="es-ES"/>
        </w:rPr>
        <w:t>142.250.200.142</w:t>
      </w:r>
      <w:r w:rsidR="00572410">
        <w:rPr>
          <w:lang w:eastAsia="es-ES"/>
        </w:rPr>
        <w:t>).</w:t>
      </w:r>
    </w:p>
    <w:p w14:paraId="136AC2DC" w14:textId="59DEDAC6" w:rsidR="008C0487" w:rsidRDefault="008C0487" w:rsidP="00B41787">
      <w:pPr>
        <w:rPr>
          <w:lang w:eastAsia="es-ES"/>
        </w:rPr>
      </w:pPr>
      <w:r>
        <w:rPr>
          <w:lang w:eastAsia="es-ES"/>
        </w:rPr>
        <w:t xml:space="preserve">Así mismo este servicio DNS permite la </w:t>
      </w:r>
      <w:r w:rsidRPr="00885544">
        <w:rPr>
          <w:b/>
          <w:bCs/>
          <w:lang w:eastAsia="es-ES"/>
        </w:rPr>
        <w:t>resolución inversa</w:t>
      </w:r>
      <w:r>
        <w:rPr>
          <w:lang w:eastAsia="es-ES"/>
        </w:rPr>
        <w:t>, es decir, que a partir de una dirección IP podemos obtener el nombre de dominio asociado.</w:t>
      </w:r>
    </w:p>
    <w:p w14:paraId="05A4E4F3" w14:textId="04E6B75A" w:rsidR="008C0487" w:rsidRDefault="000437C2" w:rsidP="00B41787">
      <w:pPr>
        <w:rPr>
          <w:lang w:eastAsia="es-ES"/>
        </w:rPr>
      </w:pPr>
      <w:r>
        <w:rPr>
          <w:lang w:eastAsia="es-ES"/>
        </w:rPr>
        <w:t xml:space="preserve">Este servicio permite independencia de la IP sobre el nombre de dominio, lo cual se puede traducir en que por ejemplo podamos cambiar la IP asociada a nuestro dominio de forma </w:t>
      </w:r>
      <w:r w:rsidRPr="00885544">
        <w:rPr>
          <w:b/>
          <w:bCs/>
          <w:lang w:eastAsia="es-ES"/>
        </w:rPr>
        <w:t>transparente</w:t>
      </w:r>
      <w:r>
        <w:rPr>
          <w:lang w:eastAsia="es-ES"/>
        </w:rPr>
        <w:t xml:space="preserve"> para el usuario. Mientras que el usuario seguirá accediendo a </w:t>
      </w:r>
      <w:hyperlink r:id="rId13" w:history="1">
        <w:r w:rsidRPr="00057D82">
          <w:rPr>
            <w:rStyle w:val="Hipervnculo"/>
            <w:lang w:eastAsia="es-ES"/>
          </w:rPr>
          <w:t>www.miweb.es</w:t>
        </w:r>
      </w:hyperlink>
      <w:r>
        <w:rPr>
          <w:lang w:eastAsia="es-ES"/>
        </w:rPr>
        <w:t>, un día lo podría estar haciendo a la IP 162.143.10.10 y al día siguiente tras un cambio de IP lo estuviera haciendo a la 173.120.43.21</w:t>
      </w:r>
      <w:r w:rsidR="009E7363">
        <w:rPr>
          <w:lang w:eastAsia="es-ES"/>
        </w:rPr>
        <w:t xml:space="preserve"> sin que él haya tenido que ser consciente de este cambio.</w:t>
      </w:r>
    </w:p>
    <w:p w14:paraId="0C623AE5" w14:textId="199AA595" w:rsidR="009E7363" w:rsidRDefault="009E7363" w:rsidP="00B41787">
      <w:pPr>
        <w:rPr>
          <w:lang w:eastAsia="es-ES"/>
        </w:rPr>
      </w:pPr>
      <w:r>
        <w:rPr>
          <w:lang w:eastAsia="es-ES"/>
        </w:rPr>
        <w:t>Además, es usual que un mismo dominio se identifique con más de una IP como medida de redundancia contra una hipotética caída del sistema o como un sistema de balanceo de cargas.</w:t>
      </w:r>
      <w:r w:rsidR="005B367C">
        <w:rPr>
          <w:lang w:eastAsia="es-ES"/>
        </w:rPr>
        <w:t xml:space="preserve"> Otros servicios proporcionados por el DNS son la identificación de los servidores de correo de un dominio, de cada uno de los hosts que pertenecen a la red, servidores de impresión, etc.</w:t>
      </w:r>
    </w:p>
    <w:p w14:paraId="222E3217" w14:textId="2D22F8E6" w:rsidR="00BF34D2" w:rsidRDefault="00BF34D2" w:rsidP="00BF34D2">
      <w:pPr>
        <w:pStyle w:val="Ttulo1"/>
        <w:rPr>
          <w:lang w:eastAsia="es-ES"/>
        </w:rPr>
      </w:pPr>
      <w:bookmarkStart w:id="2" w:name="_Toc156826917"/>
      <w:bookmarkStart w:id="3" w:name="_Toc158038556"/>
      <w:r>
        <w:rPr>
          <w:lang w:eastAsia="es-ES"/>
        </w:rPr>
        <w:t>SISTEMAS DE NOMBRES PLANOS Y JERÁRQUICOS</w:t>
      </w:r>
      <w:bookmarkEnd w:id="2"/>
      <w:bookmarkEnd w:id="3"/>
    </w:p>
    <w:p w14:paraId="46898B48" w14:textId="7E1AD268" w:rsidR="00BF34D2" w:rsidRDefault="00816E94" w:rsidP="00BF34D2">
      <w:pPr>
        <w:rPr>
          <w:lang w:eastAsia="es-ES"/>
        </w:rPr>
      </w:pPr>
      <w:r>
        <w:rPr>
          <w:lang w:eastAsia="es-ES"/>
        </w:rPr>
        <w:t xml:space="preserve">Durante la existencia de </w:t>
      </w:r>
      <w:r w:rsidR="00A22D90">
        <w:rPr>
          <w:lang w:eastAsia="es-ES"/>
        </w:rPr>
        <w:t>ARPANET, los nombres de los equipos se centralizaban en un archivo llamado host.</w:t>
      </w:r>
      <w:r>
        <w:rPr>
          <w:lang w:eastAsia="es-ES"/>
        </w:rPr>
        <w:t xml:space="preserve">txt (el actual /etc/hosts de Linux) que incluía el nombre del equipo y su IP. Esto es lo que se conoce como un </w:t>
      </w:r>
      <w:r w:rsidRPr="00816E94">
        <w:rPr>
          <w:b/>
          <w:bCs/>
          <w:lang w:eastAsia="es-ES"/>
        </w:rPr>
        <w:t>sistema de nombres plano</w:t>
      </w:r>
      <w:r>
        <w:rPr>
          <w:lang w:eastAsia="es-ES"/>
        </w:rPr>
        <w:t xml:space="preserve"> y puede ser adecuado para redes pequeñas, pero no es escalable para redes grandes y mucho menos en Internet.</w:t>
      </w:r>
    </w:p>
    <w:p w14:paraId="2F7E274C" w14:textId="7B66BAC6" w:rsidR="00816E94" w:rsidRDefault="002425BD" w:rsidP="002425BD">
      <w:pPr>
        <w:jc w:val="center"/>
        <w:rPr>
          <w:lang w:eastAsia="es-ES"/>
        </w:rPr>
      </w:pPr>
      <w:r w:rsidRPr="002425BD">
        <w:rPr>
          <w:noProof/>
          <w:lang w:eastAsia="es-ES"/>
        </w:rPr>
        <w:drawing>
          <wp:inline distT="0" distB="0" distL="0" distR="0" wp14:anchorId="2F1844E0" wp14:editId="235D3D56">
            <wp:extent cx="3971925" cy="1281266"/>
            <wp:effectExtent l="0" t="0" r="0" b="0"/>
            <wp:docPr id="134374544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45445" name="Imagen 1" descr="Interfaz de usuario gráfica, Texto, Aplicación, Correo electrónico&#10;&#10;Descripción generada automáticamente"/>
                    <pic:cNvPicPr/>
                  </pic:nvPicPr>
                  <pic:blipFill>
                    <a:blip r:embed="rId14"/>
                    <a:stretch>
                      <a:fillRect/>
                    </a:stretch>
                  </pic:blipFill>
                  <pic:spPr>
                    <a:xfrm>
                      <a:off x="0" y="0"/>
                      <a:ext cx="3988457" cy="1286599"/>
                    </a:xfrm>
                    <a:prstGeom prst="rect">
                      <a:avLst/>
                    </a:prstGeom>
                  </pic:spPr>
                </pic:pic>
              </a:graphicData>
            </a:graphic>
          </wp:inline>
        </w:drawing>
      </w:r>
    </w:p>
    <w:p w14:paraId="75853D39" w14:textId="7CAF6C9F" w:rsidR="0064683F" w:rsidRDefault="0064683F" w:rsidP="0064683F">
      <w:pPr>
        <w:pStyle w:val="Ttulo2"/>
        <w:numPr>
          <w:ilvl w:val="0"/>
          <w:numId w:val="23"/>
        </w:numPr>
        <w:rPr>
          <w:lang w:eastAsia="es-ES"/>
        </w:rPr>
      </w:pPr>
      <w:bookmarkStart w:id="4" w:name="_Toc156826918"/>
      <w:bookmarkStart w:id="5" w:name="_Toc158038557"/>
      <w:r>
        <w:rPr>
          <w:lang w:eastAsia="es-ES"/>
        </w:rPr>
        <w:lastRenderedPageBreak/>
        <w:t>ELEMENTOS DEL SISTEMA DE NOMBRES DE DOMINIO</w:t>
      </w:r>
      <w:bookmarkEnd w:id="4"/>
      <w:bookmarkEnd w:id="5"/>
    </w:p>
    <w:p w14:paraId="69F218C5" w14:textId="43B208EB" w:rsidR="0064683F" w:rsidRDefault="0064683F" w:rsidP="0064683F">
      <w:pPr>
        <w:ind w:left="720"/>
        <w:rPr>
          <w:lang w:eastAsia="es-ES"/>
        </w:rPr>
      </w:pPr>
      <w:r>
        <w:rPr>
          <w:lang w:eastAsia="es-ES"/>
        </w:rPr>
        <w:t xml:space="preserve">El </w:t>
      </w:r>
      <w:r>
        <w:rPr>
          <w:b/>
          <w:bCs/>
          <w:lang w:eastAsia="es-ES"/>
        </w:rPr>
        <w:t>espacio de nombres de dominio</w:t>
      </w:r>
      <w:r>
        <w:rPr>
          <w:lang w:eastAsia="es-ES"/>
        </w:rPr>
        <w:t xml:space="preserve"> </w:t>
      </w:r>
      <w:r w:rsidRPr="00885544">
        <w:rPr>
          <w:b/>
          <w:bCs/>
          <w:lang w:eastAsia="es-ES"/>
        </w:rPr>
        <w:t>(</w:t>
      </w:r>
      <w:proofErr w:type="spellStart"/>
      <w:r w:rsidRPr="00885544">
        <w:rPr>
          <w:b/>
          <w:bCs/>
          <w:i/>
          <w:iCs/>
          <w:lang w:eastAsia="es-ES"/>
        </w:rPr>
        <w:t>Domain</w:t>
      </w:r>
      <w:proofErr w:type="spellEnd"/>
      <w:r w:rsidRPr="00885544">
        <w:rPr>
          <w:b/>
          <w:bCs/>
          <w:i/>
          <w:iCs/>
          <w:lang w:eastAsia="es-ES"/>
        </w:rPr>
        <w:t xml:space="preserve"> </w:t>
      </w:r>
      <w:proofErr w:type="spellStart"/>
      <w:r w:rsidRPr="00885544">
        <w:rPr>
          <w:b/>
          <w:bCs/>
          <w:i/>
          <w:iCs/>
          <w:lang w:eastAsia="es-ES"/>
        </w:rPr>
        <w:t>Name</w:t>
      </w:r>
      <w:proofErr w:type="spellEnd"/>
      <w:r w:rsidRPr="00885544">
        <w:rPr>
          <w:b/>
          <w:bCs/>
          <w:i/>
          <w:iCs/>
          <w:lang w:eastAsia="es-ES"/>
        </w:rPr>
        <w:t xml:space="preserve"> </w:t>
      </w:r>
      <w:proofErr w:type="spellStart"/>
      <w:r w:rsidRPr="00885544">
        <w:rPr>
          <w:b/>
          <w:bCs/>
          <w:i/>
          <w:iCs/>
          <w:lang w:eastAsia="es-ES"/>
        </w:rPr>
        <w:t>Space</w:t>
      </w:r>
      <w:proofErr w:type="spellEnd"/>
      <w:r w:rsidRPr="00885544">
        <w:rPr>
          <w:b/>
          <w:bCs/>
          <w:i/>
          <w:iCs/>
          <w:lang w:eastAsia="es-ES"/>
        </w:rPr>
        <w:t>)</w:t>
      </w:r>
      <w:r w:rsidRPr="00885544">
        <w:rPr>
          <w:b/>
          <w:bCs/>
          <w:lang w:eastAsia="es-ES"/>
        </w:rPr>
        <w:t xml:space="preserve"> </w:t>
      </w:r>
      <w:r>
        <w:rPr>
          <w:lang w:eastAsia="es-ES"/>
        </w:rPr>
        <w:t>está formado por los nombres válidos utilizados para identificar servicios o máquinas en una re</w:t>
      </w:r>
      <w:r w:rsidR="001D3385">
        <w:rPr>
          <w:lang w:eastAsia="es-ES"/>
        </w:rPr>
        <w:t xml:space="preserve">d. </w:t>
      </w:r>
    </w:p>
    <w:p w14:paraId="2C87E0E1" w14:textId="1F2AE3CE" w:rsidR="001D3385" w:rsidRDefault="001D3385" w:rsidP="0064683F">
      <w:pPr>
        <w:ind w:left="720"/>
        <w:rPr>
          <w:lang w:eastAsia="es-ES"/>
        </w:rPr>
      </w:pPr>
      <w:r>
        <w:rPr>
          <w:lang w:eastAsia="es-ES"/>
        </w:rPr>
        <w:t xml:space="preserve">Estos nombres se pueden representar mediante un esquema en árbol invertido </w:t>
      </w:r>
      <w:r w:rsidR="00264FFF">
        <w:rPr>
          <w:lang w:eastAsia="es-ES"/>
        </w:rPr>
        <w:t>donde cada nodo se separa de los otros por un punto (.).</w:t>
      </w:r>
    </w:p>
    <w:p w14:paraId="71BF2984" w14:textId="48828B84" w:rsidR="00264FFF" w:rsidRDefault="00264FFF" w:rsidP="00264FFF">
      <w:pPr>
        <w:ind w:left="720"/>
        <w:jc w:val="center"/>
        <w:rPr>
          <w:lang w:eastAsia="es-ES"/>
        </w:rPr>
      </w:pPr>
      <w:r>
        <w:rPr>
          <w:noProof/>
        </w:rPr>
        <w:drawing>
          <wp:inline distT="0" distB="0" distL="0" distR="0" wp14:anchorId="6F2B3463" wp14:editId="2A93FAC2">
            <wp:extent cx="4838065" cy="1691957"/>
            <wp:effectExtent l="0" t="0" r="635" b="3810"/>
            <wp:docPr id="10279965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96599" name="Imagen 1"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0294" cy="1696234"/>
                    </a:xfrm>
                    <a:prstGeom prst="rect">
                      <a:avLst/>
                    </a:prstGeom>
                    <a:noFill/>
                    <a:ln>
                      <a:noFill/>
                    </a:ln>
                  </pic:spPr>
                </pic:pic>
              </a:graphicData>
            </a:graphic>
          </wp:inline>
        </w:drawing>
      </w:r>
    </w:p>
    <w:p w14:paraId="64E3A931" w14:textId="17F9C0F3" w:rsidR="00264FFF" w:rsidRDefault="007101C7" w:rsidP="007101C7">
      <w:pPr>
        <w:pStyle w:val="TituloTerciario"/>
        <w:numPr>
          <w:ilvl w:val="0"/>
          <w:numId w:val="24"/>
        </w:numPr>
      </w:pPr>
      <w:bookmarkStart w:id="6" w:name="_Toc156826919"/>
      <w:bookmarkStart w:id="7" w:name="_Toc158038558"/>
      <w:r>
        <w:t>Nombres de dominio</w:t>
      </w:r>
      <w:bookmarkEnd w:id="6"/>
      <w:bookmarkEnd w:id="7"/>
    </w:p>
    <w:p w14:paraId="406B55A4" w14:textId="08C2E3E1" w:rsidR="007101C7" w:rsidRDefault="007101C7" w:rsidP="007101C7">
      <w:pPr>
        <w:ind w:left="1080"/>
        <w:rPr>
          <w:lang w:eastAsia="es-ES"/>
        </w:rPr>
      </w:pPr>
      <w:r>
        <w:rPr>
          <w:lang w:eastAsia="es-ES"/>
        </w:rPr>
        <w:t xml:space="preserve">Los nombres de dominio pueden estar formados por una o más cadenas de caracteres separadas por puntos y no se distingue entre mayúsculas y minúsculas, de forma que </w:t>
      </w:r>
      <w:hyperlink r:id="rId16" w:history="1">
        <w:r w:rsidRPr="00057D82">
          <w:rPr>
            <w:rStyle w:val="Hipervnculo"/>
            <w:lang w:eastAsia="es-ES"/>
          </w:rPr>
          <w:t>www.miweb.es</w:t>
        </w:r>
      </w:hyperlink>
      <w:r>
        <w:rPr>
          <w:lang w:eastAsia="es-ES"/>
        </w:rPr>
        <w:t xml:space="preserve"> y </w:t>
      </w:r>
      <w:hyperlink r:id="rId17" w:history="1">
        <w:r w:rsidRPr="00057D82">
          <w:rPr>
            <w:rStyle w:val="Hipervnculo"/>
            <w:lang w:eastAsia="es-ES"/>
          </w:rPr>
          <w:t>WwW.MIWeb.es</w:t>
        </w:r>
      </w:hyperlink>
      <w:r>
        <w:rPr>
          <w:lang w:eastAsia="es-ES"/>
        </w:rPr>
        <w:t xml:space="preserve"> son exactamente lo mismo.</w:t>
      </w:r>
    </w:p>
    <w:p w14:paraId="722514BF" w14:textId="7FBBB8F4" w:rsidR="008375AE" w:rsidRDefault="008375AE" w:rsidP="007101C7">
      <w:pPr>
        <w:ind w:left="1080"/>
        <w:rPr>
          <w:lang w:eastAsia="es-ES"/>
        </w:rPr>
      </w:pPr>
      <w:r>
        <w:rPr>
          <w:lang w:eastAsia="es-ES"/>
        </w:rPr>
        <w:t xml:space="preserve">Estos nombres de dominio además se leen de derecha a izquierda y </w:t>
      </w:r>
      <w:r w:rsidR="004F023B">
        <w:rPr>
          <w:lang w:eastAsia="es-ES"/>
        </w:rPr>
        <w:t xml:space="preserve">se expresan como secuencias de </w:t>
      </w:r>
      <w:r w:rsidR="004F023B" w:rsidRPr="004F023B">
        <w:rPr>
          <w:b/>
          <w:bCs/>
          <w:lang w:eastAsia="es-ES"/>
        </w:rPr>
        <w:t xml:space="preserve">etiquetas o </w:t>
      </w:r>
      <w:proofErr w:type="spellStart"/>
      <w:r w:rsidR="004F023B" w:rsidRPr="004F023B">
        <w:rPr>
          <w:b/>
          <w:bCs/>
          <w:lang w:eastAsia="es-ES"/>
        </w:rPr>
        <w:t>labels</w:t>
      </w:r>
      <w:proofErr w:type="spellEnd"/>
      <w:r w:rsidR="004F023B">
        <w:rPr>
          <w:lang w:eastAsia="es-ES"/>
        </w:rPr>
        <w:t>.</w:t>
      </w:r>
    </w:p>
    <w:p w14:paraId="7F7107BB" w14:textId="29F8B041" w:rsidR="004F023B" w:rsidRDefault="004F023B" w:rsidP="004F023B">
      <w:pPr>
        <w:ind w:left="1080"/>
        <w:jc w:val="center"/>
        <w:rPr>
          <w:lang w:eastAsia="es-ES"/>
        </w:rPr>
      </w:pPr>
      <w:r>
        <w:rPr>
          <w:noProof/>
        </w:rPr>
        <w:drawing>
          <wp:inline distT="0" distB="0" distL="0" distR="0" wp14:anchorId="69C23325" wp14:editId="6A9280D4">
            <wp:extent cx="4143375" cy="843473"/>
            <wp:effectExtent l="0" t="0" r="0" b="0"/>
            <wp:docPr id="1745443853" name="Imagen 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43853" name="Imagen 2" descr="Imagen que contiene For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3763" cy="851695"/>
                    </a:xfrm>
                    <a:prstGeom prst="rect">
                      <a:avLst/>
                    </a:prstGeom>
                    <a:noFill/>
                    <a:ln>
                      <a:noFill/>
                    </a:ln>
                  </pic:spPr>
                </pic:pic>
              </a:graphicData>
            </a:graphic>
          </wp:inline>
        </w:drawing>
      </w:r>
    </w:p>
    <w:p w14:paraId="7387F93F" w14:textId="3588CD0B" w:rsidR="004F023B" w:rsidRDefault="0019758A" w:rsidP="0019758A">
      <w:pPr>
        <w:pStyle w:val="TituloTerciario"/>
        <w:numPr>
          <w:ilvl w:val="0"/>
          <w:numId w:val="24"/>
        </w:numPr>
      </w:pPr>
      <w:bookmarkStart w:id="8" w:name="_Toc156826920"/>
      <w:bookmarkStart w:id="9" w:name="_Toc158038559"/>
      <w:r>
        <w:t>Dominios raíz</w:t>
      </w:r>
      <w:bookmarkEnd w:id="8"/>
      <w:bookmarkEnd w:id="9"/>
    </w:p>
    <w:p w14:paraId="3965F79E" w14:textId="47C291DA" w:rsidR="0019758A" w:rsidRDefault="0019758A" w:rsidP="0019758A">
      <w:pPr>
        <w:ind w:left="1080"/>
        <w:rPr>
          <w:lang w:eastAsia="es-ES"/>
        </w:rPr>
      </w:pPr>
      <w:r>
        <w:rPr>
          <w:lang w:eastAsia="es-ES"/>
        </w:rPr>
        <w:t xml:space="preserve">Todos los dominios deben terminar con un punto (.), o al menos así dice la teoría, en la práctica nunca escribimos por ejemplo </w:t>
      </w:r>
      <w:hyperlink r:id="rId19" w:history="1">
        <w:r w:rsidRPr="00057D82">
          <w:rPr>
            <w:rStyle w:val="Hipervnculo"/>
            <w:lang w:eastAsia="es-ES"/>
          </w:rPr>
          <w:t>www.google.com</w:t>
        </w:r>
      </w:hyperlink>
      <w:r>
        <w:rPr>
          <w:lang w:eastAsia="es-ES"/>
        </w:rPr>
        <w:t>.</w:t>
      </w:r>
      <w:r w:rsidR="00B405B7">
        <w:rPr>
          <w:lang w:eastAsia="es-ES"/>
        </w:rPr>
        <w:t>.</w:t>
      </w:r>
    </w:p>
    <w:p w14:paraId="27DA1428" w14:textId="4B35D942" w:rsidR="0019758A" w:rsidRDefault="0019758A" w:rsidP="0019758A">
      <w:pPr>
        <w:ind w:left="1080"/>
        <w:rPr>
          <w:lang w:eastAsia="es-ES"/>
        </w:rPr>
      </w:pPr>
      <w:r>
        <w:rPr>
          <w:lang w:eastAsia="es-ES"/>
        </w:rPr>
        <w:t xml:space="preserve">Esto es así porque el </w:t>
      </w:r>
      <w:r>
        <w:rPr>
          <w:b/>
          <w:bCs/>
          <w:lang w:eastAsia="es-ES"/>
        </w:rPr>
        <w:t>árbol de nombres de dominio</w:t>
      </w:r>
      <w:r>
        <w:rPr>
          <w:lang w:eastAsia="es-ES"/>
        </w:rPr>
        <w:t xml:space="preserve"> </w:t>
      </w:r>
      <w:r w:rsidR="000B3DEE">
        <w:rPr>
          <w:lang w:eastAsia="es-ES"/>
        </w:rPr>
        <w:t xml:space="preserve">empieza con un dominio que se escribe con un punto y es conocido como </w:t>
      </w:r>
      <w:r w:rsidR="000B3DEE">
        <w:rPr>
          <w:b/>
          <w:bCs/>
          <w:lang w:eastAsia="es-ES"/>
        </w:rPr>
        <w:t>dominio raí</w:t>
      </w:r>
      <w:r w:rsidR="00383EF3">
        <w:rPr>
          <w:b/>
          <w:bCs/>
          <w:lang w:eastAsia="es-ES"/>
        </w:rPr>
        <w:t xml:space="preserve">z o </w:t>
      </w:r>
      <w:proofErr w:type="spellStart"/>
      <w:r w:rsidR="00383EF3">
        <w:rPr>
          <w:b/>
          <w:bCs/>
          <w:i/>
          <w:iCs/>
          <w:lang w:eastAsia="es-ES"/>
        </w:rPr>
        <w:t>root</w:t>
      </w:r>
      <w:proofErr w:type="spellEnd"/>
      <w:r w:rsidR="00383EF3">
        <w:rPr>
          <w:b/>
          <w:bCs/>
          <w:i/>
          <w:iCs/>
          <w:lang w:eastAsia="es-ES"/>
        </w:rPr>
        <w:t xml:space="preserve"> </w:t>
      </w:r>
      <w:proofErr w:type="spellStart"/>
      <w:r w:rsidR="00383EF3">
        <w:rPr>
          <w:b/>
          <w:bCs/>
          <w:i/>
          <w:iCs/>
          <w:lang w:eastAsia="es-ES"/>
        </w:rPr>
        <w:t>domain</w:t>
      </w:r>
      <w:proofErr w:type="spellEnd"/>
      <w:r w:rsidR="00383EF3">
        <w:rPr>
          <w:lang w:eastAsia="es-ES"/>
        </w:rPr>
        <w:t xml:space="preserve">. </w:t>
      </w:r>
      <w:r w:rsidR="00F16417">
        <w:rPr>
          <w:lang w:eastAsia="es-ES"/>
        </w:rPr>
        <w:t>En realidad, es un elemento nulo de 0 caracteres que se representa con un punto.</w:t>
      </w:r>
    </w:p>
    <w:p w14:paraId="0C5F2613" w14:textId="3AA6A2D9" w:rsidR="00F16417" w:rsidRPr="00383EF3" w:rsidRDefault="00F16417" w:rsidP="0019758A">
      <w:pPr>
        <w:ind w:left="1080"/>
        <w:rPr>
          <w:lang w:eastAsia="es-ES"/>
        </w:rPr>
      </w:pPr>
      <w:r>
        <w:rPr>
          <w:lang w:eastAsia="es-ES"/>
        </w:rPr>
        <w:t>Debido a</w:t>
      </w:r>
      <w:r w:rsidR="00F4643B">
        <w:rPr>
          <w:lang w:eastAsia="es-ES"/>
        </w:rPr>
        <w:t xml:space="preserve"> que los dominios se leen de derecha a izquierda, el punto es el inicio de todo </w:t>
      </w:r>
      <w:r w:rsidR="00885544">
        <w:rPr>
          <w:lang w:eastAsia="es-ES"/>
        </w:rPr>
        <w:t>dominio,</w:t>
      </w:r>
      <w:r w:rsidR="00F4643B">
        <w:rPr>
          <w:lang w:eastAsia="es-ES"/>
        </w:rPr>
        <w:t xml:space="preserve"> pero generalmente se omite ya que los programas lo añaden por defecto, aun </w:t>
      </w:r>
      <w:r w:rsidR="00885544">
        <w:rPr>
          <w:lang w:eastAsia="es-ES"/>
        </w:rPr>
        <w:t>así,</w:t>
      </w:r>
      <w:r w:rsidR="00F4643B">
        <w:rPr>
          <w:lang w:eastAsia="es-ES"/>
        </w:rPr>
        <w:t xml:space="preserve"> en ocasiones será necesario </w:t>
      </w:r>
      <w:r w:rsidR="00F4643B">
        <w:rPr>
          <w:lang w:eastAsia="es-ES"/>
        </w:rPr>
        <w:lastRenderedPageBreak/>
        <w:t xml:space="preserve">que indiquemos el nombre de dominio completo incluyendo el dominio raíz. </w:t>
      </w:r>
      <w:r w:rsidR="00885544">
        <w:rPr>
          <w:lang w:eastAsia="es-ES"/>
        </w:rPr>
        <w:t xml:space="preserve">Estos nombres completos como por ejemplo aulavirtual33.educa.madrid.org. es lo que se conoce como </w:t>
      </w:r>
      <w:r w:rsidR="00885544" w:rsidRPr="00885544">
        <w:rPr>
          <w:b/>
          <w:bCs/>
          <w:lang w:eastAsia="es-ES"/>
        </w:rPr>
        <w:t>nombres de dominio completos o FQDN (</w:t>
      </w:r>
      <w:proofErr w:type="spellStart"/>
      <w:r w:rsidR="00885544" w:rsidRPr="00885544">
        <w:rPr>
          <w:b/>
          <w:bCs/>
          <w:i/>
          <w:iCs/>
          <w:lang w:eastAsia="es-ES"/>
        </w:rPr>
        <w:t>Fully</w:t>
      </w:r>
      <w:proofErr w:type="spellEnd"/>
      <w:r w:rsidR="00885544" w:rsidRPr="00885544">
        <w:rPr>
          <w:b/>
          <w:bCs/>
          <w:i/>
          <w:iCs/>
          <w:lang w:eastAsia="es-ES"/>
        </w:rPr>
        <w:t xml:space="preserve"> </w:t>
      </w:r>
      <w:proofErr w:type="spellStart"/>
      <w:r w:rsidR="00885544" w:rsidRPr="00885544">
        <w:rPr>
          <w:b/>
          <w:bCs/>
          <w:i/>
          <w:iCs/>
          <w:lang w:eastAsia="es-ES"/>
        </w:rPr>
        <w:t>Qualified</w:t>
      </w:r>
      <w:proofErr w:type="spellEnd"/>
      <w:r w:rsidR="00885544" w:rsidRPr="00885544">
        <w:rPr>
          <w:b/>
          <w:bCs/>
          <w:i/>
          <w:iCs/>
          <w:lang w:eastAsia="es-ES"/>
        </w:rPr>
        <w:t xml:space="preserve"> </w:t>
      </w:r>
      <w:proofErr w:type="spellStart"/>
      <w:r w:rsidR="00885544" w:rsidRPr="00885544">
        <w:rPr>
          <w:b/>
          <w:bCs/>
          <w:i/>
          <w:iCs/>
          <w:lang w:eastAsia="es-ES"/>
        </w:rPr>
        <w:t>Domain</w:t>
      </w:r>
      <w:proofErr w:type="spellEnd"/>
      <w:r w:rsidR="00885544" w:rsidRPr="00885544">
        <w:rPr>
          <w:b/>
          <w:bCs/>
          <w:i/>
          <w:iCs/>
          <w:lang w:eastAsia="es-ES"/>
        </w:rPr>
        <w:t xml:space="preserve"> </w:t>
      </w:r>
      <w:proofErr w:type="spellStart"/>
      <w:r w:rsidR="00885544" w:rsidRPr="00885544">
        <w:rPr>
          <w:b/>
          <w:bCs/>
          <w:i/>
          <w:iCs/>
          <w:lang w:eastAsia="es-ES"/>
        </w:rPr>
        <w:t>Names</w:t>
      </w:r>
      <w:proofErr w:type="spellEnd"/>
      <w:r w:rsidR="00885544" w:rsidRPr="00885544">
        <w:rPr>
          <w:b/>
          <w:bCs/>
          <w:lang w:eastAsia="es-ES"/>
        </w:rPr>
        <w:t>)</w:t>
      </w:r>
      <w:r w:rsidR="00885544">
        <w:rPr>
          <w:lang w:eastAsia="es-ES"/>
        </w:rPr>
        <w:t>.</w:t>
      </w:r>
    </w:p>
    <w:p w14:paraId="6DD7B346" w14:textId="41600569" w:rsidR="0064683F" w:rsidRDefault="008B08AA" w:rsidP="008B08AA">
      <w:pPr>
        <w:pStyle w:val="TituloTerciario"/>
        <w:numPr>
          <w:ilvl w:val="0"/>
          <w:numId w:val="24"/>
        </w:numPr>
      </w:pPr>
      <w:bookmarkStart w:id="10" w:name="_Toc156826921"/>
      <w:bookmarkStart w:id="11" w:name="_Toc158038560"/>
      <w:r>
        <w:t>Dominios y subdominios</w:t>
      </w:r>
      <w:bookmarkEnd w:id="10"/>
      <w:bookmarkEnd w:id="11"/>
    </w:p>
    <w:p w14:paraId="65BC8DC1" w14:textId="77777777" w:rsidR="00A91D8B" w:rsidRDefault="008B08AA" w:rsidP="008B08AA">
      <w:pPr>
        <w:ind w:left="1080"/>
        <w:rPr>
          <w:lang w:eastAsia="es-ES"/>
        </w:rPr>
      </w:pPr>
      <w:r>
        <w:rPr>
          <w:lang w:eastAsia="es-ES"/>
        </w:rPr>
        <w:t xml:space="preserve">Debido a la organización jerárquica del espacio de nombres de dominio, nos surgen los nombres de dominio y subdominio. </w:t>
      </w:r>
      <w:r w:rsidR="00A91D8B">
        <w:rPr>
          <w:lang w:eastAsia="es-ES"/>
        </w:rPr>
        <w:t xml:space="preserve">Por ejemplo youtube.es. es un subdominio del dominio es. y, </w:t>
      </w:r>
      <w:hyperlink r:id="rId20" w:history="1">
        <w:r w:rsidR="00A91D8B" w:rsidRPr="00057D82">
          <w:rPr>
            <w:rStyle w:val="Hipervnculo"/>
            <w:lang w:eastAsia="es-ES"/>
          </w:rPr>
          <w:t>www.youtube.es</w:t>
        </w:r>
      </w:hyperlink>
      <w:r w:rsidR="00A91D8B">
        <w:rPr>
          <w:lang w:eastAsia="es-ES"/>
        </w:rPr>
        <w:t xml:space="preserve"> es un subdominio del dominio youtube.es.</w:t>
      </w:r>
    </w:p>
    <w:p w14:paraId="2690DA2B" w14:textId="6D30822F" w:rsidR="008B08AA" w:rsidRDefault="00C94A8E" w:rsidP="008B08AA">
      <w:pPr>
        <w:ind w:left="1080"/>
        <w:rPr>
          <w:lang w:eastAsia="es-ES"/>
        </w:rPr>
      </w:pPr>
      <w:r>
        <w:rPr>
          <w:lang w:eastAsia="es-ES"/>
        </w:rPr>
        <w:t xml:space="preserve">Los dominios o subdominios que cuelgan directamente del </w:t>
      </w:r>
      <w:r w:rsidR="004B7C02">
        <w:rPr>
          <w:lang w:eastAsia="es-ES"/>
        </w:rPr>
        <w:t xml:space="preserve">dominio raíz se conocen como </w:t>
      </w:r>
      <w:r w:rsidR="004B7C02">
        <w:rPr>
          <w:b/>
          <w:bCs/>
          <w:lang w:eastAsia="es-ES"/>
        </w:rPr>
        <w:t>dominios de primer nivel o dominios de nivel superior o TLD (</w:t>
      </w:r>
      <w:r w:rsidR="004B7C02">
        <w:rPr>
          <w:b/>
          <w:bCs/>
          <w:i/>
          <w:iCs/>
          <w:lang w:eastAsia="es-ES"/>
        </w:rPr>
        <w:t xml:space="preserve">Top </w:t>
      </w:r>
      <w:proofErr w:type="spellStart"/>
      <w:r w:rsidR="004B7C02">
        <w:rPr>
          <w:b/>
          <w:bCs/>
          <w:i/>
          <w:iCs/>
          <w:lang w:eastAsia="es-ES"/>
        </w:rPr>
        <w:t>Level</w:t>
      </w:r>
      <w:proofErr w:type="spellEnd"/>
      <w:r w:rsidR="004B7C02">
        <w:rPr>
          <w:b/>
          <w:bCs/>
          <w:i/>
          <w:iCs/>
          <w:lang w:eastAsia="es-ES"/>
        </w:rPr>
        <w:t xml:space="preserve"> </w:t>
      </w:r>
      <w:proofErr w:type="spellStart"/>
      <w:r w:rsidR="004B7C02">
        <w:rPr>
          <w:b/>
          <w:bCs/>
          <w:i/>
          <w:iCs/>
          <w:lang w:eastAsia="es-ES"/>
        </w:rPr>
        <w:t>Domains</w:t>
      </w:r>
      <w:proofErr w:type="spellEnd"/>
      <w:r w:rsidR="004B7C02">
        <w:rPr>
          <w:b/>
          <w:bCs/>
          <w:lang w:eastAsia="es-ES"/>
        </w:rPr>
        <w:t>)</w:t>
      </w:r>
      <w:r w:rsidR="00615A8C">
        <w:rPr>
          <w:lang w:eastAsia="es-ES"/>
        </w:rPr>
        <w:t>, aunque</w:t>
      </w:r>
      <w:r w:rsidR="00DD0D5F">
        <w:rPr>
          <w:lang w:eastAsia="es-ES"/>
        </w:rPr>
        <w:t xml:space="preserve"> (junto con el punto)</w:t>
      </w:r>
      <w:r w:rsidR="00615A8C">
        <w:rPr>
          <w:lang w:eastAsia="es-ES"/>
        </w:rPr>
        <w:t xml:space="preserve"> también reciben el nombre de </w:t>
      </w:r>
      <w:proofErr w:type="spellStart"/>
      <w:r w:rsidR="00615A8C">
        <w:rPr>
          <w:b/>
          <w:bCs/>
          <w:i/>
          <w:iCs/>
          <w:lang w:eastAsia="es-ES"/>
        </w:rPr>
        <w:t>root</w:t>
      </w:r>
      <w:proofErr w:type="spellEnd"/>
      <w:r w:rsidR="00615A8C">
        <w:rPr>
          <w:b/>
          <w:bCs/>
          <w:i/>
          <w:iCs/>
          <w:lang w:eastAsia="es-ES"/>
        </w:rPr>
        <w:t xml:space="preserve"> </w:t>
      </w:r>
      <w:proofErr w:type="spellStart"/>
      <w:r w:rsidR="00615A8C" w:rsidRPr="00B405B7">
        <w:rPr>
          <w:b/>
          <w:bCs/>
          <w:i/>
          <w:iCs/>
          <w:lang w:eastAsia="es-ES"/>
        </w:rPr>
        <w:t>zone</w:t>
      </w:r>
      <w:proofErr w:type="spellEnd"/>
      <w:r w:rsidR="00615A8C">
        <w:rPr>
          <w:lang w:eastAsia="es-ES"/>
        </w:rPr>
        <w:t xml:space="preserve"> y</w:t>
      </w:r>
      <w:r w:rsidR="004B7C02">
        <w:rPr>
          <w:lang w:eastAsia="es-ES"/>
        </w:rPr>
        <w:t xml:space="preserve"> son gestionados por el organismo IANA</w:t>
      </w:r>
      <w:r w:rsidR="00772669">
        <w:rPr>
          <w:lang w:eastAsia="es-ES"/>
        </w:rPr>
        <w:t xml:space="preserve"> (</w:t>
      </w:r>
      <w:r w:rsidR="00772669" w:rsidRPr="00772669">
        <w:rPr>
          <w:i/>
          <w:iCs/>
          <w:lang w:eastAsia="es-ES"/>
        </w:rPr>
        <w:t xml:space="preserve">Internet </w:t>
      </w:r>
      <w:proofErr w:type="spellStart"/>
      <w:r w:rsidR="00772669" w:rsidRPr="00772669">
        <w:rPr>
          <w:i/>
          <w:iCs/>
          <w:lang w:eastAsia="es-ES"/>
        </w:rPr>
        <w:t>Assigned</w:t>
      </w:r>
      <w:proofErr w:type="spellEnd"/>
      <w:r w:rsidR="00772669" w:rsidRPr="00772669">
        <w:rPr>
          <w:i/>
          <w:iCs/>
          <w:lang w:eastAsia="es-ES"/>
        </w:rPr>
        <w:t xml:space="preserve"> </w:t>
      </w:r>
      <w:proofErr w:type="spellStart"/>
      <w:r w:rsidR="00772669" w:rsidRPr="00772669">
        <w:rPr>
          <w:i/>
          <w:iCs/>
          <w:lang w:eastAsia="es-ES"/>
        </w:rPr>
        <w:t>Numbers</w:t>
      </w:r>
      <w:proofErr w:type="spellEnd"/>
      <w:r w:rsidR="00772669" w:rsidRPr="00772669">
        <w:rPr>
          <w:i/>
          <w:iCs/>
          <w:lang w:eastAsia="es-ES"/>
        </w:rPr>
        <w:t xml:space="preserve"> </w:t>
      </w:r>
      <w:proofErr w:type="spellStart"/>
      <w:r w:rsidR="00772669" w:rsidRPr="00772669">
        <w:rPr>
          <w:i/>
          <w:iCs/>
          <w:lang w:eastAsia="es-ES"/>
        </w:rPr>
        <w:t>Authority</w:t>
      </w:r>
      <w:proofErr w:type="spellEnd"/>
      <w:r w:rsidR="00772669">
        <w:rPr>
          <w:lang w:eastAsia="es-ES"/>
        </w:rPr>
        <w:t xml:space="preserve">) que es la entidad que supervisa, entre otras </w:t>
      </w:r>
      <w:r w:rsidR="00B44AA6">
        <w:rPr>
          <w:lang w:eastAsia="es-ES"/>
        </w:rPr>
        <w:t>cosas, esos servidores raíz de nombres de dominio DNS</w:t>
      </w:r>
      <w:r w:rsidR="00D45332">
        <w:rPr>
          <w:lang w:eastAsia="es-ES"/>
        </w:rPr>
        <w:t>. Estos TLD son por ejemplo: .es, .</w:t>
      </w:r>
      <w:proofErr w:type="spellStart"/>
      <w:r w:rsidR="00D45332">
        <w:rPr>
          <w:lang w:eastAsia="es-ES"/>
        </w:rPr>
        <w:t>com</w:t>
      </w:r>
      <w:proofErr w:type="spellEnd"/>
      <w:r w:rsidR="00D45332">
        <w:rPr>
          <w:lang w:eastAsia="es-ES"/>
        </w:rPr>
        <w:t>, .</w:t>
      </w:r>
      <w:proofErr w:type="spellStart"/>
      <w:r w:rsidR="00D45332">
        <w:rPr>
          <w:lang w:eastAsia="es-ES"/>
        </w:rPr>
        <w:t>edu</w:t>
      </w:r>
      <w:proofErr w:type="spellEnd"/>
      <w:proofErr w:type="gramStart"/>
      <w:r w:rsidR="00D45332">
        <w:rPr>
          <w:lang w:eastAsia="es-ES"/>
        </w:rPr>
        <w:t>, .</w:t>
      </w:r>
      <w:proofErr w:type="spellStart"/>
      <w:r w:rsidR="00D45332">
        <w:rPr>
          <w:lang w:eastAsia="es-ES"/>
        </w:rPr>
        <w:t>dev</w:t>
      </w:r>
      <w:proofErr w:type="spellEnd"/>
      <w:proofErr w:type="gramEnd"/>
      <w:r w:rsidR="00D45332">
        <w:rPr>
          <w:lang w:eastAsia="es-ES"/>
        </w:rPr>
        <w:t xml:space="preserve">… Y se pueden consultar en la web de </w:t>
      </w:r>
      <w:hyperlink r:id="rId21" w:history="1">
        <w:r w:rsidR="00D45332">
          <w:rPr>
            <w:rStyle w:val="Hipervnculo"/>
            <w:lang w:eastAsia="es-ES"/>
          </w:rPr>
          <w:t>IANA</w:t>
        </w:r>
      </w:hyperlink>
      <w:r w:rsidR="00D45332">
        <w:rPr>
          <w:lang w:eastAsia="es-ES"/>
        </w:rPr>
        <w:t xml:space="preserve">. </w:t>
      </w:r>
    </w:p>
    <w:p w14:paraId="73468FD5" w14:textId="47CE3459" w:rsidR="00D45332" w:rsidRDefault="00D45332" w:rsidP="00D45332">
      <w:pPr>
        <w:ind w:left="1080"/>
        <w:jc w:val="center"/>
        <w:rPr>
          <w:lang w:eastAsia="es-ES"/>
        </w:rPr>
      </w:pPr>
      <w:r w:rsidRPr="00D45332">
        <w:rPr>
          <w:noProof/>
          <w:lang w:eastAsia="es-ES"/>
        </w:rPr>
        <w:drawing>
          <wp:inline distT="0" distB="0" distL="0" distR="0" wp14:anchorId="4CBB16B8" wp14:editId="0AAFAA4C">
            <wp:extent cx="4616553" cy="3648075"/>
            <wp:effectExtent l="0" t="0" r="0" b="0"/>
            <wp:docPr id="116943212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32125" name="Imagen 1" descr="Interfaz de usuario gráfica&#10;&#10;Descripción generada automáticamente con confianza baja"/>
                    <pic:cNvPicPr/>
                  </pic:nvPicPr>
                  <pic:blipFill>
                    <a:blip r:embed="rId22"/>
                    <a:stretch>
                      <a:fillRect/>
                    </a:stretch>
                  </pic:blipFill>
                  <pic:spPr>
                    <a:xfrm>
                      <a:off x="0" y="0"/>
                      <a:ext cx="4654486" cy="3678050"/>
                    </a:xfrm>
                    <a:prstGeom prst="rect">
                      <a:avLst/>
                    </a:prstGeom>
                  </pic:spPr>
                </pic:pic>
              </a:graphicData>
            </a:graphic>
          </wp:inline>
        </w:drawing>
      </w:r>
    </w:p>
    <w:p w14:paraId="2E421724" w14:textId="699071DB" w:rsidR="00D45332" w:rsidRDefault="00D45332" w:rsidP="00D45332">
      <w:pPr>
        <w:ind w:left="1080"/>
        <w:rPr>
          <w:lang w:eastAsia="es-ES"/>
        </w:rPr>
      </w:pPr>
      <w:r>
        <w:rPr>
          <w:lang w:eastAsia="es-ES"/>
        </w:rPr>
        <w:t>A partir de los TLD cuelga un segundo nivel de dominios o dominios de segundo nivel</w:t>
      </w:r>
      <w:r w:rsidR="00243AD4">
        <w:rPr>
          <w:lang w:eastAsia="es-ES"/>
        </w:rPr>
        <w:t>, de estos cuelgan los dominios de tercer nivel, de estos los de cuarto nivel, etc.</w:t>
      </w:r>
    </w:p>
    <w:p w14:paraId="11AC96AA" w14:textId="704D6602" w:rsidR="00C21DE0" w:rsidRDefault="00C21DE0" w:rsidP="00C21DE0">
      <w:pPr>
        <w:pStyle w:val="TituloTerciario"/>
        <w:numPr>
          <w:ilvl w:val="0"/>
          <w:numId w:val="24"/>
        </w:numPr>
      </w:pPr>
      <w:bookmarkStart w:id="12" w:name="_Toc156826922"/>
      <w:bookmarkStart w:id="13" w:name="_Toc158038561"/>
      <w:r>
        <w:lastRenderedPageBreak/>
        <w:t>¿Quién gestiona los dominios en España?</w:t>
      </w:r>
      <w:bookmarkEnd w:id="12"/>
      <w:bookmarkEnd w:id="13"/>
    </w:p>
    <w:p w14:paraId="4F9499EB" w14:textId="7A7D7A5D" w:rsidR="00C21DE0" w:rsidRDefault="00C21DE0" w:rsidP="00C21DE0">
      <w:pPr>
        <w:ind w:left="1080"/>
        <w:rPr>
          <w:lang w:eastAsia="es-ES"/>
        </w:rPr>
      </w:pPr>
      <w:r>
        <w:rPr>
          <w:lang w:eastAsia="es-ES"/>
        </w:rPr>
        <w:t xml:space="preserve">En España </w:t>
      </w:r>
      <w:r w:rsidR="00232B58">
        <w:rPr>
          <w:lang w:eastAsia="es-ES"/>
        </w:rPr>
        <w:t>el</w:t>
      </w:r>
      <w:r>
        <w:rPr>
          <w:lang w:eastAsia="es-ES"/>
        </w:rPr>
        <w:t xml:space="preserve"> agente encargado de los dominios es </w:t>
      </w:r>
      <w:hyperlink r:id="rId23" w:history="1">
        <w:r w:rsidR="0083427E">
          <w:rPr>
            <w:rStyle w:val="Hipervnculo"/>
            <w:lang w:eastAsia="es-ES"/>
          </w:rPr>
          <w:t>dominios.es</w:t>
        </w:r>
      </w:hyperlink>
      <w:r w:rsidR="0083427E">
        <w:rPr>
          <w:lang w:eastAsia="es-ES"/>
        </w:rPr>
        <w:t xml:space="preserve">, en esta web podremos por ejemplo </w:t>
      </w:r>
      <w:r w:rsidR="009A77DB">
        <w:rPr>
          <w:lang w:eastAsia="es-ES"/>
        </w:rPr>
        <w:t>comprobar la disponibilidad de un dominio y, de esa</w:t>
      </w:r>
      <w:r w:rsidR="0083427E">
        <w:rPr>
          <w:lang w:eastAsia="es-ES"/>
        </w:rPr>
        <w:t xml:space="preserve"> </w:t>
      </w:r>
      <w:r w:rsidR="009A77DB">
        <w:rPr>
          <w:lang w:eastAsia="es-ES"/>
        </w:rPr>
        <w:t>manera poder reservarlo.</w:t>
      </w:r>
    </w:p>
    <w:p w14:paraId="1ABD4AC6" w14:textId="746C5808" w:rsidR="00D24888" w:rsidRDefault="00D24888" w:rsidP="00257FB9">
      <w:pPr>
        <w:ind w:left="1080"/>
        <w:jc w:val="center"/>
        <w:rPr>
          <w:lang w:eastAsia="es-ES"/>
        </w:rPr>
      </w:pPr>
      <w:r w:rsidRPr="00D24888">
        <w:rPr>
          <w:noProof/>
          <w:lang w:eastAsia="es-ES"/>
        </w:rPr>
        <w:drawing>
          <wp:inline distT="0" distB="0" distL="0" distR="0" wp14:anchorId="3CD1EDEF" wp14:editId="53CBAE8C">
            <wp:extent cx="3141561" cy="1416732"/>
            <wp:effectExtent l="0" t="0" r="1905" b="0"/>
            <wp:docPr id="1826430364"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30364" name="Imagen 1" descr="Interfaz de usuario gráfica, Texto, Sitio web&#10;&#10;Descripción generada automáticamente"/>
                    <pic:cNvPicPr/>
                  </pic:nvPicPr>
                  <pic:blipFill>
                    <a:blip r:embed="rId24"/>
                    <a:stretch>
                      <a:fillRect/>
                    </a:stretch>
                  </pic:blipFill>
                  <pic:spPr>
                    <a:xfrm>
                      <a:off x="0" y="0"/>
                      <a:ext cx="3163826" cy="1426773"/>
                    </a:xfrm>
                    <a:prstGeom prst="rect">
                      <a:avLst/>
                    </a:prstGeom>
                  </pic:spPr>
                </pic:pic>
              </a:graphicData>
            </a:graphic>
          </wp:inline>
        </w:drawing>
      </w:r>
    </w:p>
    <w:p w14:paraId="16ACBBC1" w14:textId="3736E7D3" w:rsidR="00257FB9" w:rsidRDefault="00257FB9" w:rsidP="00257FB9">
      <w:pPr>
        <w:ind w:left="1080"/>
        <w:rPr>
          <w:lang w:eastAsia="es-ES"/>
        </w:rPr>
      </w:pPr>
      <w:r>
        <w:rPr>
          <w:lang w:eastAsia="es-ES"/>
        </w:rPr>
        <w:t xml:space="preserve">En base al dominio que le </w:t>
      </w:r>
      <w:r w:rsidR="00B618D7">
        <w:rPr>
          <w:lang w:eastAsia="es-ES"/>
        </w:rPr>
        <w:t>mandemos comprobar nos informará de cuales están disponibles y cuales no lo están:</w:t>
      </w:r>
    </w:p>
    <w:p w14:paraId="4C53D1C3" w14:textId="50B1C00B" w:rsidR="00B618D7" w:rsidRDefault="00B618D7" w:rsidP="00B618D7">
      <w:pPr>
        <w:ind w:left="1080"/>
        <w:jc w:val="center"/>
        <w:rPr>
          <w:lang w:eastAsia="es-ES"/>
        </w:rPr>
      </w:pPr>
      <w:r w:rsidRPr="00B618D7">
        <w:rPr>
          <w:noProof/>
          <w:lang w:eastAsia="es-ES"/>
        </w:rPr>
        <w:drawing>
          <wp:inline distT="0" distB="0" distL="0" distR="0" wp14:anchorId="4E21448E" wp14:editId="34FED81C">
            <wp:extent cx="3142433" cy="1465163"/>
            <wp:effectExtent l="0" t="0" r="1270" b="1905"/>
            <wp:docPr id="89462176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21766" name="Imagen 1" descr="Interfaz de usuario gráfica&#10;&#10;Descripción generada automáticamente"/>
                    <pic:cNvPicPr/>
                  </pic:nvPicPr>
                  <pic:blipFill>
                    <a:blip r:embed="rId25"/>
                    <a:stretch>
                      <a:fillRect/>
                    </a:stretch>
                  </pic:blipFill>
                  <pic:spPr>
                    <a:xfrm>
                      <a:off x="0" y="0"/>
                      <a:ext cx="3159885" cy="1473300"/>
                    </a:xfrm>
                    <a:prstGeom prst="rect">
                      <a:avLst/>
                    </a:prstGeom>
                  </pic:spPr>
                </pic:pic>
              </a:graphicData>
            </a:graphic>
          </wp:inline>
        </w:drawing>
      </w:r>
    </w:p>
    <w:p w14:paraId="232D63AA" w14:textId="5B82AC49" w:rsidR="00B618D7" w:rsidRDefault="00B618D7" w:rsidP="00B618D7">
      <w:pPr>
        <w:ind w:left="1080"/>
        <w:rPr>
          <w:lang w:eastAsia="es-ES"/>
        </w:rPr>
      </w:pPr>
      <w:r>
        <w:rPr>
          <w:lang w:eastAsia="es-ES"/>
        </w:rPr>
        <w:t>En el caso de que lo estén podremos registrarlo bien utilizando un agente registrador (por ejemplo, IONOS) o la propia web de dominio.es.</w:t>
      </w:r>
    </w:p>
    <w:p w14:paraId="3D262DA9" w14:textId="797A6787" w:rsidR="008805F4" w:rsidRDefault="00232B58" w:rsidP="00B618D7">
      <w:pPr>
        <w:ind w:left="1080"/>
        <w:rPr>
          <w:lang w:eastAsia="es-ES"/>
        </w:rPr>
      </w:pPr>
      <w:r>
        <w:rPr>
          <w:lang w:eastAsia="es-ES"/>
        </w:rPr>
        <w:t xml:space="preserve">Esta web es responsabilidad del </w:t>
      </w:r>
      <w:r w:rsidR="008805F4">
        <w:rPr>
          <w:lang w:eastAsia="es-ES"/>
        </w:rPr>
        <w:t>organismo</w:t>
      </w:r>
      <w:r>
        <w:rPr>
          <w:lang w:eastAsia="es-ES"/>
        </w:rPr>
        <w:t xml:space="preserve"> estatal </w:t>
      </w:r>
      <w:hyperlink r:id="rId26" w:history="1">
        <w:r w:rsidR="008805F4">
          <w:rPr>
            <w:rStyle w:val="Hipervnculo"/>
            <w:lang w:eastAsia="es-ES"/>
          </w:rPr>
          <w:t>Red.es</w:t>
        </w:r>
      </w:hyperlink>
      <w:r w:rsidR="008805F4">
        <w:rPr>
          <w:lang w:eastAsia="es-ES"/>
        </w:rPr>
        <w:t>.</w:t>
      </w:r>
    </w:p>
    <w:p w14:paraId="213BEA00" w14:textId="2B7AF224" w:rsidR="00B618D7" w:rsidRDefault="005D36E0" w:rsidP="005D36E0">
      <w:pPr>
        <w:pStyle w:val="TituloTerciario"/>
        <w:numPr>
          <w:ilvl w:val="0"/>
          <w:numId w:val="24"/>
        </w:numPr>
      </w:pPr>
      <w:bookmarkStart w:id="14" w:name="_Toc156826923"/>
      <w:bookmarkStart w:id="15" w:name="_Toc158038562"/>
      <w:r>
        <w:t>¿Cómo saber quién o qué ha registrado un nombre de dominio?</w:t>
      </w:r>
      <w:bookmarkEnd w:id="14"/>
      <w:bookmarkEnd w:id="15"/>
    </w:p>
    <w:p w14:paraId="178DA6B7" w14:textId="6A230350" w:rsidR="005D36E0" w:rsidRDefault="005D36E0" w:rsidP="005D36E0">
      <w:pPr>
        <w:ind w:left="1080"/>
        <w:rPr>
          <w:lang w:eastAsia="es-ES"/>
        </w:rPr>
      </w:pPr>
      <w:r>
        <w:rPr>
          <w:lang w:eastAsia="es-ES"/>
        </w:rPr>
        <w:t>Para conocer</w:t>
      </w:r>
      <w:r w:rsidR="00FB0F8A">
        <w:rPr>
          <w:lang w:eastAsia="es-ES"/>
        </w:rPr>
        <w:t xml:space="preserve"> qué persona o empresa ha registrado un nombre de domini</w:t>
      </w:r>
      <w:r w:rsidR="003E43D3">
        <w:rPr>
          <w:lang w:eastAsia="es-ES"/>
        </w:rPr>
        <w:t>o podemos utilizar la herramienta o servicio WHOIS del ICANN.</w:t>
      </w:r>
    </w:p>
    <w:p w14:paraId="1250DEB1" w14:textId="127E8A1B" w:rsidR="003E43D3" w:rsidRDefault="009E630F" w:rsidP="009E630F">
      <w:pPr>
        <w:ind w:left="1080"/>
        <w:jc w:val="center"/>
        <w:rPr>
          <w:lang w:eastAsia="es-ES"/>
        </w:rPr>
      </w:pPr>
      <w:r w:rsidRPr="009E630F">
        <w:rPr>
          <w:noProof/>
          <w:lang w:eastAsia="es-ES"/>
        </w:rPr>
        <w:drawing>
          <wp:inline distT="0" distB="0" distL="0" distR="0" wp14:anchorId="1B84F25F" wp14:editId="78EE4CFE">
            <wp:extent cx="2984485" cy="2168525"/>
            <wp:effectExtent l="0" t="0" r="6985" b="3175"/>
            <wp:docPr id="52394742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47421" name="Imagen 1" descr="Interfaz de usuario gráfica, Texto, Aplicación, Correo electrónico&#10;&#10;Descripción generada automáticamente"/>
                    <pic:cNvPicPr/>
                  </pic:nvPicPr>
                  <pic:blipFill>
                    <a:blip r:embed="rId27"/>
                    <a:stretch>
                      <a:fillRect/>
                    </a:stretch>
                  </pic:blipFill>
                  <pic:spPr>
                    <a:xfrm>
                      <a:off x="0" y="0"/>
                      <a:ext cx="2994107" cy="2175516"/>
                    </a:xfrm>
                    <a:prstGeom prst="rect">
                      <a:avLst/>
                    </a:prstGeom>
                  </pic:spPr>
                </pic:pic>
              </a:graphicData>
            </a:graphic>
          </wp:inline>
        </w:drawing>
      </w:r>
    </w:p>
    <w:p w14:paraId="22F47C17" w14:textId="6899A2C6" w:rsidR="009E630F" w:rsidRDefault="009E630F" w:rsidP="009E630F">
      <w:pPr>
        <w:pStyle w:val="TituloTerciario"/>
        <w:numPr>
          <w:ilvl w:val="0"/>
          <w:numId w:val="24"/>
        </w:numPr>
      </w:pPr>
      <w:bookmarkStart w:id="16" w:name="_Toc156826924"/>
      <w:bookmarkStart w:id="17" w:name="_Toc158038563"/>
      <w:r>
        <w:lastRenderedPageBreak/>
        <w:t>Operaciones que podemos realizar con un dominio</w:t>
      </w:r>
      <w:bookmarkEnd w:id="16"/>
      <w:bookmarkEnd w:id="17"/>
    </w:p>
    <w:p w14:paraId="35D3EBE2" w14:textId="13F08AD1" w:rsidR="009E630F" w:rsidRDefault="009E630F" w:rsidP="009E630F">
      <w:pPr>
        <w:ind w:left="1080"/>
        <w:rPr>
          <w:lang w:eastAsia="es-ES"/>
        </w:rPr>
      </w:pPr>
      <w:r>
        <w:rPr>
          <w:lang w:eastAsia="es-ES"/>
        </w:rPr>
        <w:t>Con un dominio podemos hacer diferentes tipos de operaciones como comprarlo, renovarlo, cancelarlo o darlo de baja.</w:t>
      </w:r>
    </w:p>
    <w:p w14:paraId="70F54B63" w14:textId="25BA63EF" w:rsidR="005A6CE7" w:rsidRDefault="005A6CE7" w:rsidP="005A6CE7">
      <w:pPr>
        <w:pStyle w:val="Ttulo2"/>
        <w:numPr>
          <w:ilvl w:val="0"/>
          <w:numId w:val="23"/>
        </w:numPr>
        <w:rPr>
          <w:lang w:eastAsia="es-ES"/>
        </w:rPr>
      </w:pPr>
      <w:bookmarkStart w:id="18" w:name="_Toc156826925"/>
      <w:bookmarkStart w:id="19" w:name="_Toc158038564"/>
      <w:r>
        <w:rPr>
          <w:lang w:eastAsia="es-ES"/>
        </w:rPr>
        <w:t>ZONAS</w:t>
      </w:r>
      <w:bookmarkEnd w:id="18"/>
      <w:bookmarkEnd w:id="19"/>
    </w:p>
    <w:p w14:paraId="7ACFBE2C" w14:textId="77777777" w:rsidR="00A353F3" w:rsidRDefault="005A6CE7" w:rsidP="005A6CE7">
      <w:pPr>
        <w:ind w:left="720"/>
        <w:rPr>
          <w:lang w:eastAsia="es-ES"/>
        </w:rPr>
      </w:pPr>
      <w:r>
        <w:rPr>
          <w:lang w:eastAsia="es-ES"/>
        </w:rPr>
        <w:t>Una zona es una porción del espacio de nombres de dominio en el DNS cuya responsabilidad administrativa recae sobre un único responsable.</w:t>
      </w:r>
    </w:p>
    <w:p w14:paraId="47CD3E7D" w14:textId="0EBFA861" w:rsidR="005A6CE7" w:rsidRDefault="00A353F3" w:rsidP="00A353F3">
      <w:pPr>
        <w:ind w:left="720"/>
        <w:jc w:val="center"/>
        <w:rPr>
          <w:lang w:eastAsia="es-ES"/>
        </w:rPr>
      </w:pPr>
      <w:r>
        <w:rPr>
          <w:noProof/>
        </w:rPr>
        <w:drawing>
          <wp:inline distT="0" distB="0" distL="0" distR="0" wp14:anchorId="1D12F74B" wp14:editId="7BA5C951">
            <wp:extent cx="4239933" cy="3381375"/>
            <wp:effectExtent l="0" t="0" r="0" b="0"/>
            <wp:docPr id="41812760" name="Imagen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4009" cy="3416526"/>
                    </a:xfrm>
                    <a:prstGeom prst="rect">
                      <a:avLst/>
                    </a:prstGeom>
                    <a:noFill/>
                    <a:ln>
                      <a:noFill/>
                    </a:ln>
                  </pic:spPr>
                </pic:pic>
              </a:graphicData>
            </a:graphic>
          </wp:inline>
        </w:drawing>
      </w:r>
    </w:p>
    <w:p w14:paraId="6454CE13" w14:textId="32C74712" w:rsidR="009F73BB" w:rsidRPr="00D57DD5" w:rsidRDefault="009F73BB" w:rsidP="005A6CE7">
      <w:pPr>
        <w:ind w:left="720"/>
        <w:rPr>
          <w:lang w:eastAsia="es-ES"/>
        </w:rPr>
      </w:pPr>
      <w:r>
        <w:rPr>
          <w:lang w:eastAsia="es-ES"/>
        </w:rPr>
        <w:t xml:space="preserve">Es decir, </w:t>
      </w:r>
      <w:r>
        <w:rPr>
          <w:b/>
          <w:bCs/>
          <w:lang w:eastAsia="es-ES"/>
        </w:rPr>
        <w:t>una zona no es lo mismo que un dominio</w:t>
      </w:r>
      <w:r>
        <w:rPr>
          <w:lang w:eastAsia="es-ES"/>
        </w:rPr>
        <w:t xml:space="preserve">. Un dominio es un subárbol del espacio de nombres de dominio y los datos asociados a los </w:t>
      </w:r>
      <w:r w:rsidR="00F61A03">
        <w:rPr>
          <w:lang w:eastAsia="es-ES"/>
        </w:rPr>
        <w:t xml:space="preserve">nombres de un dominio pueden estar almacenados en una o varias </w:t>
      </w:r>
      <w:r w:rsidR="00F61A03">
        <w:rPr>
          <w:b/>
          <w:bCs/>
          <w:lang w:eastAsia="es-ES"/>
        </w:rPr>
        <w:t>zonas</w:t>
      </w:r>
      <w:r w:rsidR="00F61A03">
        <w:rPr>
          <w:lang w:eastAsia="es-ES"/>
        </w:rPr>
        <w:t xml:space="preserve"> que, a su vez, pueden estar </w:t>
      </w:r>
      <w:r w:rsidR="00D57DD5">
        <w:rPr>
          <w:b/>
          <w:bCs/>
          <w:lang w:eastAsia="es-ES"/>
        </w:rPr>
        <w:t>distribuidas en uno o varios servidores DNS.</w:t>
      </w:r>
      <w:r w:rsidR="00D57DD5">
        <w:rPr>
          <w:lang w:eastAsia="es-ES"/>
        </w:rPr>
        <w:t xml:space="preserve"> Por tanto, </w:t>
      </w:r>
      <w:r w:rsidR="00D57DD5">
        <w:rPr>
          <w:b/>
          <w:bCs/>
          <w:lang w:eastAsia="es-ES"/>
        </w:rPr>
        <w:t>una zona es una porción de un dominio.</w:t>
      </w:r>
    </w:p>
    <w:p w14:paraId="2D447B26" w14:textId="2C2F1B7E" w:rsidR="005A6CE7" w:rsidRDefault="00A353F3" w:rsidP="00B923AF">
      <w:pPr>
        <w:ind w:left="720"/>
        <w:jc w:val="center"/>
        <w:rPr>
          <w:lang w:eastAsia="es-ES"/>
        </w:rPr>
      </w:pPr>
      <w:r>
        <w:rPr>
          <w:noProof/>
          <w:lang w:eastAsia="es-ES"/>
        </w:rPr>
        <w:drawing>
          <wp:inline distT="0" distB="0" distL="0" distR="0" wp14:anchorId="0805CFFF" wp14:editId="5C5EBAC7">
            <wp:extent cx="3637753" cy="2420328"/>
            <wp:effectExtent l="0" t="0" r="1270" b="0"/>
            <wp:docPr id="15691072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1378" cy="2429393"/>
                    </a:xfrm>
                    <a:prstGeom prst="rect">
                      <a:avLst/>
                    </a:prstGeom>
                    <a:noFill/>
                  </pic:spPr>
                </pic:pic>
              </a:graphicData>
            </a:graphic>
          </wp:inline>
        </w:drawing>
      </w:r>
    </w:p>
    <w:p w14:paraId="68AAE33E" w14:textId="0172E002" w:rsidR="00B923AF" w:rsidRDefault="00B923AF" w:rsidP="00B923AF">
      <w:pPr>
        <w:ind w:left="720"/>
        <w:rPr>
          <w:lang w:eastAsia="es-ES"/>
        </w:rPr>
      </w:pPr>
      <w:r>
        <w:rPr>
          <w:lang w:eastAsia="es-ES"/>
        </w:rPr>
        <w:lastRenderedPageBreak/>
        <w:t xml:space="preserve">De forma que en cada zona se </w:t>
      </w:r>
      <w:r w:rsidR="00851152">
        <w:rPr>
          <w:lang w:eastAsia="es-ES"/>
        </w:rPr>
        <w:t xml:space="preserve">tiene acceso a una porción de la </w:t>
      </w:r>
      <w:r w:rsidR="004E405F">
        <w:rPr>
          <w:lang w:eastAsia="es-ES"/>
        </w:rPr>
        <w:t>información,</w:t>
      </w:r>
      <w:r w:rsidR="00851152">
        <w:rPr>
          <w:lang w:eastAsia="es-ES"/>
        </w:rPr>
        <w:t xml:space="preserve"> pero no a toda, no hay ningún espacio de dominios que guarde absolutamente toda la información de los dominios de Internet.</w:t>
      </w:r>
    </w:p>
    <w:p w14:paraId="1C895A36" w14:textId="56F59EF2" w:rsidR="004E405F" w:rsidRDefault="004E405F" w:rsidP="00B923AF">
      <w:pPr>
        <w:ind w:left="720"/>
        <w:rPr>
          <w:lang w:eastAsia="es-ES"/>
        </w:rPr>
      </w:pPr>
      <w:r>
        <w:rPr>
          <w:lang w:eastAsia="es-ES"/>
        </w:rPr>
        <w:t xml:space="preserve">Esta información se puede encontrar tanto en </w:t>
      </w:r>
      <w:r>
        <w:rPr>
          <w:b/>
          <w:bCs/>
          <w:lang w:eastAsia="es-ES"/>
        </w:rPr>
        <w:t>archivos de texto</w:t>
      </w:r>
      <w:r>
        <w:rPr>
          <w:lang w:eastAsia="es-ES"/>
        </w:rPr>
        <w:t xml:space="preserve"> como en </w:t>
      </w:r>
      <w:r>
        <w:rPr>
          <w:b/>
          <w:bCs/>
          <w:lang w:eastAsia="es-ES"/>
        </w:rPr>
        <w:t>bases de datos</w:t>
      </w:r>
      <w:r>
        <w:rPr>
          <w:lang w:eastAsia="es-ES"/>
        </w:rPr>
        <w:t>.</w:t>
      </w:r>
    </w:p>
    <w:p w14:paraId="48AB284C" w14:textId="330B0E24" w:rsidR="002A7EDE" w:rsidRDefault="002A7EDE" w:rsidP="00B923AF">
      <w:pPr>
        <w:ind w:left="720"/>
        <w:rPr>
          <w:lang w:eastAsia="es-ES"/>
        </w:rPr>
      </w:pPr>
      <w:r>
        <w:rPr>
          <w:lang w:eastAsia="es-ES"/>
        </w:rPr>
        <w:t>Por ejemplo, vamos a analizar el siguiente archivo de zona:</w:t>
      </w:r>
    </w:p>
    <w:p w14:paraId="544AD594" w14:textId="0831CA3F" w:rsidR="002A7EDE" w:rsidRDefault="005A359A" w:rsidP="005A359A">
      <w:pPr>
        <w:ind w:left="720"/>
        <w:jc w:val="center"/>
        <w:rPr>
          <w:lang w:eastAsia="es-ES"/>
        </w:rPr>
      </w:pPr>
      <w:r w:rsidRPr="005A359A">
        <w:rPr>
          <w:noProof/>
          <w:lang w:eastAsia="es-ES"/>
        </w:rPr>
        <w:drawing>
          <wp:inline distT="0" distB="0" distL="0" distR="0" wp14:anchorId="79288F33" wp14:editId="1337BD1D">
            <wp:extent cx="2842589" cy="1257300"/>
            <wp:effectExtent l="0" t="0" r="0" b="0"/>
            <wp:docPr id="15291035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03554" name="Imagen 1" descr="Texto&#10;&#10;Descripción generada automáticamente"/>
                    <pic:cNvPicPr/>
                  </pic:nvPicPr>
                  <pic:blipFill>
                    <a:blip r:embed="rId30"/>
                    <a:stretch>
                      <a:fillRect/>
                    </a:stretch>
                  </pic:blipFill>
                  <pic:spPr>
                    <a:xfrm>
                      <a:off x="0" y="0"/>
                      <a:ext cx="2876329" cy="1272223"/>
                    </a:xfrm>
                    <a:prstGeom prst="rect">
                      <a:avLst/>
                    </a:prstGeom>
                  </pic:spPr>
                </pic:pic>
              </a:graphicData>
            </a:graphic>
          </wp:inline>
        </w:drawing>
      </w:r>
    </w:p>
    <w:p w14:paraId="6E8BF1BE" w14:textId="646437AB" w:rsidR="005B63C7" w:rsidRDefault="005A359A" w:rsidP="005A359A">
      <w:pPr>
        <w:ind w:left="720"/>
        <w:rPr>
          <w:lang w:eastAsia="es-ES"/>
        </w:rPr>
      </w:pPr>
      <w:r>
        <w:rPr>
          <w:lang w:eastAsia="es-ES"/>
        </w:rPr>
        <w:t xml:space="preserve">Cada una de las líneas recibe el nombre de </w:t>
      </w:r>
      <w:r>
        <w:rPr>
          <w:b/>
          <w:bCs/>
          <w:lang w:eastAsia="es-ES"/>
        </w:rPr>
        <w:t>registro</w:t>
      </w:r>
      <w:r w:rsidR="0058059A">
        <w:rPr>
          <w:b/>
          <w:bCs/>
          <w:lang w:eastAsia="es-ES"/>
        </w:rPr>
        <w:t>s</w:t>
      </w:r>
      <w:r>
        <w:rPr>
          <w:b/>
          <w:bCs/>
          <w:lang w:eastAsia="es-ES"/>
        </w:rPr>
        <w:t xml:space="preserve"> de recurso o RR (</w:t>
      </w:r>
      <w:proofErr w:type="spellStart"/>
      <w:r>
        <w:rPr>
          <w:b/>
          <w:bCs/>
          <w:i/>
          <w:iCs/>
          <w:lang w:eastAsia="es-ES"/>
        </w:rPr>
        <w:t>Resource</w:t>
      </w:r>
      <w:proofErr w:type="spellEnd"/>
      <w:r>
        <w:rPr>
          <w:b/>
          <w:bCs/>
          <w:i/>
          <w:iCs/>
          <w:lang w:eastAsia="es-ES"/>
        </w:rPr>
        <w:t xml:space="preserve"> </w:t>
      </w:r>
      <w:proofErr w:type="spellStart"/>
      <w:r>
        <w:rPr>
          <w:b/>
          <w:bCs/>
          <w:i/>
          <w:iCs/>
          <w:lang w:eastAsia="es-ES"/>
        </w:rPr>
        <w:t>Record</w:t>
      </w:r>
      <w:r w:rsidR="0058059A">
        <w:rPr>
          <w:b/>
          <w:bCs/>
          <w:i/>
          <w:iCs/>
          <w:lang w:eastAsia="es-ES"/>
        </w:rPr>
        <w:t>s</w:t>
      </w:r>
      <w:proofErr w:type="spellEnd"/>
      <w:r w:rsidR="0058059A">
        <w:rPr>
          <w:b/>
          <w:bCs/>
          <w:lang w:eastAsia="es-ES"/>
        </w:rPr>
        <w:t xml:space="preserve">) </w:t>
      </w:r>
      <w:r w:rsidR="0058059A">
        <w:rPr>
          <w:lang w:eastAsia="es-ES"/>
        </w:rPr>
        <w:t xml:space="preserve">y </w:t>
      </w:r>
      <w:r w:rsidR="00B457EE">
        <w:rPr>
          <w:lang w:eastAsia="es-ES"/>
        </w:rPr>
        <w:t>definen</w:t>
      </w:r>
      <w:r w:rsidR="0058059A">
        <w:rPr>
          <w:lang w:eastAsia="es-ES"/>
        </w:rPr>
        <w:t xml:space="preserve"> el tipo de datos en el DNS. Su función es almacenar datos sobre nombre de dominio y direcciones de IP, de forma que cada </w:t>
      </w:r>
      <w:r w:rsidR="00E13F78">
        <w:rPr>
          <w:lang w:eastAsia="es-ES"/>
        </w:rPr>
        <w:t>uno de los elementos de la primera columna está asociado</w:t>
      </w:r>
      <w:r w:rsidR="005B63C7">
        <w:rPr>
          <w:lang w:eastAsia="es-ES"/>
        </w:rPr>
        <w:t xml:space="preserve"> con la tercera columna. Esta asociación puede ser o </w:t>
      </w:r>
      <w:r w:rsidR="00E13F78">
        <w:rPr>
          <w:lang w:eastAsia="es-ES"/>
        </w:rPr>
        <w:t xml:space="preserve">bien directa </w:t>
      </w:r>
      <w:r w:rsidR="005B63C7">
        <w:rPr>
          <w:lang w:eastAsia="es-ES"/>
        </w:rPr>
        <w:t xml:space="preserve">asociando </w:t>
      </w:r>
      <w:r w:rsidR="00E13F78">
        <w:rPr>
          <w:lang w:eastAsia="es-ES"/>
        </w:rPr>
        <w:t>nombre</w:t>
      </w:r>
      <w:r w:rsidR="005B63C7">
        <w:rPr>
          <w:lang w:eastAsia="es-ES"/>
        </w:rPr>
        <w:t xml:space="preserve"> e </w:t>
      </w:r>
      <w:r w:rsidR="00E13F78">
        <w:rPr>
          <w:lang w:eastAsia="es-ES"/>
        </w:rPr>
        <w:t>IP o bien indirecta</w:t>
      </w:r>
      <w:r w:rsidR="005B63C7">
        <w:rPr>
          <w:lang w:eastAsia="es-ES"/>
        </w:rPr>
        <w:t xml:space="preserve"> asociando</w:t>
      </w:r>
      <w:r w:rsidR="00E13F78">
        <w:rPr>
          <w:lang w:eastAsia="es-ES"/>
        </w:rPr>
        <w:t xml:space="preserve"> </w:t>
      </w:r>
      <w:r w:rsidR="005B63C7">
        <w:rPr>
          <w:lang w:eastAsia="es-ES"/>
        </w:rPr>
        <w:t xml:space="preserve">un </w:t>
      </w:r>
      <w:r w:rsidR="00E13F78">
        <w:rPr>
          <w:lang w:eastAsia="es-ES"/>
        </w:rPr>
        <w:t>nombre</w:t>
      </w:r>
      <w:r w:rsidR="005B63C7">
        <w:rPr>
          <w:lang w:eastAsia="es-ES"/>
        </w:rPr>
        <w:t xml:space="preserve"> con un </w:t>
      </w:r>
      <w:r w:rsidR="00E13F78">
        <w:rPr>
          <w:lang w:eastAsia="es-ES"/>
        </w:rPr>
        <w:t>alias</w:t>
      </w:r>
      <w:r w:rsidR="005B63C7">
        <w:rPr>
          <w:lang w:eastAsia="es-ES"/>
        </w:rPr>
        <w:t xml:space="preserve"> que tiene una asociación directa con </w:t>
      </w:r>
      <w:r w:rsidR="00E13F78">
        <w:rPr>
          <w:lang w:eastAsia="es-ES"/>
        </w:rPr>
        <w:t>IP</w:t>
      </w:r>
      <w:r w:rsidR="005B63C7">
        <w:rPr>
          <w:lang w:eastAsia="es-ES"/>
        </w:rPr>
        <w:t>.</w:t>
      </w:r>
    </w:p>
    <w:p w14:paraId="1C53D280" w14:textId="1129CF60" w:rsidR="005A359A" w:rsidRDefault="00EF0146" w:rsidP="005A359A">
      <w:pPr>
        <w:ind w:left="720"/>
        <w:rPr>
          <w:lang w:eastAsia="es-ES"/>
        </w:rPr>
      </w:pPr>
      <w:r>
        <w:rPr>
          <w:lang w:eastAsia="es-ES"/>
        </w:rPr>
        <w:t xml:space="preserve">Existen diferentes tipos de archivos </w:t>
      </w:r>
      <w:r w:rsidR="00280F86">
        <w:rPr>
          <w:lang w:eastAsia="es-ES"/>
        </w:rPr>
        <w:t>de registro: A, AAAA, PTR… cada uno con una función concreta.</w:t>
      </w:r>
    </w:p>
    <w:p w14:paraId="2B05207E" w14:textId="0FCCE5E9" w:rsidR="002341D8" w:rsidRDefault="002341D8" w:rsidP="005A359A">
      <w:pPr>
        <w:ind w:left="720"/>
        <w:rPr>
          <w:lang w:eastAsia="es-ES"/>
        </w:rPr>
      </w:pPr>
      <w:r>
        <w:rPr>
          <w:lang w:eastAsia="es-ES"/>
        </w:rPr>
        <w:t>Un ejemplo de archivo de zona es el siguiente:</w:t>
      </w:r>
    </w:p>
    <w:p w14:paraId="175AAC10" w14:textId="7A5EF9D0" w:rsidR="002341D8" w:rsidRDefault="002341D8" w:rsidP="002341D8">
      <w:pPr>
        <w:ind w:left="720"/>
        <w:jc w:val="center"/>
        <w:rPr>
          <w:lang w:eastAsia="es-ES"/>
        </w:rPr>
      </w:pPr>
      <w:r>
        <w:rPr>
          <w:noProof/>
        </w:rPr>
        <w:drawing>
          <wp:inline distT="0" distB="0" distL="0" distR="0" wp14:anchorId="10EFB337" wp14:editId="2A85AC6F">
            <wp:extent cx="4039073" cy="2342035"/>
            <wp:effectExtent l="0" t="0" r="0" b="1270"/>
            <wp:docPr id="7665818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81852" name="Imagen 1" descr="Texto&#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0865" cy="2348873"/>
                    </a:xfrm>
                    <a:prstGeom prst="rect">
                      <a:avLst/>
                    </a:prstGeom>
                    <a:noFill/>
                    <a:ln>
                      <a:noFill/>
                    </a:ln>
                  </pic:spPr>
                </pic:pic>
              </a:graphicData>
            </a:graphic>
          </wp:inline>
        </w:drawing>
      </w:r>
    </w:p>
    <w:p w14:paraId="409CC1B9" w14:textId="0467F64C" w:rsidR="00280F86" w:rsidRDefault="003752FB" w:rsidP="003752FB">
      <w:pPr>
        <w:pStyle w:val="TituloTerciario"/>
        <w:numPr>
          <w:ilvl w:val="0"/>
          <w:numId w:val="25"/>
        </w:numPr>
      </w:pPr>
      <w:bookmarkStart w:id="20" w:name="_Toc156826926"/>
      <w:bookmarkStart w:id="21" w:name="_Toc158038565"/>
      <w:r>
        <w:t>Servidores DNS autorizados y no-autorizados</w:t>
      </w:r>
      <w:bookmarkEnd w:id="20"/>
      <w:bookmarkEnd w:id="21"/>
    </w:p>
    <w:p w14:paraId="4789B261" w14:textId="4FC61B01" w:rsidR="003752FB" w:rsidRDefault="003752FB" w:rsidP="003752FB">
      <w:pPr>
        <w:ind w:left="1080"/>
        <w:rPr>
          <w:lang w:eastAsia="es-ES"/>
        </w:rPr>
      </w:pPr>
      <w:r>
        <w:rPr>
          <w:lang w:eastAsia="es-ES"/>
        </w:rPr>
        <w:t xml:space="preserve">Cuando un servidor DNS es autorizado para una zona, es el responsable de los nombres de dominio para esa zona. Por ejemplo, </w:t>
      </w:r>
      <w:r w:rsidR="00DE4C1F">
        <w:rPr>
          <w:lang w:eastAsia="es-ES"/>
        </w:rPr>
        <w:t xml:space="preserve">en nuestro archivo de zona ns1.deaw.es. es el servidor autorizado para la </w:t>
      </w:r>
      <w:r w:rsidR="00DE4C1F">
        <w:rPr>
          <w:lang w:eastAsia="es-ES"/>
        </w:rPr>
        <w:lastRenderedPageBreak/>
        <w:t xml:space="preserve">zona deaw.es y en él se definen los nombres que cuelgan de deaw.es como por ejemplo </w:t>
      </w:r>
      <w:hyperlink r:id="rId32" w:history="1">
        <w:r w:rsidR="00DE4C1F" w:rsidRPr="00057D82">
          <w:rPr>
            <w:rStyle w:val="Hipervnculo"/>
            <w:lang w:eastAsia="es-ES"/>
          </w:rPr>
          <w:t>ftp.deaw.es</w:t>
        </w:r>
      </w:hyperlink>
      <w:r w:rsidR="00DE4C1F">
        <w:rPr>
          <w:lang w:eastAsia="es-ES"/>
        </w:rPr>
        <w:t xml:space="preserve"> o natos.deaw.es.</w:t>
      </w:r>
    </w:p>
    <w:p w14:paraId="67B1FF44" w14:textId="4AAE675B" w:rsidR="00DE4C1F" w:rsidRDefault="007C791C" w:rsidP="003752FB">
      <w:pPr>
        <w:ind w:left="1080"/>
        <w:rPr>
          <w:lang w:eastAsia="es-ES"/>
        </w:rPr>
      </w:pPr>
      <w:r>
        <w:rPr>
          <w:lang w:eastAsia="es-ES"/>
        </w:rPr>
        <w:t xml:space="preserve">La organización que administra el servidor DNS y por lo tanto la zona, puede delegar o no alguno de sus subdominios. Por ejemplo, supongamos que de deaw.es cuelgan los subdominios teoria.deaw.es y practicas.deaw.es y se decide delegar sólo el subdominio practicas.deaw.es. Esto implicaría que existirá otro servidor DNS </w:t>
      </w:r>
      <w:r w:rsidR="00942F6D">
        <w:rPr>
          <w:lang w:eastAsia="es-ES"/>
        </w:rPr>
        <w:t>autorizado para el dominio practicas.deaw.es que almacenará el fichero de zona para dicho dominio.</w:t>
      </w:r>
    </w:p>
    <w:p w14:paraId="219A6F66" w14:textId="7F1AB7BA" w:rsidR="00942F6D" w:rsidRDefault="00AE2E8C" w:rsidP="003752FB">
      <w:pPr>
        <w:ind w:left="1080"/>
        <w:rPr>
          <w:lang w:eastAsia="es-ES"/>
        </w:rPr>
      </w:pPr>
      <w:r>
        <w:rPr>
          <w:lang w:eastAsia="es-ES"/>
        </w:rPr>
        <w:t xml:space="preserve">En otros casos </w:t>
      </w:r>
      <w:r w:rsidR="00630C76" w:rsidRPr="00630C76">
        <w:rPr>
          <w:lang w:eastAsia="es-ES"/>
        </w:rPr>
        <w:t>los servidores DNS no tendrán toda la información del archivo de zona para un dominio específico. En su lugar, mantienen un archivo de caché que contiene los resultados de todas las consultas realizadas en el pasado para las cuales han obtenido respuestas autorizadas. Cuando se realiza una consulta DNS, el servidor busca en el archivo de caché y devuelve la información disponible</w:t>
      </w:r>
      <w:r w:rsidR="00630C76">
        <w:rPr>
          <w:lang w:eastAsia="es-ES"/>
        </w:rPr>
        <w:t>, estos son los servidores DNS no-autorizados.</w:t>
      </w:r>
    </w:p>
    <w:p w14:paraId="184C0E71" w14:textId="4E01CFD3" w:rsidR="00630C76" w:rsidRDefault="00A73C2F" w:rsidP="003752FB">
      <w:pPr>
        <w:ind w:left="1080"/>
        <w:rPr>
          <w:lang w:eastAsia="es-ES"/>
        </w:rPr>
      </w:pPr>
      <w:r>
        <w:rPr>
          <w:lang w:eastAsia="es-ES"/>
        </w:rPr>
        <w:t>Por último, hay que destacar que u</w:t>
      </w:r>
      <w:r w:rsidRPr="00A73C2F">
        <w:rPr>
          <w:lang w:eastAsia="es-ES"/>
        </w:rPr>
        <w:t xml:space="preserve">n servidor DNS puede ser autorizado sobre varias zonas, por ejemplo, el mismo servidor DNS puede ser autorizado para la zona deaw.es. y para la zona </w:t>
      </w:r>
      <w:proofErr w:type="gramStart"/>
      <w:r w:rsidRPr="00A73C2F">
        <w:rPr>
          <w:lang w:eastAsia="es-ES"/>
        </w:rPr>
        <w:t>seguridadinformatica.es..</w:t>
      </w:r>
      <w:proofErr w:type="gramEnd"/>
    </w:p>
    <w:p w14:paraId="145D3EBA" w14:textId="2CAD70CF" w:rsidR="00A73C2F" w:rsidRDefault="00422F87" w:rsidP="00422F87">
      <w:pPr>
        <w:ind w:left="1080"/>
        <w:jc w:val="center"/>
        <w:rPr>
          <w:lang w:eastAsia="es-ES"/>
        </w:rPr>
      </w:pPr>
      <w:r>
        <w:rPr>
          <w:noProof/>
        </w:rPr>
        <w:drawing>
          <wp:inline distT="0" distB="0" distL="0" distR="0" wp14:anchorId="033FF56C" wp14:editId="3FD3BC19">
            <wp:extent cx="3123479" cy="1751136"/>
            <wp:effectExtent l="0" t="0" r="1270" b="1905"/>
            <wp:docPr id="678826364" name="Imagen 6"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26364" name="Imagen 6" descr="Un dibujo de una persona&#10;&#10;Descripción generada automáticamente con confianza baj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7656" cy="1759084"/>
                    </a:xfrm>
                    <a:prstGeom prst="rect">
                      <a:avLst/>
                    </a:prstGeom>
                    <a:noFill/>
                    <a:ln>
                      <a:noFill/>
                    </a:ln>
                  </pic:spPr>
                </pic:pic>
              </a:graphicData>
            </a:graphic>
          </wp:inline>
        </w:drawing>
      </w:r>
    </w:p>
    <w:p w14:paraId="4AAF26D5" w14:textId="3C71989D" w:rsidR="008B4B22" w:rsidRDefault="008B4B22" w:rsidP="008B4B22">
      <w:pPr>
        <w:ind w:left="1080"/>
        <w:rPr>
          <w:lang w:eastAsia="es-ES"/>
        </w:rPr>
      </w:pPr>
      <w:r>
        <w:rPr>
          <w:lang w:eastAsia="es-ES"/>
        </w:rPr>
        <w:t>Es decir, los servidores autoritativos o autorizados son los que tienen acceso a los ficheros de zona, los contienen en su interior mientras que los servidores no-autoritativos o no-autorizados no tienen acceso a estos ficheros.</w:t>
      </w:r>
    </w:p>
    <w:p w14:paraId="371E1E4C" w14:textId="54A08097" w:rsidR="00422F87" w:rsidRDefault="00422F87" w:rsidP="00422F87">
      <w:pPr>
        <w:pStyle w:val="Ttulo2"/>
        <w:numPr>
          <w:ilvl w:val="0"/>
          <w:numId w:val="23"/>
        </w:numPr>
        <w:rPr>
          <w:lang w:eastAsia="es-ES"/>
        </w:rPr>
      </w:pPr>
      <w:bookmarkStart w:id="22" w:name="_Toc156826927"/>
      <w:bookmarkStart w:id="23" w:name="_Toc158038566"/>
      <w:r>
        <w:rPr>
          <w:lang w:eastAsia="es-ES"/>
        </w:rPr>
        <w:t>TIPOS DE FICHEROS RR</w:t>
      </w:r>
      <w:bookmarkEnd w:id="22"/>
      <w:bookmarkEnd w:id="23"/>
    </w:p>
    <w:p w14:paraId="2BB6CFD2" w14:textId="451B10C9" w:rsidR="00422F87" w:rsidRDefault="00936970" w:rsidP="00936970">
      <w:pPr>
        <w:pStyle w:val="TituloTerciario"/>
        <w:numPr>
          <w:ilvl w:val="0"/>
          <w:numId w:val="26"/>
        </w:numPr>
      </w:pPr>
      <w:bookmarkStart w:id="24" w:name="_Toc156826928"/>
      <w:bookmarkStart w:id="25" w:name="_Toc158038567"/>
      <w:r>
        <w:t>Conceptos previos</w:t>
      </w:r>
      <w:bookmarkEnd w:id="24"/>
      <w:bookmarkEnd w:id="25"/>
    </w:p>
    <w:p w14:paraId="092200A8" w14:textId="63B53B1D" w:rsidR="00936970" w:rsidRDefault="00936970" w:rsidP="00936970">
      <w:pPr>
        <w:ind w:left="1080"/>
        <w:rPr>
          <w:lang w:eastAsia="es-ES"/>
        </w:rPr>
      </w:pPr>
      <w:r>
        <w:rPr>
          <w:lang w:eastAsia="es-ES"/>
        </w:rPr>
        <w:t>Antes de ver los ficheros RR con detenimiento vamos a tener en cuenta una serie de conceptos importantes.</w:t>
      </w:r>
    </w:p>
    <w:p w14:paraId="1AC5B8D9" w14:textId="58C2A69A" w:rsidR="00936970" w:rsidRDefault="00936970" w:rsidP="00936970">
      <w:pPr>
        <w:pStyle w:val="TituloCuarto"/>
        <w:numPr>
          <w:ilvl w:val="0"/>
          <w:numId w:val="27"/>
        </w:numPr>
      </w:pPr>
      <w:bookmarkStart w:id="26" w:name="_Toc158038568"/>
      <w:r>
        <w:lastRenderedPageBreak/>
        <w:t>$TTL (</w:t>
      </w:r>
      <w:r>
        <w:rPr>
          <w:i/>
          <w:iCs w:val="0"/>
        </w:rPr>
        <w:t xml:space="preserve">Time </w:t>
      </w:r>
      <w:proofErr w:type="spellStart"/>
      <w:r>
        <w:rPr>
          <w:i/>
          <w:iCs w:val="0"/>
        </w:rPr>
        <w:t>To</w:t>
      </w:r>
      <w:proofErr w:type="spellEnd"/>
      <w:r>
        <w:rPr>
          <w:i/>
          <w:iCs w:val="0"/>
        </w:rPr>
        <w:t xml:space="preserve"> Live</w:t>
      </w:r>
      <w:r>
        <w:t>)</w:t>
      </w:r>
      <w:bookmarkEnd w:id="26"/>
    </w:p>
    <w:p w14:paraId="0CF6321E" w14:textId="7E0E2DA3" w:rsidR="00936970" w:rsidRDefault="00936970" w:rsidP="00936970">
      <w:pPr>
        <w:ind w:left="1713"/>
        <w:rPr>
          <w:lang w:eastAsia="es-ES"/>
        </w:rPr>
      </w:pPr>
      <w:r>
        <w:rPr>
          <w:lang w:eastAsia="es-ES"/>
        </w:rPr>
        <w:t xml:space="preserve">El TTL o tiempo de vida determina, en segundos, durante </w:t>
      </w:r>
      <w:r w:rsidR="004D10A0">
        <w:rPr>
          <w:lang w:eastAsia="es-ES"/>
        </w:rPr>
        <w:t>cuánto</w:t>
      </w:r>
      <w:r>
        <w:rPr>
          <w:lang w:eastAsia="es-ES"/>
        </w:rPr>
        <w:t xml:space="preserve"> tiempo son válidos </w:t>
      </w:r>
      <w:r w:rsidR="00D4562C">
        <w:rPr>
          <w:lang w:eastAsia="es-ES"/>
        </w:rPr>
        <w:t>los RR. Pueden indicarse en semanas ($TTL 1W), días ($TTL 7D), horas ($TTL 168H) o minutos ($TTL 10080M).</w:t>
      </w:r>
    </w:p>
    <w:p w14:paraId="69F01693" w14:textId="567E936C" w:rsidR="00D4562C" w:rsidRDefault="00D4562C" w:rsidP="00936970">
      <w:pPr>
        <w:ind w:left="1713"/>
        <w:rPr>
          <w:lang w:eastAsia="es-ES"/>
        </w:rPr>
      </w:pPr>
      <w:r>
        <w:rPr>
          <w:lang w:eastAsia="es-ES"/>
        </w:rPr>
        <w:t xml:space="preserve">Por tanto, el TTL </w:t>
      </w:r>
      <w:r w:rsidR="002A1389">
        <w:rPr>
          <w:lang w:eastAsia="es-ES"/>
        </w:rPr>
        <w:t>indica cuánto tardaran en aplicarse los cambios que le hagamos a un RR desde que los hacemos.</w:t>
      </w:r>
      <w:r w:rsidR="001A27B4">
        <w:rPr>
          <w:lang w:eastAsia="es-ES"/>
        </w:rPr>
        <w:t xml:space="preserve"> </w:t>
      </w:r>
      <w:r w:rsidR="001A27B4" w:rsidRPr="001A27B4">
        <w:rPr>
          <w:lang w:eastAsia="es-ES"/>
        </w:rPr>
        <w:t>Debe declararse al inicio del archivo de zona.</w:t>
      </w:r>
    </w:p>
    <w:p w14:paraId="4F10A119" w14:textId="74B14EC0" w:rsidR="001A27B4" w:rsidRDefault="002E68B6" w:rsidP="002E68B6">
      <w:pPr>
        <w:pStyle w:val="TituloCuarto"/>
        <w:numPr>
          <w:ilvl w:val="0"/>
          <w:numId w:val="27"/>
        </w:numPr>
      </w:pPr>
      <w:bookmarkStart w:id="27" w:name="_Toc158038569"/>
      <w:r>
        <w:t>$ORIGIN</w:t>
      </w:r>
      <w:bookmarkEnd w:id="27"/>
    </w:p>
    <w:p w14:paraId="64821026" w14:textId="4ED3ED20" w:rsidR="002E68B6" w:rsidRDefault="002E68B6" w:rsidP="002E68B6">
      <w:pPr>
        <w:ind w:left="1713"/>
        <w:rPr>
          <w:lang w:eastAsia="es-ES"/>
        </w:rPr>
      </w:pPr>
      <w:r>
        <w:rPr>
          <w:lang w:eastAsia="es-ES"/>
        </w:rPr>
        <w:t xml:space="preserve">La directiva $ORIGIN define el nombre de dominio que será añadido al final de cualquier nombre que no cabe en punto (nombres relativos o no cualificados) en los RR para así transformarlos en FQDN. </w:t>
      </w:r>
      <w:r w:rsidR="003E1849">
        <w:rPr>
          <w:lang w:eastAsia="es-ES"/>
        </w:rPr>
        <w:t>Si un nombre acaba en punto, se considera un nombre FQDN y no se utilizaría $ORIGIN.</w:t>
      </w:r>
    </w:p>
    <w:p w14:paraId="66722054" w14:textId="2645C7C0" w:rsidR="001F3B13" w:rsidRDefault="003E1849" w:rsidP="001F3B13">
      <w:pPr>
        <w:ind w:left="1713"/>
        <w:jc w:val="center"/>
        <w:rPr>
          <w:lang w:eastAsia="es-ES"/>
        </w:rPr>
      </w:pPr>
      <w:r w:rsidRPr="003E1849">
        <w:rPr>
          <w:noProof/>
          <w:lang w:eastAsia="es-ES"/>
        </w:rPr>
        <w:drawing>
          <wp:inline distT="0" distB="0" distL="0" distR="0" wp14:anchorId="48E5CD98" wp14:editId="3A1C50BC">
            <wp:extent cx="1609725" cy="305435"/>
            <wp:effectExtent l="0" t="0" r="9525" b="0"/>
            <wp:docPr id="1444089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89249" name=""/>
                    <pic:cNvPicPr/>
                  </pic:nvPicPr>
                  <pic:blipFill>
                    <a:blip r:embed="rId34"/>
                    <a:stretch>
                      <a:fillRect/>
                    </a:stretch>
                  </pic:blipFill>
                  <pic:spPr>
                    <a:xfrm>
                      <a:off x="0" y="0"/>
                      <a:ext cx="1620039" cy="307392"/>
                    </a:xfrm>
                    <a:prstGeom prst="rect">
                      <a:avLst/>
                    </a:prstGeom>
                  </pic:spPr>
                </pic:pic>
              </a:graphicData>
            </a:graphic>
          </wp:inline>
        </w:drawing>
      </w:r>
      <w:r w:rsidR="001F3B13" w:rsidRPr="001F3B13">
        <w:rPr>
          <w:noProof/>
          <w:lang w:eastAsia="es-ES"/>
        </w:rPr>
        <w:drawing>
          <wp:inline distT="0" distB="0" distL="0" distR="0" wp14:anchorId="59C0FC8C" wp14:editId="113A771B">
            <wp:extent cx="4006764" cy="495300"/>
            <wp:effectExtent l="0" t="0" r="0" b="0"/>
            <wp:docPr id="2097680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80648" name=""/>
                    <pic:cNvPicPr/>
                  </pic:nvPicPr>
                  <pic:blipFill>
                    <a:blip r:embed="rId35"/>
                    <a:stretch>
                      <a:fillRect/>
                    </a:stretch>
                  </pic:blipFill>
                  <pic:spPr>
                    <a:xfrm>
                      <a:off x="0" y="0"/>
                      <a:ext cx="4033240" cy="498573"/>
                    </a:xfrm>
                    <a:prstGeom prst="rect">
                      <a:avLst/>
                    </a:prstGeom>
                  </pic:spPr>
                </pic:pic>
              </a:graphicData>
            </a:graphic>
          </wp:inline>
        </w:drawing>
      </w:r>
    </w:p>
    <w:p w14:paraId="307695B1" w14:textId="1F25ED2B" w:rsidR="001F3B13" w:rsidRDefault="001F3B13" w:rsidP="001F3B13">
      <w:pPr>
        <w:pStyle w:val="TituloCuarto"/>
        <w:numPr>
          <w:ilvl w:val="0"/>
          <w:numId w:val="27"/>
        </w:numPr>
      </w:pPr>
      <w:bookmarkStart w:id="28" w:name="_Toc158038570"/>
      <w:r>
        <w:t>Formato general de los RR</w:t>
      </w:r>
      <w:bookmarkEnd w:id="28"/>
    </w:p>
    <w:p w14:paraId="101AEF92" w14:textId="1BE78080" w:rsidR="001F3B13" w:rsidRDefault="001F3B13" w:rsidP="001F3B13">
      <w:pPr>
        <w:ind w:left="1713"/>
        <w:rPr>
          <w:lang w:eastAsia="es-ES"/>
        </w:rPr>
      </w:pPr>
      <w:r>
        <w:rPr>
          <w:lang w:eastAsia="es-ES"/>
        </w:rPr>
        <w:t>El formato con el que introducen los RR en los archivos de zona es el siguiente:</w:t>
      </w:r>
    </w:p>
    <w:p w14:paraId="070B3BFB" w14:textId="3725B4C2" w:rsidR="001F3B13" w:rsidRDefault="000565C0" w:rsidP="000565C0">
      <w:pPr>
        <w:ind w:left="1713"/>
        <w:jc w:val="center"/>
        <w:rPr>
          <w:lang w:eastAsia="es-ES"/>
        </w:rPr>
      </w:pPr>
      <w:r w:rsidRPr="000565C0">
        <w:rPr>
          <w:noProof/>
          <w:lang w:eastAsia="es-ES"/>
        </w:rPr>
        <w:drawing>
          <wp:inline distT="0" distB="0" distL="0" distR="0" wp14:anchorId="3C944108" wp14:editId="123F7DF2">
            <wp:extent cx="4237990" cy="210803"/>
            <wp:effectExtent l="0" t="0" r="0" b="0"/>
            <wp:docPr id="1947060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6079" name=""/>
                    <pic:cNvPicPr/>
                  </pic:nvPicPr>
                  <pic:blipFill>
                    <a:blip r:embed="rId36"/>
                    <a:stretch>
                      <a:fillRect/>
                    </a:stretch>
                  </pic:blipFill>
                  <pic:spPr>
                    <a:xfrm>
                      <a:off x="0" y="0"/>
                      <a:ext cx="4370442" cy="217391"/>
                    </a:xfrm>
                    <a:prstGeom prst="rect">
                      <a:avLst/>
                    </a:prstGeom>
                  </pic:spPr>
                </pic:pic>
              </a:graphicData>
            </a:graphic>
          </wp:inline>
        </w:drawing>
      </w:r>
    </w:p>
    <w:p w14:paraId="3A5DA3B6" w14:textId="1FD26EC1" w:rsidR="000565C0" w:rsidRDefault="000565C0" w:rsidP="000565C0">
      <w:pPr>
        <w:ind w:left="1713"/>
        <w:rPr>
          <w:lang w:eastAsia="es-ES"/>
        </w:rPr>
      </w:pPr>
      <w:r>
        <w:rPr>
          <w:lang w:eastAsia="es-ES"/>
        </w:rPr>
        <w:t>Por ejemplo:</w:t>
      </w:r>
    </w:p>
    <w:p w14:paraId="15805786" w14:textId="43CEC295" w:rsidR="000565C0" w:rsidRDefault="000565C0" w:rsidP="000565C0">
      <w:pPr>
        <w:ind w:left="1713"/>
        <w:jc w:val="center"/>
        <w:rPr>
          <w:lang w:eastAsia="es-ES"/>
        </w:rPr>
      </w:pPr>
      <w:r w:rsidRPr="000565C0">
        <w:rPr>
          <w:noProof/>
          <w:lang w:eastAsia="es-ES"/>
        </w:rPr>
        <w:drawing>
          <wp:inline distT="0" distB="0" distL="0" distR="0" wp14:anchorId="6E0BA3FF" wp14:editId="225B3C53">
            <wp:extent cx="4171943" cy="257230"/>
            <wp:effectExtent l="0" t="0" r="635" b="9525"/>
            <wp:docPr id="822838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38569" name=""/>
                    <pic:cNvPicPr/>
                  </pic:nvPicPr>
                  <pic:blipFill>
                    <a:blip r:embed="rId37"/>
                    <a:stretch>
                      <a:fillRect/>
                    </a:stretch>
                  </pic:blipFill>
                  <pic:spPr>
                    <a:xfrm>
                      <a:off x="0" y="0"/>
                      <a:ext cx="4243272" cy="261628"/>
                    </a:xfrm>
                    <a:prstGeom prst="rect">
                      <a:avLst/>
                    </a:prstGeom>
                  </pic:spPr>
                </pic:pic>
              </a:graphicData>
            </a:graphic>
          </wp:inline>
        </w:drawing>
      </w:r>
    </w:p>
    <w:p w14:paraId="51C8A4FD" w14:textId="50DC17A3" w:rsidR="00E1116E" w:rsidRDefault="00E1116E" w:rsidP="00E1116E">
      <w:pPr>
        <w:pStyle w:val="TituloTerciario"/>
        <w:numPr>
          <w:ilvl w:val="0"/>
          <w:numId w:val="26"/>
        </w:numPr>
      </w:pPr>
      <w:bookmarkStart w:id="29" w:name="_Toc158038571"/>
      <w:r>
        <w:t>Tipos de registros</w:t>
      </w:r>
      <w:bookmarkEnd w:id="29"/>
    </w:p>
    <w:p w14:paraId="78A12515" w14:textId="77777777" w:rsidR="001F0A56" w:rsidRPr="001F0A56" w:rsidRDefault="0038557B" w:rsidP="00481754">
      <w:pPr>
        <w:pStyle w:val="TituloCuarto"/>
        <w:numPr>
          <w:ilvl w:val="0"/>
          <w:numId w:val="28"/>
        </w:numPr>
        <w:rPr>
          <w:b w:val="0"/>
          <w:bCs/>
        </w:rPr>
      </w:pPr>
      <w:bookmarkStart w:id="30" w:name="_Toc158038572"/>
      <w:r>
        <w:t>Registro A (</w:t>
      </w:r>
      <w:proofErr w:type="spellStart"/>
      <w:r>
        <w:rPr>
          <w:i/>
          <w:iCs w:val="0"/>
        </w:rPr>
        <w:t>Address</w:t>
      </w:r>
      <w:proofErr w:type="spellEnd"/>
      <w:r>
        <w:t>)</w:t>
      </w:r>
      <w:bookmarkEnd w:id="30"/>
    </w:p>
    <w:p w14:paraId="45457A00" w14:textId="543E6478" w:rsidR="00481754" w:rsidRDefault="00481754" w:rsidP="009C007F">
      <w:pPr>
        <w:ind w:left="1713"/>
      </w:pPr>
      <w:r>
        <w:t>Son los registros principales del DNS y su función es enlazar un dominio o un subdominio con una dirección IPv4. Mediante el uso de este tipo de registro podemos tener servicios distintos en varias máquinas.</w:t>
      </w:r>
    </w:p>
    <w:p w14:paraId="02B07222" w14:textId="29CD29EC" w:rsidR="00894865" w:rsidRDefault="00894865" w:rsidP="00894865">
      <w:pPr>
        <w:ind w:left="1713"/>
        <w:jc w:val="center"/>
        <w:rPr>
          <w:lang w:eastAsia="es-ES"/>
        </w:rPr>
      </w:pPr>
      <w:r w:rsidRPr="00894865">
        <w:rPr>
          <w:noProof/>
          <w:lang w:eastAsia="es-ES"/>
        </w:rPr>
        <w:drawing>
          <wp:inline distT="0" distB="0" distL="0" distR="0" wp14:anchorId="3ECE1083" wp14:editId="14E8FE65">
            <wp:extent cx="2733674" cy="771036"/>
            <wp:effectExtent l="0" t="0" r="0" b="0"/>
            <wp:docPr id="1750181085" name="Imagen 1" descr="Un reloj digita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81085" name="Imagen 1" descr="Un reloj digital&#10;&#10;Descripción generada automáticamente con confianza media"/>
                    <pic:cNvPicPr/>
                  </pic:nvPicPr>
                  <pic:blipFill>
                    <a:blip r:embed="rId38"/>
                    <a:stretch>
                      <a:fillRect/>
                    </a:stretch>
                  </pic:blipFill>
                  <pic:spPr>
                    <a:xfrm>
                      <a:off x="0" y="0"/>
                      <a:ext cx="2763101" cy="779336"/>
                    </a:xfrm>
                    <a:prstGeom prst="rect">
                      <a:avLst/>
                    </a:prstGeom>
                  </pic:spPr>
                </pic:pic>
              </a:graphicData>
            </a:graphic>
          </wp:inline>
        </w:drawing>
      </w:r>
    </w:p>
    <w:p w14:paraId="0920F53A" w14:textId="0CD56E66" w:rsidR="00640C2B" w:rsidRDefault="001F0A56" w:rsidP="001F0A56">
      <w:pPr>
        <w:pStyle w:val="TituloCuarto"/>
        <w:numPr>
          <w:ilvl w:val="0"/>
          <w:numId w:val="28"/>
        </w:numPr>
      </w:pPr>
      <w:bookmarkStart w:id="31" w:name="_Toc158038573"/>
      <w:r>
        <w:t>Registro AAAA</w:t>
      </w:r>
      <w:bookmarkEnd w:id="31"/>
    </w:p>
    <w:p w14:paraId="53F5D7A5" w14:textId="3259AC87" w:rsidR="001F0A56" w:rsidRDefault="0022499A" w:rsidP="001F0A56">
      <w:pPr>
        <w:ind w:left="1713"/>
        <w:rPr>
          <w:lang w:eastAsia="es-ES"/>
        </w:rPr>
      </w:pPr>
      <w:r w:rsidRPr="0022499A">
        <w:rPr>
          <w:lang w:eastAsia="es-ES"/>
        </w:rPr>
        <w:t>Su función es enlazar un dominio o un subdominio con una dirección IPv6.</w:t>
      </w:r>
      <w:r>
        <w:rPr>
          <w:lang w:eastAsia="es-ES"/>
        </w:rPr>
        <w:t xml:space="preserve"> </w:t>
      </w:r>
    </w:p>
    <w:p w14:paraId="15947019" w14:textId="65A4ECDA" w:rsidR="00814CDE" w:rsidRDefault="00814CDE" w:rsidP="00814CDE">
      <w:pPr>
        <w:pStyle w:val="TituloCuarto"/>
        <w:numPr>
          <w:ilvl w:val="0"/>
          <w:numId w:val="28"/>
        </w:numPr>
      </w:pPr>
      <w:bookmarkStart w:id="32" w:name="_Toc158038574"/>
      <w:r>
        <w:lastRenderedPageBreak/>
        <w:t>Registro CNAME (</w:t>
      </w:r>
      <w:r>
        <w:rPr>
          <w:i/>
          <w:iCs w:val="0"/>
        </w:rPr>
        <w:t xml:space="preserve">Canonical </w:t>
      </w:r>
      <w:proofErr w:type="spellStart"/>
      <w:r>
        <w:rPr>
          <w:i/>
          <w:iCs w:val="0"/>
        </w:rPr>
        <w:t>Name</w:t>
      </w:r>
      <w:proofErr w:type="spellEnd"/>
      <w:r>
        <w:t>)</w:t>
      </w:r>
      <w:bookmarkEnd w:id="32"/>
    </w:p>
    <w:p w14:paraId="65B1F287" w14:textId="63AE4099" w:rsidR="00814CDE" w:rsidRDefault="005D4346" w:rsidP="00814CDE">
      <w:pPr>
        <w:ind w:left="1713"/>
        <w:rPr>
          <w:lang w:eastAsia="es-ES"/>
        </w:rPr>
      </w:pPr>
      <w:r>
        <w:rPr>
          <w:lang w:eastAsia="es-ES"/>
        </w:rPr>
        <w:t>Su funcionalidad es la de crear alias del dominio de un host. Es particularmente útil para suministrar nombres alternativos relacionados con diferentes servicios en el mismo equipo, si estos corren bajo una misma dirección IP.</w:t>
      </w:r>
    </w:p>
    <w:p w14:paraId="66E6738D" w14:textId="02B24698" w:rsidR="00026446" w:rsidRDefault="00026446" w:rsidP="00814CDE">
      <w:pPr>
        <w:ind w:left="1713"/>
        <w:rPr>
          <w:lang w:eastAsia="es-ES"/>
        </w:rPr>
      </w:pPr>
      <w:r>
        <w:rPr>
          <w:lang w:eastAsia="es-ES"/>
        </w:rPr>
        <w:t>Por tanto, van a asociar un dominio a otro ya existente creando un alias, de esta forma el nuevo dominio tendrá la IP asociada al dominio previamente existente.</w:t>
      </w:r>
    </w:p>
    <w:p w14:paraId="72B8E93E" w14:textId="11BFD007" w:rsidR="005D4346" w:rsidRDefault="00493DAF" w:rsidP="00493DAF">
      <w:pPr>
        <w:ind w:left="1713"/>
        <w:jc w:val="center"/>
        <w:rPr>
          <w:lang w:eastAsia="es-ES"/>
        </w:rPr>
      </w:pPr>
      <w:r w:rsidRPr="00493DAF">
        <w:rPr>
          <w:noProof/>
          <w:lang w:eastAsia="es-ES"/>
        </w:rPr>
        <w:drawing>
          <wp:inline distT="0" distB="0" distL="0" distR="0" wp14:anchorId="069C5BC9" wp14:editId="34FA6F1A">
            <wp:extent cx="3443952" cy="819150"/>
            <wp:effectExtent l="0" t="0" r="4445" b="0"/>
            <wp:docPr id="1218440866" name="Imagen 1"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40866" name="Imagen 1" descr="Imagen de la pantalla de un video juego&#10;&#10;Descripción generada automáticamente con confianza media"/>
                    <pic:cNvPicPr/>
                  </pic:nvPicPr>
                  <pic:blipFill>
                    <a:blip r:embed="rId39"/>
                    <a:stretch>
                      <a:fillRect/>
                    </a:stretch>
                  </pic:blipFill>
                  <pic:spPr>
                    <a:xfrm>
                      <a:off x="0" y="0"/>
                      <a:ext cx="3467272" cy="824697"/>
                    </a:xfrm>
                    <a:prstGeom prst="rect">
                      <a:avLst/>
                    </a:prstGeom>
                  </pic:spPr>
                </pic:pic>
              </a:graphicData>
            </a:graphic>
          </wp:inline>
        </w:drawing>
      </w:r>
    </w:p>
    <w:p w14:paraId="1388A05A" w14:textId="487C2942" w:rsidR="00220A9B" w:rsidRDefault="00220A9B" w:rsidP="00220A9B">
      <w:pPr>
        <w:ind w:left="1713"/>
        <w:rPr>
          <w:lang w:eastAsia="es-ES"/>
        </w:rPr>
      </w:pPr>
      <w:r>
        <w:rPr>
          <w:lang w:eastAsia="es-ES"/>
        </w:rPr>
        <w:t>Hay que tener en cuenta que un CNAME también puede apuntar a un nombre de otro dominio.</w:t>
      </w:r>
    </w:p>
    <w:p w14:paraId="7D9439B7" w14:textId="2CC5CD19" w:rsidR="00220A9B" w:rsidRDefault="00F81B0E" w:rsidP="00F81B0E">
      <w:pPr>
        <w:ind w:left="1713"/>
        <w:jc w:val="center"/>
        <w:rPr>
          <w:lang w:eastAsia="es-ES"/>
        </w:rPr>
      </w:pPr>
      <w:r w:rsidRPr="00F81B0E">
        <w:rPr>
          <w:noProof/>
          <w:lang w:eastAsia="es-ES"/>
        </w:rPr>
        <w:drawing>
          <wp:inline distT="0" distB="0" distL="0" distR="0" wp14:anchorId="3B59F274" wp14:editId="16191594">
            <wp:extent cx="3484632" cy="638175"/>
            <wp:effectExtent l="0" t="0" r="1905" b="0"/>
            <wp:docPr id="123445095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50952" name="Imagen 1" descr="Texto&#10;&#10;Descripción generada automáticamente con confianza media"/>
                    <pic:cNvPicPr/>
                  </pic:nvPicPr>
                  <pic:blipFill>
                    <a:blip r:embed="rId40"/>
                    <a:stretch>
                      <a:fillRect/>
                    </a:stretch>
                  </pic:blipFill>
                  <pic:spPr>
                    <a:xfrm>
                      <a:off x="0" y="0"/>
                      <a:ext cx="3508728" cy="642588"/>
                    </a:xfrm>
                    <a:prstGeom prst="rect">
                      <a:avLst/>
                    </a:prstGeom>
                  </pic:spPr>
                </pic:pic>
              </a:graphicData>
            </a:graphic>
          </wp:inline>
        </w:drawing>
      </w:r>
    </w:p>
    <w:p w14:paraId="618CABB5" w14:textId="6FAEC87C" w:rsidR="004511BD" w:rsidRDefault="00A2558D" w:rsidP="00A2558D">
      <w:pPr>
        <w:pStyle w:val="TituloCuarto"/>
        <w:numPr>
          <w:ilvl w:val="0"/>
          <w:numId w:val="28"/>
        </w:numPr>
      </w:pPr>
      <w:bookmarkStart w:id="33" w:name="_Toc158038575"/>
      <w:r>
        <w:t>Registro NS</w:t>
      </w:r>
      <w:r w:rsidR="00220A9B">
        <w:t xml:space="preserve"> (</w:t>
      </w:r>
      <w:proofErr w:type="spellStart"/>
      <w:r w:rsidR="00220A9B">
        <w:rPr>
          <w:i/>
          <w:iCs w:val="0"/>
        </w:rPr>
        <w:t>Name</w:t>
      </w:r>
      <w:proofErr w:type="spellEnd"/>
      <w:r w:rsidR="00220A9B">
        <w:rPr>
          <w:i/>
          <w:iCs w:val="0"/>
        </w:rPr>
        <w:t xml:space="preserve"> Server</w:t>
      </w:r>
      <w:r w:rsidR="00220A9B">
        <w:t>)</w:t>
      </w:r>
      <w:bookmarkEnd w:id="33"/>
    </w:p>
    <w:p w14:paraId="05030FD6" w14:textId="0B8FB4B7" w:rsidR="00A2558D" w:rsidRDefault="00A2558D" w:rsidP="00A2558D">
      <w:pPr>
        <w:ind w:left="1713"/>
        <w:rPr>
          <w:lang w:eastAsia="es-ES"/>
        </w:rPr>
      </w:pPr>
      <w:r>
        <w:rPr>
          <w:lang w:eastAsia="es-ES"/>
        </w:rPr>
        <w:t>A</w:t>
      </w:r>
      <w:r w:rsidR="00026446">
        <w:rPr>
          <w:lang w:eastAsia="es-ES"/>
        </w:rPr>
        <w:t>socia un nombre de dominio con las direcciones de los servidores de dominio que almacenan sus registros</w:t>
      </w:r>
      <w:r>
        <w:rPr>
          <w:lang w:eastAsia="es-ES"/>
        </w:rPr>
        <w:t>. Determinan los servidores que comunicarán la información DNS de un dominio (los autorizados). Deben definirse dos registros NS para dominio.</w:t>
      </w:r>
    </w:p>
    <w:p w14:paraId="1D7D2FEB" w14:textId="34089607" w:rsidR="00E35CF6" w:rsidRDefault="00E35CF6" w:rsidP="00A2558D">
      <w:pPr>
        <w:ind w:left="1713"/>
        <w:rPr>
          <w:lang w:eastAsia="es-ES"/>
        </w:rPr>
      </w:pPr>
      <w:r>
        <w:rPr>
          <w:lang w:eastAsia="es-ES"/>
        </w:rPr>
        <w:t>Es decir, cuántos servidores DNS tienen ficheros de zona (son servidores autoritativos).</w:t>
      </w:r>
    </w:p>
    <w:p w14:paraId="4940600C" w14:textId="444AC535" w:rsidR="00F81B0E" w:rsidRPr="00A2558D" w:rsidRDefault="00F81B0E" w:rsidP="00F81B0E">
      <w:pPr>
        <w:ind w:left="1713"/>
        <w:jc w:val="center"/>
        <w:rPr>
          <w:lang w:eastAsia="es-ES"/>
        </w:rPr>
      </w:pPr>
      <w:r w:rsidRPr="00F81B0E">
        <w:rPr>
          <w:noProof/>
          <w:lang w:eastAsia="es-ES"/>
        </w:rPr>
        <w:drawing>
          <wp:inline distT="0" distB="0" distL="0" distR="0" wp14:anchorId="037C5F18" wp14:editId="0DD7F33F">
            <wp:extent cx="3077122" cy="1385343"/>
            <wp:effectExtent l="0" t="0" r="0" b="5715"/>
            <wp:docPr id="8846335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33580" name="Imagen 1" descr="Texto&#10;&#10;Descripción generada automáticamente"/>
                    <pic:cNvPicPr/>
                  </pic:nvPicPr>
                  <pic:blipFill>
                    <a:blip r:embed="rId41"/>
                    <a:stretch>
                      <a:fillRect/>
                    </a:stretch>
                  </pic:blipFill>
                  <pic:spPr>
                    <a:xfrm>
                      <a:off x="0" y="0"/>
                      <a:ext cx="3089309" cy="1390830"/>
                    </a:xfrm>
                    <a:prstGeom prst="rect">
                      <a:avLst/>
                    </a:prstGeom>
                  </pic:spPr>
                </pic:pic>
              </a:graphicData>
            </a:graphic>
          </wp:inline>
        </w:drawing>
      </w:r>
    </w:p>
    <w:p w14:paraId="37872886" w14:textId="54742F43" w:rsidR="00F20CD8" w:rsidRDefault="00957F7D" w:rsidP="00957F7D">
      <w:pPr>
        <w:pStyle w:val="TituloCuarto"/>
        <w:numPr>
          <w:ilvl w:val="0"/>
          <w:numId w:val="28"/>
        </w:numPr>
      </w:pPr>
      <w:bookmarkStart w:id="34" w:name="_Toc158038576"/>
      <w:r>
        <w:t>Registro MX</w:t>
      </w:r>
      <w:r w:rsidR="00F81B0E">
        <w:t xml:space="preserve"> (Mail Exchange)</w:t>
      </w:r>
      <w:bookmarkEnd w:id="34"/>
    </w:p>
    <w:p w14:paraId="0036A53B" w14:textId="1A046E23" w:rsidR="00F81B0E" w:rsidRDefault="001B577E" w:rsidP="001B577E">
      <w:pPr>
        <w:ind w:left="1713"/>
        <w:rPr>
          <w:lang w:eastAsia="es-ES"/>
        </w:rPr>
      </w:pPr>
      <w:r>
        <w:rPr>
          <w:lang w:eastAsia="es-ES"/>
        </w:rPr>
        <w:t>Hace referencia al registro de intercambio de correo</w:t>
      </w:r>
      <w:r w:rsidR="008B4B22">
        <w:rPr>
          <w:lang w:eastAsia="es-ES"/>
        </w:rPr>
        <w:t xml:space="preserve"> y sirven para resolver un dominio de correo (</w:t>
      </w:r>
      <w:proofErr w:type="spellStart"/>
      <w:r w:rsidR="008B4B22">
        <w:rPr>
          <w:lang w:eastAsia="es-ES"/>
        </w:rPr>
        <w:t>usuario@dominio</w:t>
      </w:r>
      <w:proofErr w:type="spellEnd"/>
      <w:r w:rsidR="008B4B22">
        <w:rPr>
          <w:lang w:eastAsia="es-ES"/>
        </w:rPr>
        <w:t>)</w:t>
      </w:r>
      <w:r w:rsidR="00026446">
        <w:rPr>
          <w:lang w:eastAsia="es-ES"/>
        </w:rPr>
        <w:t>, asociando un dominio con un servidor de correo electrónico</w:t>
      </w:r>
      <w:r>
        <w:rPr>
          <w:lang w:eastAsia="es-ES"/>
        </w:rPr>
        <w:t>. Se le puede asignar una prioridad para que cuando se intente hacer el envío se haga con el de mayor prioridad, si éste falla que lo intente con el siguiente y así sucesivamente.</w:t>
      </w:r>
    </w:p>
    <w:p w14:paraId="6C8F56B7" w14:textId="2DD4D21D" w:rsidR="001B577E" w:rsidRDefault="00A32D81" w:rsidP="00A32D81">
      <w:pPr>
        <w:ind w:left="1713"/>
        <w:jc w:val="center"/>
        <w:rPr>
          <w:lang w:eastAsia="es-ES"/>
        </w:rPr>
      </w:pPr>
      <w:r w:rsidRPr="00A32D81">
        <w:rPr>
          <w:noProof/>
          <w:lang w:eastAsia="es-ES"/>
        </w:rPr>
        <w:lastRenderedPageBreak/>
        <w:drawing>
          <wp:inline distT="0" distB="0" distL="0" distR="0" wp14:anchorId="588D7B79" wp14:editId="6297E4AF">
            <wp:extent cx="2724150" cy="1138577"/>
            <wp:effectExtent l="0" t="0" r="0" b="4445"/>
            <wp:docPr id="77076079" name="Imagen 1" descr="Un reloj digital en la pantal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6079" name="Imagen 1" descr="Un reloj digital en la pantalla&#10;&#10;Descripción generada automáticamente con confianza baja"/>
                    <pic:cNvPicPr/>
                  </pic:nvPicPr>
                  <pic:blipFill>
                    <a:blip r:embed="rId42"/>
                    <a:stretch>
                      <a:fillRect/>
                    </a:stretch>
                  </pic:blipFill>
                  <pic:spPr>
                    <a:xfrm>
                      <a:off x="0" y="0"/>
                      <a:ext cx="2729605" cy="1140857"/>
                    </a:xfrm>
                    <a:prstGeom prst="rect">
                      <a:avLst/>
                    </a:prstGeom>
                  </pic:spPr>
                </pic:pic>
              </a:graphicData>
            </a:graphic>
          </wp:inline>
        </w:drawing>
      </w:r>
    </w:p>
    <w:p w14:paraId="48BA9C1A" w14:textId="0738AA0D" w:rsidR="00212EA9" w:rsidRDefault="00212EA9" w:rsidP="00212EA9">
      <w:pPr>
        <w:pStyle w:val="TituloCuarto"/>
        <w:numPr>
          <w:ilvl w:val="0"/>
          <w:numId w:val="28"/>
        </w:numPr>
        <w:rPr>
          <w:lang w:val="en-GB"/>
        </w:rPr>
      </w:pPr>
      <w:bookmarkStart w:id="35" w:name="_Toc158038577"/>
      <w:proofErr w:type="spellStart"/>
      <w:r w:rsidRPr="00212EA9">
        <w:rPr>
          <w:lang w:val="en-GB"/>
        </w:rPr>
        <w:t>Registro</w:t>
      </w:r>
      <w:proofErr w:type="spellEnd"/>
      <w:r w:rsidRPr="00212EA9">
        <w:rPr>
          <w:lang w:val="en-GB"/>
        </w:rPr>
        <w:t xml:space="preserve"> SOA (</w:t>
      </w:r>
      <w:r w:rsidRPr="00212EA9">
        <w:rPr>
          <w:i/>
          <w:iCs w:val="0"/>
          <w:lang w:val="en-GB"/>
        </w:rPr>
        <w:t xml:space="preserve">Start </w:t>
      </w:r>
      <w:proofErr w:type="gramStart"/>
      <w:r w:rsidRPr="00212EA9">
        <w:rPr>
          <w:i/>
          <w:iCs w:val="0"/>
          <w:lang w:val="en-GB"/>
        </w:rPr>
        <w:t>Of</w:t>
      </w:r>
      <w:proofErr w:type="gramEnd"/>
      <w:r w:rsidRPr="00212EA9">
        <w:rPr>
          <w:i/>
          <w:iCs w:val="0"/>
          <w:lang w:val="en-GB"/>
        </w:rPr>
        <w:t xml:space="preserve"> Authority</w:t>
      </w:r>
      <w:r w:rsidRPr="00212EA9">
        <w:rPr>
          <w:lang w:val="en-GB"/>
        </w:rPr>
        <w:t>)</w:t>
      </w:r>
      <w:bookmarkEnd w:id="35"/>
    </w:p>
    <w:p w14:paraId="2B5B2D3C" w14:textId="3D6EF080" w:rsidR="00026446" w:rsidRDefault="006E3B9B" w:rsidP="00026446">
      <w:pPr>
        <w:ind w:left="1713"/>
        <w:rPr>
          <w:lang w:eastAsia="es-ES"/>
        </w:rPr>
      </w:pPr>
      <w:r>
        <w:rPr>
          <w:lang w:eastAsia="es-ES"/>
        </w:rPr>
        <w:t>P</w:t>
      </w:r>
      <w:r w:rsidRPr="006E3B9B">
        <w:rPr>
          <w:lang w:eastAsia="es-ES"/>
        </w:rPr>
        <w:t>ermite proporcionar información sobre el servidor de DNS primario de la zona.</w:t>
      </w:r>
      <w:r w:rsidR="002341D8">
        <w:rPr>
          <w:lang w:eastAsia="es-ES"/>
        </w:rPr>
        <w:t xml:space="preserve"> </w:t>
      </w:r>
      <w:r w:rsidR="00026446">
        <w:rPr>
          <w:lang w:eastAsia="es-ES"/>
        </w:rPr>
        <w:t>Contiene información de la zona, la versión de la base de datos y otros parámetros que definen cómo se comporta el servidor DNS para un dominio.</w:t>
      </w:r>
    </w:p>
    <w:p w14:paraId="2B30469B" w14:textId="23BF2E72" w:rsidR="006E3B9B" w:rsidRDefault="00026446" w:rsidP="006E3B9B">
      <w:pPr>
        <w:ind w:left="1713"/>
        <w:rPr>
          <w:lang w:eastAsia="es-ES"/>
        </w:rPr>
      </w:pPr>
      <w:r>
        <w:rPr>
          <w:lang w:eastAsia="es-ES"/>
        </w:rPr>
        <w:t xml:space="preserve">Su </w:t>
      </w:r>
      <w:r w:rsidR="002341D8">
        <w:rPr>
          <w:lang w:eastAsia="es-ES"/>
        </w:rPr>
        <w:t>función es la de coordinar un DNS primario con los DNS secundarios que le van a ayudar a trabajar sobre una zona. Este fichero cada cierto tiempo se copia del DNS</w:t>
      </w:r>
      <w:r>
        <w:rPr>
          <w:lang w:eastAsia="es-ES"/>
        </w:rPr>
        <w:t xml:space="preserve"> primario al</w:t>
      </w:r>
      <w:r w:rsidR="002341D8">
        <w:rPr>
          <w:lang w:eastAsia="es-ES"/>
        </w:rPr>
        <w:t xml:space="preserve"> secundario para que ambos lo tengan.</w:t>
      </w:r>
    </w:p>
    <w:p w14:paraId="142A3863" w14:textId="07D61396" w:rsidR="002341D8" w:rsidRPr="006E3B9B" w:rsidRDefault="002341D8" w:rsidP="006E3B9B">
      <w:pPr>
        <w:ind w:left="1713"/>
        <w:rPr>
          <w:lang w:eastAsia="es-ES"/>
        </w:rPr>
      </w:pPr>
      <w:r>
        <w:rPr>
          <w:lang w:eastAsia="es-ES"/>
        </w:rPr>
        <w:t xml:space="preserve">Si la información que recibe el DNS secundario es más moderna que la que tiene registrada, la actualiza. </w:t>
      </w:r>
      <w:r w:rsidR="004D10A0">
        <w:rPr>
          <w:lang w:eastAsia="es-ES"/>
        </w:rPr>
        <w:t>Si es más antigua, la deshecha.</w:t>
      </w:r>
    </w:p>
    <w:p w14:paraId="739CE31A" w14:textId="76117BDA" w:rsidR="00212EA9" w:rsidRDefault="006E3B9B" w:rsidP="006E3B9B">
      <w:pPr>
        <w:ind w:left="1713"/>
        <w:rPr>
          <w:lang w:eastAsia="es-ES"/>
        </w:rPr>
      </w:pPr>
      <w:r w:rsidRPr="006E3B9B">
        <w:rPr>
          <w:lang w:eastAsia="es-ES"/>
        </w:rPr>
        <w:t>Entre la información que se puede indicar está el host de origen, número de serie, tiempo de actualización, tiempo de reintento, tiempo de caducidad o el tiempo de vida.</w:t>
      </w:r>
    </w:p>
    <w:p w14:paraId="7D783FB7" w14:textId="76F36D9C" w:rsidR="006E3B9B" w:rsidRDefault="006E3B9B" w:rsidP="006E3B9B">
      <w:pPr>
        <w:ind w:left="1713"/>
        <w:jc w:val="center"/>
        <w:rPr>
          <w:lang w:eastAsia="es-ES"/>
        </w:rPr>
      </w:pPr>
      <w:r w:rsidRPr="006E3B9B">
        <w:rPr>
          <w:noProof/>
          <w:lang w:eastAsia="es-ES"/>
        </w:rPr>
        <w:drawing>
          <wp:inline distT="0" distB="0" distL="0" distR="0" wp14:anchorId="73C0F9F2" wp14:editId="1966083E">
            <wp:extent cx="3276453" cy="1082333"/>
            <wp:effectExtent l="0" t="0" r="635" b="3810"/>
            <wp:docPr id="3050300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30048" name="Imagen 1" descr="Texto&#10;&#10;Descripción generada automáticamente"/>
                    <pic:cNvPicPr/>
                  </pic:nvPicPr>
                  <pic:blipFill>
                    <a:blip r:embed="rId43"/>
                    <a:stretch>
                      <a:fillRect/>
                    </a:stretch>
                  </pic:blipFill>
                  <pic:spPr>
                    <a:xfrm>
                      <a:off x="0" y="0"/>
                      <a:ext cx="3295439" cy="1088605"/>
                    </a:xfrm>
                    <a:prstGeom prst="rect">
                      <a:avLst/>
                    </a:prstGeom>
                  </pic:spPr>
                </pic:pic>
              </a:graphicData>
            </a:graphic>
          </wp:inline>
        </w:drawing>
      </w:r>
    </w:p>
    <w:p w14:paraId="5DE64FA0" w14:textId="6C213002" w:rsidR="003B51E8" w:rsidRDefault="00923C92" w:rsidP="00923C92">
      <w:pPr>
        <w:pStyle w:val="TituloCuarto"/>
        <w:numPr>
          <w:ilvl w:val="0"/>
          <w:numId w:val="28"/>
        </w:numPr>
      </w:pPr>
      <w:bookmarkStart w:id="36" w:name="_Toc158038578"/>
      <w:r>
        <w:t>Registro PTR (</w:t>
      </w:r>
      <w:r w:rsidR="00DA6555" w:rsidRPr="00DA6555">
        <w:rPr>
          <w:i/>
          <w:iCs w:val="0"/>
        </w:rPr>
        <w:t xml:space="preserve">Pointer </w:t>
      </w:r>
      <w:proofErr w:type="spellStart"/>
      <w:r w:rsidR="00DA6555" w:rsidRPr="00DA6555">
        <w:rPr>
          <w:i/>
          <w:iCs w:val="0"/>
        </w:rPr>
        <w:t>Record</w:t>
      </w:r>
      <w:proofErr w:type="spellEnd"/>
      <w:r w:rsidR="00DA6555">
        <w:t>)</w:t>
      </w:r>
      <w:bookmarkEnd w:id="36"/>
    </w:p>
    <w:p w14:paraId="40885613" w14:textId="579CD9A7" w:rsidR="003E4932" w:rsidRDefault="003E4932" w:rsidP="003E4932">
      <w:pPr>
        <w:ind w:left="1713"/>
        <w:rPr>
          <w:lang w:eastAsia="es-ES"/>
        </w:rPr>
      </w:pPr>
      <w:r>
        <w:rPr>
          <w:lang w:eastAsia="es-ES"/>
        </w:rPr>
        <w:t>Devuelve el nombre del dominio partiendo de una dirección IP.</w:t>
      </w:r>
    </w:p>
    <w:p w14:paraId="1DB214E2" w14:textId="495AE966" w:rsidR="00DA6555" w:rsidRDefault="003E4932" w:rsidP="003E4932">
      <w:pPr>
        <w:ind w:left="1713"/>
        <w:rPr>
          <w:lang w:eastAsia="es-ES"/>
        </w:rPr>
      </w:pPr>
      <w:r>
        <w:rPr>
          <w:lang w:eastAsia="es-ES"/>
        </w:rPr>
        <w:t>También se le llama registro inverso, ya que funciona al contrario que un registro tipo A.</w:t>
      </w:r>
    </w:p>
    <w:p w14:paraId="16135BAB" w14:textId="2D191417" w:rsidR="003E4932" w:rsidRDefault="003C1921" w:rsidP="003C1921">
      <w:pPr>
        <w:ind w:left="1713"/>
        <w:jc w:val="center"/>
        <w:rPr>
          <w:lang w:eastAsia="es-ES"/>
        </w:rPr>
      </w:pPr>
      <w:r w:rsidRPr="003C1921">
        <w:rPr>
          <w:noProof/>
          <w:lang w:eastAsia="es-ES"/>
        </w:rPr>
        <w:drawing>
          <wp:inline distT="0" distB="0" distL="0" distR="0" wp14:anchorId="36248F4C" wp14:editId="3DDC8AEE">
            <wp:extent cx="2894636" cy="583741"/>
            <wp:effectExtent l="0" t="0" r="1270" b="6985"/>
            <wp:docPr id="1307427130" name="Imagen 1" descr="Un reloj digita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27130" name="Imagen 1" descr="Un reloj digital&#10;&#10;Descripción generada automáticamente con confianza baja"/>
                    <pic:cNvPicPr/>
                  </pic:nvPicPr>
                  <pic:blipFill>
                    <a:blip r:embed="rId44"/>
                    <a:stretch>
                      <a:fillRect/>
                    </a:stretch>
                  </pic:blipFill>
                  <pic:spPr>
                    <a:xfrm>
                      <a:off x="0" y="0"/>
                      <a:ext cx="2968837" cy="598705"/>
                    </a:xfrm>
                    <a:prstGeom prst="rect">
                      <a:avLst/>
                    </a:prstGeom>
                  </pic:spPr>
                </pic:pic>
              </a:graphicData>
            </a:graphic>
          </wp:inline>
        </w:drawing>
      </w:r>
    </w:p>
    <w:p w14:paraId="32C64EEB" w14:textId="48E921D5" w:rsidR="003C1921" w:rsidRDefault="001C45BD" w:rsidP="003C1921">
      <w:pPr>
        <w:ind w:left="1713"/>
        <w:rPr>
          <w:lang w:eastAsia="es-ES"/>
        </w:rPr>
      </w:pPr>
      <w:r>
        <w:rPr>
          <w:lang w:eastAsia="es-ES"/>
        </w:rPr>
        <w:t>Aunque también se podría ver así:</w:t>
      </w:r>
    </w:p>
    <w:p w14:paraId="1CBF1BD8" w14:textId="30DF9DF9" w:rsidR="001C45BD" w:rsidRDefault="003258D8" w:rsidP="003258D8">
      <w:pPr>
        <w:ind w:left="1713"/>
        <w:jc w:val="center"/>
        <w:rPr>
          <w:lang w:eastAsia="es-ES"/>
        </w:rPr>
      </w:pPr>
      <w:r w:rsidRPr="003258D8">
        <w:rPr>
          <w:noProof/>
          <w:lang w:eastAsia="es-ES"/>
        </w:rPr>
        <w:drawing>
          <wp:inline distT="0" distB="0" distL="0" distR="0" wp14:anchorId="0DBC1B19" wp14:editId="1C708FF4">
            <wp:extent cx="1665495" cy="622338"/>
            <wp:effectExtent l="0" t="0" r="0" b="6350"/>
            <wp:docPr id="1137394451"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94451" name="Imagen 1" descr="Tabla&#10;&#10;Descripción generada automáticamente con confianza baja"/>
                    <pic:cNvPicPr/>
                  </pic:nvPicPr>
                  <pic:blipFill>
                    <a:blip r:embed="rId45"/>
                    <a:stretch>
                      <a:fillRect/>
                    </a:stretch>
                  </pic:blipFill>
                  <pic:spPr>
                    <a:xfrm>
                      <a:off x="0" y="0"/>
                      <a:ext cx="1689185" cy="631190"/>
                    </a:xfrm>
                    <a:prstGeom prst="rect">
                      <a:avLst/>
                    </a:prstGeom>
                  </pic:spPr>
                </pic:pic>
              </a:graphicData>
            </a:graphic>
          </wp:inline>
        </w:drawing>
      </w:r>
    </w:p>
    <w:p w14:paraId="6703434D" w14:textId="6E5EAFC2" w:rsidR="002341D8" w:rsidRDefault="004D10A0" w:rsidP="002341D8">
      <w:pPr>
        <w:ind w:left="1713"/>
        <w:rPr>
          <w:lang w:eastAsia="es-ES"/>
        </w:rPr>
      </w:pPr>
      <w:r>
        <w:rPr>
          <w:lang w:eastAsia="es-ES"/>
        </w:rPr>
        <w:lastRenderedPageBreak/>
        <w:t>Este sería un</w:t>
      </w:r>
      <w:r w:rsidR="002341D8">
        <w:rPr>
          <w:lang w:eastAsia="es-ES"/>
        </w:rPr>
        <w:t xml:space="preserve"> ejemplo </w:t>
      </w:r>
      <w:r>
        <w:rPr>
          <w:lang w:eastAsia="es-ES"/>
        </w:rPr>
        <w:t>de archivo de zona inversa que está formado por varios PTR</w:t>
      </w:r>
      <w:r w:rsidR="002341D8">
        <w:rPr>
          <w:lang w:eastAsia="es-ES"/>
        </w:rPr>
        <w:t>:</w:t>
      </w:r>
    </w:p>
    <w:p w14:paraId="602470A2" w14:textId="0BCC8801" w:rsidR="002341D8" w:rsidRDefault="002341D8" w:rsidP="002341D8">
      <w:pPr>
        <w:ind w:left="1713"/>
        <w:jc w:val="center"/>
        <w:rPr>
          <w:lang w:eastAsia="es-ES"/>
        </w:rPr>
      </w:pPr>
      <w:r>
        <w:rPr>
          <w:noProof/>
        </w:rPr>
        <w:drawing>
          <wp:inline distT="0" distB="0" distL="0" distR="0" wp14:anchorId="0A5AB46B" wp14:editId="7DCFD3A3">
            <wp:extent cx="3974709" cy="1619250"/>
            <wp:effectExtent l="0" t="0" r="6985" b="0"/>
            <wp:docPr id="1179167312" name="Imagen 2" descr="Práctica servidor DNS - AS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áctica servidor DNS - ASI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22725" cy="1638811"/>
                    </a:xfrm>
                    <a:prstGeom prst="rect">
                      <a:avLst/>
                    </a:prstGeom>
                    <a:noFill/>
                    <a:ln>
                      <a:noFill/>
                    </a:ln>
                  </pic:spPr>
                </pic:pic>
              </a:graphicData>
            </a:graphic>
          </wp:inline>
        </w:drawing>
      </w:r>
    </w:p>
    <w:p w14:paraId="410FA576" w14:textId="74C41844" w:rsidR="004D10A0" w:rsidRDefault="004D10A0" w:rsidP="00026446">
      <w:pPr>
        <w:ind w:left="1713"/>
        <w:rPr>
          <w:lang w:eastAsia="es-ES"/>
        </w:rPr>
      </w:pPr>
      <w:r>
        <w:rPr>
          <w:lang w:eastAsia="es-ES"/>
        </w:rPr>
        <w:t xml:space="preserve">Estos ficheros siempre tienen una terminación </w:t>
      </w:r>
      <w:proofErr w:type="spellStart"/>
      <w:r>
        <w:rPr>
          <w:lang w:eastAsia="es-ES"/>
        </w:rPr>
        <w:t>in-</w:t>
      </w:r>
      <w:proofErr w:type="gramStart"/>
      <w:r>
        <w:rPr>
          <w:lang w:eastAsia="es-ES"/>
        </w:rPr>
        <w:t>addr.arpa</w:t>
      </w:r>
      <w:proofErr w:type="spellEnd"/>
      <w:proofErr w:type="gramEnd"/>
      <w:r>
        <w:rPr>
          <w:lang w:eastAsia="es-ES"/>
        </w:rPr>
        <w:t>.</w:t>
      </w:r>
      <w:r w:rsidR="00026446">
        <w:rPr>
          <w:lang w:eastAsia="es-ES"/>
        </w:rPr>
        <w:t xml:space="preserve"> </w:t>
      </w:r>
      <w:r>
        <w:rPr>
          <w:lang w:eastAsia="es-ES"/>
        </w:rPr>
        <w:t>La IP del servidor se coloca al revés por ejemplo la IP 192.168.140.12 se pondría 12.140.168.192.</w:t>
      </w:r>
    </w:p>
    <w:p w14:paraId="55FF08EC" w14:textId="23C9D245" w:rsidR="00026446" w:rsidRDefault="00026446" w:rsidP="004D10A0">
      <w:pPr>
        <w:ind w:left="1713"/>
        <w:rPr>
          <w:lang w:eastAsia="es-ES"/>
        </w:rPr>
      </w:pPr>
      <w:r>
        <w:rPr>
          <w:lang w:eastAsia="es-ES"/>
        </w:rPr>
        <w:t>Los archivos de zona inversa cumplen la función contraria de los archivos de orden directa, es decir, en este caso convierten una dirección IP en una dirección de dominio.</w:t>
      </w:r>
    </w:p>
    <w:p w14:paraId="34937B63" w14:textId="66F70E97" w:rsidR="003258D8" w:rsidRDefault="003258D8" w:rsidP="003258D8">
      <w:pPr>
        <w:pStyle w:val="TituloCuarto"/>
        <w:numPr>
          <w:ilvl w:val="0"/>
          <w:numId w:val="28"/>
        </w:numPr>
      </w:pPr>
      <w:bookmarkStart w:id="37" w:name="_Toc158038579"/>
      <w:r>
        <w:t xml:space="preserve">Registro </w:t>
      </w:r>
      <w:r w:rsidR="007B6EC4" w:rsidRPr="007B6EC4">
        <w:t>HINFO</w:t>
      </w:r>
      <w:bookmarkEnd w:id="37"/>
    </w:p>
    <w:p w14:paraId="0799A052" w14:textId="5388FBDD" w:rsidR="00BF07E0" w:rsidRDefault="00D07564" w:rsidP="00BF07E0">
      <w:pPr>
        <w:ind w:left="1713"/>
        <w:rPr>
          <w:lang w:eastAsia="es-ES"/>
        </w:rPr>
      </w:pPr>
      <w:r w:rsidRPr="00D07564">
        <w:rPr>
          <w:lang w:eastAsia="es-ES"/>
        </w:rPr>
        <w:t>Guarda información adicional del equipo, como el tipo de CPU, el sistema operativo instalado. No es conveniente utilizarlo por seguridad.</w:t>
      </w:r>
    </w:p>
    <w:p w14:paraId="4C033631" w14:textId="1EAD1419" w:rsidR="00D07564" w:rsidRDefault="00D07564" w:rsidP="00D07564">
      <w:pPr>
        <w:pStyle w:val="TituloCuarto"/>
        <w:numPr>
          <w:ilvl w:val="0"/>
          <w:numId w:val="28"/>
        </w:numPr>
      </w:pPr>
      <w:bookmarkStart w:id="38" w:name="_Toc158038580"/>
      <w:r>
        <w:t>Registro TXT (</w:t>
      </w:r>
      <w:proofErr w:type="spellStart"/>
      <w:r>
        <w:rPr>
          <w:i/>
          <w:iCs w:val="0"/>
        </w:rPr>
        <w:t>Plain</w:t>
      </w:r>
      <w:proofErr w:type="spellEnd"/>
      <w:r>
        <w:rPr>
          <w:i/>
          <w:iCs w:val="0"/>
        </w:rPr>
        <w:t xml:space="preserve"> Text</w:t>
      </w:r>
      <w:r>
        <w:t>)</w:t>
      </w:r>
      <w:bookmarkEnd w:id="38"/>
    </w:p>
    <w:p w14:paraId="2B5721A0" w14:textId="37994567" w:rsidR="00D07564" w:rsidRDefault="00CA1057" w:rsidP="00D07564">
      <w:pPr>
        <w:ind w:left="1713"/>
        <w:rPr>
          <w:lang w:eastAsia="es-ES"/>
        </w:rPr>
      </w:pPr>
      <w:r w:rsidRPr="00CA1057">
        <w:rPr>
          <w:lang w:eastAsia="es-ES"/>
        </w:rPr>
        <w:t>Almacena información de texto útil para otros cometidos no relacionados con el DNS pero que se pueden mostrar a los clientes.</w:t>
      </w:r>
      <w:r>
        <w:rPr>
          <w:lang w:eastAsia="es-ES"/>
        </w:rPr>
        <w:t xml:space="preserve"> Las cadenas tienen un límite de 255 caracteres y</w:t>
      </w:r>
      <w:r w:rsidR="00852798">
        <w:rPr>
          <w:lang w:eastAsia="es-ES"/>
        </w:rPr>
        <w:t xml:space="preserve"> se utilizan por ejemplo para almacenar claves de cifrado</w:t>
      </w:r>
      <w:r w:rsidR="00026446">
        <w:rPr>
          <w:lang w:eastAsia="es-ES"/>
        </w:rPr>
        <w:t xml:space="preserve"> o, por ejemplo, para demostrar ante proveedores (Google) que se tiene acceso a la gestión de un dominio o para luchar contra el spam en correo electrónico.</w:t>
      </w:r>
    </w:p>
    <w:p w14:paraId="00371743" w14:textId="5FD5E04B" w:rsidR="00CA1057" w:rsidRDefault="00CA1057" w:rsidP="00CA1057">
      <w:pPr>
        <w:ind w:left="1713"/>
        <w:jc w:val="center"/>
        <w:rPr>
          <w:lang w:eastAsia="es-ES"/>
        </w:rPr>
      </w:pPr>
      <w:r w:rsidRPr="00CA1057">
        <w:rPr>
          <w:noProof/>
          <w:lang w:eastAsia="es-ES"/>
        </w:rPr>
        <w:drawing>
          <wp:inline distT="0" distB="0" distL="0" distR="0" wp14:anchorId="2B0A8DDD" wp14:editId="2649EBCC">
            <wp:extent cx="2822425" cy="380062"/>
            <wp:effectExtent l="0" t="0" r="0" b="1270"/>
            <wp:docPr id="643672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7232" name="Imagen 1" descr="Texto&#10;&#10;Descripción generada automáticamente"/>
                    <pic:cNvPicPr/>
                  </pic:nvPicPr>
                  <pic:blipFill>
                    <a:blip r:embed="rId47"/>
                    <a:stretch>
                      <a:fillRect/>
                    </a:stretch>
                  </pic:blipFill>
                  <pic:spPr>
                    <a:xfrm>
                      <a:off x="0" y="0"/>
                      <a:ext cx="2925294" cy="393914"/>
                    </a:xfrm>
                    <a:prstGeom prst="rect">
                      <a:avLst/>
                    </a:prstGeom>
                  </pic:spPr>
                </pic:pic>
              </a:graphicData>
            </a:graphic>
          </wp:inline>
        </w:drawing>
      </w:r>
    </w:p>
    <w:p w14:paraId="73950E85" w14:textId="77777777" w:rsidR="009737DE" w:rsidRDefault="009737DE" w:rsidP="009737DE">
      <w:pPr>
        <w:pStyle w:val="Ttulo1"/>
        <w:rPr>
          <w:lang w:eastAsia="es-ES"/>
        </w:rPr>
      </w:pPr>
      <w:bookmarkStart w:id="39" w:name="_Toc158038581"/>
      <w:r>
        <w:rPr>
          <w:lang w:eastAsia="es-ES"/>
        </w:rPr>
        <w:t>HERRAMIENTAS O CLIENTES DNS</w:t>
      </w:r>
      <w:bookmarkEnd w:id="39"/>
    </w:p>
    <w:p w14:paraId="385B0917" w14:textId="77777777" w:rsidR="009737DE" w:rsidRDefault="009737DE" w:rsidP="009737DE">
      <w:pPr>
        <w:pStyle w:val="Ttulo2"/>
        <w:numPr>
          <w:ilvl w:val="0"/>
          <w:numId w:val="32"/>
        </w:numPr>
        <w:rPr>
          <w:lang w:eastAsia="es-ES"/>
        </w:rPr>
      </w:pPr>
      <w:bookmarkStart w:id="40" w:name="_Toc158038582"/>
      <w:r>
        <w:rPr>
          <w:lang w:eastAsia="es-ES"/>
        </w:rPr>
        <w:t>nslookup</w:t>
      </w:r>
      <w:bookmarkEnd w:id="40"/>
    </w:p>
    <w:p w14:paraId="17788C1A" w14:textId="77777777" w:rsidR="009737DE" w:rsidRDefault="009737DE" w:rsidP="009737DE">
      <w:pPr>
        <w:ind w:left="720"/>
        <w:rPr>
          <w:lang w:eastAsia="es-ES"/>
        </w:rPr>
      </w:pPr>
      <w:r>
        <w:rPr>
          <w:lang w:eastAsia="es-ES"/>
        </w:rPr>
        <w:t>Es un programa para consultar servidores DNS. Se utiliza para saber si un servidor DNS resuelve correctamente los nombres DNS y las direcciones IP, para solucionar problemas frecuentes de los servidores DNS o, para diagnosticar problemas ocasionales de configuración en los servidores DNS.</w:t>
      </w:r>
    </w:p>
    <w:p w14:paraId="06A385A2" w14:textId="77777777" w:rsidR="009737DE" w:rsidRDefault="009737DE" w:rsidP="009737DE">
      <w:pPr>
        <w:ind w:left="720"/>
        <w:rPr>
          <w:lang w:eastAsia="es-ES"/>
        </w:rPr>
      </w:pPr>
      <w:r>
        <w:rPr>
          <w:lang w:eastAsia="es-ES"/>
        </w:rPr>
        <w:lastRenderedPageBreak/>
        <w:t>Podemos obtener la dirección IP asociada a un nombre DNS y viceversa, además podremos preguntar a los servidores de nombres información relativa a los RR de la zona de las que son autorizados.</w:t>
      </w:r>
    </w:p>
    <w:p w14:paraId="4A4A5691" w14:textId="77777777" w:rsidR="009737DE" w:rsidRDefault="009737DE" w:rsidP="009737DE">
      <w:pPr>
        <w:ind w:left="720"/>
        <w:rPr>
          <w:lang w:eastAsia="es-ES"/>
        </w:rPr>
      </w:pPr>
      <w:r>
        <w:rPr>
          <w:lang w:eastAsia="es-ES"/>
        </w:rPr>
        <w:t>Se usa en dos modos:</w:t>
      </w:r>
    </w:p>
    <w:p w14:paraId="20E7D3CA" w14:textId="77777777" w:rsidR="009737DE" w:rsidRDefault="009737DE" w:rsidP="009737DE">
      <w:pPr>
        <w:pStyle w:val="Prrafodelista"/>
        <w:numPr>
          <w:ilvl w:val="0"/>
          <w:numId w:val="33"/>
        </w:numPr>
        <w:rPr>
          <w:lang w:eastAsia="es-ES"/>
        </w:rPr>
      </w:pPr>
      <w:r>
        <w:rPr>
          <w:b/>
          <w:bCs/>
          <w:lang w:eastAsia="es-ES"/>
        </w:rPr>
        <w:t>Interactivo:</w:t>
      </w:r>
      <w:r>
        <w:rPr>
          <w:lang w:eastAsia="es-ES"/>
        </w:rPr>
        <w:t xml:space="preserve"> Permite al usuario consultar los servidores DNS para obtener información sobre varios hosts y dominios o para listar los hosts de un dominio.</w:t>
      </w:r>
    </w:p>
    <w:p w14:paraId="78B4C16C" w14:textId="77777777" w:rsidR="009737DE" w:rsidRDefault="009737DE" w:rsidP="009737DE">
      <w:pPr>
        <w:pStyle w:val="Prrafodelista"/>
        <w:numPr>
          <w:ilvl w:val="0"/>
          <w:numId w:val="33"/>
        </w:numPr>
        <w:rPr>
          <w:lang w:eastAsia="es-ES"/>
        </w:rPr>
      </w:pPr>
      <w:r>
        <w:rPr>
          <w:b/>
          <w:bCs/>
          <w:lang w:eastAsia="es-ES"/>
        </w:rPr>
        <w:t>No interactivo:</w:t>
      </w:r>
      <w:r>
        <w:rPr>
          <w:lang w:eastAsia="es-ES"/>
        </w:rPr>
        <w:t xml:space="preserve"> Se usa para presentar sólo el nombre y la información solicitada para un host o nombre DNS.</w:t>
      </w:r>
    </w:p>
    <w:p w14:paraId="496D52A8" w14:textId="77777777" w:rsidR="009737DE" w:rsidRDefault="009737DE" w:rsidP="009737DE">
      <w:pPr>
        <w:ind w:left="720"/>
        <w:rPr>
          <w:lang w:eastAsia="es-ES"/>
        </w:rPr>
      </w:pPr>
      <w:r>
        <w:rPr>
          <w:lang w:eastAsia="es-ES"/>
        </w:rPr>
        <w:t>Por ejemplo, si queremos consultar el RR de tipo A debemos utilizar el comando nslookup [</w:t>
      </w:r>
      <w:proofErr w:type="spellStart"/>
      <w:r>
        <w:rPr>
          <w:lang w:eastAsia="es-ES"/>
        </w:rPr>
        <w:t>dirección_dominio</w:t>
      </w:r>
      <w:proofErr w:type="spellEnd"/>
      <w:r>
        <w:rPr>
          <w:lang w:eastAsia="es-ES"/>
        </w:rPr>
        <w:t>] en nuestra terminal:</w:t>
      </w:r>
    </w:p>
    <w:p w14:paraId="0208CBC7" w14:textId="77777777" w:rsidR="009737DE" w:rsidRDefault="009737DE" w:rsidP="009737DE">
      <w:pPr>
        <w:ind w:left="720"/>
        <w:jc w:val="center"/>
        <w:rPr>
          <w:lang w:eastAsia="es-ES"/>
        </w:rPr>
      </w:pPr>
      <w:r w:rsidRPr="008807D5">
        <w:rPr>
          <w:noProof/>
          <w:lang w:eastAsia="es-ES"/>
        </w:rPr>
        <w:drawing>
          <wp:inline distT="0" distB="0" distL="0" distR="0" wp14:anchorId="65C247FF" wp14:editId="6950DE65">
            <wp:extent cx="3350895" cy="957399"/>
            <wp:effectExtent l="0" t="0" r="1905" b="0"/>
            <wp:docPr id="9487827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82775" name="Imagen 1" descr="Texto&#10;&#10;Descripción generada automáticamente"/>
                    <pic:cNvPicPr/>
                  </pic:nvPicPr>
                  <pic:blipFill>
                    <a:blip r:embed="rId48"/>
                    <a:stretch>
                      <a:fillRect/>
                    </a:stretch>
                  </pic:blipFill>
                  <pic:spPr>
                    <a:xfrm>
                      <a:off x="0" y="0"/>
                      <a:ext cx="3370651" cy="963044"/>
                    </a:xfrm>
                    <a:prstGeom prst="rect">
                      <a:avLst/>
                    </a:prstGeom>
                  </pic:spPr>
                </pic:pic>
              </a:graphicData>
            </a:graphic>
          </wp:inline>
        </w:drawing>
      </w:r>
    </w:p>
    <w:p w14:paraId="267E557B" w14:textId="77777777" w:rsidR="009737DE" w:rsidRDefault="009737DE" w:rsidP="009737DE">
      <w:pPr>
        <w:ind w:left="720"/>
        <w:rPr>
          <w:lang w:eastAsia="es-ES"/>
        </w:rPr>
      </w:pPr>
      <w:r>
        <w:rPr>
          <w:lang w:eastAsia="es-ES"/>
        </w:rPr>
        <w:t xml:space="preserve">El server y el </w:t>
      </w:r>
      <w:proofErr w:type="spellStart"/>
      <w:r>
        <w:rPr>
          <w:lang w:eastAsia="es-ES"/>
        </w:rPr>
        <w:t>address</w:t>
      </w:r>
      <w:proofErr w:type="spellEnd"/>
      <w:r>
        <w:rPr>
          <w:lang w:eastAsia="es-ES"/>
        </w:rPr>
        <w:t xml:space="preserve"> son las direcciones de nuestro servidor DNS que nos está contestando, lo que nos interesa son las dos líneas de abajo, que nos dicen que el nombre de dominio educa.madrid.org responde a la IP 193.146.123.119.</w:t>
      </w:r>
    </w:p>
    <w:p w14:paraId="57A20E66" w14:textId="77777777" w:rsidR="009737DE" w:rsidRDefault="009737DE" w:rsidP="009737DE">
      <w:pPr>
        <w:ind w:left="720"/>
        <w:rPr>
          <w:lang w:eastAsia="es-ES"/>
        </w:rPr>
      </w:pPr>
      <w:r>
        <w:rPr>
          <w:lang w:eastAsia="es-ES"/>
        </w:rPr>
        <w:t>Si el dominio tuviera registros de tipo AAAA veríamos lo siguiente:</w:t>
      </w:r>
    </w:p>
    <w:p w14:paraId="7F0F512B" w14:textId="77777777" w:rsidR="009737DE" w:rsidRDefault="009737DE" w:rsidP="009737DE">
      <w:pPr>
        <w:ind w:left="720"/>
        <w:jc w:val="center"/>
        <w:rPr>
          <w:lang w:eastAsia="es-ES"/>
        </w:rPr>
      </w:pPr>
      <w:r w:rsidRPr="0022499A">
        <w:rPr>
          <w:noProof/>
          <w:lang w:eastAsia="es-ES"/>
        </w:rPr>
        <w:drawing>
          <wp:inline distT="0" distB="0" distL="0" distR="0" wp14:anchorId="5E70C3F2" wp14:editId="271A1367">
            <wp:extent cx="3276800" cy="1257300"/>
            <wp:effectExtent l="0" t="0" r="0" b="0"/>
            <wp:docPr id="15888846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84643" name="Imagen 1" descr="Texto&#10;&#10;Descripción generada automáticamente"/>
                    <pic:cNvPicPr/>
                  </pic:nvPicPr>
                  <pic:blipFill>
                    <a:blip r:embed="rId49"/>
                    <a:stretch>
                      <a:fillRect/>
                    </a:stretch>
                  </pic:blipFill>
                  <pic:spPr>
                    <a:xfrm>
                      <a:off x="0" y="0"/>
                      <a:ext cx="3295894" cy="1264626"/>
                    </a:xfrm>
                    <a:prstGeom prst="rect">
                      <a:avLst/>
                    </a:prstGeom>
                  </pic:spPr>
                </pic:pic>
              </a:graphicData>
            </a:graphic>
          </wp:inline>
        </w:drawing>
      </w:r>
    </w:p>
    <w:p w14:paraId="09A9D0F7" w14:textId="77777777" w:rsidR="009737DE" w:rsidRDefault="009737DE" w:rsidP="009737DE">
      <w:pPr>
        <w:ind w:left="720"/>
        <w:rPr>
          <w:lang w:eastAsia="es-ES"/>
        </w:rPr>
      </w:pPr>
      <w:r>
        <w:rPr>
          <w:lang w:eastAsia="es-ES"/>
        </w:rPr>
        <w:t xml:space="preserve">Los registros A y AAAA son la opción por defecto de nslookup, si queremos consultar el resto de </w:t>
      </w:r>
      <w:proofErr w:type="gramStart"/>
      <w:r>
        <w:rPr>
          <w:lang w:eastAsia="es-ES"/>
        </w:rPr>
        <w:t>registros</w:t>
      </w:r>
      <w:proofErr w:type="gramEnd"/>
      <w:r>
        <w:rPr>
          <w:lang w:eastAsia="es-ES"/>
        </w:rPr>
        <w:t>, tenemos que usar la opción -</w:t>
      </w:r>
      <w:proofErr w:type="spellStart"/>
      <w:r>
        <w:rPr>
          <w:lang w:eastAsia="es-ES"/>
        </w:rPr>
        <w:t>query</w:t>
      </w:r>
      <w:proofErr w:type="spellEnd"/>
      <w:r>
        <w:rPr>
          <w:lang w:eastAsia="es-ES"/>
        </w:rPr>
        <w:t xml:space="preserve"> o -</w:t>
      </w:r>
      <w:proofErr w:type="spellStart"/>
      <w:r>
        <w:rPr>
          <w:lang w:eastAsia="es-ES"/>
        </w:rPr>
        <w:t>type</w:t>
      </w:r>
      <w:proofErr w:type="spellEnd"/>
      <w:r>
        <w:rPr>
          <w:lang w:eastAsia="es-ES"/>
        </w:rPr>
        <w:t xml:space="preserve"> seguida del tipo de registro. Por ejemplo, para consultar los NS:</w:t>
      </w:r>
    </w:p>
    <w:p w14:paraId="52C24E66" w14:textId="77777777" w:rsidR="009737DE" w:rsidRDefault="009737DE" w:rsidP="009737DE">
      <w:pPr>
        <w:ind w:left="720"/>
        <w:jc w:val="center"/>
        <w:rPr>
          <w:lang w:eastAsia="es-ES"/>
        </w:rPr>
      </w:pPr>
      <w:r w:rsidRPr="00ED0606">
        <w:rPr>
          <w:noProof/>
          <w:lang w:eastAsia="es-ES"/>
        </w:rPr>
        <w:drawing>
          <wp:inline distT="0" distB="0" distL="0" distR="0" wp14:anchorId="2E670CE4" wp14:editId="426662B1">
            <wp:extent cx="4026272" cy="1533525"/>
            <wp:effectExtent l="0" t="0" r="0" b="0"/>
            <wp:docPr id="194539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946" name="Imagen 1" descr="Texto&#10;&#10;Descripción generada automáticamente"/>
                    <pic:cNvPicPr/>
                  </pic:nvPicPr>
                  <pic:blipFill>
                    <a:blip r:embed="rId50"/>
                    <a:stretch>
                      <a:fillRect/>
                    </a:stretch>
                  </pic:blipFill>
                  <pic:spPr>
                    <a:xfrm>
                      <a:off x="0" y="0"/>
                      <a:ext cx="4032183" cy="1535776"/>
                    </a:xfrm>
                    <a:prstGeom prst="rect">
                      <a:avLst/>
                    </a:prstGeom>
                  </pic:spPr>
                </pic:pic>
              </a:graphicData>
            </a:graphic>
          </wp:inline>
        </w:drawing>
      </w:r>
    </w:p>
    <w:p w14:paraId="03468184" w14:textId="77777777" w:rsidR="009737DE" w:rsidRDefault="009737DE" w:rsidP="009737DE">
      <w:pPr>
        <w:ind w:left="720"/>
        <w:rPr>
          <w:lang w:eastAsia="es-ES"/>
        </w:rPr>
      </w:pPr>
      <w:r>
        <w:rPr>
          <w:lang w:eastAsia="es-ES"/>
        </w:rPr>
        <w:lastRenderedPageBreak/>
        <w:t xml:space="preserve">De forma que educa.madrid.org utilizan los servidores chico.rediris.es y sun.rediris.es. </w:t>
      </w:r>
      <w:proofErr w:type="spellStart"/>
      <w:r>
        <w:rPr>
          <w:lang w:eastAsia="es-ES"/>
        </w:rPr>
        <w:t>RedIRIS</w:t>
      </w:r>
      <w:proofErr w:type="spellEnd"/>
      <w:r>
        <w:rPr>
          <w:lang w:eastAsia="es-ES"/>
        </w:rPr>
        <w:t xml:space="preserve"> (Red de </w:t>
      </w:r>
      <w:r w:rsidRPr="00002E06">
        <w:rPr>
          <w:lang w:eastAsia="es-ES"/>
        </w:rPr>
        <w:t xml:space="preserve">Interconexión de los Recursos </w:t>
      </w:r>
      <w:proofErr w:type="spellStart"/>
      <w:r w:rsidRPr="00002E06">
        <w:rPr>
          <w:lang w:eastAsia="es-ES"/>
        </w:rPr>
        <w:t>Informático</w:t>
      </w:r>
      <w:r>
        <w:rPr>
          <w:lang w:eastAsia="es-ES"/>
        </w:rPr>
        <w:t>S</w:t>
      </w:r>
      <w:proofErr w:type="spellEnd"/>
      <w:r w:rsidRPr="00002E06">
        <w:rPr>
          <w:lang w:eastAsia="es-ES"/>
        </w:rPr>
        <w:t xml:space="preserve"> de las universidades y centros de investigación</w:t>
      </w:r>
      <w:r>
        <w:rPr>
          <w:lang w:eastAsia="es-ES"/>
        </w:rPr>
        <w:t>) se encarga de proveer servicios de conexión a Internet a dichas instituciones.</w:t>
      </w:r>
    </w:p>
    <w:p w14:paraId="42E34BFE" w14:textId="77777777" w:rsidR="009737DE" w:rsidRDefault="009737DE" w:rsidP="009737DE">
      <w:pPr>
        <w:ind w:left="720"/>
        <w:rPr>
          <w:lang w:eastAsia="es-ES"/>
        </w:rPr>
      </w:pPr>
      <w:r>
        <w:rPr>
          <w:lang w:eastAsia="es-ES"/>
        </w:rPr>
        <w:t>Para consultar los MX de gmail.com usaríamos el siguiente comando:</w:t>
      </w:r>
    </w:p>
    <w:p w14:paraId="24E71B1B" w14:textId="77777777" w:rsidR="009737DE" w:rsidRDefault="009737DE" w:rsidP="009737DE">
      <w:pPr>
        <w:ind w:left="720"/>
        <w:jc w:val="center"/>
        <w:rPr>
          <w:lang w:eastAsia="es-ES"/>
        </w:rPr>
      </w:pPr>
      <w:r w:rsidRPr="00FC7540">
        <w:rPr>
          <w:noProof/>
          <w:lang w:eastAsia="es-ES"/>
        </w:rPr>
        <w:drawing>
          <wp:inline distT="0" distB="0" distL="0" distR="0" wp14:anchorId="6CE4EE4C" wp14:editId="2596DD2F">
            <wp:extent cx="3818890" cy="2268701"/>
            <wp:effectExtent l="0" t="0" r="0" b="0"/>
            <wp:docPr id="568448205"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48205" name="Imagen 1" descr="Texto, Tabla&#10;&#10;Descripción generada automáticamente"/>
                    <pic:cNvPicPr/>
                  </pic:nvPicPr>
                  <pic:blipFill>
                    <a:blip r:embed="rId51"/>
                    <a:stretch>
                      <a:fillRect/>
                    </a:stretch>
                  </pic:blipFill>
                  <pic:spPr>
                    <a:xfrm>
                      <a:off x="0" y="0"/>
                      <a:ext cx="3831349" cy="2276103"/>
                    </a:xfrm>
                    <a:prstGeom prst="rect">
                      <a:avLst/>
                    </a:prstGeom>
                  </pic:spPr>
                </pic:pic>
              </a:graphicData>
            </a:graphic>
          </wp:inline>
        </w:drawing>
      </w:r>
    </w:p>
    <w:p w14:paraId="51079E65" w14:textId="77777777" w:rsidR="009737DE" w:rsidRDefault="009737DE" w:rsidP="009737DE">
      <w:pPr>
        <w:ind w:left="720"/>
        <w:rPr>
          <w:lang w:eastAsia="es-ES"/>
        </w:rPr>
      </w:pPr>
      <w:r>
        <w:rPr>
          <w:lang w:eastAsia="es-ES"/>
        </w:rPr>
        <w:t>En el caso del SOA veríamos lo siguiente:</w:t>
      </w:r>
    </w:p>
    <w:p w14:paraId="2C545C63" w14:textId="77777777" w:rsidR="009737DE" w:rsidRDefault="009737DE" w:rsidP="009737DE">
      <w:pPr>
        <w:ind w:left="720"/>
        <w:jc w:val="center"/>
        <w:rPr>
          <w:lang w:eastAsia="es-ES"/>
        </w:rPr>
      </w:pPr>
      <w:r w:rsidRPr="003B51E8">
        <w:rPr>
          <w:noProof/>
          <w:lang w:eastAsia="es-ES"/>
        </w:rPr>
        <w:drawing>
          <wp:inline distT="0" distB="0" distL="0" distR="0" wp14:anchorId="27B02C6B" wp14:editId="2CA4BE45">
            <wp:extent cx="3293112" cy="1885950"/>
            <wp:effectExtent l="0" t="0" r="2540" b="0"/>
            <wp:docPr id="20479665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66564" name="Imagen 1" descr="Texto&#10;&#10;Descripción generada automáticamente"/>
                    <pic:cNvPicPr/>
                  </pic:nvPicPr>
                  <pic:blipFill>
                    <a:blip r:embed="rId52"/>
                    <a:stretch>
                      <a:fillRect/>
                    </a:stretch>
                  </pic:blipFill>
                  <pic:spPr>
                    <a:xfrm>
                      <a:off x="0" y="0"/>
                      <a:ext cx="3364886" cy="1927055"/>
                    </a:xfrm>
                    <a:prstGeom prst="rect">
                      <a:avLst/>
                    </a:prstGeom>
                  </pic:spPr>
                </pic:pic>
              </a:graphicData>
            </a:graphic>
          </wp:inline>
        </w:drawing>
      </w:r>
    </w:p>
    <w:p w14:paraId="3B6917AF" w14:textId="77777777" w:rsidR="009737DE" w:rsidRDefault="009737DE" w:rsidP="009737DE">
      <w:pPr>
        <w:ind w:left="720"/>
        <w:rPr>
          <w:lang w:eastAsia="es-ES"/>
        </w:rPr>
      </w:pPr>
      <w:r>
        <w:rPr>
          <w:lang w:eastAsia="es-ES"/>
        </w:rPr>
        <w:t>Y en el caso de los RR de tipo TXT esto:</w:t>
      </w:r>
    </w:p>
    <w:p w14:paraId="49BE669F" w14:textId="77777777" w:rsidR="009737DE" w:rsidRPr="00026446" w:rsidRDefault="009737DE" w:rsidP="009737DE">
      <w:pPr>
        <w:ind w:left="720"/>
        <w:jc w:val="center"/>
        <w:rPr>
          <w:lang w:eastAsia="es-ES"/>
        </w:rPr>
      </w:pPr>
      <w:r w:rsidRPr="009C007F">
        <w:rPr>
          <w:noProof/>
          <w:lang w:eastAsia="es-ES"/>
        </w:rPr>
        <w:drawing>
          <wp:inline distT="0" distB="0" distL="0" distR="0" wp14:anchorId="472415C9" wp14:editId="4E64AD1D">
            <wp:extent cx="3986871" cy="962025"/>
            <wp:effectExtent l="0" t="0" r="0" b="0"/>
            <wp:docPr id="1909224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4620" name="Imagen 1" descr="Texto&#10;&#10;Descripción generada automáticamente"/>
                    <pic:cNvPicPr/>
                  </pic:nvPicPr>
                  <pic:blipFill>
                    <a:blip r:embed="rId53"/>
                    <a:stretch>
                      <a:fillRect/>
                    </a:stretch>
                  </pic:blipFill>
                  <pic:spPr>
                    <a:xfrm>
                      <a:off x="0" y="0"/>
                      <a:ext cx="3995901" cy="964204"/>
                    </a:xfrm>
                    <a:prstGeom prst="rect">
                      <a:avLst/>
                    </a:prstGeom>
                  </pic:spPr>
                </pic:pic>
              </a:graphicData>
            </a:graphic>
          </wp:inline>
        </w:drawing>
      </w:r>
    </w:p>
    <w:p w14:paraId="2873B7A2" w14:textId="77777777" w:rsidR="009737DE" w:rsidRDefault="009737DE" w:rsidP="009737DE">
      <w:pPr>
        <w:pStyle w:val="Ttulo2"/>
        <w:numPr>
          <w:ilvl w:val="0"/>
          <w:numId w:val="32"/>
        </w:numPr>
        <w:rPr>
          <w:lang w:eastAsia="es-ES"/>
        </w:rPr>
      </w:pPr>
      <w:bookmarkStart w:id="41" w:name="_Toc158038583"/>
      <w:proofErr w:type="spellStart"/>
      <w:r>
        <w:rPr>
          <w:lang w:eastAsia="es-ES"/>
        </w:rPr>
        <w:t>dig</w:t>
      </w:r>
      <w:bookmarkEnd w:id="41"/>
      <w:proofErr w:type="spellEnd"/>
    </w:p>
    <w:p w14:paraId="7A587B78" w14:textId="77777777" w:rsidR="009737DE" w:rsidRDefault="009737DE" w:rsidP="009737DE">
      <w:pPr>
        <w:ind w:left="720"/>
        <w:rPr>
          <w:lang w:eastAsia="es-ES"/>
        </w:rPr>
      </w:pPr>
      <w:r>
        <w:rPr>
          <w:lang w:eastAsia="es-ES"/>
        </w:rPr>
        <w:t>Es un programa utilizado para preguntar a los servidores DNS.</w:t>
      </w:r>
    </w:p>
    <w:p w14:paraId="2F859E96" w14:textId="77777777" w:rsidR="009737DE" w:rsidRDefault="009737DE" w:rsidP="009737DE">
      <w:pPr>
        <w:ind w:left="720"/>
        <w:rPr>
          <w:lang w:eastAsia="es-ES"/>
        </w:rPr>
      </w:pPr>
      <w:r>
        <w:rPr>
          <w:lang w:eastAsia="es-ES"/>
        </w:rPr>
        <w:t xml:space="preserve">Herramienta utilizada para solucionar problemas de DNS gracias a su flexibilidad, facilidad de uso y claridad en la presentación de la información. Normalmente, </w:t>
      </w:r>
      <w:proofErr w:type="spellStart"/>
      <w:r>
        <w:rPr>
          <w:lang w:eastAsia="es-ES"/>
        </w:rPr>
        <w:t>dig</w:t>
      </w:r>
      <w:proofErr w:type="spellEnd"/>
      <w:r>
        <w:rPr>
          <w:lang w:eastAsia="es-ES"/>
        </w:rPr>
        <w:t xml:space="preserve"> se usa pasándole argumentos desde la </w:t>
      </w:r>
      <w:r>
        <w:rPr>
          <w:lang w:eastAsia="es-ES"/>
        </w:rPr>
        <w:lastRenderedPageBreak/>
        <w:t>línea de comandos, pero también tiene un modo de operar por lotes, leyendo las consultas desde un archivo.</w:t>
      </w:r>
    </w:p>
    <w:p w14:paraId="34219ADD" w14:textId="223EC0E0" w:rsidR="009737DE" w:rsidRDefault="009737DE" w:rsidP="009737DE">
      <w:pPr>
        <w:ind w:left="720"/>
        <w:rPr>
          <w:lang w:eastAsia="es-ES"/>
        </w:rPr>
      </w:pPr>
      <w:r>
        <w:rPr>
          <w:lang w:eastAsia="es-ES"/>
        </w:rPr>
        <w:t xml:space="preserve">Cuando ejecutamos el comando </w:t>
      </w:r>
      <w:proofErr w:type="spellStart"/>
      <w:r>
        <w:rPr>
          <w:lang w:eastAsia="es-ES"/>
        </w:rPr>
        <w:t>dig</w:t>
      </w:r>
      <w:proofErr w:type="spellEnd"/>
      <w:r>
        <w:rPr>
          <w:lang w:eastAsia="es-ES"/>
        </w:rPr>
        <w:t xml:space="preserve"> sin argumentos se realiza una consulta de los NS raíz o </w:t>
      </w:r>
      <w:proofErr w:type="spellStart"/>
      <w:r>
        <w:rPr>
          <w:lang w:eastAsia="es-ES"/>
        </w:rPr>
        <w:t>root</w:t>
      </w:r>
      <w:proofErr w:type="spellEnd"/>
      <w:r>
        <w:rPr>
          <w:lang w:eastAsia="es-ES"/>
        </w:rPr>
        <w:t xml:space="preserve"> servers</w:t>
      </w:r>
      <w:r w:rsidR="009A3FCF">
        <w:rPr>
          <w:lang w:eastAsia="es-ES"/>
        </w:rPr>
        <w:t>.</w:t>
      </w:r>
    </w:p>
    <w:p w14:paraId="083ED6DF" w14:textId="77777777" w:rsidR="009737DE" w:rsidRDefault="009737DE" w:rsidP="009737DE">
      <w:pPr>
        <w:ind w:left="720"/>
        <w:jc w:val="center"/>
        <w:rPr>
          <w:lang w:eastAsia="es-ES"/>
        </w:rPr>
      </w:pPr>
      <w:r w:rsidRPr="00A03669">
        <w:rPr>
          <w:noProof/>
          <w:lang w:eastAsia="es-ES"/>
        </w:rPr>
        <w:drawing>
          <wp:inline distT="0" distB="0" distL="0" distR="0" wp14:anchorId="07521D5C" wp14:editId="743D1481">
            <wp:extent cx="3838857" cy="4705350"/>
            <wp:effectExtent l="0" t="0" r="9525" b="0"/>
            <wp:docPr id="144492242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22420" name="Imagen 1" descr="Tabla&#10;&#10;Descripción generada automáticamente"/>
                    <pic:cNvPicPr/>
                  </pic:nvPicPr>
                  <pic:blipFill rotWithShape="1">
                    <a:blip r:embed="rId54"/>
                    <a:srcRect l="882" r="2634"/>
                    <a:stretch/>
                  </pic:blipFill>
                  <pic:spPr bwMode="auto">
                    <a:xfrm>
                      <a:off x="0" y="0"/>
                      <a:ext cx="3859017" cy="4730061"/>
                    </a:xfrm>
                    <a:prstGeom prst="rect">
                      <a:avLst/>
                    </a:prstGeom>
                    <a:ln>
                      <a:noFill/>
                    </a:ln>
                    <a:extLst>
                      <a:ext uri="{53640926-AAD7-44D8-BBD7-CCE9431645EC}">
                        <a14:shadowObscured xmlns:a14="http://schemas.microsoft.com/office/drawing/2010/main"/>
                      </a:ext>
                    </a:extLst>
                  </pic:spPr>
                </pic:pic>
              </a:graphicData>
            </a:graphic>
          </wp:inline>
        </w:drawing>
      </w:r>
    </w:p>
    <w:p w14:paraId="6DC5E088" w14:textId="77777777" w:rsidR="009737DE" w:rsidRDefault="009737DE" w:rsidP="009737DE">
      <w:pPr>
        <w:ind w:left="720"/>
        <w:rPr>
          <w:lang w:eastAsia="es-ES"/>
        </w:rPr>
      </w:pPr>
      <w:r>
        <w:rPr>
          <w:lang w:eastAsia="es-ES"/>
        </w:rPr>
        <w:t>Si le añadimos un dominio consultaremos la información de este:</w:t>
      </w:r>
    </w:p>
    <w:p w14:paraId="5B43B219" w14:textId="77777777" w:rsidR="009737DE" w:rsidRDefault="009737DE" w:rsidP="009737DE">
      <w:pPr>
        <w:ind w:left="720"/>
        <w:jc w:val="center"/>
        <w:rPr>
          <w:lang w:eastAsia="es-ES"/>
        </w:rPr>
      </w:pPr>
      <w:r w:rsidRPr="00A03669">
        <w:rPr>
          <w:noProof/>
          <w:lang w:eastAsia="es-ES"/>
        </w:rPr>
        <w:drawing>
          <wp:inline distT="0" distB="0" distL="0" distR="0" wp14:anchorId="6648A102" wp14:editId="0B55A538">
            <wp:extent cx="3847465" cy="2648978"/>
            <wp:effectExtent l="0" t="0" r="635" b="0"/>
            <wp:docPr id="1234899006"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99006" name="Imagen 1" descr="Texto, Tabla&#10;&#10;Descripción generada automáticamente"/>
                    <pic:cNvPicPr/>
                  </pic:nvPicPr>
                  <pic:blipFill>
                    <a:blip r:embed="rId55"/>
                    <a:stretch>
                      <a:fillRect/>
                    </a:stretch>
                  </pic:blipFill>
                  <pic:spPr>
                    <a:xfrm>
                      <a:off x="0" y="0"/>
                      <a:ext cx="3858149" cy="2656334"/>
                    </a:xfrm>
                    <a:prstGeom prst="rect">
                      <a:avLst/>
                    </a:prstGeom>
                  </pic:spPr>
                </pic:pic>
              </a:graphicData>
            </a:graphic>
          </wp:inline>
        </w:drawing>
      </w:r>
    </w:p>
    <w:p w14:paraId="4F144A1D" w14:textId="77777777" w:rsidR="009737DE" w:rsidRDefault="009737DE" w:rsidP="009737DE">
      <w:pPr>
        <w:ind w:left="720"/>
        <w:rPr>
          <w:lang w:eastAsia="es-ES"/>
        </w:rPr>
      </w:pPr>
      <w:r>
        <w:rPr>
          <w:lang w:eastAsia="es-ES"/>
        </w:rPr>
        <w:lastRenderedPageBreak/>
        <w:t xml:space="preserve">También contamos con la posibilidad de usar un </w:t>
      </w:r>
      <w:proofErr w:type="spellStart"/>
      <w:r>
        <w:rPr>
          <w:lang w:eastAsia="es-ES"/>
        </w:rPr>
        <w:t>nameserver</w:t>
      </w:r>
      <w:proofErr w:type="spellEnd"/>
      <w:r>
        <w:rPr>
          <w:lang w:eastAsia="es-ES"/>
        </w:rPr>
        <w:t xml:space="preserve"> específico, es decir, obligar que un determinado </w:t>
      </w:r>
      <w:proofErr w:type="spellStart"/>
      <w:r>
        <w:rPr>
          <w:lang w:eastAsia="es-ES"/>
        </w:rPr>
        <w:t>nameserver</w:t>
      </w:r>
      <w:proofErr w:type="spellEnd"/>
      <w:r>
        <w:rPr>
          <w:lang w:eastAsia="es-ES"/>
        </w:rPr>
        <w:t xml:space="preserve"> sea el que nos responda.</w:t>
      </w:r>
    </w:p>
    <w:p w14:paraId="586C1CFD" w14:textId="77777777" w:rsidR="009737DE" w:rsidRDefault="009737DE" w:rsidP="009737DE">
      <w:pPr>
        <w:ind w:left="720"/>
        <w:jc w:val="center"/>
        <w:rPr>
          <w:lang w:eastAsia="es-ES"/>
        </w:rPr>
      </w:pPr>
      <w:r w:rsidRPr="009737DE">
        <w:rPr>
          <w:noProof/>
          <w:lang w:eastAsia="es-ES"/>
        </w:rPr>
        <w:drawing>
          <wp:inline distT="0" distB="0" distL="0" distR="0" wp14:anchorId="6FB00080" wp14:editId="469DF38F">
            <wp:extent cx="4954085" cy="3562350"/>
            <wp:effectExtent l="0" t="0" r="0" b="0"/>
            <wp:docPr id="1474075764"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75764" name="Imagen 1" descr="Texto, Tabla&#10;&#10;Descripción generada automáticamente"/>
                    <pic:cNvPicPr/>
                  </pic:nvPicPr>
                  <pic:blipFill>
                    <a:blip r:embed="rId56"/>
                    <a:stretch>
                      <a:fillRect/>
                    </a:stretch>
                  </pic:blipFill>
                  <pic:spPr>
                    <a:xfrm>
                      <a:off x="0" y="0"/>
                      <a:ext cx="4990599" cy="3588606"/>
                    </a:xfrm>
                    <a:prstGeom prst="rect">
                      <a:avLst/>
                    </a:prstGeom>
                  </pic:spPr>
                </pic:pic>
              </a:graphicData>
            </a:graphic>
          </wp:inline>
        </w:drawing>
      </w:r>
    </w:p>
    <w:p w14:paraId="46A109AD" w14:textId="4AA3D81D" w:rsidR="009737DE" w:rsidRDefault="00DD0D5F" w:rsidP="009737DE">
      <w:pPr>
        <w:ind w:left="720"/>
        <w:rPr>
          <w:lang w:eastAsia="es-ES"/>
        </w:rPr>
      </w:pPr>
      <w:r>
        <w:rPr>
          <w:lang w:eastAsia="es-ES"/>
        </w:rPr>
        <w:t>También</w:t>
      </w:r>
      <w:r w:rsidR="009737DE">
        <w:rPr>
          <w:lang w:eastAsia="es-ES"/>
        </w:rPr>
        <w:t xml:space="preserve"> tenemos la opción ANY</w:t>
      </w:r>
      <w:r>
        <w:rPr>
          <w:lang w:eastAsia="es-ES"/>
        </w:rPr>
        <w:t xml:space="preserve"> que nos devuelve todos los tipos de registros disponibles para el dominio especificado.</w:t>
      </w:r>
    </w:p>
    <w:p w14:paraId="2AFCFDAD" w14:textId="77777777" w:rsidR="009737DE" w:rsidRDefault="009737DE" w:rsidP="009737DE">
      <w:pPr>
        <w:ind w:left="720"/>
        <w:jc w:val="center"/>
        <w:rPr>
          <w:lang w:eastAsia="es-ES"/>
        </w:rPr>
      </w:pPr>
      <w:r w:rsidRPr="009737DE">
        <w:rPr>
          <w:noProof/>
          <w:lang w:eastAsia="es-ES"/>
        </w:rPr>
        <w:drawing>
          <wp:inline distT="0" distB="0" distL="0" distR="0" wp14:anchorId="5BB499F7" wp14:editId="0F742E6C">
            <wp:extent cx="4912202" cy="3228975"/>
            <wp:effectExtent l="0" t="0" r="3175" b="0"/>
            <wp:docPr id="213102368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23683" name="Imagen 1" descr="Tabla&#10;&#10;Descripción generada automáticamente"/>
                    <pic:cNvPicPr/>
                  </pic:nvPicPr>
                  <pic:blipFill>
                    <a:blip r:embed="rId57"/>
                    <a:stretch>
                      <a:fillRect/>
                    </a:stretch>
                  </pic:blipFill>
                  <pic:spPr>
                    <a:xfrm>
                      <a:off x="0" y="0"/>
                      <a:ext cx="4943379" cy="3249469"/>
                    </a:xfrm>
                    <a:prstGeom prst="rect">
                      <a:avLst/>
                    </a:prstGeom>
                  </pic:spPr>
                </pic:pic>
              </a:graphicData>
            </a:graphic>
          </wp:inline>
        </w:drawing>
      </w:r>
    </w:p>
    <w:p w14:paraId="193DE5DF" w14:textId="774D8038" w:rsidR="00350338" w:rsidRDefault="00DD0D5F" w:rsidP="00DD0D5F">
      <w:pPr>
        <w:ind w:left="720"/>
        <w:rPr>
          <w:lang w:eastAsia="es-ES"/>
        </w:rPr>
      </w:pPr>
      <w:r>
        <w:rPr>
          <w:lang w:eastAsia="es-ES"/>
        </w:rPr>
        <w:t xml:space="preserve">Si </w:t>
      </w:r>
      <w:r w:rsidR="00350338">
        <w:rPr>
          <w:lang w:eastAsia="es-ES"/>
        </w:rPr>
        <w:t xml:space="preserve">por el contrario queremos consultar un registro en específico de un dominio, por </w:t>
      </w:r>
      <w:proofErr w:type="gramStart"/>
      <w:r w:rsidR="00350338">
        <w:rPr>
          <w:lang w:eastAsia="es-ES"/>
        </w:rPr>
        <w:t>ejemplo</w:t>
      </w:r>
      <w:proofErr w:type="gramEnd"/>
      <w:r w:rsidR="00350338">
        <w:rPr>
          <w:lang w:eastAsia="es-ES"/>
        </w:rPr>
        <w:t xml:space="preserve"> A, NS, MX, CNAME… debemos hacerlo siguiendo la estructura:</w:t>
      </w:r>
    </w:p>
    <w:p w14:paraId="35EEA18A" w14:textId="2E670346" w:rsidR="00DD0D5F" w:rsidRDefault="00350338" w:rsidP="00350338">
      <w:pPr>
        <w:ind w:left="720"/>
        <w:jc w:val="center"/>
        <w:rPr>
          <w:lang w:eastAsia="es-ES"/>
        </w:rPr>
      </w:pPr>
      <w:proofErr w:type="spellStart"/>
      <w:r>
        <w:rPr>
          <w:lang w:eastAsia="es-ES"/>
        </w:rPr>
        <w:lastRenderedPageBreak/>
        <w:t>dig</w:t>
      </w:r>
      <w:proofErr w:type="spellEnd"/>
      <w:r>
        <w:rPr>
          <w:lang w:eastAsia="es-ES"/>
        </w:rPr>
        <w:t xml:space="preserve"> [REGISTRO_A_CONSULTAR] dominio</w:t>
      </w:r>
    </w:p>
    <w:p w14:paraId="1E5E2F3D" w14:textId="0D5E4C11" w:rsidR="00350338" w:rsidRDefault="00350338" w:rsidP="00350338">
      <w:pPr>
        <w:ind w:left="720"/>
        <w:jc w:val="center"/>
        <w:rPr>
          <w:lang w:eastAsia="es-ES"/>
        </w:rPr>
      </w:pPr>
      <w:r w:rsidRPr="00350338">
        <w:rPr>
          <w:noProof/>
          <w:lang w:eastAsia="es-ES"/>
        </w:rPr>
        <w:drawing>
          <wp:inline distT="0" distB="0" distL="0" distR="0" wp14:anchorId="7598E1A5" wp14:editId="4C0237AD">
            <wp:extent cx="3739515" cy="3151148"/>
            <wp:effectExtent l="0" t="0" r="0" b="0"/>
            <wp:docPr id="67025378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53787" name="Imagen 1" descr="Tabla&#10;&#10;Descripción generada automáticamente"/>
                    <pic:cNvPicPr/>
                  </pic:nvPicPr>
                  <pic:blipFill>
                    <a:blip r:embed="rId58"/>
                    <a:stretch>
                      <a:fillRect/>
                    </a:stretch>
                  </pic:blipFill>
                  <pic:spPr>
                    <a:xfrm>
                      <a:off x="0" y="0"/>
                      <a:ext cx="3757478" cy="3166284"/>
                    </a:xfrm>
                    <a:prstGeom prst="rect">
                      <a:avLst/>
                    </a:prstGeom>
                  </pic:spPr>
                </pic:pic>
              </a:graphicData>
            </a:graphic>
          </wp:inline>
        </w:drawing>
      </w:r>
    </w:p>
    <w:p w14:paraId="74C4E944" w14:textId="31A18AC3" w:rsidR="00350338" w:rsidRDefault="00350338" w:rsidP="00350338">
      <w:pPr>
        <w:ind w:left="720"/>
        <w:rPr>
          <w:lang w:eastAsia="es-ES"/>
        </w:rPr>
      </w:pPr>
      <w:proofErr w:type="spellStart"/>
      <w:r>
        <w:rPr>
          <w:lang w:eastAsia="es-ES"/>
        </w:rPr>
        <w:t>Dig</w:t>
      </w:r>
      <w:proofErr w:type="spellEnd"/>
      <w:r>
        <w:rPr>
          <w:lang w:eastAsia="es-ES"/>
        </w:rPr>
        <w:t xml:space="preserve"> también nos permite hacer </w:t>
      </w:r>
      <w:proofErr w:type="spellStart"/>
      <w:r>
        <w:rPr>
          <w:lang w:eastAsia="es-ES"/>
        </w:rPr>
        <w:t>debug</w:t>
      </w:r>
      <w:proofErr w:type="spellEnd"/>
      <w:r>
        <w:rPr>
          <w:lang w:eastAsia="es-ES"/>
        </w:rPr>
        <w:t xml:space="preserve"> ante problemas de resolución de DNS, para ello utilizaremos el parámetro +trace, lo que nos permitirá ver la traza de saltos y saltos de la petición hasta llegar al servidor autoritativo que ofrece la respuesta del registro:</w:t>
      </w:r>
    </w:p>
    <w:p w14:paraId="694B8373" w14:textId="6C53335D" w:rsidR="00350338" w:rsidRDefault="00350338" w:rsidP="00350338">
      <w:pPr>
        <w:ind w:left="720"/>
        <w:jc w:val="center"/>
        <w:rPr>
          <w:lang w:eastAsia="es-ES"/>
        </w:rPr>
      </w:pPr>
      <w:r w:rsidRPr="00350338">
        <w:rPr>
          <w:noProof/>
          <w:lang w:eastAsia="es-ES"/>
        </w:rPr>
        <w:drawing>
          <wp:inline distT="0" distB="0" distL="0" distR="0" wp14:anchorId="4EE6648E" wp14:editId="36BF0DC2">
            <wp:extent cx="3678581" cy="4391025"/>
            <wp:effectExtent l="0" t="0" r="0" b="0"/>
            <wp:docPr id="55596903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69034" name="Imagen 1" descr="Tabla&#10;&#10;Descripción generada automáticamente"/>
                    <pic:cNvPicPr/>
                  </pic:nvPicPr>
                  <pic:blipFill>
                    <a:blip r:embed="rId59"/>
                    <a:stretch>
                      <a:fillRect/>
                    </a:stretch>
                  </pic:blipFill>
                  <pic:spPr>
                    <a:xfrm>
                      <a:off x="0" y="0"/>
                      <a:ext cx="3680703" cy="4393558"/>
                    </a:xfrm>
                    <a:prstGeom prst="rect">
                      <a:avLst/>
                    </a:prstGeom>
                  </pic:spPr>
                </pic:pic>
              </a:graphicData>
            </a:graphic>
          </wp:inline>
        </w:drawing>
      </w:r>
    </w:p>
    <w:p w14:paraId="70C2F65F" w14:textId="0CE906ED" w:rsidR="008B0713" w:rsidRDefault="008B0713" w:rsidP="00350338">
      <w:pPr>
        <w:ind w:left="720"/>
        <w:rPr>
          <w:lang w:eastAsia="es-ES"/>
        </w:rPr>
      </w:pPr>
      <w:r>
        <w:rPr>
          <w:lang w:eastAsia="es-ES"/>
        </w:rPr>
        <w:lastRenderedPageBreak/>
        <w:t xml:space="preserve">Este parámetro es similar a </w:t>
      </w:r>
      <w:proofErr w:type="spellStart"/>
      <w:r>
        <w:rPr>
          <w:lang w:eastAsia="es-ES"/>
        </w:rPr>
        <w:t>traceroute</w:t>
      </w:r>
      <w:proofErr w:type="spellEnd"/>
      <w:r>
        <w:rPr>
          <w:lang w:eastAsia="es-ES"/>
        </w:rPr>
        <w:t>:</w:t>
      </w:r>
    </w:p>
    <w:p w14:paraId="4AEF61AB" w14:textId="323D31A8" w:rsidR="008B0713" w:rsidRDefault="008B0713" w:rsidP="008B0713">
      <w:pPr>
        <w:ind w:left="720"/>
        <w:jc w:val="center"/>
        <w:rPr>
          <w:lang w:eastAsia="es-ES"/>
        </w:rPr>
      </w:pPr>
      <w:r w:rsidRPr="008B0713">
        <w:rPr>
          <w:noProof/>
          <w:lang w:eastAsia="es-ES"/>
        </w:rPr>
        <w:drawing>
          <wp:inline distT="0" distB="0" distL="0" distR="0" wp14:anchorId="70A6D78A" wp14:editId="42F4A9C1">
            <wp:extent cx="4866640" cy="1363735"/>
            <wp:effectExtent l="0" t="0" r="0" b="8255"/>
            <wp:docPr id="8432214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21489" name="Imagen 1" descr="Texto&#10;&#10;Descripción generada automáticamente"/>
                    <pic:cNvPicPr/>
                  </pic:nvPicPr>
                  <pic:blipFill>
                    <a:blip r:embed="rId60"/>
                    <a:stretch>
                      <a:fillRect/>
                    </a:stretch>
                  </pic:blipFill>
                  <pic:spPr>
                    <a:xfrm>
                      <a:off x="0" y="0"/>
                      <a:ext cx="4877742" cy="1366846"/>
                    </a:xfrm>
                    <a:prstGeom prst="rect">
                      <a:avLst/>
                    </a:prstGeom>
                  </pic:spPr>
                </pic:pic>
              </a:graphicData>
            </a:graphic>
          </wp:inline>
        </w:drawing>
      </w:r>
    </w:p>
    <w:p w14:paraId="10B4A8BD" w14:textId="1BCBB3F1" w:rsidR="00350338" w:rsidRDefault="00350338" w:rsidP="00350338">
      <w:pPr>
        <w:ind w:left="720"/>
        <w:rPr>
          <w:lang w:eastAsia="es-ES"/>
        </w:rPr>
      </w:pPr>
      <w:r>
        <w:rPr>
          <w:lang w:eastAsia="es-ES"/>
        </w:rPr>
        <w:t>También podemos hacer una resolución inversa, es decir, a partir de una IP conseguir el nombre de dominio asignado usando el parámetro -x:</w:t>
      </w:r>
    </w:p>
    <w:p w14:paraId="7F4DF17F" w14:textId="332AE134" w:rsidR="00350338" w:rsidRDefault="00350338" w:rsidP="00350338">
      <w:pPr>
        <w:ind w:left="720"/>
        <w:jc w:val="center"/>
        <w:rPr>
          <w:lang w:eastAsia="es-ES"/>
        </w:rPr>
      </w:pPr>
      <w:r w:rsidRPr="00350338">
        <w:rPr>
          <w:noProof/>
          <w:lang w:eastAsia="es-ES"/>
        </w:rPr>
        <w:drawing>
          <wp:inline distT="0" distB="0" distL="0" distR="0" wp14:anchorId="0F0E56DE" wp14:editId="38F9627C">
            <wp:extent cx="3841926" cy="2628900"/>
            <wp:effectExtent l="0" t="0" r="6350" b="0"/>
            <wp:docPr id="140232681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26818" name="Imagen 1" descr="Tabla&#10;&#10;Descripción generada automáticamente"/>
                    <pic:cNvPicPr/>
                  </pic:nvPicPr>
                  <pic:blipFill>
                    <a:blip r:embed="rId61"/>
                    <a:stretch>
                      <a:fillRect/>
                    </a:stretch>
                  </pic:blipFill>
                  <pic:spPr>
                    <a:xfrm>
                      <a:off x="0" y="0"/>
                      <a:ext cx="3844384" cy="2630582"/>
                    </a:xfrm>
                    <a:prstGeom prst="rect">
                      <a:avLst/>
                    </a:prstGeom>
                  </pic:spPr>
                </pic:pic>
              </a:graphicData>
            </a:graphic>
          </wp:inline>
        </w:drawing>
      </w:r>
    </w:p>
    <w:p w14:paraId="16D0C13E" w14:textId="3935ED53" w:rsidR="00350338" w:rsidRDefault="00925813" w:rsidP="00350338">
      <w:pPr>
        <w:ind w:left="720"/>
        <w:rPr>
          <w:lang w:eastAsia="es-ES"/>
        </w:rPr>
      </w:pPr>
      <w:r>
        <w:rPr>
          <w:lang w:eastAsia="es-ES"/>
        </w:rPr>
        <w:t>La forma de leer cada uno de estos registros es la siguiente:</w:t>
      </w:r>
    </w:p>
    <w:p w14:paraId="406094C7" w14:textId="7C336B83" w:rsidR="00925813" w:rsidRDefault="008B0713" w:rsidP="00925813">
      <w:pPr>
        <w:ind w:left="720"/>
        <w:jc w:val="center"/>
        <w:rPr>
          <w:lang w:eastAsia="es-ES"/>
        </w:rPr>
      </w:pPr>
      <w:r>
        <w:rPr>
          <w:noProof/>
          <w:lang w:eastAsia="es-ES"/>
        </w:rPr>
        <mc:AlternateContent>
          <mc:Choice Requires="wps">
            <w:drawing>
              <wp:anchor distT="45720" distB="45720" distL="114300" distR="114300" simplePos="0" relativeHeight="251673624" behindDoc="0" locked="0" layoutInCell="1" allowOverlap="1" wp14:anchorId="5BB074A7" wp14:editId="34D6169D">
                <wp:simplePos x="0" y="0"/>
                <wp:positionH relativeFrom="margin">
                  <wp:posOffset>2358391</wp:posOffset>
                </wp:positionH>
                <wp:positionV relativeFrom="paragraph">
                  <wp:posOffset>2874645</wp:posOffset>
                </wp:positionV>
                <wp:extent cx="1771650" cy="314325"/>
                <wp:effectExtent l="57150" t="38100" r="57150" b="85725"/>
                <wp:wrapNone/>
                <wp:docPr id="2863894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314325"/>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06058D49" w14:textId="763EFDA0" w:rsidR="008B0713" w:rsidRPr="008B0713" w:rsidRDefault="008B0713" w:rsidP="008B0713">
                            <w:pPr>
                              <w:rPr>
                                <w:color w:val="FFFFFF" w:themeColor="background1"/>
                                <w14:textOutline w14:w="0" w14:cap="flat" w14:cmpd="sng" w14:algn="ctr">
                                  <w14:noFill/>
                                  <w14:prstDash w14:val="solid"/>
                                  <w14:round/>
                                </w14:textOutline>
                              </w:rPr>
                            </w:pPr>
                            <w:r w:rsidRPr="008B0713">
                              <w:rPr>
                                <w:color w:val="FFFFFF" w:themeColor="background1"/>
                                <w14:textOutline w14:w="0" w14:cap="flat" w14:cmpd="sng" w14:algn="ctr">
                                  <w14:noFill/>
                                  <w14:prstDash w14:val="solid"/>
                                  <w14:round/>
                                </w14:textOutline>
                              </w:rPr>
                              <w:t>Servidor que responde.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074A7" id="Cuadro de texto 2" o:spid="_x0000_s1056" type="#_x0000_t202" style="position:absolute;left:0;text-align:left;margin-left:185.7pt;margin-top:226.35pt;width:139.5pt;height:24.75pt;z-index:251673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" fillcolor="#aaa [3030]" stroked="f">
                <v:fill color2="#a3a3a3 [3174]" rotate="t" colors="0 #afafaf;.5 #a5a5a5;1 #929292" focus="100%" type="gradient">
                  <o:fill v:ext="view" type="gradientUnscaled"/>
                </v:fill>
                <v:shadow on="t" color="black" opacity="41287f" offset="0,1.5pt"/>
                <v:textbox>
                  <w:txbxContent>
                    <w:p w14:paraId="06058D49" w14:textId="763EFDA0" w:rsidR="008B0713" w:rsidRPr="008B0713" w:rsidRDefault="008B0713" w:rsidP="008B0713">
                      <w:pPr>
                        <w:rPr>
                          <w:color w:val="FFFFFF" w:themeColor="background1"/>
                          <w14:textOutline w14:w="0" w14:cap="flat" w14:cmpd="sng" w14:algn="ctr">
                            <w14:noFill/>
                            <w14:prstDash w14:val="solid"/>
                            <w14:round/>
                          </w14:textOutline>
                        </w:rPr>
                      </w:pPr>
                      <w:r w:rsidRPr="008B0713">
                        <w:rPr>
                          <w:color w:val="FFFFFF" w:themeColor="background1"/>
                          <w14:textOutline w14:w="0" w14:cap="flat" w14:cmpd="sng" w14:algn="ctr">
                            <w14:noFill/>
                            <w14:prstDash w14:val="solid"/>
                            <w14:round/>
                          </w14:textOutline>
                        </w:rPr>
                        <w:t>Servidor que responde.</w:t>
                      </w:r>
                    </w:p>
                  </w:txbxContent>
                </v:textbox>
                <w10:wrap anchorx="margin"/>
              </v:shape>
            </w:pict>
          </mc:Fallback>
        </mc:AlternateContent>
      </w:r>
      <w:r>
        <w:rPr>
          <w:noProof/>
          <w:lang w:eastAsia="es-ES"/>
        </w:rPr>
        <mc:AlternateContent>
          <mc:Choice Requires="wps">
            <w:drawing>
              <wp:anchor distT="0" distB="0" distL="114300" distR="114300" simplePos="0" relativeHeight="251671576" behindDoc="0" locked="0" layoutInCell="1" allowOverlap="1" wp14:anchorId="20A5547A" wp14:editId="0EB5E547">
                <wp:simplePos x="0" y="0"/>
                <wp:positionH relativeFrom="column">
                  <wp:posOffset>777240</wp:posOffset>
                </wp:positionH>
                <wp:positionV relativeFrom="paragraph">
                  <wp:posOffset>2712720</wp:posOffset>
                </wp:positionV>
                <wp:extent cx="2800350" cy="152400"/>
                <wp:effectExtent l="0" t="0" r="0" b="0"/>
                <wp:wrapNone/>
                <wp:docPr id="405262018" name="Rectángulo 5"/>
                <wp:cNvGraphicFramePr/>
                <a:graphic xmlns:a="http://schemas.openxmlformats.org/drawingml/2006/main">
                  <a:graphicData uri="http://schemas.microsoft.com/office/word/2010/wordprocessingShape">
                    <wps:wsp>
                      <wps:cNvSpPr/>
                      <wps:spPr>
                        <a:xfrm>
                          <a:off x="0" y="0"/>
                          <a:ext cx="2800350" cy="15240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C3912D" id="Rectángulo 5" o:spid="_x0000_s1026" style="position:absolute;margin-left:61.2pt;margin-top:213.6pt;width:220.5pt;height:12pt;z-index:251671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" fillcolor="#a5a5a5 [3206]" stroked="f">
                <v:fill opacity="32896f"/>
              </v:rect>
            </w:pict>
          </mc:Fallback>
        </mc:AlternateContent>
      </w:r>
      <w:r>
        <w:rPr>
          <w:noProof/>
          <w:lang w:eastAsia="es-ES"/>
        </w:rPr>
        <mc:AlternateContent>
          <mc:Choice Requires="wps">
            <w:drawing>
              <wp:anchor distT="45720" distB="45720" distL="114300" distR="114300" simplePos="0" relativeHeight="251670552" behindDoc="0" locked="0" layoutInCell="1" allowOverlap="1" wp14:anchorId="1C6C0647" wp14:editId="048EA329">
                <wp:simplePos x="0" y="0"/>
                <wp:positionH relativeFrom="margin">
                  <wp:posOffset>2034539</wp:posOffset>
                </wp:positionH>
                <wp:positionV relativeFrom="paragraph">
                  <wp:posOffset>2398395</wp:posOffset>
                </wp:positionV>
                <wp:extent cx="2276475" cy="314325"/>
                <wp:effectExtent l="57150" t="38100" r="66675" b="85725"/>
                <wp:wrapNone/>
                <wp:docPr id="19543640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314325"/>
                        </a:xfrm>
                        <a:prstGeom prst="rect">
                          <a:avLst/>
                        </a:prstGeom>
                        <a:ln/>
                      </wps:spPr>
                      <wps:style>
                        <a:lnRef idx="0">
                          <a:schemeClr val="accent6"/>
                        </a:lnRef>
                        <a:fillRef idx="3">
                          <a:schemeClr val="accent6"/>
                        </a:fillRef>
                        <a:effectRef idx="3">
                          <a:schemeClr val="accent6"/>
                        </a:effectRef>
                        <a:fontRef idx="minor">
                          <a:schemeClr val="lt1"/>
                        </a:fontRef>
                      </wps:style>
                      <wps:txbx>
                        <w:txbxContent>
                          <w:p w14:paraId="3F911787" w14:textId="3B89F009" w:rsidR="008B0713" w:rsidRPr="00925813" w:rsidRDefault="008B0713" w:rsidP="008B0713">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Tiempo que tarda la respuesta.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C0647" id="_x0000_s1057" type="#_x0000_t202" style="position:absolute;left:0;text-align:left;margin-left:160.2pt;margin-top:188.85pt;width:179.25pt;height:24.75pt;z-index:251670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" fillcolor="#77b64e [3033]" stroked="f">
                <v:fill color2="#6eaa46 [3177]" rotate="t" colors="0 #81b861;.5 #6fb242;1 #61a235" focus="100%" type="gradient">
                  <o:fill v:ext="view" type="gradientUnscaled"/>
                </v:fill>
                <v:shadow on="t" color="black" opacity="41287f" offset="0,1.5pt"/>
                <v:textbox>
                  <w:txbxContent>
                    <w:p w14:paraId="3F911787" w14:textId="3B89F009" w:rsidR="008B0713" w:rsidRPr="00925813" w:rsidRDefault="008B0713" w:rsidP="008B0713">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Tiempo que tarda la respuesta.</w:t>
                      </w:r>
                    </w:p>
                  </w:txbxContent>
                </v:textbox>
                <w10:wrap anchorx="margin"/>
              </v:shape>
            </w:pict>
          </mc:Fallback>
        </mc:AlternateContent>
      </w:r>
      <w:r>
        <w:rPr>
          <w:noProof/>
          <w:lang w:eastAsia="es-ES"/>
        </w:rPr>
        <mc:AlternateContent>
          <mc:Choice Requires="wps">
            <w:drawing>
              <wp:anchor distT="0" distB="0" distL="114300" distR="114300" simplePos="0" relativeHeight="251668504" behindDoc="0" locked="0" layoutInCell="1" allowOverlap="1" wp14:anchorId="7573653F" wp14:editId="0C3732E8">
                <wp:simplePos x="0" y="0"/>
                <wp:positionH relativeFrom="column">
                  <wp:posOffset>786765</wp:posOffset>
                </wp:positionH>
                <wp:positionV relativeFrom="paragraph">
                  <wp:posOffset>2550795</wp:posOffset>
                </wp:positionV>
                <wp:extent cx="1257300" cy="171450"/>
                <wp:effectExtent l="0" t="0" r="0" b="0"/>
                <wp:wrapNone/>
                <wp:docPr id="368400100" name="Rectángulo 4"/>
                <wp:cNvGraphicFramePr/>
                <a:graphic xmlns:a="http://schemas.openxmlformats.org/drawingml/2006/main">
                  <a:graphicData uri="http://schemas.microsoft.com/office/word/2010/wordprocessingShape">
                    <wps:wsp>
                      <wps:cNvSpPr/>
                      <wps:spPr>
                        <a:xfrm>
                          <a:off x="0" y="0"/>
                          <a:ext cx="1257300" cy="17145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BB985D" id="Rectángulo 4" o:spid="_x0000_s1026" style="position:absolute;margin-left:61.95pt;margin-top:200.85pt;width:99pt;height:13.5pt;z-index:251668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" fillcolor="#70ad47 [3209]" stroked="f">
                <v:fill opacity="32896f"/>
              </v:rect>
            </w:pict>
          </mc:Fallback>
        </mc:AlternateContent>
      </w:r>
      <w:r w:rsidR="00925813">
        <w:rPr>
          <w:noProof/>
          <w:lang w:eastAsia="es-ES"/>
        </w:rPr>
        <mc:AlternateContent>
          <mc:Choice Requires="wps">
            <w:drawing>
              <wp:anchor distT="45720" distB="45720" distL="114300" distR="114300" simplePos="0" relativeHeight="251661336" behindDoc="0" locked="0" layoutInCell="1" allowOverlap="1" wp14:anchorId="46B6DED9" wp14:editId="570069A1">
                <wp:simplePos x="0" y="0"/>
                <wp:positionH relativeFrom="margin">
                  <wp:posOffset>2358391</wp:posOffset>
                </wp:positionH>
                <wp:positionV relativeFrom="paragraph">
                  <wp:posOffset>398145</wp:posOffset>
                </wp:positionV>
                <wp:extent cx="2819400" cy="542925"/>
                <wp:effectExtent l="57150" t="38100" r="57150" b="857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54292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0E052118" w14:textId="2D62650A" w:rsidR="00925813" w:rsidRPr="00925813" w:rsidRDefault="00925813">
                            <w:pPr>
                              <w:rPr>
                                <w:color w:val="000000" w:themeColor="text1"/>
                                <w14:textOutline w14:w="0" w14:cap="flat" w14:cmpd="sng" w14:algn="ctr">
                                  <w14:noFill/>
                                  <w14:prstDash w14:val="solid"/>
                                  <w14:round/>
                                </w14:textOutline>
                              </w:rPr>
                            </w:pPr>
                            <w:r w:rsidRPr="00925813">
                              <w:rPr>
                                <w:color w:val="000000" w:themeColor="text1"/>
                                <w14:textOutline w14:w="0" w14:cap="flat" w14:cmpd="sng" w14:algn="ctr">
                                  <w14:noFill/>
                                  <w14:prstDash w14:val="solid"/>
                                  <w14:round/>
                                </w14:textOutline>
                              </w:rPr>
                              <w:t xml:space="preserve">Indica si </w:t>
                            </w:r>
                            <w:r>
                              <w:rPr>
                                <w:color w:val="000000" w:themeColor="text1"/>
                                <w14:textOutline w14:w="0" w14:cap="flat" w14:cmpd="sng" w14:algn="ctr">
                                  <w14:noFill/>
                                  <w14:prstDash w14:val="solid"/>
                                  <w14:round/>
                                </w14:textOutline>
                              </w:rPr>
                              <w:t>el servidor que responde</w:t>
                            </w:r>
                            <w:r w:rsidRPr="00925813">
                              <w:rPr>
                                <w:color w:val="000000" w:themeColor="text1"/>
                                <w14:textOutline w14:w="0" w14:cap="flat" w14:cmpd="sng" w14:algn="ctr">
                                  <w14:noFill/>
                                  <w14:prstDash w14:val="solid"/>
                                  <w14:round/>
                                </w14:textOutline>
                              </w:rPr>
                              <w:t xml:space="preserve"> es autoritativ</w:t>
                            </w:r>
                            <w:r>
                              <w:rPr>
                                <w:color w:val="000000" w:themeColor="text1"/>
                                <w14:textOutline w14:w="0" w14:cap="flat" w14:cmpd="sng" w14:algn="ctr">
                                  <w14:noFill/>
                                  <w14:prstDash w14:val="solid"/>
                                  <w14:round/>
                                </w14:textOutline>
                              </w:rPr>
                              <w:t>o</w:t>
                            </w:r>
                            <w:r w:rsidRPr="00925813">
                              <w:rPr>
                                <w:color w:val="000000" w:themeColor="text1"/>
                                <w14:textOutline w14:w="0" w14:cap="flat" w14:cmpd="sng" w14:algn="ctr">
                                  <w14:noFill/>
                                  <w14:prstDash w14:val="solid"/>
                                  <w14:round/>
                                </w14:textOutline>
                              </w:rPr>
                              <w:t xml:space="preserve"> (1) o no lo es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6DED9" id="_x0000_s1058" type="#_x0000_t202" style="position:absolute;left:0;text-align:left;margin-left:185.7pt;margin-top:31.35pt;width:222pt;height:42.75pt;z-index:251661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" fillcolor="#ffc310 [3031]" stroked="f">
                <v:fill color2="#fcbd00 [3175]" rotate="t" colors="0 #ffc746;.5 #ffc600;1 #e5b600" focus="100%" type="gradient">
                  <o:fill v:ext="view" type="gradientUnscaled"/>
                </v:fill>
                <v:shadow on="t" color="black" opacity="41287f" offset="0,1.5pt"/>
                <v:textbox>
                  <w:txbxContent>
                    <w:p w14:paraId="0E052118" w14:textId="2D62650A" w:rsidR="00925813" w:rsidRPr="00925813" w:rsidRDefault="00925813">
                      <w:pPr>
                        <w:rPr>
                          <w:color w:val="000000" w:themeColor="text1"/>
                          <w14:textOutline w14:w="0" w14:cap="flat" w14:cmpd="sng" w14:algn="ctr">
                            <w14:noFill/>
                            <w14:prstDash w14:val="solid"/>
                            <w14:round/>
                          </w14:textOutline>
                        </w:rPr>
                      </w:pPr>
                      <w:r w:rsidRPr="00925813">
                        <w:rPr>
                          <w:color w:val="000000" w:themeColor="text1"/>
                          <w14:textOutline w14:w="0" w14:cap="flat" w14:cmpd="sng" w14:algn="ctr">
                            <w14:noFill/>
                            <w14:prstDash w14:val="solid"/>
                            <w14:round/>
                          </w14:textOutline>
                        </w:rPr>
                        <w:t xml:space="preserve">Indica si </w:t>
                      </w:r>
                      <w:r>
                        <w:rPr>
                          <w:color w:val="000000" w:themeColor="text1"/>
                          <w14:textOutline w14:w="0" w14:cap="flat" w14:cmpd="sng" w14:algn="ctr">
                            <w14:noFill/>
                            <w14:prstDash w14:val="solid"/>
                            <w14:round/>
                          </w14:textOutline>
                        </w:rPr>
                        <w:t>el servidor que responde</w:t>
                      </w:r>
                      <w:r w:rsidRPr="00925813">
                        <w:rPr>
                          <w:color w:val="000000" w:themeColor="text1"/>
                          <w14:textOutline w14:w="0" w14:cap="flat" w14:cmpd="sng" w14:algn="ctr">
                            <w14:noFill/>
                            <w14:prstDash w14:val="solid"/>
                            <w14:round/>
                          </w14:textOutline>
                        </w:rPr>
                        <w:t xml:space="preserve"> es autoritativ</w:t>
                      </w:r>
                      <w:r>
                        <w:rPr>
                          <w:color w:val="000000" w:themeColor="text1"/>
                          <w14:textOutline w14:w="0" w14:cap="flat" w14:cmpd="sng" w14:algn="ctr">
                            <w14:noFill/>
                            <w14:prstDash w14:val="solid"/>
                            <w14:round/>
                          </w14:textOutline>
                        </w:rPr>
                        <w:t>o</w:t>
                      </w:r>
                      <w:r w:rsidRPr="00925813">
                        <w:rPr>
                          <w:color w:val="000000" w:themeColor="text1"/>
                          <w14:textOutline w14:w="0" w14:cap="flat" w14:cmpd="sng" w14:algn="ctr">
                            <w14:noFill/>
                            <w14:prstDash w14:val="solid"/>
                            <w14:round/>
                          </w14:textOutline>
                        </w:rPr>
                        <w:t xml:space="preserve"> (1) o no lo es (0).</w:t>
                      </w:r>
                    </w:p>
                  </w:txbxContent>
                </v:textbox>
                <w10:wrap anchorx="margin"/>
              </v:shape>
            </w:pict>
          </mc:Fallback>
        </mc:AlternateContent>
      </w:r>
      <w:r w:rsidR="00925813">
        <w:rPr>
          <w:noProof/>
          <w:lang w:eastAsia="es-ES"/>
        </w:rPr>
        <mc:AlternateContent>
          <mc:Choice Requires="wps">
            <w:drawing>
              <wp:anchor distT="45720" distB="45720" distL="114300" distR="114300" simplePos="0" relativeHeight="251667480" behindDoc="0" locked="0" layoutInCell="1" allowOverlap="1" wp14:anchorId="080A370D" wp14:editId="5173A5F3">
                <wp:simplePos x="0" y="0"/>
                <wp:positionH relativeFrom="margin">
                  <wp:posOffset>3472815</wp:posOffset>
                </wp:positionH>
                <wp:positionV relativeFrom="paragraph">
                  <wp:posOffset>1884045</wp:posOffset>
                </wp:positionV>
                <wp:extent cx="1562100" cy="314325"/>
                <wp:effectExtent l="57150" t="38100" r="57150" b="85725"/>
                <wp:wrapNone/>
                <wp:docPr id="19522607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1432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6A0C82FD" w14:textId="45DD3A92" w:rsidR="00925813" w:rsidRPr="00925813" w:rsidRDefault="00925813" w:rsidP="00925813">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Respuesta obtenida.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A370D" id="_x0000_s1059" type="#_x0000_t202" style="position:absolute;left:0;text-align:left;margin-left:273.45pt;margin-top:148.35pt;width:123pt;height:24.75pt;z-index:251667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" fillcolor="#ee853d [3029]" stroked="f">
                <v:fill color2="#ec7a2d [3173]" rotate="t" colors="0 #f18c55;.5 #f67b28;1 #e56b17" focus="100%" type="gradient">
                  <o:fill v:ext="view" type="gradientUnscaled"/>
                </v:fill>
                <v:shadow on="t" color="black" opacity="41287f" offset="0,1.5pt"/>
                <v:textbox>
                  <w:txbxContent>
                    <w:p w14:paraId="6A0C82FD" w14:textId="45DD3A92" w:rsidR="00925813" w:rsidRPr="00925813" w:rsidRDefault="00925813" w:rsidP="00925813">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Respuesta obtenida.</w:t>
                      </w:r>
                    </w:p>
                  </w:txbxContent>
                </v:textbox>
                <w10:wrap anchorx="margin"/>
              </v:shape>
            </w:pict>
          </mc:Fallback>
        </mc:AlternateContent>
      </w:r>
      <w:r w:rsidR="00925813">
        <w:rPr>
          <w:noProof/>
          <w:lang w:eastAsia="es-ES"/>
        </w:rPr>
        <mc:AlternateContent>
          <mc:Choice Requires="wps">
            <w:drawing>
              <wp:anchor distT="0" distB="0" distL="114300" distR="114300" simplePos="0" relativeHeight="251665432" behindDoc="0" locked="0" layoutInCell="1" allowOverlap="1" wp14:anchorId="6A2EEDFC" wp14:editId="47C818F2">
                <wp:simplePos x="0" y="0"/>
                <wp:positionH relativeFrom="column">
                  <wp:posOffset>567690</wp:posOffset>
                </wp:positionH>
                <wp:positionV relativeFrom="paragraph">
                  <wp:posOffset>2074545</wp:posOffset>
                </wp:positionV>
                <wp:extent cx="4267200" cy="352425"/>
                <wp:effectExtent l="0" t="0" r="0" b="9525"/>
                <wp:wrapNone/>
                <wp:docPr id="607731646" name="Rectángulo 3"/>
                <wp:cNvGraphicFramePr/>
                <a:graphic xmlns:a="http://schemas.openxmlformats.org/drawingml/2006/main">
                  <a:graphicData uri="http://schemas.microsoft.com/office/word/2010/wordprocessingShape">
                    <wps:wsp>
                      <wps:cNvSpPr/>
                      <wps:spPr>
                        <a:xfrm>
                          <a:off x="0" y="0"/>
                          <a:ext cx="4267200" cy="352425"/>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BBB3B" id="Rectángulo 3" o:spid="_x0000_s1026" style="position:absolute;margin-left:44.7pt;margin-top:163.35pt;width:336pt;height:27.75pt;z-index:251665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" fillcolor="#ed7d31 [3205]" stroked="f">
                <v:fill opacity="32896f"/>
              </v:rect>
            </w:pict>
          </mc:Fallback>
        </mc:AlternateContent>
      </w:r>
      <w:r w:rsidR="00925813">
        <w:rPr>
          <w:noProof/>
          <w:lang w:eastAsia="es-ES"/>
        </w:rPr>
        <mc:AlternateContent>
          <mc:Choice Requires="wps">
            <w:drawing>
              <wp:anchor distT="45720" distB="45720" distL="114300" distR="114300" simplePos="0" relativeHeight="251664408" behindDoc="0" locked="0" layoutInCell="1" allowOverlap="1" wp14:anchorId="29C36CB0" wp14:editId="042A93FB">
                <wp:simplePos x="0" y="0"/>
                <wp:positionH relativeFrom="margin">
                  <wp:posOffset>1910715</wp:posOffset>
                </wp:positionH>
                <wp:positionV relativeFrom="paragraph">
                  <wp:posOffset>1436370</wp:posOffset>
                </wp:positionV>
                <wp:extent cx="2314575" cy="314325"/>
                <wp:effectExtent l="57150" t="38100" r="66675" b="85725"/>
                <wp:wrapNone/>
                <wp:docPr id="2929609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31432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F34D089" w14:textId="7C38A76B" w:rsidR="00925813" w:rsidRPr="008B0713" w:rsidRDefault="00925813" w:rsidP="00925813">
                            <w:pPr>
                              <w:rPr>
                                <w:color w:val="FFFFFF" w:themeColor="background1"/>
                                <w14:textOutline w14:w="0" w14:cap="flat" w14:cmpd="sng" w14:algn="ctr">
                                  <w14:noFill/>
                                  <w14:prstDash w14:val="solid"/>
                                  <w14:round/>
                                </w14:textOutline>
                              </w:rPr>
                            </w:pPr>
                            <w:r w:rsidRPr="008B0713">
                              <w:rPr>
                                <w:color w:val="FFFFFF" w:themeColor="background1"/>
                                <w14:textOutline w14:w="0" w14:cap="flat" w14:cmpd="sng" w14:algn="ctr">
                                  <w14:noFill/>
                                  <w14:prstDash w14:val="solid"/>
                                  <w14:round/>
                                </w14:textOutline>
                              </w:rPr>
                              <w:t>Registro por el que se pregunta.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36CB0" id="_x0000_s1060" type="#_x0000_t202" style="position:absolute;left:0;text-align:left;margin-left:150.45pt;margin-top:113.1pt;width:182.25pt;height:24.75pt;z-index:251664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" fillcolor="#4f7ac7 [3028]" stroked="f">
                <v:fill color2="#416fc3 [3172]" rotate="t" colors="0 #6083cb;.5 #3e70ca;1 #2e61ba" focus="100%" type="gradient">
                  <o:fill v:ext="view" type="gradientUnscaled"/>
                </v:fill>
                <v:shadow on="t" color="black" opacity="41287f" offset="0,1.5pt"/>
                <v:textbox>
                  <w:txbxContent>
                    <w:p w14:paraId="7F34D089" w14:textId="7C38A76B" w:rsidR="00925813" w:rsidRPr="008B0713" w:rsidRDefault="00925813" w:rsidP="00925813">
                      <w:pPr>
                        <w:rPr>
                          <w:color w:val="FFFFFF" w:themeColor="background1"/>
                          <w14:textOutline w14:w="0" w14:cap="flat" w14:cmpd="sng" w14:algn="ctr">
                            <w14:noFill/>
                            <w14:prstDash w14:val="solid"/>
                            <w14:round/>
                          </w14:textOutline>
                        </w:rPr>
                      </w:pPr>
                      <w:r w:rsidRPr="008B0713">
                        <w:rPr>
                          <w:color w:val="FFFFFF" w:themeColor="background1"/>
                          <w14:textOutline w14:w="0" w14:cap="flat" w14:cmpd="sng" w14:algn="ctr">
                            <w14:noFill/>
                            <w14:prstDash w14:val="solid"/>
                            <w14:round/>
                          </w14:textOutline>
                        </w:rPr>
                        <w:t>Registro por el que se pregunta.</w:t>
                      </w:r>
                    </w:p>
                  </w:txbxContent>
                </v:textbox>
                <w10:wrap anchorx="margin"/>
              </v:shape>
            </w:pict>
          </mc:Fallback>
        </mc:AlternateContent>
      </w:r>
      <w:r w:rsidR="00925813">
        <w:rPr>
          <w:noProof/>
          <w:lang w:eastAsia="es-ES"/>
        </w:rPr>
        <mc:AlternateContent>
          <mc:Choice Requires="wps">
            <w:drawing>
              <wp:anchor distT="0" distB="0" distL="114300" distR="114300" simplePos="0" relativeHeight="251662360" behindDoc="0" locked="0" layoutInCell="1" allowOverlap="1" wp14:anchorId="4C763F0A" wp14:editId="04C529B6">
                <wp:simplePos x="0" y="0"/>
                <wp:positionH relativeFrom="column">
                  <wp:posOffset>577215</wp:posOffset>
                </wp:positionH>
                <wp:positionV relativeFrom="paragraph">
                  <wp:posOffset>1598295</wp:posOffset>
                </wp:positionV>
                <wp:extent cx="2838450" cy="342900"/>
                <wp:effectExtent l="0" t="0" r="0" b="0"/>
                <wp:wrapNone/>
                <wp:docPr id="583929335" name="Rectángulo 2"/>
                <wp:cNvGraphicFramePr/>
                <a:graphic xmlns:a="http://schemas.openxmlformats.org/drawingml/2006/main">
                  <a:graphicData uri="http://schemas.microsoft.com/office/word/2010/wordprocessingShape">
                    <wps:wsp>
                      <wps:cNvSpPr/>
                      <wps:spPr>
                        <a:xfrm>
                          <a:off x="0" y="0"/>
                          <a:ext cx="2838450" cy="34290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B9E98F" id="Rectángulo 2" o:spid="_x0000_s1026" style="position:absolute;margin-left:45.45pt;margin-top:125.85pt;width:223.5pt;height:27pt;z-index:251662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" fillcolor="#4472c4 [3204]" stroked="f">
                <v:fill opacity="32896f"/>
              </v:rect>
            </w:pict>
          </mc:Fallback>
        </mc:AlternateContent>
      </w:r>
      <w:r w:rsidR="00925813">
        <w:rPr>
          <w:noProof/>
          <w:lang w:eastAsia="es-ES"/>
        </w:rPr>
        <mc:AlternateContent>
          <mc:Choice Requires="wps">
            <w:drawing>
              <wp:anchor distT="0" distB="0" distL="114300" distR="114300" simplePos="0" relativeHeight="251659288" behindDoc="0" locked="0" layoutInCell="1" allowOverlap="1" wp14:anchorId="19403647" wp14:editId="76CF3E22">
                <wp:simplePos x="0" y="0"/>
                <wp:positionH relativeFrom="column">
                  <wp:posOffset>3310890</wp:posOffset>
                </wp:positionH>
                <wp:positionV relativeFrom="paragraph">
                  <wp:posOffset>931545</wp:posOffset>
                </wp:positionV>
                <wp:extent cx="885825" cy="219075"/>
                <wp:effectExtent l="0" t="0" r="9525" b="9525"/>
                <wp:wrapNone/>
                <wp:docPr id="398581925" name="Rectángulo 1"/>
                <wp:cNvGraphicFramePr/>
                <a:graphic xmlns:a="http://schemas.openxmlformats.org/drawingml/2006/main">
                  <a:graphicData uri="http://schemas.microsoft.com/office/word/2010/wordprocessingShape">
                    <wps:wsp>
                      <wps:cNvSpPr/>
                      <wps:spPr>
                        <a:xfrm>
                          <a:off x="0" y="0"/>
                          <a:ext cx="885825" cy="21907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F771C" id="Rectángulo 1" o:spid="_x0000_s1026" style="position:absolute;margin-left:260.7pt;margin-top:73.35pt;width:69.75pt;height:17.25pt;z-index:251659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" fillcolor="#ffc000 [3207]" stroked="f">
                <v:fill opacity="32896f"/>
              </v:rect>
            </w:pict>
          </mc:Fallback>
        </mc:AlternateContent>
      </w:r>
      <w:r w:rsidR="00925813" w:rsidRPr="00925813">
        <w:rPr>
          <w:noProof/>
          <w:lang w:eastAsia="es-ES"/>
        </w:rPr>
        <w:drawing>
          <wp:inline distT="0" distB="0" distL="0" distR="0" wp14:anchorId="782C3719" wp14:editId="3246B9C0">
            <wp:extent cx="4704715" cy="3216511"/>
            <wp:effectExtent l="0" t="0" r="635" b="3175"/>
            <wp:docPr id="1955013965"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13965" name="Imagen 1" descr="Texto, Tabla&#10;&#10;Descripción generada automáticamente"/>
                    <pic:cNvPicPr/>
                  </pic:nvPicPr>
                  <pic:blipFill>
                    <a:blip r:embed="rId62"/>
                    <a:stretch>
                      <a:fillRect/>
                    </a:stretch>
                  </pic:blipFill>
                  <pic:spPr>
                    <a:xfrm>
                      <a:off x="0" y="0"/>
                      <a:ext cx="4710247" cy="3220293"/>
                    </a:xfrm>
                    <a:prstGeom prst="rect">
                      <a:avLst/>
                    </a:prstGeom>
                  </pic:spPr>
                </pic:pic>
              </a:graphicData>
            </a:graphic>
          </wp:inline>
        </w:drawing>
      </w:r>
    </w:p>
    <w:p w14:paraId="72797223" w14:textId="77777777" w:rsidR="008B0713" w:rsidRPr="00A03669" w:rsidRDefault="008B0713" w:rsidP="008B0713">
      <w:pPr>
        <w:ind w:left="720"/>
        <w:rPr>
          <w:lang w:eastAsia="es-ES"/>
        </w:rPr>
      </w:pPr>
    </w:p>
    <w:p w14:paraId="469CA8CB" w14:textId="77777777" w:rsidR="009737DE" w:rsidRDefault="009737DE" w:rsidP="009737DE">
      <w:pPr>
        <w:pStyle w:val="Ttulo2"/>
        <w:numPr>
          <w:ilvl w:val="0"/>
          <w:numId w:val="32"/>
        </w:numPr>
        <w:rPr>
          <w:lang w:eastAsia="es-ES"/>
        </w:rPr>
      </w:pPr>
      <w:bookmarkStart w:id="42" w:name="_Toc158038584"/>
      <w:r>
        <w:rPr>
          <w:lang w:eastAsia="es-ES"/>
        </w:rPr>
        <w:lastRenderedPageBreak/>
        <w:t>host</w:t>
      </w:r>
      <w:bookmarkEnd w:id="42"/>
    </w:p>
    <w:p w14:paraId="03045083" w14:textId="77777777" w:rsidR="009737DE" w:rsidRPr="001D31CA" w:rsidRDefault="009737DE" w:rsidP="009737DE">
      <w:pPr>
        <w:ind w:left="720"/>
        <w:rPr>
          <w:lang w:eastAsia="es-ES"/>
        </w:rPr>
      </w:pPr>
      <w:r w:rsidRPr="001D31CA">
        <w:rPr>
          <w:lang w:eastAsia="es-ES"/>
        </w:rPr>
        <w:t>Host es una herramienta CLI sencilla y fácil de usar para realizar consultas DNS, que traducen nombres de dominio a direcciones IP y viceversa. También se utiliza para consultar los registros DNS de las zonas que almacenan los servidores DNS, probar y validar el servidor DNS y la conectividad a Internet, registros de correo no deseado y listas negras, diagnóstico de problemas en el servidor DNS...</w:t>
      </w:r>
    </w:p>
    <w:p w14:paraId="5791601F" w14:textId="77777777" w:rsidR="009737DE" w:rsidRDefault="009737DE" w:rsidP="009737DE">
      <w:pPr>
        <w:pStyle w:val="Ttulo2"/>
        <w:numPr>
          <w:ilvl w:val="0"/>
          <w:numId w:val="32"/>
        </w:numPr>
        <w:rPr>
          <w:lang w:eastAsia="es-ES"/>
        </w:rPr>
      </w:pPr>
      <w:bookmarkStart w:id="43" w:name="_Toc158038585"/>
      <w:r>
        <w:rPr>
          <w:lang w:eastAsia="es-ES"/>
        </w:rPr>
        <w:t>WHOIS</w:t>
      </w:r>
      <w:bookmarkEnd w:id="43"/>
    </w:p>
    <w:p w14:paraId="7F215762" w14:textId="77777777" w:rsidR="009737DE" w:rsidRDefault="009737DE" w:rsidP="009737DE">
      <w:pPr>
        <w:ind w:left="720"/>
        <w:rPr>
          <w:lang w:eastAsia="es-ES"/>
        </w:rPr>
      </w:pPr>
      <w:r>
        <w:rPr>
          <w:lang w:eastAsia="es-ES"/>
        </w:rPr>
        <w:t>Aunque no es una herramienta de diagnóstico DNS sí que nos ofrece información sobre el registro del dominio.</w:t>
      </w:r>
    </w:p>
    <w:p w14:paraId="183E47DA" w14:textId="75461226" w:rsidR="00F8418F" w:rsidRDefault="009737DE" w:rsidP="008B0713">
      <w:pPr>
        <w:ind w:left="720"/>
        <w:rPr>
          <w:lang w:eastAsia="es-ES"/>
        </w:rPr>
      </w:pPr>
      <w:r>
        <w:rPr>
          <w:lang w:eastAsia="es-ES"/>
        </w:rPr>
        <w:t>Whois es un protocolo que permite realizar consultas a bases de datos que contienen información; del usuario, empresa u organización que registra un nombre de dominio y/o una dirección IP en Internet. El protocolo whois se encapsula en TCP y solo especifica el intercambio de peticiones y respuestas, no el formato de datos a intercambiar. Por eso, los resultados de las consultas whois pueden variar dependiendo de la base de datos whois a la que se pregunte.</w:t>
      </w:r>
    </w:p>
    <w:p w14:paraId="2106A20E" w14:textId="77777777" w:rsidR="00110DDF" w:rsidRDefault="00110DDF" w:rsidP="00110DDF">
      <w:pPr>
        <w:pStyle w:val="Ttulo1"/>
        <w:rPr>
          <w:lang w:eastAsia="es-ES"/>
        </w:rPr>
      </w:pPr>
      <w:bookmarkStart w:id="44" w:name="_Toc158038586"/>
      <w:r>
        <w:rPr>
          <w:lang w:eastAsia="es-ES"/>
        </w:rPr>
        <w:t>RESOLUCIÓN INVERSA</w:t>
      </w:r>
      <w:bookmarkEnd w:id="44"/>
    </w:p>
    <w:p w14:paraId="1683AE6F" w14:textId="77777777" w:rsidR="00110DDF" w:rsidRPr="00110DDF" w:rsidRDefault="00110DDF" w:rsidP="00110DDF">
      <w:pPr>
        <w:rPr>
          <w:lang w:eastAsia="es-ES"/>
        </w:rPr>
      </w:pPr>
      <w:r w:rsidRPr="00110DDF">
        <w:rPr>
          <w:lang w:eastAsia="es-ES"/>
        </w:rPr>
        <w:t>La resolución inversa consiste en obtener información de un nombre de dominio preguntando por la dirección IP en vez de preguntar por el nombre de domino como hemos explicado en apartados anteriores.</w:t>
      </w:r>
    </w:p>
    <w:p w14:paraId="54C78667" w14:textId="77777777" w:rsidR="00110DDF" w:rsidRDefault="00110DDF" w:rsidP="00110DDF">
      <w:pPr>
        <w:pStyle w:val="Ttulo2"/>
        <w:numPr>
          <w:ilvl w:val="0"/>
          <w:numId w:val="31"/>
        </w:numPr>
        <w:rPr>
          <w:lang w:eastAsia="es-ES"/>
        </w:rPr>
      </w:pPr>
      <w:bookmarkStart w:id="45" w:name="_Toc158038587"/>
      <w:r>
        <w:rPr>
          <w:lang w:eastAsia="es-ES"/>
        </w:rPr>
        <w:t>MAPEO DE DIRECCIONES Y EL DOMINIO ARPA</w:t>
      </w:r>
      <w:bookmarkEnd w:id="45"/>
    </w:p>
    <w:p w14:paraId="057C1276" w14:textId="560A299A" w:rsidR="00110DDF" w:rsidRDefault="00110DDF" w:rsidP="00110DDF">
      <w:pPr>
        <w:ind w:left="720"/>
        <w:rPr>
          <w:lang w:eastAsia="es-ES"/>
        </w:rPr>
      </w:pPr>
      <w:r w:rsidRPr="00110DDF">
        <w:rPr>
          <w:lang w:eastAsia="es-ES"/>
        </w:rPr>
        <w:t xml:space="preserve">El funcionamiento de la resolución de direcciones IP es igual al de la resolución de nombres de dominio. Las direcciones IP se tratan como nombres que cuelgan del dominio </w:t>
      </w:r>
      <w:proofErr w:type="spellStart"/>
      <w:r w:rsidRPr="00110DDF">
        <w:rPr>
          <w:lang w:eastAsia="es-ES"/>
        </w:rPr>
        <w:t>in-</w:t>
      </w:r>
      <w:proofErr w:type="gramStart"/>
      <w:r w:rsidRPr="00110DDF">
        <w:rPr>
          <w:lang w:eastAsia="es-ES"/>
        </w:rPr>
        <w:t>addr.arpa</w:t>
      </w:r>
      <w:proofErr w:type="spellEnd"/>
      <w:proofErr w:type="gramEnd"/>
      <w:r w:rsidRPr="00110DDF">
        <w:rPr>
          <w:lang w:eastAsia="es-ES"/>
        </w:rPr>
        <w:t xml:space="preserve"> para las direcciones IPv4, y del dominio ip6.arpa para las direcciones IPv6.</w:t>
      </w:r>
    </w:p>
    <w:p w14:paraId="03DCE1B5" w14:textId="77777777" w:rsidR="00110DDF" w:rsidRDefault="00110DDF" w:rsidP="00110DDF">
      <w:pPr>
        <w:ind w:left="720"/>
        <w:jc w:val="center"/>
        <w:rPr>
          <w:lang w:eastAsia="es-ES"/>
        </w:rPr>
      </w:pPr>
      <w:r>
        <w:rPr>
          <w:noProof/>
        </w:rPr>
        <w:drawing>
          <wp:inline distT="0" distB="0" distL="0" distR="0" wp14:anchorId="1A561C87" wp14:editId="4A3BF300">
            <wp:extent cx="3770583" cy="1876425"/>
            <wp:effectExtent l="0" t="0" r="1905" b="0"/>
            <wp:docPr id="1955484078" name="Imagen 1" descr="Gráfico, Diagrama,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84078" name="Imagen 1" descr="Gráfico, Diagrama, Gráfico radial&#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95554" cy="1888852"/>
                    </a:xfrm>
                    <a:prstGeom prst="rect">
                      <a:avLst/>
                    </a:prstGeom>
                    <a:noFill/>
                    <a:ln>
                      <a:noFill/>
                    </a:ln>
                  </pic:spPr>
                </pic:pic>
              </a:graphicData>
            </a:graphic>
          </wp:inline>
        </w:drawing>
      </w:r>
    </w:p>
    <w:p w14:paraId="6A9FF6F5" w14:textId="161A735F" w:rsidR="00110DDF" w:rsidRDefault="00110DDF" w:rsidP="00110DDF">
      <w:pPr>
        <w:ind w:left="720"/>
        <w:rPr>
          <w:lang w:eastAsia="es-ES"/>
        </w:rPr>
      </w:pPr>
      <w:r>
        <w:rPr>
          <w:lang w:eastAsia="es-ES"/>
        </w:rPr>
        <w:lastRenderedPageBreak/>
        <w:t>Cuando usamos una dirección IP, por ejemplo 192.168.1.21, para realizar una pregunta DNS inversa, en realidad estamos preguntando por el nombre de dominio 21.1.</w:t>
      </w:r>
      <w:proofErr w:type="gramStart"/>
      <w:r>
        <w:rPr>
          <w:lang w:eastAsia="es-ES"/>
        </w:rPr>
        <w:t>168.192.in</w:t>
      </w:r>
      <w:proofErr w:type="gramEnd"/>
      <w:r>
        <w:rPr>
          <w:lang w:eastAsia="es-ES"/>
        </w:rPr>
        <w:t xml:space="preserve">-addr.arpa. La estructura jerárquica de la dirección IP, tratada como nombre de dominio, es de derecha a izquierda, comenzando por el dominio </w:t>
      </w:r>
      <w:proofErr w:type="spellStart"/>
      <w:r>
        <w:rPr>
          <w:lang w:eastAsia="es-ES"/>
        </w:rPr>
        <w:t>in-</w:t>
      </w:r>
      <w:proofErr w:type="gramStart"/>
      <w:r>
        <w:rPr>
          <w:lang w:eastAsia="es-ES"/>
        </w:rPr>
        <w:t>addr.arpa</w:t>
      </w:r>
      <w:proofErr w:type="spellEnd"/>
      <w:proofErr w:type="gramEnd"/>
      <w:r>
        <w:rPr>
          <w:lang w:eastAsia="es-ES"/>
        </w:rPr>
        <w:t>.</w:t>
      </w:r>
    </w:p>
    <w:p w14:paraId="32EF98B1" w14:textId="0FC8CA06" w:rsidR="00110DDF" w:rsidRDefault="00110DDF" w:rsidP="00110DDF">
      <w:pPr>
        <w:ind w:left="720"/>
        <w:rPr>
          <w:lang w:eastAsia="es-ES"/>
        </w:rPr>
      </w:pPr>
      <w:proofErr w:type="gramStart"/>
      <w:r>
        <w:rPr>
          <w:lang w:eastAsia="es-ES"/>
        </w:rPr>
        <w:t>.arpa</w:t>
      </w:r>
      <w:proofErr w:type="gramEnd"/>
      <w:r>
        <w:rPr>
          <w:lang w:eastAsia="es-ES"/>
        </w:rPr>
        <w:t xml:space="preserve"> (</w:t>
      </w:r>
      <w:proofErr w:type="spellStart"/>
      <w:r w:rsidRPr="00110DDF">
        <w:rPr>
          <w:i/>
          <w:iCs/>
          <w:lang w:eastAsia="es-ES"/>
        </w:rPr>
        <w:t>Address</w:t>
      </w:r>
      <w:proofErr w:type="spellEnd"/>
      <w:r w:rsidRPr="00110DDF">
        <w:rPr>
          <w:i/>
          <w:iCs/>
          <w:lang w:eastAsia="es-ES"/>
        </w:rPr>
        <w:t xml:space="preserve"> and </w:t>
      </w:r>
      <w:proofErr w:type="spellStart"/>
      <w:r w:rsidRPr="00110DDF">
        <w:rPr>
          <w:i/>
          <w:iCs/>
          <w:lang w:eastAsia="es-ES"/>
        </w:rPr>
        <w:t>Routing</w:t>
      </w:r>
      <w:proofErr w:type="spellEnd"/>
      <w:r w:rsidRPr="00110DDF">
        <w:rPr>
          <w:i/>
          <w:iCs/>
          <w:lang w:eastAsia="es-ES"/>
        </w:rPr>
        <w:t xml:space="preserve"> </w:t>
      </w:r>
      <w:proofErr w:type="spellStart"/>
      <w:r w:rsidRPr="00110DDF">
        <w:rPr>
          <w:i/>
          <w:iCs/>
          <w:lang w:eastAsia="es-ES"/>
        </w:rPr>
        <w:t>Parameter</w:t>
      </w:r>
      <w:proofErr w:type="spellEnd"/>
      <w:r w:rsidRPr="00110DDF">
        <w:rPr>
          <w:i/>
          <w:iCs/>
          <w:lang w:eastAsia="es-ES"/>
        </w:rPr>
        <w:t xml:space="preserve"> </w:t>
      </w:r>
      <w:proofErr w:type="spellStart"/>
      <w:r w:rsidRPr="00110DDF">
        <w:rPr>
          <w:i/>
          <w:iCs/>
          <w:lang w:eastAsia="es-ES"/>
        </w:rPr>
        <w:t>Area</w:t>
      </w:r>
      <w:proofErr w:type="spellEnd"/>
      <w:r>
        <w:rPr>
          <w:lang w:eastAsia="es-ES"/>
        </w:rPr>
        <w:t xml:space="preserve">) es un dominio de nivel superior genérico utilizado sólo para la infraestructura de Internet. Los subdominios </w:t>
      </w:r>
      <w:proofErr w:type="gramStart"/>
      <w:r>
        <w:rPr>
          <w:lang w:eastAsia="es-ES"/>
        </w:rPr>
        <w:t>de .arpa</w:t>
      </w:r>
      <w:proofErr w:type="gramEnd"/>
      <w:r>
        <w:rPr>
          <w:lang w:eastAsia="es-ES"/>
        </w:rPr>
        <w:t xml:space="preserve"> o dominios de segundo nivel «</w:t>
      </w:r>
      <w:proofErr w:type="spellStart"/>
      <w:r>
        <w:rPr>
          <w:lang w:eastAsia="es-ES"/>
        </w:rPr>
        <w:t>in-addr.arpa</w:t>
      </w:r>
      <w:proofErr w:type="spellEnd"/>
      <w:r>
        <w:rPr>
          <w:lang w:eastAsia="es-ES"/>
        </w:rPr>
        <w:t>» e «ip6.arpa» son usados por los servidores DNS inversos para la obtención de direcciones IPv4 e IPv6 respectivamente.</w:t>
      </w:r>
    </w:p>
    <w:p w14:paraId="2FF104FE" w14:textId="2CC19119" w:rsidR="00110DDF" w:rsidRPr="00110DDF" w:rsidRDefault="00110DDF" w:rsidP="00110DDF">
      <w:pPr>
        <w:ind w:left="720"/>
        <w:rPr>
          <w:lang w:eastAsia="es-ES"/>
        </w:rPr>
      </w:pPr>
      <w:r>
        <w:rPr>
          <w:lang w:eastAsia="es-ES"/>
        </w:rPr>
        <w:t xml:space="preserve">Cuando mapeamos una dirección IP estamos asociando la dirección IP al nombre en el </w:t>
      </w:r>
      <w:proofErr w:type="gramStart"/>
      <w:r>
        <w:rPr>
          <w:lang w:eastAsia="es-ES"/>
        </w:rPr>
        <w:t>dominio .arpa</w:t>
      </w:r>
      <w:proofErr w:type="gramEnd"/>
      <w:r>
        <w:rPr>
          <w:lang w:eastAsia="es-ES"/>
        </w:rPr>
        <w:t>. Por ejemplo la dirección 192.168.1.21 es mapeada al nombre 21.1.</w:t>
      </w:r>
      <w:proofErr w:type="gramStart"/>
      <w:r>
        <w:rPr>
          <w:lang w:eastAsia="es-ES"/>
        </w:rPr>
        <w:t>168.192.in</w:t>
      </w:r>
      <w:proofErr w:type="gramEnd"/>
      <w:r>
        <w:rPr>
          <w:lang w:eastAsia="es-ES"/>
        </w:rPr>
        <w:t>-addr.arpa.</w:t>
      </w:r>
    </w:p>
    <w:p w14:paraId="4BCB9001" w14:textId="77777777" w:rsidR="00110DDF" w:rsidRDefault="00110DDF" w:rsidP="00110DDF">
      <w:pPr>
        <w:pStyle w:val="Ttulo2"/>
        <w:numPr>
          <w:ilvl w:val="0"/>
          <w:numId w:val="31"/>
        </w:numPr>
        <w:rPr>
          <w:lang w:eastAsia="es-ES"/>
        </w:rPr>
      </w:pPr>
      <w:bookmarkStart w:id="46" w:name="_Toc158038588"/>
      <w:r>
        <w:rPr>
          <w:lang w:eastAsia="es-ES"/>
        </w:rPr>
        <w:t>ZONAS DE RESOLUCIÓN INVERSA</w:t>
      </w:r>
      <w:bookmarkEnd w:id="46"/>
    </w:p>
    <w:p w14:paraId="040E78B4" w14:textId="5EEAD149" w:rsidR="00110DDF" w:rsidRDefault="00110DDF" w:rsidP="00110DDF">
      <w:pPr>
        <w:ind w:left="720"/>
        <w:rPr>
          <w:lang w:eastAsia="es-ES"/>
        </w:rPr>
      </w:pPr>
      <w:r>
        <w:rPr>
          <w:lang w:eastAsia="es-ES"/>
        </w:rPr>
        <w:t>Las zonas de resolución inversa pueden ser maestras o primarias y esclavas o secundarias.</w:t>
      </w:r>
    </w:p>
    <w:p w14:paraId="434D1C39" w14:textId="386DB2CD" w:rsidR="00110DDF" w:rsidRDefault="00110DDF" w:rsidP="00110DDF">
      <w:pPr>
        <w:ind w:left="720"/>
        <w:rPr>
          <w:lang w:eastAsia="es-ES"/>
        </w:rPr>
      </w:pPr>
      <w:r>
        <w:rPr>
          <w:lang w:eastAsia="es-ES"/>
        </w:rPr>
        <w:t>Las zonas de resolución directa e inversa son independientes y es responsabilidad de los administradores de los servidores DNS que dichas zonas contengan información coherente y que no existan discrepancias.</w:t>
      </w:r>
    </w:p>
    <w:p w14:paraId="4B2512BF" w14:textId="00409B44" w:rsidR="00110DDF" w:rsidRDefault="00110DDF" w:rsidP="00110DDF">
      <w:pPr>
        <w:ind w:left="720"/>
        <w:rPr>
          <w:lang w:eastAsia="es-ES"/>
        </w:rPr>
      </w:pPr>
      <w:r>
        <w:rPr>
          <w:lang w:eastAsia="es-ES"/>
        </w:rPr>
        <w:t xml:space="preserve">No es obligatorio que la entidad que administra una zona de resolución directa de un dominio tenga que administrar la zona de resolución inversa que se corresponda con las direcciones </w:t>
      </w:r>
      <w:proofErr w:type="spellStart"/>
      <w:r>
        <w:rPr>
          <w:lang w:eastAsia="es-ES"/>
        </w:rPr>
        <w:t>IPs</w:t>
      </w:r>
      <w:proofErr w:type="spellEnd"/>
      <w:r>
        <w:rPr>
          <w:lang w:eastAsia="es-ES"/>
        </w:rPr>
        <w:t xml:space="preserve"> asociadas a dicho dominio.</w:t>
      </w:r>
    </w:p>
    <w:p w14:paraId="50F01A5A" w14:textId="3EEC94F9" w:rsidR="00110DDF" w:rsidRPr="00110DDF" w:rsidRDefault="00110DDF" w:rsidP="00110DDF">
      <w:pPr>
        <w:ind w:left="720"/>
        <w:jc w:val="center"/>
        <w:rPr>
          <w:lang w:eastAsia="es-ES"/>
        </w:rPr>
      </w:pPr>
      <w:r w:rsidRPr="00110DDF">
        <w:rPr>
          <w:noProof/>
          <w:lang w:eastAsia="es-ES"/>
        </w:rPr>
        <w:drawing>
          <wp:inline distT="0" distB="0" distL="0" distR="0" wp14:anchorId="151BF39E" wp14:editId="4798B10C">
            <wp:extent cx="2990850" cy="975738"/>
            <wp:effectExtent l="0" t="0" r="0" b="0"/>
            <wp:docPr id="1748372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7200" name="Imagen 1" descr="Texto&#10;&#10;Descripción generada automáticamente"/>
                    <pic:cNvPicPr/>
                  </pic:nvPicPr>
                  <pic:blipFill>
                    <a:blip r:embed="rId64"/>
                    <a:stretch>
                      <a:fillRect/>
                    </a:stretch>
                  </pic:blipFill>
                  <pic:spPr>
                    <a:xfrm>
                      <a:off x="0" y="0"/>
                      <a:ext cx="3000252" cy="978805"/>
                    </a:xfrm>
                    <a:prstGeom prst="rect">
                      <a:avLst/>
                    </a:prstGeom>
                  </pic:spPr>
                </pic:pic>
              </a:graphicData>
            </a:graphic>
          </wp:inline>
        </w:drawing>
      </w:r>
    </w:p>
    <w:p w14:paraId="5B60597E" w14:textId="77777777" w:rsidR="00110DDF" w:rsidRDefault="00110DDF" w:rsidP="00110DDF">
      <w:pPr>
        <w:pStyle w:val="Ttulo2"/>
        <w:numPr>
          <w:ilvl w:val="0"/>
          <w:numId w:val="31"/>
        </w:numPr>
        <w:rPr>
          <w:lang w:eastAsia="es-ES"/>
        </w:rPr>
      </w:pPr>
      <w:bookmarkStart w:id="47" w:name="_Toc158038589"/>
      <w:r>
        <w:rPr>
          <w:lang w:eastAsia="es-ES"/>
        </w:rPr>
        <w:t>PROCESO DE RESOLUCIÓN</w:t>
      </w:r>
      <w:bookmarkEnd w:id="47"/>
    </w:p>
    <w:p w14:paraId="2166BE89" w14:textId="2F406FB4" w:rsidR="00110DDF" w:rsidRDefault="00110DDF" w:rsidP="00110DDF">
      <w:pPr>
        <w:ind w:left="720"/>
        <w:rPr>
          <w:lang w:eastAsia="es-ES"/>
        </w:rPr>
      </w:pPr>
      <w:r>
        <w:rPr>
          <w:lang w:eastAsia="es-ES"/>
        </w:rPr>
        <w:t>El proceso de resolución inversa es similar al de resolución directa. Las direcciones IP se tratan como nombres de dominio. Por lo tanto, existen consultas recursivas, iterativas, cache, TTL...</w:t>
      </w:r>
    </w:p>
    <w:p w14:paraId="3868A174" w14:textId="7DA844B0" w:rsidR="00110DDF" w:rsidRPr="001D31CA" w:rsidRDefault="00110DDF" w:rsidP="00110DDF">
      <w:pPr>
        <w:ind w:left="720"/>
        <w:rPr>
          <w:lang w:eastAsia="es-ES"/>
        </w:rPr>
      </w:pPr>
      <w:r>
        <w:rPr>
          <w:lang w:eastAsia="es-ES"/>
        </w:rPr>
        <w:t>Por ejemplo, si un cliente DNS realiza una consulta recursiva de la IP 192.168.1.21 a un servidor DNS, éste, si no lo tiene en cache, iniciará una serie de consultas iterativas a los servidores DNS raíz, a los servidores autorizados para el dominio 192.in-</w:t>
      </w:r>
      <w:proofErr w:type="gramStart"/>
      <w:r>
        <w:rPr>
          <w:lang w:eastAsia="es-ES"/>
        </w:rPr>
        <w:t>addr.arpa</w:t>
      </w:r>
      <w:proofErr w:type="gramEnd"/>
      <w:r>
        <w:rPr>
          <w:lang w:eastAsia="es-ES"/>
        </w:rPr>
        <w:t xml:space="preserve"> y así sucesivamente.</w:t>
      </w:r>
    </w:p>
    <w:p w14:paraId="5FEA2238" w14:textId="77777777" w:rsidR="001963D3" w:rsidRDefault="001963D3" w:rsidP="001963D3">
      <w:pPr>
        <w:pStyle w:val="Ttulo1"/>
        <w:rPr>
          <w:lang w:eastAsia="es-ES"/>
        </w:rPr>
      </w:pPr>
      <w:bookmarkStart w:id="48" w:name="_Toc158038590"/>
      <w:r>
        <w:rPr>
          <w:lang w:eastAsia="es-ES"/>
        </w:rPr>
        <w:lastRenderedPageBreak/>
        <w:t>TIPOS DE CONSULTAS: RECURSIVAS E ITERATIVAS</w:t>
      </w:r>
      <w:bookmarkEnd w:id="48"/>
    </w:p>
    <w:p w14:paraId="66FBEDCC" w14:textId="0FD79FD8" w:rsidR="000E70AD" w:rsidRDefault="001963D3" w:rsidP="000E70AD">
      <w:pPr>
        <w:pStyle w:val="Ttulo2"/>
        <w:numPr>
          <w:ilvl w:val="0"/>
          <w:numId w:val="30"/>
        </w:numPr>
        <w:rPr>
          <w:lang w:eastAsia="es-ES"/>
        </w:rPr>
      </w:pPr>
      <w:bookmarkStart w:id="49" w:name="_Toc158038591"/>
      <w:r>
        <w:rPr>
          <w:lang w:eastAsia="es-ES"/>
        </w:rPr>
        <w:t>CONSULTAS ITERATIVAS</w:t>
      </w:r>
      <w:bookmarkEnd w:id="49"/>
    </w:p>
    <w:p w14:paraId="2148BFB1" w14:textId="13119771" w:rsidR="00751425" w:rsidRDefault="00751425" w:rsidP="000E70AD">
      <w:pPr>
        <w:ind w:left="720"/>
        <w:rPr>
          <w:lang w:eastAsia="es-ES"/>
        </w:rPr>
      </w:pPr>
      <w:r>
        <w:rPr>
          <w:lang w:eastAsia="es-ES"/>
        </w:rPr>
        <w:t>Son aquellas en las que el servidor DNS proporciona una respuesta parcial.</w:t>
      </w:r>
    </w:p>
    <w:p w14:paraId="7DBD2766" w14:textId="034EED2F" w:rsidR="00795CCB" w:rsidRDefault="00751425" w:rsidP="000E70AD">
      <w:pPr>
        <w:ind w:left="720"/>
        <w:rPr>
          <w:lang w:eastAsia="es-ES"/>
        </w:rPr>
      </w:pPr>
      <w:r>
        <w:rPr>
          <w:lang w:eastAsia="es-ES"/>
        </w:rPr>
        <w:t>Por ejemplo</w:t>
      </w:r>
      <w:r w:rsidR="00795CCB">
        <w:rPr>
          <w:lang w:eastAsia="es-ES"/>
        </w:rPr>
        <w:t>:</w:t>
      </w:r>
    </w:p>
    <w:p w14:paraId="61045CB7" w14:textId="581D9E4E" w:rsidR="00795CCB" w:rsidRDefault="00795CCB" w:rsidP="00795CCB">
      <w:pPr>
        <w:pStyle w:val="Prrafodelista"/>
        <w:numPr>
          <w:ilvl w:val="0"/>
          <w:numId w:val="34"/>
        </w:numPr>
        <w:rPr>
          <w:lang w:eastAsia="es-ES"/>
        </w:rPr>
      </w:pPr>
      <w:r>
        <w:rPr>
          <w:lang w:eastAsia="es-ES"/>
        </w:rPr>
        <w:t>El cliente DNS realiza una solicitud de resolución del nombre de dominio aulavirtual33.educa.madrid.org.</w:t>
      </w:r>
    </w:p>
    <w:p w14:paraId="7863DF69" w14:textId="663782FA" w:rsidR="00751425" w:rsidRDefault="00795CCB" w:rsidP="00795CCB">
      <w:pPr>
        <w:pStyle w:val="Prrafodelista"/>
        <w:numPr>
          <w:ilvl w:val="0"/>
          <w:numId w:val="34"/>
        </w:numPr>
        <w:rPr>
          <w:lang w:eastAsia="es-ES"/>
        </w:rPr>
      </w:pPr>
      <w:r>
        <w:rPr>
          <w:lang w:eastAsia="es-ES"/>
        </w:rPr>
        <w:t xml:space="preserve">El servidor DNS solicita al servidor autoritativo para </w:t>
      </w:r>
      <w:proofErr w:type="spellStart"/>
      <w:r>
        <w:rPr>
          <w:lang w:eastAsia="es-ES"/>
        </w:rPr>
        <w:t>org</w:t>
      </w:r>
      <w:proofErr w:type="spellEnd"/>
      <w:r>
        <w:rPr>
          <w:lang w:eastAsia="es-ES"/>
        </w:rPr>
        <w:t xml:space="preserve">. (IP: 123.123.123.123) la IP del DNS que se encarga de madrid.org. (IP 15.15.15.15). </w:t>
      </w:r>
    </w:p>
    <w:p w14:paraId="2ED9C37C" w14:textId="2D5B7BF0" w:rsidR="00795CCB" w:rsidRDefault="00795CCB" w:rsidP="00795CCB">
      <w:pPr>
        <w:pStyle w:val="Prrafodelista"/>
        <w:numPr>
          <w:ilvl w:val="0"/>
          <w:numId w:val="34"/>
        </w:numPr>
        <w:rPr>
          <w:lang w:eastAsia="es-ES"/>
        </w:rPr>
      </w:pPr>
      <w:r>
        <w:rPr>
          <w:lang w:eastAsia="es-ES"/>
        </w:rPr>
        <w:t xml:space="preserve">El servidor DNS solicita ahora al servidor autoritativo para </w:t>
      </w:r>
      <w:proofErr w:type="gramStart"/>
      <w:r>
        <w:rPr>
          <w:lang w:eastAsia="es-ES"/>
        </w:rPr>
        <w:t>madrid.org..</w:t>
      </w:r>
      <w:proofErr w:type="gramEnd"/>
      <w:r>
        <w:rPr>
          <w:lang w:eastAsia="es-ES"/>
        </w:rPr>
        <w:t xml:space="preserve"> (IP l5.15.15.15) la IP del servidor DNS de educa.madrid.org. (IP 90.90.90.90).</w:t>
      </w:r>
    </w:p>
    <w:p w14:paraId="715932F0" w14:textId="4932BB75" w:rsidR="00795CCB" w:rsidRDefault="00795CCB" w:rsidP="00795CCB">
      <w:pPr>
        <w:pStyle w:val="Prrafodelista"/>
        <w:numPr>
          <w:ilvl w:val="0"/>
          <w:numId w:val="34"/>
        </w:numPr>
        <w:rPr>
          <w:lang w:eastAsia="es-ES"/>
        </w:rPr>
      </w:pPr>
      <w:r>
        <w:rPr>
          <w:lang w:eastAsia="es-ES"/>
        </w:rPr>
        <w:t xml:space="preserve">El servidor DNS solicita ahora al servidor autoritativo para </w:t>
      </w:r>
      <w:proofErr w:type="gramStart"/>
      <w:r>
        <w:rPr>
          <w:lang w:eastAsia="es-ES"/>
        </w:rPr>
        <w:t>educa.madrid.org..</w:t>
      </w:r>
      <w:proofErr w:type="gramEnd"/>
      <w:r>
        <w:rPr>
          <w:lang w:eastAsia="es-ES"/>
        </w:rPr>
        <w:t xml:space="preserve"> (IP 90.90.90.90) la IP del servidor DNS de aulavirtual33.educa.madrid.org. (IP 71.71.71.71).</w:t>
      </w:r>
    </w:p>
    <w:p w14:paraId="6F30CEE0" w14:textId="17B31372" w:rsidR="00795CCB" w:rsidRDefault="00795CCB" w:rsidP="00795CCB">
      <w:pPr>
        <w:pStyle w:val="Prrafodelista"/>
        <w:numPr>
          <w:ilvl w:val="0"/>
          <w:numId w:val="34"/>
        </w:numPr>
        <w:rPr>
          <w:lang w:eastAsia="es-ES"/>
        </w:rPr>
      </w:pPr>
      <w:r>
        <w:rPr>
          <w:lang w:eastAsia="es-ES"/>
        </w:rPr>
        <w:t>El servidor DNS resuelve la solicitud generada por el cliente DNS (IP 71.71.71.71).</w:t>
      </w:r>
    </w:p>
    <w:p w14:paraId="6FB357D4" w14:textId="62563C00" w:rsidR="000E70AD" w:rsidRDefault="00751425" w:rsidP="000E70AD">
      <w:pPr>
        <w:ind w:left="720"/>
        <w:rPr>
          <w:lang w:eastAsia="es-ES"/>
        </w:rPr>
      </w:pPr>
      <w:r>
        <w:rPr>
          <w:lang w:eastAsia="es-ES"/>
        </w:rPr>
        <w:t>Existen 4 posibles respuestas:</w:t>
      </w:r>
    </w:p>
    <w:p w14:paraId="62338186" w14:textId="5EC126B1" w:rsidR="00751425" w:rsidRDefault="00751425" w:rsidP="00751425">
      <w:pPr>
        <w:pStyle w:val="Prrafodelista"/>
        <w:numPr>
          <w:ilvl w:val="0"/>
          <w:numId w:val="33"/>
        </w:numPr>
        <w:rPr>
          <w:lang w:eastAsia="es-ES"/>
        </w:rPr>
      </w:pPr>
      <w:r>
        <w:rPr>
          <w:lang w:eastAsia="es-ES"/>
        </w:rPr>
        <w:t>Positivas: se devuelve información sobre el dominio consultado.</w:t>
      </w:r>
    </w:p>
    <w:p w14:paraId="2DDE3881" w14:textId="5B8BA2D6" w:rsidR="00751425" w:rsidRDefault="00751425" w:rsidP="00751425">
      <w:pPr>
        <w:pStyle w:val="Prrafodelista"/>
        <w:numPr>
          <w:ilvl w:val="0"/>
          <w:numId w:val="33"/>
        </w:numPr>
        <w:rPr>
          <w:lang w:eastAsia="es-ES"/>
        </w:rPr>
      </w:pPr>
      <w:r>
        <w:rPr>
          <w:lang w:eastAsia="es-ES"/>
        </w:rPr>
        <w:t>Negativa: no se pude resolver el nombre de dominio.</w:t>
      </w:r>
    </w:p>
    <w:p w14:paraId="7F2D41C6" w14:textId="611EB4EF" w:rsidR="00751425" w:rsidRDefault="00751425" w:rsidP="00751425">
      <w:pPr>
        <w:pStyle w:val="Prrafodelista"/>
        <w:numPr>
          <w:ilvl w:val="0"/>
          <w:numId w:val="33"/>
        </w:numPr>
        <w:rPr>
          <w:lang w:eastAsia="es-ES"/>
        </w:rPr>
      </w:pPr>
      <w:r>
        <w:rPr>
          <w:lang w:eastAsia="es-ES"/>
        </w:rPr>
        <w:t>Referencia: el servidor DNS indica a otros servidores a los que se le puede consultar para resolver la pregunta.</w:t>
      </w:r>
    </w:p>
    <w:p w14:paraId="03F78E80" w14:textId="77777777" w:rsidR="002E2F55" w:rsidRDefault="00751425" w:rsidP="002E2F55">
      <w:pPr>
        <w:pStyle w:val="Prrafodelista"/>
        <w:numPr>
          <w:ilvl w:val="0"/>
          <w:numId w:val="33"/>
        </w:numPr>
        <w:rPr>
          <w:lang w:eastAsia="es-ES"/>
        </w:rPr>
      </w:pPr>
      <w:r>
        <w:rPr>
          <w:lang w:eastAsia="es-ES"/>
        </w:rPr>
        <w:t>Error: debido a un fallo en la red.</w:t>
      </w:r>
    </w:p>
    <w:p w14:paraId="75E9666F" w14:textId="7C713DD2" w:rsidR="002E2F55" w:rsidRDefault="002E2F55" w:rsidP="002E2F55">
      <w:pPr>
        <w:pStyle w:val="Prrafodelista"/>
        <w:jc w:val="center"/>
        <w:rPr>
          <w:lang w:eastAsia="es-ES"/>
        </w:rPr>
      </w:pPr>
      <w:r>
        <w:rPr>
          <w:noProof/>
          <w:lang w:eastAsia="es-ES"/>
        </w:rPr>
        <w:drawing>
          <wp:inline distT="0" distB="0" distL="0" distR="0" wp14:anchorId="7FA85A35" wp14:editId="0BC3D34B">
            <wp:extent cx="4532789" cy="3111500"/>
            <wp:effectExtent l="0" t="0" r="1270" b="0"/>
            <wp:docPr id="4315859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85988" name="Imagen 1" descr="Diagrama&#10;&#10;Descripción generada automáticamente"/>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3595"/>
                    <a:stretch/>
                  </pic:blipFill>
                  <pic:spPr bwMode="auto">
                    <a:xfrm>
                      <a:off x="0" y="0"/>
                      <a:ext cx="4646759" cy="3189734"/>
                    </a:xfrm>
                    <a:prstGeom prst="rect">
                      <a:avLst/>
                    </a:prstGeom>
                    <a:noFill/>
                    <a:ln>
                      <a:noFill/>
                    </a:ln>
                    <a:extLst>
                      <a:ext uri="{53640926-AAD7-44D8-BBD7-CCE9431645EC}">
                        <a14:shadowObscured xmlns:a14="http://schemas.microsoft.com/office/drawing/2010/main"/>
                      </a:ext>
                    </a:extLst>
                  </pic:spPr>
                </pic:pic>
              </a:graphicData>
            </a:graphic>
          </wp:inline>
        </w:drawing>
      </w:r>
    </w:p>
    <w:p w14:paraId="0527A178" w14:textId="77777777" w:rsidR="00751425" w:rsidRDefault="00751425" w:rsidP="00751425">
      <w:pPr>
        <w:pStyle w:val="Ttulo2"/>
        <w:numPr>
          <w:ilvl w:val="0"/>
          <w:numId w:val="30"/>
        </w:numPr>
        <w:rPr>
          <w:lang w:eastAsia="es-ES"/>
        </w:rPr>
      </w:pPr>
      <w:bookmarkStart w:id="50" w:name="_Toc158038592"/>
      <w:r>
        <w:rPr>
          <w:lang w:eastAsia="es-ES"/>
        </w:rPr>
        <w:lastRenderedPageBreak/>
        <w:t>CONSULTAS RECURSIVAS</w:t>
      </w:r>
      <w:bookmarkEnd w:id="50"/>
    </w:p>
    <w:p w14:paraId="5C6A2FBD" w14:textId="77777777" w:rsidR="00751425" w:rsidRDefault="00751425" w:rsidP="00751425">
      <w:pPr>
        <w:ind w:left="720"/>
        <w:rPr>
          <w:lang w:eastAsia="es-ES"/>
        </w:rPr>
      </w:pPr>
      <w:r>
        <w:rPr>
          <w:lang w:eastAsia="es-ES"/>
        </w:rPr>
        <w:t xml:space="preserve">Son aquellas en las que el servidor DNS da una respuesta completa o exacta. </w:t>
      </w:r>
    </w:p>
    <w:p w14:paraId="70B659DF" w14:textId="5A40B176" w:rsidR="00751425" w:rsidRDefault="00751425" w:rsidP="00751425">
      <w:pPr>
        <w:ind w:left="720"/>
        <w:rPr>
          <w:lang w:eastAsia="es-ES"/>
        </w:rPr>
      </w:pPr>
      <w:r>
        <w:rPr>
          <w:lang w:eastAsia="es-ES"/>
        </w:rPr>
        <w:t>Consiste en que el servidor DNS solicita a otro servidor que consiga la resolución de IP y una vez que esto ocurre (este nuevo servidor puede resolver por iteración o delegando en un tercer DNS), el servidor DNS le da el resultado al cliente que ha realizado la solicitud.</w:t>
      </w:r>
    </w:p>
    <w:p w14:paraId="1EA2B5A7" w14:textId="259C31F7" w:rsidR="00751425" w:rsidRDefault="00751425" w:rsidP="00751425">
      <w:pPr>
        <w:ind w:left="720"/>
        <w:rPr>
          <w:lang w:eastAsia="es-ES"/>
        </w:rPr>
      </w:pPr>
      <w:r>
        <w:rPr>
          <w:lang w:eastAsia="es-ES"/>
        </w:rPr>
        <w:t>La respuesta puede ser de 3 tipos:</w:t>
      </w:r>
    </w:p>
    <w:p w14:paraId="631F8209" w14:textId="77777777" w:rsidR="00751425" w:rsidRDefault="00751425" w:rsidP="002E2F55">
      <w:pPr>
        <w:pStyle w:val="Prrafodelista"/>
        <w:numPr>
          <w:ilvl w:val="0"/>
          <w:numId w:val="39"/>
        </w:numPr>
        <w:rPr>
          <w:lang w:eastAsia="es-ES"/>
        </w:rPr>
      </w:pPr>
      <w:r>
        <w:rPr>
          <w:lang w:eastAsia="es-ES"/>
        </w:rPr>
        <w:t>Positiva: se devuelve información sobre el dominio consultado.</w:t>
      </w:r>
    </w:p>
    <w:p w14:paraId="52CC97BA" w14:textId="43FE074F" w:rsidR="002E2F55" w:rsidRDefault="00751425" w:rsidP="002E2F55">
      <w:pPr>
        <w:pStyle w:val="Prrafodelista"/>
        <w:numPr>
          <w:ilvl w:val="0"/>
          <w:numId w:val="39"/>
        </w:numPr>
        <w:rPr>
          <w:lang w:eastAsia="es-ES"/>
        </w:rPr>
      </w:pPr>
      <w:r>
        <w:rPr>
          <w:lang w:eastAsia="es-ES"/>
        </w:rPr>
        <w:t>Negativa: no se puede resolver el nombre del dominio.</w:t>
      </w:r>
    </w:p>
    <w:p w14:paraId="1A292201" w14:textId="3F91ADFD" w:rsidR="00751425" w:rsidRDefault="00751425" w:rsidP="002E2F55">
      <w:pPr>
        <w:pStyle w:val="Prrafodelista"/>
        <w:numPr>
          <w:ilvl w:val="0"/>
          <w:numId w:val="39"/>
        </w:numPr>
        <w:rPr>
          <w:lang w:eastAsia="es-ES"/>
        </w:rPr>
      </w:pPr>
      <w:r>
        <w:rPr>
          <w:lang w:eastAsia="es-ES"/>
        </w:rPr>
        <w:t>Error: debido a un fallo en la red.</w:t>
      </w:r>
    </w:p>
    <w:p w14:paraId="7C60577E" w14:textId="7239C7DF" w:rsidR="002E2F55" w:rsidRDefault="002E2F55" w:rsidP="00163400">
      <w:pPr>
        <w:pStyle w:val="Prrafodelista"/>
        <w:jc w:val="center"/>
        <w:rPr>
          <w:lang w:eastAsia="es-ES"/>
        </w:rPr>
      </w:pPr>
      <w:r>
        <w:rPr>
          <w:noProof/>
        </w:rPr>
        <w:drawing>
          <wp:inline distT="0" distB="0" distL="0" distR="0" wp14:anchorId="19104422" wp14:editId="2EB57605">
            <wp:extent cx="4914319" cy="2597150"/>
            <wp:effectExtent l="0" t="0" r="635" b="0"/>
            <wp:docPr id="5300652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65299" name="Imagen 1" descr="Diagrama&#10;&#10;Descripción generada automáticamente"/>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4051"/>
                    <a:stretch/>
                  </pic:blipFill>
                  <pic:spPr bwMode="auto">
                    <a:xfrm>
                      <a:off x="0" y="0"/>
                      <a:ext cx="4972834" cy="2628074"/>
                    </a:xfrm>
                    <a:prstGeom prst="rect">
                      <a:avLst/>
                    </a:prstGeom>
                    <a:noFill/>
                    <a:ln>
                      <a:noFill/>
                    </a:ln>
                    <a:extLst>
                      <a:ext uri="{53640926-AAD7-44D8-BBD7-CCE9431645EC}">
                        <a14:shadowObscured xmlns:a14="http://schemas.microsoft.com/office/drawing/2010/main"/>
                      </a:ext>
                    </a:extLst>
                  </pic:spPr>
                </pic:pic>
              </a:graphicData>
            </a:graphic>
          </wp:inline>
        </w:drawing>
      </w:r>
    </w:p>
    <w:p w14:paraId="59D532AE" w14:textId="3E66A34E" w:rsidR="00163400" w:rsidRDefault="00163400" w:rsidP="00163400">
      <w:pPr>
        <w:pStyle w:val="paragraph"/>
        <w:spacing w:before="0" w:beforeAutospacing="0" w:after="0" w:afterAutospacing="0"/>
        <w:ind w:left="720"/>
        <w:jc w:val="both"/>
        <w:textAlignment w:val="baseline"/>
        <w:rPr>
          <w:rStyle w:val="normaltextrun"/>
          <w:rFonts w:ascii="Palatino Linotype" w:hAnsi="Palatino Linotype" w:cs="Segoe UI"/>
        </w:rPr>
      </w:pPr>
      <w:r>
        <w:rPr>
          <w:rStyle w:val="normaltextrun"/>
          <w:rFonts w:ascii="Palatino Linotype" w:hAnsi="Palatino Linotype" w:cs="Segoe UI"/>
        </w:rPr>
        <w:t>Para</w:t>
      </w:r>
      <w:r>
        <w:rPr>
          <w:rStyle w:val="normaltextrun"/>
          <w:rFonts w:ascii="Palatino Linotype" w:hAnsi="Palatino Linotype" w:cs="Segoe UI"/>
        </w:rPr>
        <w:t xml:space="preserve"> que un servidor pueda ser</w:t>
      </w:r>
      <w:r>
        <w:rPr>
          <w:rStyle w:val="normaltextrun"/>
          <w:rFonts w:ascii="Palatino Linotype" w:hAnsi="Palatino Linotype" w:cs="Segoe UI"/>
        </w:rPr>
        <w:t xml:space="preserve"> recursivo y</w:t>
      </w:r>
      <w:r>
        <w:rPr>
          <w:rStyle w:val="normaltextrun"/>
          <w:rFonts w:ascii="Palatino Linotype" w:hAnsi="Palatino Linotype" w:cs="Segoe UI"/>
        </w:rPr>
        <w:t>, de esa forma, poder</w:t>
      </w:r>
      <w:r>
        <w:rPr>
          <w:rStyle w:val="normaltextrun"/>
          <w:rFonts w:ascii="Palatino Linotype" w:hAnsi="Palatino Linotype" w:cs="Segoe UI"/>
        </w:rPr>
        <w:t xml:space="preserve"> preguntar a otros servidores DNS</w:t>
      </w:r>
      <w:r>
        <w:rPr>
          <w:rStyle w:val="normaltextrun"/>
          <w:rFonts w:ascii="Palatino Linotype" w:hAnsi="Palatino Linotype" w:cs="Segoe UI"/>
        </w:rPr>
        <w:t>, tenemos que configurarlo, para ello</w:t>
      </w:r>
      <w:r>
        <w:rPr>
          <w:rStyle w:val="normaltextrun"/>
          <w:rFonts w:ascii="Palatino Linotype" w:hAnsi="Palatino Linotype" w:cs="Segoe UI"/>
        </w:rPr>
        <w:t xml:space="preserve"> dentro del </w:t>
      </w:r>
      <w:r w:rsidR="00363FD0">
        <w:rPr>
          <w:rStyle w:val="normaltextrun"/>
          <w:rFonts w:ascii="Palatino Linotype" w:hAnsi="Palatino Linotype" w:cs="Segoe UI"/>
        </w:rPr>
        <w:t xml:space="preserve">bloque </w:t>
      </w:r>
      <w:proofErr w:type="spellStart"/>
      <w:r w:rsidR="00363FD0">
        <w:rPr>
          <w:rStyle w:val="normaltextrun"/>
          <w:rFonts w:ascii="Palatino Linotype" w:hAnsi="Palatino Linotype" w:cs="Segoe UI"/>
          <w:i/>
          <w:iCs/>
        </w:rPr>
        <w:t>options</w:t>
      </w:r>
      <w:proofErr w:type="spellEnd"/>
      <w:r w:rsidR="00363FD0">
        <w:rPr>
          <w:rStyle w:val="normaltextrun"/>
          <w:rFonts w:ascii="Palatino Linotype" w:hAnsi="Palatino Linotype" w:cs="Segoe UI"/>
        </w:rPr>
        <w:t xml:space="preserve"> del fichero de configuración</w:t>
      </w:r>
      <w:r>
        <w:rPr>
          <w:rStyle w:val="normaltextrun"/>
          <w:rFonts w:ascii="Palatino Linotype" w:hAnsi="Palatino Linotype" w:cs="Segoe UI"/>
        </w:rPr>
        <w:t xml:space="preserve"> de opciones (</w:t>
      </w:r>
      <w:proofErr w:type="spellStart"/>
      <w:r>
        <w:rPr>
          <w:rStyle w:val="normaltextrun"/>
          <w:rFonts w:ascii="Palatino Linotype" w:hAnsi="Palatino Linotype" w:cs="Segoe UI"/>
        </w:rPr>
        <w:t>named.</w:t>
      </w:r>
      <w:proofErr w:type="gramStart"/>
      <w:r>
        <w:rPr>
          <w:rStyle w:val="normaltextrun"/>
          <w:rFonts w:ascii="Palatino Linotype" w:hAnsi="Palatino Linotype" w:cs="Segoe UI"/>
        </w:rPr>
        <w:t>conf.options</w:t>
      </w:r>
      <w:proofErr w:type="spellEnd"/>
      <w:proofErr w:type="gramEnd"/>
      <w:r>
        <w:rPr>
          <w:rStyle w:val="normaltextrun"/>
          <w:rFonts w:ascii="Palatino Linotype" w:hAnsi="Palatino Linotype" w:cs="Segoe UI"/>
        </w:rPr>
        <w:t>)</w:t>
      </w:r>
      <w:r>
        <w:rPr>
          <w:rStyle w:val="normaltextrun"/>
          <w:rFonts w:ascii="Palatino Linotype" w:hAnsi="Palatino Linotype" w:cs="Segoe UI"/>
        </w:rPr>
        <w:t>:</w:t>
      </w:r>
    </w:p>
    <w:p w14:paraId="3FF6AE37" w14:textId="28284470" w:rsidR="00163400" w:rsidRPr="00163400" w:rsidRDefault="00163400" w:rsidP="00163400">
      <w:pPr>
        <w:pStyle w:val="paragraph"/>
        <w:numPr>
          <w:ilvl w:val="0"/>
          <w:numId w:val="40"/>
        </w:numPr>
        <w:spacing w:before="0" w:beforeAutospacing="0" w:after="0" w:afterAutospacing="0"/>
        <w:jc w:val="both"/>
        <w:textAlignment w:val="baseline"/>
        <w:rPr>
          <w:rStyle w:val="normaltextrun"/>
          <w:rFonts w:ascii="Segoe UI" w:hAnsi="Segoe UI" w:cs="Segoe UI"/>
          <w:sz w:val="18"/>
          <w:szCs w:val="18"/>
        </w:rPr>
      </w:pPr>
      <w:r>
        <w:rPr>
          <w:rStyle w:val="normaltextrun"/>
          <w:rFonts w:ascii="Palatino Linotype" w:hAnsi="Palatino Linotype" w:cs="Segoe UI"/>
        </w:rPr>
        <w:t>E</w:t>
      </w:r>
      <w:r>
        <w:rPr>
          <w:rStyle w:val="normaltextrun"/>
          <w:rFonts w:ascii="Palatino Linotype" w:hAnsi="Palatino Linotype" w:cs="Segoe UI"/>
        </w:rPr>
        <w:t xml:space="preserve">l servidor debe tener un </w:t>
      </w:r>
      <w:r>
        <w:rPr>
          <w:rStyle w:val="normaltextrun"/>
          <w:rFonts w:ascii="Palatino Linotype" w:hAnsi="Palatino Linotype" w:cs="Segoe UI"/>
        </w:rPr>
        <w:t>bloque</w:t>
      </w:r>
      <w:r>
        <w:rPr>
          <w:rStyle w:val="normaltextrun"/>
          <w:rFonts w:ascii="Palatino Linotype" w:hAnsi="Palatino Linotype" w:cs="Segoe UI"/>
        </w:rPr>
        <w:t xml:space="preserve"> </w:t>
      </w:r>
      <w:proofErr w:type="spellStart"/>
      <w:r w:rsidRPr="00163400">
        <w:rPr>
          <w:rStyle w:val="normaltextrun"/>
          <w:rFonts w:ascii="Palatino Linotype" w:hAnsi="Palatino Linotype" w:cs="Segoe UI"/>
          <w:i/>
          <w:iCs/>
        </w:rPr>
        <w:t>forwarders</w:t>
      </w:r>
      <w:proofErr w:type="spellEnd"/>
      <w:r>
        <w:rPr>
          <w:rStyle w:val="normaltextrun"/>
          <w:rFonts w:ascii="Palatino Linotype" w:hAnsi="Palatino Linotype" w:cs="Segoe UI"/>
        </w:rPr>
        <w:t xml:space="preserve"> donde tiene servidores DNS a los que preguntar</w:t>
      </w:r>
      <w:r>
        <w:rPr>
          <w:rStyle w:val="normaltextrun"/>
          <w:rFonts w:ascii="Palatino Linotype" w:hAnsi="Palatino Linotype" w:cs="Segoe UI"/>
        </w:rPr>
        <w:t xml:space="preserve"> si no conoce la respuesta.</w:t>
      </w:r>
    </w:p>
    <w:p w14:paraId="07B81AA8" w14:textId="26DE8687" w:rsidR="00163400" w:rsidRDefault="00163400" w:rsidP="00163400">
      <w:pPr>
        <w:pStyle w:val="paragraph"/>
        <w:spacing w:before="0" w:beforeAutospacing="0" w:after="0" w:afterAutospacing="0"/>
        <w:ind w:left="1440"/>
        <w:jc w:val="center"/>
        <w:textAlignment w:val="baseline"/>
        <w:rPr>
          <w:rFonts w:ascii="Segoe UI" w:hAnsi="Segoe UI" w:cs="Segoe UI"/>
          <w:sz w:val="18"/>
          <w:szCs w:val="18"/>
        </w:rPr>
      </w:pPr>
      <w:r>
        <w:rPr>
          <w:noProof/>
        </w:rPr>
        <w:drawing>
          <wp:inline distT="0" distB="0" distL="0" distR="0" wp14:anchorId="2816D981" wp14:editId="0C5152B4">
            <wp:extent cx="1149350" cy="603250"/>
            <wp:effectExtent l="0" t="0" r="0" b="6350"/>
            <wp:docPr id="1477141904" name="Imagen 1" descr="Consul - Bootstrapping &amp;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ul - Bootstrapping &amp; DNS"/>
                    <pic:cNvPicPr>
                      <a:picLocks noChangeAspect="1" noChangeArrowheads="1"/>
                    </pic:cNvPicPr>
                  </pic:nvPicPr>
                  <pic:blipFill rotWithShape="1">
                    <a:blip r:embed="rId67">
                      <a:extLst>
                        <a:ext uri="{28A0092B-C50C-407E-A947-70E740481C1C}">
                          <a14:useLocalDpi xmlns:a14="http://schemas.microsoft.com/office/drawing/2010/main" val="0"/>
                        </a:ext>
                      </a:extLst>
                    </a:blip>
                    <a:srcRect l="10936" t="54936" r="67780" b="29714"/>
                    <a:stretch/>
                  </pic:blipFill>
                  <pic:spPr bwMode="auto">
                    <a:xfrm>
                      <a:off x="0" y="0"/>
                      <a:ext cx="1149350" cy="603250"/>
                    </a:xfrm>
                    <a:prstGeom prst="rect">
                      <a:avLst/>
                    </a:prstGeom>
                    <a:noFill/>
                    <a:ln>
                      <a:noFill/>
                    </a:ln>
                    <a:extLst>
                      <a:ext uri="{53640926-AAD7-44D8-BBD7-CCE9431645EC}">
                        <a14:shadowObscured xmlns:a14="http://schemas.microsoft.com/office/drawing/2010/main"/>
                      </a:ext>
                    </a:extLst>
                  </pic:spPr>
                </pic:pic>
              </a:graphicData>
            </a:graphic>
          </wp:inline>
        </w:drawing>
      </w:r>
    </w:p>
    <w:p w14:paraId="074C13DC" w14:textId="77777777" w:rsidR="00163400" w:rsidRDefault="00163400" w:rsidP="00163400">
      <w:pPr>
        <w:pStyle w:val="paragraph"/>
        <w:spacing w:before="0" w:beforeAutospacing="0" w:after="0" w:afterAutospacing="0"/>
        <w:ind w:left="720"/>
        <w:jc w:val="both"/>
        <w:textAlignment w:val="baseline"/>
        <w:rPr>
          <w:rStyle w:val="normaltextrun"/>
          <w:rFonts w:ascii="Palatino Linotype" w:hAnsi="Palatino Linotype" w:cs="Segoe UI"/>
        </w:rPr>
      </w:pPr>
      <w:r>
        <w:rPr>
          <w:rStyle w:val="normaltextrun"/>
          <w:rFonts w:ascii="Palatino Linotype" w:hAnsi="Palatino Linotype" w:cs="Segoe UI"/>
        </w:rPr>
        <w:t xml:space="preserve">Para poder ser un servidor </w:t>
      </w:r>
      <w:r>
        <w:rPr>
          <w:rStyle w:val="normaltextrun"/>
          <w:rFonts w:ascii="Palatino Linotype" w:hAnsi="Palatino Linotype" w:cs="Segoe UI"/>
        </w:rPr>
        <w:t>que reciba preguntas de otros servidores, debe estar configurado para ello:</w:t>
      </w:r>
    </w:p>
    <w:p w14:paraId="3AF0DB60" w14:textId="77777777" w:rsidR="00163400" w:rsidRDefault="00163400" w:rsidP="00163400">
      <w:pPr>
        <w:pStyle w:val="paragraph"/>
        <w:numPr>
          <w:ilvl w:val="0"/>
          <w:numId w:val="40"/>
        </w:numPr>
        <w:spacing w:before="0" w:beforeAutospacing="0" w:after="0" w:afterAutospacing="0"/>
        <w:jc w:val="both"/>
        <w:textAlignment w:val="baseline"/>
        <w:rPr>
          <w:rStyle w:val="normaltextrun"/>
          <w:rFonts w:ascii="Palatino Linotype" w:hAnsi="Palatino Linotype" w:cs="Segoe UI"/>
        </w:rPr>
      </w:pPr>
      <w:r>
        <w:rPr>
          <w:rStyle w:val="normaltextrun"/>
          <w:rFonts w:ascii="Palatino Linotype" w:hAnsi="Palatino Linotype" w:cs="Segoe UI"/>
        </w:rPr>
        <w:t xml:space="preserve">Opción </w:t>
      </w:r>
      <w:proofErr w:type="spellStart"/>
      <w:r w:rsidRPr="00163400">
        <w:rPr>
          <w:rStyle w:val="normaltextrun"/>
          <w:rFonts w:ascii="Palatino Linotype" w:hAnsi="Palatino Linotype" w:cs="Segoe UI"/>
          <w:i/>
          <w:iCs/>
        </w:rPr>
        <w:t>recursion</w:t>
      </w:r>
      <w:proofErr w:type="spellEnd"/>
      <w:r>
        <w:rPr>
          <w:rStyle w:val="normaltextrun"/>
          <w:rFonts w:ascii="Palatino Linotype" w:hAnsi="Palatino Linotype" w:cs="Segoe UI"/>
        </w:rPr>
        <w:t xml:space="preserve"> con valor </w:t>
      </w:r>
      <w:r w:rsidRPr="00163400">
        <w:rPr>
          <w:rStyle w:val="normaltextrun"/>
          <w:rFonts w:ascii="Palatino Linotype" w:hAnsi="Palatino Linotype" w:cs="Segoe UI"/>
          <w:i/>
          <w:iCs/>
        </w:rPr>
        <w:t>yes</w:t>
      </w:r>
      <w:r>
        <w:rPr>
          <w:rStyle w:val="normaltextrun"/>
          <w:rFonts w:ascii="Palatino Linotype" w:hAnsi="Palatino Linotype" w:cs="Segoe UI"/>
        </w:rPr>
        <w:t>.</w:t>
      </w:r>
    </w:p>
    <w:p w14:paraId="1F1958B2" w14:textId="25D4EE8E" w:rsidR="00163400" w:rsidRDefault="00163400" w:rsidP="00163400">
      <w:pPr>
        <w:pStyle w:val="paragraph"/>
        <w:numPr>
          <w:ilvl w:val="0"/>
          <w:numId w:val="40"/>
        </w:numPr>
        <w:spacing w:before="0" w:beforeAutospacing="0" w:after="0" w:afterAutospacing="0"/>
        <w:jc w:val="both"/>
        <w:textAlignment w:val="baseline"/>
        <w:rPr>
          <w:rStyle w:val="normaltextrun"/>
          <w:rFonts w:ascii="Palatino Linotype" w:hAnsi="Palatino Linotype" w:cs="Segoe UI"/>
        </w:rPr>
      </w:pPr>
      <w:r>
        <w:rPr>
          <w:rStyle w:val="normaltextrun"/>
          <w:rFonts w:ascii="Palatino Linotype" w:hAnsi="Palatino Linotype" w:cs="Segoe UI"/>
        </w:rPr>
        <w:t xml:space="preserve">Un bloque </w:t>
      </w:r>
      <w:proofErr w:type="spellStart"/>
      <w:r w:rsidRPr="00163400">
        <w:rPr>
          <w:rStyle w:val="normaltextrun"/>
          <w:rFonts w:ascii="Palatino Linotype" w:hAnsi="Palatino Linotype" w:cs="Segoe UI"/>
          <w:i/>
          <w:iCs/>
        </w:rPr>
        <w:t>allow-recursion</w:t>
      </w:r>
      <w:proofErr w:type="spellEnd"/>
      <w:r>
        <w:rPr>
          <w:rStyle w:val="normaltextrun"/>
          <w:rFonts w:ascii="Palatino Linotype" w:hAnsi="Palatino Linotype" w:cs="Segoe UI"/>
        </w:rPr>
        <w:t xml:space="preserve"> </w:t>
      </w:r>
      <w:r>
        <w:rPr>
          <w:rStyle w:val="normaltextrun"/>
          <w:rFonts w:ascii="Palatino Linotype" w:hAnsi="Palatino Linotype" w:cs="Segoe UI"/>
        </w:rPr>
        <w:t>que contendrá</w:t>
      </w:r>
      <w:r>
        <w:rPr>
          <w:rStyle w:val="normaltextrun"/>
          <w:rFonts w:ascii="Palatino Linotype" w:hAnsi="Palatino Linotype" w:cs="Segoe UI"/>
        </w:rPr>
        <w:t xml:space="preserve"> una serie de </w:t>
      </w:r>
      <w:proofErr w:type="spellStart"/>
      <w:r>
        <w:rPr>
          <w:rStyle w:val="normaltextrun"/>
          <w:rFonts w:ascii="Palatino Linotype" w:hAnsi="Palatino Linotype" w:cs="Segoe UI"/>
        </w:rPr>
        <w:t>IPs</w:t>
      </w:r>
      <w:proofErr w:type="spellEnd"/>
      <w:r w:rsidR="00363FD0">
        <w:rPr>
          <w:rStyle w:val="normaltextrun"/>
          <w:rFonts w:ascii="Palatino Linotype" w:hAnsi="Palatino Linotype" w:cs="Segoe UI"/>
        </w:rPr>
        <w:t xml:space="preserve"> o redes</w:t>
      </w:r>
      <w:r>
        <w:rPr>
          <w:rStyle w:val="normaltextrun"/>
          <w:rFonts w:ascii="Palatino Linotype" w:hAnsi="Palatino Linotype" w:cs="Segoe UI"/>
        </w:rPr>
        <w:t xml:space="preserve"> a las que se le permit</w:t>
      </w:r>
      <w:r>
        <w:rPr>
          <w:rStyle w:val="normaltextrun"/>
          <w:rFonts w:ascii="Palatino Linotype" w:hAnsi="Palatino Linotype" w:cs="Segoe UI"/>
        </w:rPr>
        <w:t>irá</w:t>
      </w:r>
      <w:r>
        <w:rPr>
          <w:rStyle w:val="normaltextrun"/>
          <w:rFonts w:ascii="Palatino Linotype" w:hAnsi="Palatino Linotype" w:cs="Segoe UI"/>
        </w:rPr>
        <w:t xml:space="preserve"> la recursión</w:t>
      </w:r>
      <w:r>
        <w:rPr>
          <w:rStyle w:val="normaltextrun"/>
          <w:rFonts w:ascii="Palatino Linotype" w:hAnsi="Palatino Linotype" w:cs="Segoe UI"/>
        </w:rPr>
        <w:t xml:space="preserve"> hacia este servidor</w:t>
      </w:r>
      <w:r>
        <w:rPr>
          <w:rStyle w:val="normaltextrun"/>
          <w:rFonts w:ascii="Palatino Linotype" w:hAnsi="Palatino Linotype" w:cs="Segoe UI"/>
        </w:rPr>
        <w:t>.</w:t>
      </w:r>
    </w:p>
    <w:p w14:paraId="758658E8" w14:textId="57F9E56F" w:rsidR="00163400" w:rsidRPr="00163400" w:rsidRDefault="00163400" w:rsidP="00163400">
      <w:pPr>
        <w:pStyle w:val="paragraph"/>
        <w:spacing w:before="0" w:beforeAutospacing="0" w:after="0" w:afterAutospacing="0"/>
        <w:ind w:left="1440"/>
        <w:jc w:val="center"/>
        <w:textAlignment w:val="baseline"/>
        <w:rPr>
          <w:rFonts w:ascii="Palatino Linotype" w:hAnsi="Palatino Linotype" w:cs="Segoe UI"/>
        </w:rPr>
      </w:pPr>
      <w:r w:rsidRPr="00163400">
        <w:rPr>
          <w:rStyle w:val="eop"/>
          <w:rFonts w:cs="Segoe UI"/>
        </w:rPr>
        <w:drawing>
          <wp:inline distT="0" distB="0" distL="0" distR="0" wp14:anchorId="33A73C50" wp14:editId="72CE3DB7">
            <wp:extent cx="3245161" cy="590550"/>
            <wp:effectExtent l="0" t="0" r="0" b="0"/>
            <wp:docPr id="562906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06557" name="Imagen 1" descr="Texto&#10;&#10;Descripción generada automáticamente"/>
                    <pic:cNvPicPr/>
                  </pic:nvPicPr>
                  <pic:blipFill>
                    <a:blip r:embed="rId68"/>
                    <a:stretch>
                      <a:fillRect/>
                    </a:stretch>
                  </pic:blipFill>
                  <pic:spPr>
                    <a:xfrm>
                      <a:off x="0" y="0"/>
                      <a:ext cx="3274914" cy="595964"/>
                    </a:xfrm>
                    <a:prstGeom prst="rect">
                      <a:avLst/>
                    </a:prstGeom>
                  </pic:spPr>
                </pic:pic>
              </a:graphicData>
            </a:graphic>
          </wp:inline>
        </w:drawing>
      </w:r>
    </w:p>
    <w:p w14:paraId="56022F1A" w14:textId="77777777" w:rsidR="00163400" w:rsidRDefault="00163400" w:rsidP="00163400">
      <w:pPr>
        <w:pStyle w:val="paragraph"/>
        <w:spacing w:before="0" w:beforeAutospacing="0" w:after="0" w:afterAutospacing="0"/>
        <w:ind w:left="720"/>
        <w:jc w:val="both"/>
        <w:textAlignment w:val="baseline"/>
        <w:rPr>
          <w:rStyle w:val="normaltextrun"/>
          <w:rFonts w:ascii="Palatino Linotype" w:hAnsi="Palatino Linotype" w:cs="Segoe UI"/>
        </w:rPr>
      </w:pPr>
      <w:r>
        <w:rPr>
          <w:rStyle w:val="normaltextrun"/>
          <w:rFonts w:ascii="Palatino Linotype" w:hAnsi="Palatino Linotype" w:cs="Segoe UI"/>
        </w:rPr>
        <w:lastRenderedPageBreak/>
        <w:t xml:space="preserve">Por último, si además se quiere que este servidor funcione como </w:t>
      </w:r>
      <w:r>
        <w:rPr>
          <w:rStyle w:val="normaltextrun"/>
          <w:rFonts w:ascii="Palatino Linotype" w:hAnsi="Palatino Linotype" w:cs="Segoe UI"/>
        </w:rPr>
        <w:t xml:space="preserve">servidor </w:t>
      </w:r>
      <w:r>
        <w:rPr>
          <w:rStyle w:val="normaltextrun"/>
          <w:rFonts w:ascii="Palatino Linotype" w:hAnsi="Palatino Linotype" w:cs="Segoe UI"/>
        </w:rPr>
        <w:t xml:space="preserve">caché </w:t>
      </w:r>
      <w:r>
        <w:rPr>
          <w:rStyle w:val="normaltextrun"/>
          <w:rFonts w:ascii="Palatino Linotype" w:hAnsi="Palatino Linotype" w:cs="Segoe UI"/>
        </w:rPr>
        <w:t>en el archivo de configuración:</w:t>
      </w:r>
    </w:p>
    <w:p w14:paraId="7BB2B28F" w14:textId="3D151E47" w:rsidR="00163400" w:rsidRPr="00163400" w:rsidRDefault="00163400" w:rsidP="00163400">
      <w:pPr>
        <w:pStyle w:val="paragraph"/>
        <w:numPr>
          <w:ilvl w:val="0"/>
          <w:numId w:val="41"/>
        </w:numPr>
        <w:spacing w:before="0" w:beforeAutospacing="0" w:after="0" w:afterAutospacing="0"/>
        <w:jc w:val="both"/>
        <w:textAlignment w:val="baseline"/>
        <w:rPr>
          <w:rStyle w:val="normaltextrun"/>
          <w:rFonts w:ascii="Segoe UI" w:hAnsi="Segoe UI" w:cs="Segoe UI"/>
          <w:sz w:val="18"/>
          <w:szCs w:val="18"/>
        </w:rPr>
      </w:pPr>
      <w:r>
        <w:rPr>
          <w:rStyle w:val="normaltextrun"/>
          <w:rFonts w:ascii="Palatino Linotype" w:hAnsi="Palatino Linotype" w:cs="Segoe UI"/>
        </w:rPr>
        <w:t xml:space="preserve">Hay que </w:t>
      </w:r>
      <w:r>
        <w:rPr>
          <w:rStyle w:val="normaltextrun"/>
          <w:rFonts w:ascii="Palatino Linotype" w:hAnsi="Palatino Linotype" w:cs="Segoe UI"/>
        </w:rPr>
        <w:t>establecer un directorio (</w:t>
      </w:r>
      <w:proofErr w:type="spellStart"/>
      <w:r w:rsidRPr="00163400">
        <w:rPr>
          <w:rStyle w:val="normaltextrun"/>
          <w:rFonts w:ascii="Palatino Linotype" w:hAnsi="Palatino Linotype" w:cs="Segoe UI"/>
          <w:i/>
          <w:iCs/>
        </w:rPr>
        <w:t>directory</w:t>
      </w:r>
      <w:proofErr w:type="spellEnd"/>
      <w:r>
        <w:rPr>
          <w:rStyle w:val="normaltextrun"/>
          <w:rFonts w:ascii="Palatino Linotype" w:hAnsi="Palatino Linotype" w:cs="Segoe UI"/>
        </w:rPr>
        <w:t>) donde almacenar la información</w:t>
      </w:r>
      <w:r>
        <w:rPr>
          <w:rStyle w:val="normaltextrun"/>
          <w:rFonts w:ascii="Palatino Linotype" w:hAnsi="Palatino Linotype" w:cs="Segoe UI"/>
        </w:rPr>
        <w:t xml:space="preserve"> que le llegará de otros servidores</w:t>
      </w:r>
      <w:r>
        <w:rPr>
          <w:rStyle w:val="normaltextrun"/>
          <w:rFonts w:ascii="Palatino Linotype" w:hAnsi="Palatino Linotype" w:cs="Segoe UI"/>
        </w:rPr>
        <w:t xml:space="preserve">, por ejemplo </w:t>
      </w:r>
      <w:r>
        <w:rPr>
          <w:rStyle w:val="normaltextrun"/>
          <w:rFonts w:ascii="Palatino Linotype" w:hAnsi="Palatino Linotype" w:cs="Segoe UI"/>
        </w:rPr>
        <w:t>“</w:t>
      </w:r>
      <w:r>
        <w:rPr>
          <w:rStyle w:val="normaltextrun"/>
          <w:rFonts w:ascii="Palatino Linotype" w:hAnsi="Palatino Linotype" w:cs="Segoe UI"/>
        </w:rPr>
        <w:t>/</w:t>
      </w:r>
      <w:proofErr w:type="spellStart"/>
      <w:r>
        <w:rPr>
          <w:rStyle w:val="normaltextrun"/>
          <w:rFonts w:ascii="Palatino Linotype" w:hAnsi="Palatino Linotype" w:cs="Segoe UI"/>
        </w:rPr>
        <w:t>var</w:t>
      </w:r>
      <w:proofErr w:type="spellEnd"/>
      <w:r>
        <w:rPr>
          <w:rStyle w:val="normaltextrun"/>
          <w:rFonts w:ascii="Palatino Linotype" w:hAnsi="Palatino Linotype" w:cs="Segoe UI"/>
        </w:rPr>
        <w:t>/</w:t>
      </w:r>
      <w:r>
        <w:rPr>
          <w:rStyle w:val="normaltextrun"/>
          <w:rFonts w:ascii="Palatino Linotype" w:hAnsi="Palatino Linotype" w:cs="Segoe UI"/>
        </w:rPr>
        <w:t>cache/</w:t>
      </w:r>
      <w:proofErr w:type="spellStart"/>
      <w:r>
        <w:rPr>
          <w:rStyle w:val="normaltextrun"/>
          <w:rFonts w:ascii="Palatino Linotype" w:hAnsi="Palatino Linotype" w:cs="Segoe UI"/>
        </w:rPr>
        <w:t>bind</w:t>
      </w:r>
      <w:proofErr w:type="spellEnd"/>
      <w:r>
        <w:rPr>
          <w:rStyle w:val="normaltextrun"/>
          <w:rFonts w:ascii="Palatino Linotype" w:hAnsi="Palatino Linotype" w:cs="Segoe UI"/>
        </w:rPr>
        <w:t>”</w:t>
      </w:r>
      <w:r>
        <w:rPr>
          <w:rStyle w:val="normaltextrun"/>
          <w:rFonts w:ascii="Palatino Linotype" w:hAnsi="Palatino Linotype" w:cs="Segoe UI"/>
        </w:rPr>
        <w:t xml:space="preserve">. </w:t>
      </w:r>
      <w:r>
        <w:rPr>
          <w:rStyle w:val="normaltextrun"/>
          <w:rFonts w:ascii="Palatino Linotype" w:hAnsi="Palatino Linotype" w:cs="Segoe UI"/>
        </w:rPr>
        <w:t xml:space="preserve">Por tanto, en este directorio se guardarán las respuestas que se obtengan de los </w:t>
      </w:r>
      <w:proofErr w:type="spellStart"/>
      <w:r>
        <w:rPr>
          <w:rStyle w:val="normaltextrun"/>
          <w:rFonts w:ascii="Palatino Linotype" w:hAnsi="Palatino Linotype" w:cs="Segoe UI"/>
          <w:i/>
          <w:iCs/>
        </w:rPr>
        <w:t>forwarders</w:t>
      </w:r>
      <w:proofErr w:type="spellEnd"/>
      <w:r>
        <w:rPr>
          <w:rStyle w:val="normaltextrun"/>
          <w:rFonts w:ascii="Palatino Linotype" w:hAnsi="Palatino Linotype" w:cs="Segoe UI"/>
        </w:rPr>
        <w:t xml:space="preserve"> que hayamos establecido.</w:t>
      </w:r>
    </w:p>
    <w:p w14:paraId="7E683F7B" w14:textId="23C03C67" w:rsidR="00163400" w:rsidRPr="00363FD0" w:rsidRDefault="00163400" w:rsidP="00363FD0">
      <w:pPr>
        <w:pStyle w:val="paragraph"/>
        <w:spacing w:before="0" w:beforeAutospacing="0" w:after="0" w:afterAutospacing="0"/>
        <w:ind w:left="1440"/>
        <w:jc w:val="center"/>
        <w:textAlignment w:val="baseline"/>
        <w:rPr>
          <w:rFonts w:ascii="Segoe UI" w:hAnsi="Segoe UI" w:cs="Segoe UI"/>
          <w:sz w:val="18"/>
          <w:szCs w:val="18"/>
        </w:rPr>
      </w:pPr>
      <w:r w:rsidRPr="00163400">
        <w:rPr>
          <w:rStyle w:val="eop"/>
          <w:rFonts w:cs="Segoe UI"/>
        </w:rPr>
        <w:drawing>
          <wp:inline distT="0" distB="0" distL="0" distR="0" wp14:anchorId="04BA013F" wp14:editId="6ECE78E5">
            <wp:extent cx="2457793" cy="219106"/>
            <wp:effectExtent l="0" t="0" r="0" b="9525"/>
            <wp:docPr id="2061276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76765" name=""/>
                    <pic:cNvPicPr/>
                  </pic:nvPicPr>
                  <pic:blipFill>
                    <a:blip r:embed="rId69"/>
                    <a:stretch>
                      <a:fillRect/>
                    </a:stretch>
                  </pic:blipFill>
                  <pic:spPr>
                    <a:xfrm>
                      <a:off x="0" y="0"/>
                      <a:ext cx="2457793" cy="219106"/>
                    </a:xfrm>
                    <a:prstGeom prst="rect">
                      <a:avLst/>
                    </a:prstGeom>
                  </pic:spPr>
                </pic:pic>
              </a:graphicData>
            </a:graphic>
          </wp:inline>
        </w:drawing>
      </w:r>
    </w:p>
    <w:p w14:paraId="59D8E2BF" w14:textId="52A4B80B" w:rsidR="001F69AF" w:rsidRDefault="001F69AF" w:rsidP="001F69AF">
      <w:pPr>
        <w:pStyle w:val="Ttulo1"/>
        <w:rPr>
          <w:lang w:eastAsia="es-ES"/>
        </w:rPr>
      </w:pPr>
      <w:bookmarkStart w:id="51" w:name="_Toc158038593"/>
      <w:r>
        <w:rPr>
          <w:lang w:eastAsia="es-ES"/>
        </w:rPr>
        <w:t>TIPOS DE SERVIDORES DNS</w:t>
      </w:r>
      <w:bookmarkEnd w:id="51"/>
    </w:p>
    <w:p w14:paraId="6586EE4C" w14:textId="6481E6FC" w:rsidR="001F69AF" w:rsidRDefault="001F69AF" w:rsidP="001F69AF">
      <w:pPr>
        <w:pStyle w:val="Ttulo2"/>
        <w:numPr>
          <w:ilvl w:val="0"/>
          <w:numId w:val="29"/>
        </w:numPr>
        <w:rPr>
          <w:lang w:eastAsia="es-ES"/>
        </w:rPr>
      </w:pPr>
      <w:bookmarkStart w:id="52" w:name="_Toc158038594"/>
      <w:r>
        <w:rPr>
          <w:lang w:eastAsia="es-ES"/>
        </w:rPr>
        <w:t>SERVIDOR MAESTRO O PRIMARIO</w:t>
      </w:r>
      <w:bookmarkEnd w:id="52"/>
    </w:p>
    <w:p w14:paraId="0E9223FF" w14:textId="2FD837C5" w:rsidR="00D31078" w:rsidRDefault="00D31078" w:rsidP="00D31078">
      <w:pPr>
        <w:ind w:left="720"/>
        <w:rPr>
          <w:lang w:eastAsia="es-ES"/>
        </w:rPr>
      </w:pPr>
      <w:r>
        <w:rPr>
          <w:lang w:eastAsia="es-ES"/>
        </w:rPr>
        <w:t xml:space="preserve">Un servidor maestro o primario, define una o varias zonas de las que es autorizado. Sus archivos de zona son de </w:t>
      </w:r>
      <w:r w:rsidRPr="00661149">
        <w:rPr>
          <w:b/>
          <w:bCs/>
          <w:lang w:eastAsia="es-ES"/>
        </w:rPr>
        <w:t>lectura y escritura</w:t>
      </w:r>
      <w:r>
        <w:rPr>
          <w:lang w:eastAsia="es-ES"/>
        </w:rPr>
        <w:t xml:space="preserve"> y es en ellos donde el administrador del servidor añade, modifica o elimina nombres de dominio.</w:t>
      </w:r>
    </w:p>
    <w:p w14:paraId="7C7EEB9A" w14:textId="64691F07" w:rsidR="00D31078" w:rsidRDefault="00D31078" w:rsidP="00D31078">
      <w:pPr>
        <w:pStyle w:val="Prrafodelista"/>
        <w:numPr>
          <w:ilvl w:val="0"/>
          <w:numId w:val="35"/>
        </w:numPr>
        <w:rPr>
          <w:lang w:eastAsia="es-ES"/>
        </w:rPr>
      </w:pPr>
      <w:r>
        <w:rPr>
          <w:lang w:eastAsia="es-ES"/>
        </w:rPr>
        <w:t xml:space="preserve">Si un cliente DNS u otro servidor DNS le pregunta por algún nombre de dominio </w:t>
      </w:r>
      <w:r w:rsidRPr="00D31078">
        <w:rPr>
          <w:b/>
          <w:bCs/>
          <w:lang w:eastAsia="es-ES"/>
        </w:rPr>
        <w:t>para el que es autorizado</w:t>
      </w:r>
      <w:r>
        <w:rPr>
          <w:lang w:eastAsia="es-ES"/>
        </w:rPr>
        <w:t xml:space="preserve">, consulta con los ficheros de zona y </w:t>
      </w:r>
      <w:r w:rsidRPr="00D31078">
        <w:rPr>
          <w:b/>
          <w:bCs/>
          <w:lang w:eastAsia="es-ES"/>
        </w:rPr>
        <w:t>responde</w:t>
      </w:r>
      <w:r>
        <w:rPr>
          <w:lang w:eastAsia="es-ES"/>
        </w:rPr>
        <w:t xml:space="preserve"> a la pregunta.</w:t>
      </w:r>
    </w:p>
    <w:p w14:paraId="44289699" w14:textId="2C21655D" w:rsidR="00D31078" w:rsidRDefault="00D31078" w:rsidP="00D31078">
      <w:pPr>
        <w:pStyle w:val="Prrafodelista"/>
        <w:numPr>
          <w:ilvl w:val="0"/>
          <w:numId w:val="35"/>
        </w:numPr>
        <w:rPr>
          <w:lang w:eastAsia="es-ES"/>
        </w:rPr>
      </w:pPr>
      <w:r>
        <w:rPr>
          <w:lang w:eastAsia="es-ES"/>
        </w:rPr>
        <w:t xml:space="preserve">Si un cliente DNS u otro servidor DNS le pregunta por algún nombre de dominio </w:t>
      </w:r>
      <w:r w:rsidRPr="00D31078">
        <w:rPr>
          <w:b/>
          <w:bCs/>
          <w:lang w:eastAsia="es-ES"/>
        </w:rPr>
        <w:t>para el que no es autorizado</w:t>
      </w:r>
      <w:r>
        <w:rPr>
          <w:lang w:eastAsia="es-ES"/>
        </w:rPr>
        <w:t xml:space="preserve">, tendrá que </w:t>
      </w:r>
      <w:r w:rsidRPr="00D31078">
        <w:rPr>
          <w:b/>
          <w:bCs/>
          <w:lang w:eastAsia="es-ES"/>
        </w:rPr>
        <w:t>preguntar a otros servidores DNS</w:t>
      </w:r>
      <w:r>
        <w:rPr>
          <w:lang w:eastAsia="es-ES"/>
        </w:rPr>
        <w:t xml:space="preserve"> o responder que no conoce la respuesta.</w:t>
      </w:r>
    </w:p>
    <w:p w14:paraId="3A47EDEE" w14:textId="326E2445" w:rsidR="00363FD0" w:rsidRPr="00D31078" w:rsidRDefault="00363FD0" w:rsidP="00363FD0">
      <w:pPr>
        <w:pStyle w:val="Prrafodelista"/>
        <w:jc w:val="center"/>
        <w:rPr>
          <w:lang w:eastAsia="es-ES"/>
        </w:rPr>
      </w:pPr>
      <w:r>
        <w:rPr>
          <w:noProof/>
        </w:rPr>
        <w:drawing>
          <wp:inline distT="0" distB="0" distL="0" distR="0" wp14:anchorId="0FD08056" wp14:editId="7AEE38B1">
            <wp:extent cx="3568700" cy="1685219"/>
            <wp:effectExtent l="0" t="0" r="0" b="0"/>
            <wp:docPr id="1317763590" name="Imagen 2" descr="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81361" cy="1691198"/>
                    </a:xfrm>
                    <a:prstGeom prst="rect">
                      <a:avLst/>
                    </a:prstGeom>
                    <a:noFill/>
                    <a:ln>
                      <a:noFill/>
                    </a:ln>
                  </pic:spPr>
                </pic:pic>
              </a:graphicData>
            </a:graphic>
          </wp:inline>
        </w:drawing>
      </w:r>
    </w:p>
    <w:p w14:paraId="6BDA3826" w14:textId="1E4F5192" w:rsidR="001F69AF" w:rsidRDefault="001F69AF" w:rsidP="001F69AF">
      <w:pPr>
        <w:pStyle w:val="Ttulo2"/>
        <w:numPr>
          <w:ilvl w:val="0"/>
          <w:numId w:val="29"/>
        </w:numPr>
        <w:rPr>
          <w:lang w:eastAsia="es-ES"/>
        </w:rPr>
      </w:pPr>
      <w:bookmarkStart w:id="53" w:name="_Toc158038595"/>
      <w:r>
        <w:rPr>
          <w:lang w:eastAsia="es-ES"/>
        </w:rPr>
        <w:t>SERVIDOR ESCLAVO O SECUNDARIO</w:t>
      </w:r>
      <w:bookmarkEnd w:id="53"/>
    </w:p>
    <w:p w14:paraId="5D9F55D9" w14:textId="35850AD4" w:rsidR="00661149" w:rsidRDefault="00661149" w:rsidP="00661149">
      <w:pPr>
        <w:ind w:left="720"/>
        <w:rPr>
          <w:lang w:eastAsia="es-ES"/>
        </w:rPr>
      </w:pPr>
      <w:r>
        <w:rPr>
          <w:lang w:eastAsia="es-ES"/>
        </w:rPr>
        <w:t xml:space="preserve">Un servidor esclavo o secundario define una o varias zonas para las que es autorizado. La diferencia con respecto a un servidor maestro es que los ficheros de zona los obtiene de otro servidor autorizado para la zona, normalmente, de un </w:t>
      </w:r>
      <w:r w:rsidRPr="00661149">
        <w:rPr>
          <w:b/>
          <w:bCs/>
          <w:lang w:eastAsia="es-ES"/>
        </w:rPr>
        <w:t>servidor maestro mediante un procedimiento denominado transferencia de zona</w:t>
      </w:r>
      <w:r>
        <w:rPr>
          <w:lang w:eastAsia="es-ES"/>
        </w:rPr>
        <w:t xml:space="preserve">. Los ficheros de zona de los servidores esclavos son de </w:t>
      </w:r>
      <w:r w:rsidRPr="00661149">
        <w:rPr>
          <w:b/>
          <w:bCs/>
          <w:lang w:eastAsia="es-ES"/>
        </w:rPr>
        <w:t>s</w:t>
      </w:r>
      <w:r>
        <w:rPr>
          <w:b/>
          <w:bCs/>
          <w:lang w:eastAsia="es-ES"/>
        </w:rPr>
        <w:t>ó</w:t>
      </w:r>
      <w:r w:rsidRPr="00661149">
        <w:rPr>
          <w:b/>
          <w:bCs/>
          <w:lang w:eastAsia="es-ES"/>
        </w:rPr>
        <w:t>lo lectura</w:t>
      </w:r>
      <w:r>
        <w:rPr>
          <w:lang w:eastAsia="es-ES"/>
        </w:rPr>
        <w:t xml:space="preserve"> </w:t>
      </w:r>
      <w:proofErr w:type="gramStart"/>
      <w:r>
        <w:rPr>
          <w:lang w:eastAsia="es-ES"/>
        </w:rPr>
        <w:t>y</w:t>
      </w:r>
      <w:proofErr w:type="gramEnd"/>
      <w:r>
        <w:rPr>
          <w:lang w:eastAsia="es-ES"/>
        </w:rPr>
        <w:t xml:space="preserve"> por lo tanto, el administrador no tiene que </w:t>
      </w:r>
      <w:r>
        <w:rPr>
          <w:lang w:eastAsia="es-ES"/>
        </w:rPr>
        <w:lastRenderedPageBreak/>
        <w:t>editarlos. La modificación de los archivos de zona debe realizarla el servidor maestro que transfiere la zona.</w:t>
      </w:r>
    </w:p>
    <w:p w14:paraId="48E8B332" w14:textId="4BFD42E1" w:rsidR="00661149" w:rsidRPr="00661149" w:rsidRDefault="00661149" w:rsidP="00661149">
      <w:pPr>
        <w:ind w:left="720"/>
        <w:rPr>
          <w:b/>
          <w:bCs/>
          <w:lang w:eastAsia="es-ES"/>
        </w:rPr>
      </w:pPr>
      <w:r>
        <w:rPr>
          <w:lang w:eastAsia="es-ES"/>
        </w:rPr>
        <w:t xml:space="preserve">El funcionamiento de como responden a los clientes DNS o a otros servidores DNS es similar al de un servidor maestro. </w:t>
      </w:r>
      <w:r w:rsidRPr="00661149">
        <w:rPr>
          <w:b/>
          <w:bCs/>
          <w:lang w:eastAsia="es-ES"/>
        </w:rPr>
        <w:t>Un servidor puede ser maestro para una o varias zonas y al mismo tiempo ser esclavo para otras.</w:t>
      </w:r>
    </w:p>
    <w:p w14:paraId="3F393CBD" w14:textId="77777777" w:rsidR="00661149" w:rsidRDefault="00661149" w:rsidP="00661149">
      <w:pPr>
        <w:ind w:left="720"/>
        <w:rPr>
          <w:lang w:eastAsia="es-ES"/>
        </w:rPr>
      </w:pPr>
      <w:r w:rsidRPr="00661149">
        <w:rPr>
          <w:b/>
          <w:bCs/>
          <w:lang w:eastAsia="es-ES"/>
        </w:rPr>
        <w:t>Pueden existir varios servidores esclavos para una misma zona.</w:t>
      </w:r>
      <w:r>
        <w:rPr>
          <w:lang w:eastAsia="es-ES"/>
        </w:rPr>
        <w:t xml:space="preserve"> Las razones para esto suelen ser:</w:t>
      </w:r>
    </w:p>
    <w:p w14:paraId="707A3E74" w14:textId="77777777" w:rsidR="00661149" w:rsidRPr="00661149" w:rsidRDefault="00661149" w:rsidP="00661149">
      <w:pPr>
        <w:pStyle w:val="Prrafodelista"/>
        <w:numPr>
          <w:ilvl w:val="0"/>
          <w:numId w:val="36"/>
        </w:numPr>
        <w:rPr>
          <w:lang w:eastAsia="es-ES"/>
        </w:rPr>
      </w:pPr>
      <w:r w:rsidRPr="00661149">
        <w:rPr>
          <w:lang w:eastAsia="es-ES"/>
        </w:rPr>
        <w:t>Reducir y repartir la carga entre varios servidores DNS.</w:t>
      </w:r>
    </w:p>
    <w:p w14:paraId="5FCC93B0" w14:textId="77777777" w:rsidR="00661149" w:rsidRPr="00661149" w:rsidRDefault="00661149" w:rsidP="00661149">
      <w:pPr>
        <w:pStyle w:val="Prrafodelista"/>
        <w:numPr>
          <w:ilvl w:val="0"/>
          <w:numId w:val="36"/>
        </w:numPr>
        <w:rPr>
          <w:lang w:eastAsia="es-ES"/>
        </w:rPr>
      </w:pPr>
      <w:r w:rsidRPr="00661149">
        <w:rPr>
          <w:lang w:eastAsia="es-ES"/>
        </w:rPr>
        <w:t>Favorecer la tolerancia a fallos.</w:t>
      </w:r>
    </w:p>
    <w:p w14:paraId="58E1EFC5" w14:textId="501C1132" w:rsidR="00661149" w:rsidRPr="00661149" w:rsidRDefault="00661149" w:rsidP="00661149">
      <w:pPr>
        <w:pStyle w:val="Prrafodelista"/>
        <w:numPr>
          <w:ilvl w:val="0"/>
          <w:numId w:val="36"/>
        </w:numPr>
        <w:rPr>
          <w:lang w:eastAsia="es-ES"/>
        </w:rPr>
      </w:pPr>
      <w:r w:rsidRPr="00661149">
        <w:rPr>
          <w:lang w:eastAsia="es-ES"/>
        </w:rPr>
        <w:t>Ofrecer mayor rapidez.</w:t>
      </w:r>
    </w:p>
    <w:p w14:paraId="3687D2C3" w14:textId="6EB833C1" w:rsidR="00D31078" w:rsidRDefault="00661149" w:rsidP="00661149">
      <w:pPr>
        <w:ind w:left="720"/>
        <w:rPr>
          <w:lang w:eastAsia="es-ES"/>
        </w:rPr>
      </w:pPr>
      <w:r>
        <w:rPr>
          <w:lang w:eastAsia="es-ES"/>
        </w:rPr>
        <w:t>Lo ideal es que los servidores DNS para una misma zona estén ubicados en redes y localizaciones diferentes para evitar que, si ocurre algún problema no les afecte simultáneamente y deje sin servicio de resolución a los nombres de esa zona.</w:t>
      </w:r>
    </w:p>
    <w:p w14:paraId="2758DCE6" w14:textId="382A59E7" w:rsidR="00661149" w:rsidRPr="00D31078" w:rsidRDefault="00661149" w:rsidP="00661149">
      <w:pPr>
        <w:ind w:left="720"/>
        <w:jc w:val="center"/>
        <w:rPr>
          <w:lang w:eastAsia="es-ES"/>
        </w:rPr>
      </w:pPr>
      <w:r>
        <w:rPr>
          <w:noProof/>
        </w:rPr>
        <w:drawing>
          <wp:inline distT="0" distB="0" distL="0" distR="0" wp14:anchorId="30B18308" wp14:editId="2C9F98D0">
            <wp:extent cx="4864822" cy="2647506"/>
            <wp:effectExtent l="0" t="0" r="0" b="635"/>
            <wp:docPr id="595088296"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88296" name="Imagen 3" descr="Diagrama&#10;&#10;Descripción generada automáticament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880251" cy="2655903"/>
                    </a:xfrm>
                    <a:prstGeom prst="rect">
                      <a:avLst/>
                    </a:prstGeom>
                    <a:noFill/>
                    <a:ln>
                      <a:noFill/>
                    </a:ln>
                  </pic:spPr>
                </pic:pic>
              </a:graphicData>
            </a:graphic>
          </wp:inline>
        </w:drawing>
      </w:r>
    </w:p>
    <w:p w14:paraId="65BB7418" w14:textId="1E2BF43C" w:rsidR="001F69AF" w:rsidRDefault="001F69AF" w:rsidP="001F69AF">
      <w:pPr>
        <w:pStyle w:val="Ttulo2"/>
        <w:numPr>
          <w:ilvl w:val="0"/>
          <w:numId w:val="29"/>
        </w:numPr>
        <w:rPr>
          <w:lang w:eastAsia="es-ES"/>
        </w:rPr>
      </w:pPr>
      <w:bookmarkStart w:id="54" w:name="_Toc158038596"/>
      <w:r>
        <w:rPr>
          <w:lang w:eastAsia="es-ES"/>
        </w:rPr>
        <w:t>SERVIDOR CACHÉ</w:t>
      </w:r>
      <w:bookmarkEnd w:id="54"/>
      <w:r w:rsidR="00661149">
        <w:rPr>
          <w:lang w:eastAsia="es-ES"/>
        </w:rPr>
        <w:t xml:space="preserve"> </w:t>
      </w:r>
    </w:p>
    <w:p w14:paraId="43E6DC5C" w14:textId="1C2CD857" w:rsidR="00661149" w:rsidRDefault="00661149" w:rsidP="00661149">
      <w:pPr>
        <w:ind w:left="720"/>
        <w:rPr>
          <w:lang w:eastAsia="es-ES"/>
        </w:rPr>
      </w:pPr>
      <w:r>
        <w:rPr>
          <w:lang w:eastAsia="es-ES"/>
        </w:rPr>
        <w:t xml:space="preserve">Los servidores DNS se configuran como </w:t>
      </w:r>
      <w:proofErr w:type="gramStart"/>
      <w:r>
        <w:rPr>
          <w:lang w:eastAsia="es-ES"/>
        </w:rPr>
        <w:t>servidores cache</w:t>
      </w:r>
      <w:proofErr w:type="gramEnd"/>
      <w:r>
        <w:rPr>
          <w:lang w:eastAsia="es-ES"/>
        </w:rPr>
        <w:t xml:space="preserve"> para mejorar los tiempos de respuesta de las consultas, reducir la carga de los equipos y disminuir el tráfico de red.</w:t>
      </w:r>
    </w:p>
    <w:p w14:paraId="4B6E5CFA" w14:textId="7F7433BB" w:rsidR="00661149" w:rsidRDefault="00661149" w:rsidP="00661149">
      <w:pPr>
        <w:ind w:left="720"/>
        <w:rPr>
          <w:lang w:eastAsia="es-ES"/>
        </w:rPr>
      </w:pPr>
      <w:r>
        <w:rPr>
          <w:lang w:eastAsia="es-ES"/>
        </w:rPr>
        <w:t xml:space="preserve">Cuando un servidor DNS recibe una pregunta sobre un dominio para el cual </w:t>
      </w:r>
      <w:r w:rsidRPr="00661149">
        <w:rPr>
          <w:b/>
          <w:bCs/>
          <w:lang w:eastAsia="es-ES"/>
        </w:rPr>
        <w:t>no es autorizado</w:t>
      </w:r>
      <w:r>
        <w:rPr>
          <w:lang w:eastAsia="es-ES"/>
        </w:rPr>
        <w:t xml:space="preserve">, es decir, de un nombre del cual no tiene información, puede preguntar, si así está configurado, a otros servidores para obtener la respuesta. Si el servidor actúa como cache, </w:t>
      </w:r>
      <w:r w:rsidRPr="00661149">
        <w:rPr>
          <w:b/>
          <w:bCs/>
          <w:lang w:eastAsia="es-ES"/>
        </w:rPr>
        <w:t>guarda</w:t>
      </w:r>
      <w:r>
        <w:rPr>
          <w:lang w:eastAsia="es-ES"/>
        </w:rPr>
        <w:t xml:space="preserve"> durante un tiempo (TTL: Time </w:t>
      </w:r>
      <w:proofErr w:type="spellStart"/>
      <w:r>
        <w:rPr>
          <w:lang w:eastAsia="es-ES"/>
        </w:rPr>
        <w:t>To</w:t>
      </w:r>
      <w:proofErr w:type="spellEnd"/>
      <w:r>
        <w:rPr>
          <w:lang w:eastAsia="es-ES"/>
        </w:rPr>
        <w:t xml:space="preserve"> Live) las respuestas a las últimas preguntas que ha realizado a otros servidores DNS. Cada vez que un cliente DNS u otro </w:t>
      </w:r>
      <w:r>
        <w:rPr>
          <w:lang w:eastAsia="es-ES"/>
        </w:rPr>
        <w:lastRenderedPageBreak/>
        <w:t>servidor DNS le formula una pregunta, comprueba si tiene la respuesta en su memoria cache, si la tiene, no tendrá que preguntar a otro servidor DNS por la pregunta.</w:t>
      </w:r>
    </w:p>
    <w:p w14:paraId="4F438A02" w14:textId="050790E0" w:rsidR="00661149" w:rsidRDefault="00661149" w:rsidP="00661149">
      <w:pPr>
        <w:ind w:left="720"/>
        <w:rPr>
          <w:lang w:eastAsia="es-ES"/>
        </w:rPr>
      </w:pPr>
      <w:r>
        <w:rPr>
          <w:lang w:eastAsia="es-ES"/>
        </w:rPr>
        <w:t>Un servidor DNS es sólo caché (</w:t>
      </w:r>
      <w:r w:rsidRPr="00661149">
        <w:rPr>
          <w:i/>
          <w:iCs/>
          <w:lang w:eastAsia="es-ES"/>
        </w:rPr>
        <w:t xml:space="preserve">cache </w:t>
      </w:r>
      <w:proofErr w:type="spellStart"/>
      <w:r w:rsidRPr="00661149">
        <w:rPr>
          <w:i/>
          <w:iCs/>
          <w:lang w:eastAsia="es-ES"/>
        </w:rPr>
        <w:t>only</w:t>
      </w:r>
      <w:proofErr w:type="spellEnd"/>
      <w:r w:rsidRPr="00661149">
        <w:rPr>
          <w:i/>
          <w:iCs/>
          <w:lang w:eastAsia="es-ES"/>
        </w:rPr>
        <w:t xml:space="preserve"> </w:t>
      </w:r>
      <w:proofErr w:type="gramStart"/>
      <w:r w:rsidRPr="00661149">
        <w:rPr>
          <w:i/>
          <w:iCs/>
          <w:lang w:eastAsia="es-ES"/>
        </w:rPr>
        <w:t>server</w:t>
      </w:r>
      <w:proofErr w:type="gramEnd"/>
      <w:r>
        <w:rPr>
          <w:lang w:eastAsia="es-ES"/>
        </w:rPr>
        <w:t>) cuando:</w:t>
      </w:r>
    </w:p>
    <w:p w14:paraId="6D125D8B" w14:textId="77777777" w:rsidR="00661149" w:rsidRDefault="00661149" w:rsidP="00661149">
      <w:pPr>
        <w:pStyle w:val="Prrafodelista"/>
        <w:numPr>
          <w:ilvl w:val="0"/>
          <w:numId w:val="37"/>
        </w:numPr>
        <w:rPr>
          <w:lang w:eastAsia="es-ES"/>
        </w:rPr>
      </w:pPr>
      <w:r>
        <w:rPr>
          <w:lang w:eastAsia="es-ES"/>
        </w:rPr>
        <w:t>No tiene autoridad sobre ninguna zona.</w:t>
      </w:r>
    </w:p>
    <w:p w14:paraId="749B9022" w14:textId="77777777" w:rsidR="00661149" w:rsidRDefault="00661149" w:rsidP="00661149">
      <w:pPr>
        <w:pStyle w:val="Prrafodelista"/>
        <w:numPr>
          <w:ilvl w:val="0"/>
          <w:numId w:val="37"/>
        </w:numPr>
        <w:rPr>
          <w:lang w:eastAsia="es-ES"/>
        </w:rPr>
      </w:pPr>
      <w:r>
        <w:rPr>
          <w:lang w:eastAsia="es-ES"/>
        </w:rPr>
        <w:t>Pregunta a otros servidores DNS para resolver las preguntas de los clientes DNS y las guarda en su memoria cache.</w:t>
      </w:r>
    </w:p>
    <w:p w14:paraId="28F78601" w14:textId="701D2E02" w:rsidR="00661149" w:rsidRDefault="00661149" w:rsidP="00661149">
      <w:pPr>
        <w:ind w:left="708"/>
        <w:jc w:val="center"/>
        <w:rPr>
          <w:lang w:eastAsia="es-ES"/>
        </w:rPr>
      </w:pPr>
      <w:r>
        <w:rPr>
          <w:noProof/>
        </w:rPr>
        <w:drawing>
          <wp:inline distT="0" distB="0" distL="0" distR="0" wp14:anchorId="7FC0A548" wp14:editId="53B39D1F">
            <wp:extent cx="4829871" cy="3009014"/>
            <wp:effectExtent l="0" t="0" r="8890" b="1270"/>
            <wp:docPr id="2014157423"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57423" name="Imagen 4" descr="Diagrama&#10;&#10;Descripción generada automáticament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857858" cy="3026450"/>
                    </a:xfrm>
                    <a:prstGeom prst="rect">
                      <a:avLst/>
                    </a:prstGeom>
                    <a:noFill/>
                    <a:ln>
                      <a:noFill/>
                    </a:ln>
                  </pic:spPr>
                </pic:pic>
              </a:graphicData>
            </a:graphic>
          </wp:inline>
        </w:drawing>
      </w:r>
    </w:p>
    <w:p w14:paraId="1A6DE7D3" w14:textId="6FC337FD" w:rsidR="00661149" w:rsidRDefault="001F69AF" w:rsidP="00661149">
      <w:pPr>
        <w:pStyle w:val="Ttulo2"/>
        <w:numPr>
          <w:ilvl w:val="0"/>
          <w:numId w:val="29"/>
        </w:numPr>
        <w:rPr>
          <w:lang w:eastAsia="es-ES"/>
        </w:rPr>
      </w:pPr>
      <w:bookmarkStart w:id="55" w:name="_Toc158038597"/>
      <w:r>
        <w:rPr>
          <w:lang w:eastAsia="es-ES"/>
        </w:rPr>
        <w:t xml:space="preserve">SERVIDOR </w:t>
      </w:r>
      <w:r>
        <w:rPr>
          <w:i/>
          <w:iCs/>
          <w:lang w:eastAsia="es-ES"/>
        </w:rPr>
        <w:t>FORWARDER</w:t>
      </w:r>
      <w:r>
        <w:rPr>
          <w:lang w:eastAsia="es-ES"/>
        </w:rPr>
        <w:t xml:space="preserve"> (REENVIADOR)</w:t>
      </w:r>
      <w:bookmarkEnd w:id="55"/>
      <w:r w:rsidR="00661149">
        <w:rPr>
          <w:lang w:eastAsia="es-ES"/>
        </w:rPr>
        <w:tab/>
      </w:r>
    </w:p>
    <w:p w14:paraId="7E9E6096" w14:textId="1F11BFE3" w:rsidR="00661149" w:rsidRDefault="00661149" w:rsidP="00661149">
      <w:pPr>
        <w:ind w:left="720"/>
        <w:rPr>
          <w:lang w:eastAsia="es-ES"/>
        </w:rPr>
      </w:pPr>
      <w:r>
        <w:rPr>
          <w:lang w:eastAsia="es-ES"/>
        </w:rPr>
        <w:t xml:space="preserve">Cuando a un servidor DNS se le hace una pregunta sobre un nombre de dominio del que no dispone información (no es autorizado), este puede preguntar a otros servidores DNS. </w:t>
      </w:r>
    </w:p>
    <w:p w14:paraId="03EF3CF8" w14:textId="006D54AD" w:rsidR="00661149" w:rsidRDefault="00661149" w:rsidP="00661149">
      <w:pPr>
        <w:ind w:left="720"/>
        <w:rPr>
          <w:lang w:eastAsia="es-ES"/>
        </w:rPr>
      </w:pPr>
      <w:r>
        <w:rPr>
          <w:lang w:eastAsia="es-ES"/>
        </w:rPr>
        <w:t>U</w:t>
      </w:r>
      <w:r w:rsidRPr="00661149">
        <w:rPr>
          <w:lang w:eastAsia="es-ES"/>
        </w:rPr>
        <w:t>n reenviador (</w:t>
      </w:r>
      <w:proofErr w:type="spellStart"/>
      <w:r w:rsidRPr="00661149">
        <w:rPr>
          <w:i/>
          <w:iCs/>
          <w:lang w:eastAsia="es-ES"/>
        </w:rPr>
        <w:t>forwarder</w:t>
      </w:r>
      <w:proofErr w:type="spellEnd"/>
      <w:r w:rsidRPr="00661149">
        <w:rPr>
          <w:lang w:eastAsia="es-ES"/>
        </w:rPr>
        <w:t xml:space="preserve">) es un servidor DNS que </w:t>
      </w:r>
      <w:r w:rsidRPr="00661149">
        <w:rPr>
          <w:b/>
          <w:bCs/>
          <w:lang w:eastAsia="es-ES"/>
        </w:rPr>
        <w:t>otros servidores DNS designan para reenviarle consultas</w:t>
      </w:r>
      <w:r w:rsidRPr="00661149">
        <w:rPr>
          <w:lang w:eastAsia="es-ES"/>
        </w:rPr>
        <w:t>. Son utilizados para minimizar las consultas y el tráfico de peticiones DNS desde una red hacia Internet. Además, permiten a los equipos locales utilizar su cache DN</w:t>
      </w:r>
      <w:r>
        <w:rPr>
          <w:lang w:eastAsia="es-ES"/>
        </w:rPr>
        <w:t>S</w:t>
      </w:r>
      <w:r w:rsidRPr="00661149">
        <w:rPr>
          <w:lang w:eastAsia="es-ES"/>
        </w:rPr>
        <w:t xml:space="preserve"> para minimizar los tiempos de respuesta.</w:t>
      </w:r>
    </w:p>
    <w:p w14:paraId="049482D0" w14:textId="6C016927" w:rsidR="00363FD0" w:rsidRPr="00661149" w:rsidRDefault="00363FD0" w:rsidP="00363FD0">
      <w:pPr>
        <w:ind w:left="720"/>
        <w:jc w:val="center"/>
        <w:rPr>
          <w:lang w:eastAsia="es-ES"/>
        </w:rPr>
      </w:pPr>
      <w:r>
        <w:rPr>
          <w:noProof/>
        </w:rPr>
        <w:drawing>
          <wp:inline distT="0" distB="0" distL="0" distR="0" wp14:anchorId="2084E037" wp14:editId="02B1EAC8">
            <wp:extent cx="3337746" cy="1670050"/>
            <wp:effectExtent l="0" t="0" r="0" b="6350"/>
            <wp:docPr id="1404764759" name="Imagen 3" descr="DNS Forwarder VS DNS Resolver | Academia Rol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S Forwarder VS DNS Resolver | Academia Rolos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347964" cy="1675162"/>
                    </a:xfrm>
                    <a:prstGeom prst="rect">
                      <a:avLst/>
                    </a:prstGeom>
                    <a:noFill/>
                    <a:ln>
                      <a:noFill/>
                    </a:ln>
                  </pic:spPr>
                </pic:pic>
              </a:graphicData>
            </a:graphic>
          </wp:inline>
        </w:drawing>
      </w:r>
    </w:p>
    <w:p w14:paraId="228EDD92" w14:textId="289595E1" w:rsidR="001F69AF" w:rsidRDefault="001F69AF" w:rsidP="001F69AF">
      <w:pPr>
        <w:pStyle w:val="Ttulo2"/>
        <w:numPr>
          <w:ilvl w:val="0"/>
          <w:numId w:val="29"/>
        </w:numPr>
        <w:rPr>
          <w:lang w:eastAsia="es-ES"/>
        </w:rPr>
      </w:pPr>
      <w:bookmarkStart w:id="56" w:name="_Toc158038598"/>
      <w:r>
        <w:rPr>
          <w:lang w:eastAsia="es-ES"/>
        </w:rPr>
        <w:lastRenderedPageBreak/>
        <w:t>SERVIDOR SÓLO AUTORIZADO</w:t>
      </w:r>
      <w:bookmarkEnd w:id="56"/>
    </w:p>
    <w:p w14:paraId="69863ACF" w14:textId="0C761DB0" w:rsidR="00661149" w:rsidRPr="00661149" w:rsidRDefault="00661149" w:rsidP="00661149">
      <w:pPr>
        <w:ind w:left="720"/>
        <w:rPr>
          <w:lang w:eastAsia="es-ES"/>
        </w:rPr>
      </w:pPr>
      <w:r w:rsidRPr="00661149">
        <w:rPr>
          <w:lang w:eastAsia="es-ES"/>
        </w:rPr>
        <w:t xml:space="preserve">Un </w:t>
      </w:r>
      <w:r>
        <w:rPr>
          <w:lang w:eastAsia="es-ES"/>
        </w:rPr>
        <w:t>s</w:t>
      </w:r>
      <w:r w:rsidRPr="00661149">
        <w:rPr>
          <w:lang w:eastAsia="es-ES"/>
        </w:rPr>
        <w:t xml:space="preserve">ervidor </w:t>
      </w:r>
      <w:r w:rsidRPr="00661149">
        <w:rPr>
          <w:b/>
          <w:bCs/>
          <w:lang w:eastAsia="es-ES"/>
        </w:rPr>
        <w:t>s</w:t>
      </w:r>
      <w:r>
        <w:rPr>
          <w:b/>
          <w:bCs/>
          <w:lang w:eastAsia="es-ES"/>
        </w:rPr>
        <w:t>ó</w:t>
      </w:r>
      <w:r w:rsidRPr="00661149">
        <w:rPr>
          <w:b/>
          <w:bCs/>
          <w:lang w:eastAsia="es-ES"/>
        </w:rPr>
        <w:t>lo autorizado (</w:t>
      </w:r>
      <w:proofErr w:type="spellStart"/>
      <w:r w:rsidRPr="00661149">
        <w:rPr>
          <w:b/>
          <w:bCs/>
          <w:i/>
          <w:iCs/>
          <w:lang w:eastAsia="es-ES"/>
        </w:rPr>
        <w:t>authoritative</w:t>
      </w:r>
      <w:proofErr w:type="spellEnd"/>
      <w:r w:rsidRPr="00661149">
        <w:rPr>
          <w:b/>
          <w:bCs/>
          <w:i/>
          <w:iCs/>
          <w:lang w:eastAsia="es-ES"/>
        </w:rPr>
        <w:t xml:space="preserve"> </w:t>
      </w:r>
      <w:proofErr w:type="spellStart"/>
      <w:r w:rsidRPr="00661149">
        <w:rPr>
          <w:b/>
          <w:bCs/>
          <w:i/>
          <w:iCs/>
          <w:lang w:eastAsia="es-ES"/>
        </w:rPr>
        <w:t>only</w:t>
      </w:r>
      <w:proofErr w:type="spellEnd"/>
      <w:r w:rsidRPr="00661149">
        <w:rPr>
          <w:b/>
          <w:bCs/>
          <w:lang w:eastAsia="es-ES"/>
        </w:rPr>
        <w:t>)</w:t>
      </w:r>
      <w:r w:rsidRPr="00661149">
        <w:rPr>
          <w:lang w:eastAsia="es-ES"/>
        </w:rPr>
        <w:t xml:space="preserve"> es aquel que es autorizado para una o varias zonas como servidor maestro y/o esclavo y </w:t>
      </w:r>
      <w:r w:rsidRPr="00661149">
        <w:rPr>
          <w:b/>
          <w:bCs/>
          <w:lang w:eastAsia="es-ES"/>
        </w:rPr>
        <w:t>no responde a preguntas que no sean relativas a sus zonas</w:t>
      </w:r>
      <w:r w:rsidRPr="00661149">
        <w:rPr>
          <w:lang w:eastAsia="es-ES"/>
        </w:rPr>
        <w:t>. Es decir, no tiene activada la recursividad, no es reenviador y no actúa como cache.</w:t>
      </w:r>
    </w:p>
    <w:p w14:paraId="593AE9A3" w14:textId="71840469" w:rsidR="001F69AF" w:rsidRDefault="001F69AF" w:rsidP="001F69AF">
      <w:pPr>
        <w:pStyle w:val="Ttulo2"/>
        <w:numPr>
          <w:ilvl w:val="0"/>
          <w:numId w:val="29"/>
        </w:numPr>
        <w:rPr>
          <w:lang w:eastAsia="es-ES"/>
        </w:rPr>
      </w:pPr>
      <w:bookmarkStart w:id="57" w:name="_Toc158038599"/>
      <w:r>
        <w:rPr>
          <w:lang w:eastAsia="es-ES"/>
        </w:rPr>
        <w:t>SERVIDORES RAÍZ</w:t>
      </w:r>
      <w:bookmarkEnd w:id="57"/>
    </w:p>
    <w:p w14:paraId="64DBD974" w14:textId="2359B6FC" w:rsidR="00661149" w:rsidRDefault="00661149" w:rsidP="00661149">
      <w:pPr>
        <w:ind w:left="720"/>
        <w:rPr>
          <w:lang w:eastAsia="es-ES"/>
        </w:rPr>
      </w:pPr>
      <w:r w:rsidRPr="00661149">
        <w:rPr>
          <w:lang w:eastAsia="es-ES"/>
        </w:rPr>
        <w:t xml:space="preserve">En Internet existen un conjunto de servidores DNS autorizados para el dominio </w:t>
      </w:r>
      <w:proofErr w:type="gramStart"/>
      <w:r w:rsidRPr="00661149">
        <w:rPr>
          <w:lang w:eastAsia="es-ES"/>
        </w:rPr>
        <w:t>raíz .</w:t>
      </w:r>
      <w:proofErr w:type="gramEnd"/>
      <w:r w:rsidRPr="00661149">
        <w:rPr>
          <w:lang w:eastAsia="es-ES"/>
        </w:rPr>
        <w:t xml:space="preserve">, conocidos como </w:t>
      </w:r>
      <w:r w:rsidRPr="00661149">
        <w:rPr>
          <w:b/>
          <w:bCs/>
          <w:lang w:eastAsia="es-ES"/>
        </w:rPr>
        <w:t>servidores raíz (</w:t>
      </w:r>
      <w:proofErr w:type="spellStart"/>
      <w:r w:rsidRPr="00661149">
        <w:rPr>
          <w:b/>
          <w:bCs/>
          <w:i/>
          <w:iCs/>
          <w:lang w:eastAsia="es-ES"/>
        </w:rPr>
        <w:t>root</w:t>
      </w:r>
      <w:proofErr w:type="spellEnd"/>
      <w:r w:rsidRPr="00661149">
        <w:rPr>
          <w:b/>
          <w:bCs/>
          <w:i/>
          <w:iCs/>
          <w:lang w:eastAsia="es-ES"/>
        </w:rPr>
        <w:t xml:space="preserve"> servers</w:t>
      </w:r>
      <w:r w:rsidRPr="00661149">
        <w:rPr>
          <w:b/>
          <w:bCs/>
          <w:lang w:eastAsia="es-ES"/>
        </w:rPr>
        <w:t>)</w:t>
      </w:r>
      <w:r w:rsidRPr="00661149">
        <w:rPr>
          <w:lang w:eastAsia="es-ES"/>
        </w:rPr>
        <w:t xml:space="preserve">. Contienen el fichero de la </w:t>
      </w:r>
      <w:proofErr w:type="gramStart"/>
      <w:r w:rsidRPr="00661149">
        <w:rPr>
          <w:lang w:eastAsia="es-ES"/>
        </w:rPr>
        <w:t>zona .</w:t>
      </w:r>
      <w:proofErr w:type="gramEnd"/>
      <w:r w:rsidRPr="00661149">
        <w:rPr>
          <w:lang w:eastAsia="es-ES"/>
        </w:rPr>
        <w:t xml:space="preserve"> que contiene información sobre los servidores DNS autorizados para cada uno de los dominios TLD.</w:t>
      </w:r>
    </w:p>
    <w:p w14:paraId="42DA81D5" w14:textId="69BE0A1F" w:rsidR="00661149" w:rsidRDefault="006A3154" w:rsidP="00661149">
      <w:pPr>
        <w:ind w:left="720"/>
        <w:rPr>
          <w:lang w:eastAsia="es-ES"/>
        </w:rPr>
      </w:pPr>
      <w:r>
        <w:rPr>
          <w:lang w:eastAsia="es-ES"/>
        </w:rPr>
        <w:t>S</w:t>
      </w:r>
      <w:r w:rsidRPr="006A3154">
        <w:rPr>
          <w:lang w:eastAsia="es-ES"/>
        </w:rPr>
        <w:t xml:space="preserve">on una </w:t>
      </w:r>
      <w:r w:rsidRPr="006A3154">
        <w:rPr>
          <w:b/>
          <w:bCs/>
          <w:lang w:eastAsia="es-ES"/>
        </w:rPr>
        <w:t>parte fundamental de Internet</w:t>
      </w:r>
      <w:r w:rsidRPr="006A3154">
        <w:rPr>
          <w:lang w:eastAsia="es-ES"/>
        </w:rPr>
        <w:t xml:space="preserve">, son el primer paso en la traducción (resolución) de los nombres de host en direcciones IP, que se utilizan en la comunicación entre los hosts de Internet. Son claves en el proceso de resolución de nombres de dominio en Internet, y </w:t>
      </w:r>
      <w:r w:rsidRPr="006A3154">
        <w:rPr>
          <w:b/>
          <w:bCs/>
          <w:lang w:eastAsia="es-ES"/>
        </w:rPr>
        <w:t>deben de ser conocidos por todos los servidores DNS</w:t>
      </w:r>
      <w:r w:rsidRPr="006A3154">
        <w:rPr>
          <w:lang w:eastAsia="es-ES"/>
        </w:rPr>
        <w:t xml:space="preserve"> que respondan a preguntas sobre nombres para los que no son autorizados.</w:t>
      </w:r>
    </w:p>
    <w:p w14:paraId="73867BB5" w14:textId="2E8B0CEC" w:rsidR="006A3154" w:rsidRDefault="006A3154" w:rsidP="006A3154">
      <w:pPr>
        <w:ind w:left="720"/>
        <w:rPr>
          <w:lang w:eastAsia="es-ES"/>
        </w:rPr>
      </w:pPr>
      <w:r>
        <w:rPr>
          <w:lang w:eastAsia="es-ES"/>
        </w:rPr>
        <w:t xml:space="preserve">Existen 13 servidores raíz en toda Internet y cada uno de ellos tiene múltiples copias distribuidas por todo el mundo, es decir, que físicamente no solo son 13 servidores. Cada conjunto de copias de uno de los 13 servidores se identifica por una misma IP. Cuando un cliente realiza una pregunta a una IP de un servidor raíz, los </w:t>
      </w:r>
      <w:proofErr w:type="spellStart"/>
      <w:r>
        <w:rPr>
          <w:lang w:eastAsia="es-ES"/>
        </w:rPr>
        <w:t>routers</w:t>
      </w:r>
      <w:proofErr w:type="spellEnd"/>
      <w:r>
        <w:rPr>
          <w:lang w:eastAsia="es-ES"/>
        </w:rPr>
        <w:t xml:space="preserve"> de Internet encaminan la pregunta hacia la copia más cercana mediante un procedimiento denominado </w:t>
      </w:r>
      <w:proofErr w:type="spellStart"/>
      <w:r w:rsidRPr="006A3154">
        <w:rPr>
          <w:i/>
          <w:iCs/>
          <w:lang w:eastAsia="es-ES"/>
        </w:rPr>
        <w:t>anycasting</w:t>
      </w:r>
      <w:proofErr w:type="spellEnd"/>
      <w:r>
        <w:rPr>
          <w:lang w:eastAsia="es-ES"/>
        </w:rPr>
        <w:t>.</w:t>
      </w:r>
    </w:p>
    <w:p w14:paraId="572202F9" w14:textId="0944C6CB" w:rsidR="006A3154" w:rsidRDefault="006A3154" w:rsidP="006A3154">
      <w:pPr>
        <w:ind w:left="720"/>
        <w:rPr>
          <w:lang w:eastAsia="es-ES"/>
        </w:rPr>
      </w:pPr>
      <w:r>
        <w:rPr>
          <w:lang w:eastAsia="es-ES"/>
        </w:rPr>
        <w:t xml:space="preserve">Los nombres de los servidores raíz son de la forma letra.root-servers.net, donde letra va desde la A </w:t>
      </w:r>
      <w:proofErr w:type="spellStart"/>
      <w:r>
        <w:rPr>
          <w:lang w:eastAsia="es-ES"/>
        </w:rPr>
        <w:t>a</w:t>
      </w:r>
      <w:proofErr w:type="spellEnd"/>
      <w:r>
        <w:rPr>
          <w:lang w:eastAsia="es-ES"/>
        </w:rPr>
        <w:t xml:space="preserve"> la M.</w:t>
      </w:r>
    </w:p>
    <w:p w14:paraId="4B325C11" w14:textId="79809ED2" w:rsidR="006A3154" w:rsidRPr="00661149" w:rsidRDefault="006A3154" w:rsidP="006A3154">
      <w:pPr>
        <w:ind w:left="720"/>
        <w:rPr>
          <w:lang w:eastAsia="es-ES"/>
        </w:rPr>
      </w:pPr>
      <w:r>
        <w:rPr>
          <w:noProof/>
          <w:lang w:eastAsia="es-ES"/>
        </w:rPr>
        <w:drawing>
          <wp:inline distT="0" distB="0" distL="0" distR="0" wp14:anchorId="1348ABC3" wp14:editId="5B4D375C">
            <wp:extent cx="4920556" cy="1644560"/>
            <wp:effectExtent l="0" t="0" r="0" b="0"/>
            <wp:docPr id="16624554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75681" cy="1662984"/>
                    </a:xfrm>
                    <a:prstGeom prst="rect">
                      <a:avLst/>
                    </a:prstGeom>
                    <a:noFill/>
                  </pic:spPr>
                </pic:pic>
              </a:graphicData>
            </a:graphic>
          </wp:inline>
        </w:drawing>
      </w:r>
    </w:p>
    <w:sectPr w:rsidR="006A3154" w:rsidRPr="00661149" w:rsidSect="002A7A3D">
      <w:footerReference w:type="even" r:id="rId75"/>
      <w:footerReference w:type="default" r:id="rId7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D261C" w14:textId="77777777" w:rsidR="002A7A3D" w:rsidRDefault="002A7A3D" w:rsidP="00D76252">
      <w:pPr>
        <w:spacing w:after="0"/>
      </w:pPr>
      <w:r>
        <w:separator/>
      </w:r>
    </w:p>
  </w:endnote>
  <w:endnote w:type="continuationSeparator" w:id="0">
    <w:p w14:paraId="3ED46561" w14:textId="77777777" w:rsidR="002A7A3D" w:rsidRDefault="002A7A3D" w:rsidP="00D76252">
      <w:pPr>
        <w:spacing w:after="0"/>
      </w:pPr>
      <w:r>
        <w:continuationSeparator/>
      </w:r>
    </w:p>
  </w:endnote>
  <w:endnote w:type="continuationNotice" w:id="1">
    <w:p w14:paraId="043CA71B" w14:textId="77777777" w:rsidR="002A7A3D" w:rsidRDefault="002A7A3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Content>
      <w:p w14:paraId="7138889A" w14:textId="43BA742D" w:rsidR="00D76252" w:rsidRDefault="00D76252">
        <w:pPr>
          <w:pStyle w:val="Piedepgina"/>
        </w:pPr>
        <w:r>
          <w:fldChar w:fldCharType="begin"/>
        </w:r>
        <w:r>
          <w:instrText>PAGE   \* MERGEFORMAT</w:instrText>
        </w:r>
        <w:r>
          <w:fldChar w:fldCharType="separate"/>
        </w:r>
        <w:r>
          <w:t>2</w:t>
        </w:r>
        <w:r>
          <w:fldChar w:fldCharType="end"/>
        </w:r>
      </w:p>
    </w:sdtContent>
  </w:sdt>
  <w:p w14:paraId="50C8B943" w14:textId="77777777" w:rsidR="00D76252"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Content>
      <w:p w14:paraId="7ED27782" w14:textId="30175F48" w:rsidR="00D76252" w:rsidRDefault="00D76252">
        <w:pPr>
          <w:pStyle w:val="Piedepgina"/>
          <w:jc w:val="right"/>
        </w:pPr>
        <w:r>
          <w:fldChar w:fldCharType="begin"/>
        </w:r>
        <w:r>
          <w:instrText>PAGE   \* MERGEFORMAT</w:instrText>
        </w:r>
        <w:r>
          <w:fldChar w:fldCharType="separate"/>
        </w:r>
        <w:r>
          <w:t>2</w:t>
        </w:r>
        <w:r>
          <w:fldChar w:fldCharType="end"/>
        </w:r>
      </w:p>
    </w:sdtContent>
  </w:sdt>
  <w:p w14:paraId="7F285755" w14:textId="77777777" w:rsidR="00D76252" w:rsidRDefault="00D762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FABCB" w14:textId="77777777" w:rsidR="002A7A3D" w:rsidRDefault="002A7A3D" w:rsidP="00D76252">
      <w:pPr>
        <w:spacing w:after="0"/>
      </w:pPr>
      <w:r>
        <w:separator/>
      </w:r>
    </w:p>
  </w:footnote>
  <w:footnote w:type="continuationSeparator" w:id="0">
    <w:p w14:paraId="6DDA313C" w14:textId="77777777" w:rsidR="002A7A3D" w:rsidRDefault="002A7A3D" w:rsidP="00D76252">
      <w:pPr>
        <w:spacing w:after="0"/>
      </w:pPr>
      <w:r>
        <w:continuationSeparator/>
      </w:r>
    </w:p>
  </w:footnote>
  <w:footnote w:type="continuationNotice" w:id="1">
    <w:p w14:paraId="167307D8" w14:textId="77777777" w:rsidR="002A7A3D" w:rsidRDefault="002A7A3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1DA"/>
    <w:multiLevelType w:val="hybridMultilevel"/>
    <w:tmpl w:val="6772E7F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255588"/>
    <w:multiLevelType w:val="hybridMultilevel"/>
    <w:tmpl w:val="CCEE6488"/>
    <w:lvl w:ilvl="0" w:tplc="5DBA1AA6">
      <w:numFmt w:val="bullet"/>
      <w:lvlText w:val="-"/>
      <w:lvlJc w:val="left"/>
      <w:pPr>
        <w:ind w:left="1776" w:hanging="360"/>
      </w:pPr>
      <w:rPr>
        <w:rFonts w:ascii="Palatino Linotype" w:eastAsiaTheme="minorHAnsi" w:hAnsi="Palatino Linotype" w:cstheme="minorBidi" w:hint="default"/>
      </w:rPr>
    </w:lvl>
    <w:lvl w:ilvl="1" w:tplc="0C0A0003">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 w15:restartNumberingAfterBreak="0">
    <w:nsid w:val="0A964BA2"/>
    <w:multiLevelType w:val="hybridMultilevel"/>
    <w:tmpl w:val="3AAA1D0E"/>
    <w:lvl w:ilvl="0" w:tplc="D22202E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0CC474EB"/>
    <w:multiLevelType w:val="hybridMultilevel"/>
    <w:tmpl w:val="0B1EEA70"/>
    <w:lvl w:ilvl="0" w:tplc="633A2D3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FFA2809"/>
    <w:multiLevelType w:val="hybridMultilevel"/>
    <w:tmpl w:val="5A18D6AE"/>
    <w:lvl w:ilvl="0" w:tplc="059EE62A">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6E044C"/>
    <w:multiLevelType w:val="hybridMultilevel"/>
    <w:tmpl w:val="1D02365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15B0A0A"/>
    <w:multiLevelType w:val="hybridMultilevel"/>
    <w:tmpl w:val="ACB8A6E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8" w15:restartNumberingAfterBreak="0">
    <w:nsid w:val="130846E7"/>
    <w:multiLevelType w:val="hybridMultilevel"/>
    <w:tmpl w:val="7248D2D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84272B"/>
    <w:multiLevelType w:val="hybridMultilevel"/>
    <w:tmpl w:val="9B3CB1C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20F466CD"/>
    <w:multiLevelType w:val="hybridMultilevel"/>
    <w:tmpl w:val="421CACC4"/>
    <w:lvl w:ilvl="0" w:tplc="95240BD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23AA62F9"/>
    <w:multiLevelType w:val="hybridMultilevel"/>
    <w:tmpl w:val="544659F4"/>
    <w:lvl w:ilvl="0" w:tplc="B7DAABC0">
      <w:start w:val="1"/>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6676D75"/>
    <w:multiLevelType w:val="hybridMultilevel"/>
    <w:tmpl w:val="7332E21A"/>
    <w:lvl w:ilvl="0" w:tplc="455C2E2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27701B67"/>
    <w:multiLevelType w:val="hybridMultilevel"/>
    <w:tmpl w:val="416C1674"/>
    <w:lvl w:ilvl="0" w:tplc="A30A3882">
      <w:start w:val="1"/>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D293EE4"/>
    <w:multiLevelType w:val="hybridMultilevel"/>
    <w:tmpl w:val="7F0EB47C"/>
    <w:lvl w:ilvl="0" w:tplc="53CE9D2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2EBE6854"/>
    <w:multiLevelType w:val="hybridMultilevel"/>
    <w:tmpl w:val="5104961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2F6F7FB7"/>
    <w:multiLevelType w:val="hybridMultilevel"/>
    <w:tmpl w:val="F85C88F6"/>
    <w:lvl w:ilvl="0" w:tplc="678C01E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FE10187"/>
    <w:multiLevelType w:val="hybridMultilevel"/>
    <w:tmpl w:val="AA1A2056"/>
    <w:lvl w:ilvl="0" w:tplc="0BC0368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15:restartNumberingAfterBreak="0">
    <w:nsid w:val="34933596"/>
    <w:multiLevelType w:val="hybridMultilevel"/>
    <w:tmpl w:val="0F78EC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361A4523"/>
    <w:multiLevelType w:val="hybridMultilevel"/>
    <w:tmpl w:val="C6903426"/>
    <w:lvl w:ilvl="0" w:tplc="D79C0F1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3B2B1169"/>
    <w:multiLevelType w:val="hybridMultilevel"/>
    <w:tmpl w:val="F0126F84"/>
    <w:lvl w:ilvl="0" w:tplc="B3AC5FC0">
      <w:start w:val="1"/>
      <w:numFmt w:val="lowerLetter"/>
      <w:lvlText w:val="%1."/>
      <w:lvlJc w:val="left"/>
      <w:pPr>
        <w:ind w:left="1713" w:hanging="360"/>
      </w:pPr>
      <w:rPr>
        <w:rFonts w:hint="default"/>
        <w:b/>
        <w:bCs w:val="0"/>
      </w:rPr>
    </w:lvl>
    <w:lvl w:ilvl="1" w:tplc="0C0A0019" w:tentative="1">
      <w:start w:val="1"/>
      <w:numFmt w:val="lowerLetter"/>
      <w:lvlText w:val="%2."/>
      <w:lvlJc w:val="left"/>
      <w:pPr>
        <w:ind w:left="2433" w:hanging="360"/>
      </w:pPr>
    </w:lvl>
    <w:lvl w:ilvl="2" w:tplc="0C0A001B" w:tentative="1">
      <w:start w:val="1"/>
      <w:numFmt w:val="lowerRoman"/>
      <w:lvlText w:val="%3."/>
      <w:lvlJc w:val="right"/>
      <w:pPr>
        <w:ind w:left="3153" w:hanging="180"/>
      </w:pPr>
    </w:lvl>
    <w:lvl w:ilvl="3" w:tplc="0C0A000F" w:tentative="1">
      <w:start w:val="1"/>
      <w:numFmt w:val="decimal"/>
      <w:lvlText w:val="%4."/>
      <w:lvlJc w:val="left"/>
      <w:pPr>
        <w:ind w:left="3873" w:hanging="360"/>
      </w:pPr>
    </w:lvl>
    <w:lvl w:ilvl="4" w:tplc="0C0A0019" w:tentative="1">
      <w:start w:val="1"/>
      <w:numFmt w:val="lowerLetter"/>
      <w:lvlText w:val="%5."/>
      <w:lvlJc w:val="left"/>
      <w:pPr>
        <w:ind w:left="4593" w:hanging="360"/>
      </w:pPr>
    </w:lvl>
    <w:lvl w:ilvl="5" w:tplc="0C0A001B" w:tentative="1">
      <w:start w:val="1"/>
      <w:numFmt w:val="lowerRoman"/>
      <w:lvlText w:val="%6."/>
      <w:lvlJc w:val="right"/>
      <w:pPr>
        <w:ind w:left="5313" w:hanging="180"/>
      </w:pPr>
    </w:lvl>
    <w:lvl w:ilvl="6" w:tplc="0C0A000F" w:tentative="1">
      <w:start w:val="1"/>
      <w:numFmt w:val="decimal"/>
      <w:lvlText w:val="%7."/>
      <w:lvlJc w:val="left"/>
      <w:pPr>
        <w:ind w:left="6033" w:hanging="360"/>
      </w:pPr>
    </w:lvl>
    <w:lvl w:ilvl="7" w:tplc="0C0A0019" w:tentative="1">
      <w:start w:val="1"/>
      <w:numFmt w:val="lowerLetter"/>
      <w:lvlText w:val="%8."/>
      <w:lvlJc w:val="left"/>
      <w:pPr>
        <w:ind w:left="6753" w:hanging="360"/>
      </w:pPr>
    </w:lvl>
    <w:lvl w:ilvl="8" w:tplc="0C0A001B" w:tentative="1">
      <w:start w:val="1"/>
      <w:numFmt w:val="lowerRoman"/>
      <w:lvlText w:val="%9."/>
      <w:lvlJc w:val="right"/>
      <w:pPr>
        <w:ind w:left="7473" w:hanging="180"/>
      </w:pPr>
    </w:lvl>
  </w:abstractNum>
  <w:abstractNum w:abstractNumId="21" w15:restartNumberingAfterBreak="0">
    <w:nsid w:val="3B77006B"/>
    <w:multiLevelType w:val="hybridMultilevel"/>
    <w:tmpl w:val="AB9CE9CA"/>
    <w:lvl w:ilvl="0" w:tplc="162AC63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3C276CA4"/>
    <w:multiLevelType w:val="hybridMultilevel"/>
    <w:tmpl w:val="DE5290B4"/>
    <w:lvl w:ilvl="0" w:tplc="F18AC82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54A6E9E"/>
    <w:multiLevelType w:val="hybridMultilevel"/>
    <w:tmpl w:val="D0C0FC42"/>
    <w:lvl w:ilvl="0" w:tplc="161A4F8A">
      <w:start w:val="1"/>
      <w:numFmt w:val="lowerLetter"/>
      <w:lvlText w:val="%1."/>
      <w:lvlJc w:val="left"/>
      <w:pPr>
        <w:ind w:left="1713" w:hanging="360"/>
      </w:pPr>
      <w:rPr>
        <w:rFonts w:hint="default"/>
      </w:rPr>
    </w:lvl>
    <w:lvl w:ilvl="1" w:tplc="0C0A0019" w:tentative="1">
      <w:start w:val="1"/>
      <w:numFmt w:val="lowerLetter"/>
      <w:lvlText w:val="%2."/>
      <w:lvlJc w:val="left"/>
      <w:pPr>
        <w:ind w:left="2433" w:hanging="360"/>
      </w:pPr>
    </w:lvl>
    <w:lvl w:ilvl="2" w:tplc="0C0A001B" w:tentative="1">
      <w:start w:val="1"/>
      <w:numFmt w:val="lowerRoman"/>
      <w:lvlText w:val="%3."/>
      <w:lvlJc w:val="right"/>
      <w:pPr>
        <w:ind w:left="3153" w:hanging="180"/>
      </w:pPr>
    </w:lvl>
    <w:lvl w:ilvl="3" w:tplc="0C0A000F" w:tentative="1">
      <w:start w:val="1"/>
      <w:numFmt w:val="decimal"/>
      <w:lvlText w:val="%4."/>
      <w:lvlJc w:val="left"/>
      <w:pPr>
        <w:ind w:left="3873" w:hanging="360"/>
      </w:pPr>
    </w:lvl>
    <w:lvl w:ilvl="4" w:tplc="0C0A0019" w:tentative="1">
      <w:start w:val="1"/>
      <w:numFmt w:val="lowerLetter"/>
      <w:lvlText w:val="%5."/>
      <w:lvlJc w:val="left"/>
      <w:pPr>
        <w:ind w:left="4593" w:hanging="360"/>
      </w:pPr>
    </w:lvl>
    <w:lvl w:ilvl="5" w:tplc="0C0A001B" w:tentative="1">
      <w:start w:val="1"/>
      <w:numFmt w:val="lowerRoman"/>
      <w:lvlText w:val="%6."/>
      <w:lvlJc w:val="right"/>
      <w:pPr>
        <w:ind w:left="5313" w:hanging="180"/>
      </w:pPr>
    </w:lvl>
    <w:lvl w:ilvl="6" w:tplc="0C0A000F" w:tentative="1">
      <w:start w:val="1"/>
      <w:numFmt w:val="decimal"/>
      <w:lvlText w:val="%7."/>
      <w:lvlJc w:val="left"/>
      <w:pPr>
        <w:ind w:left="6033" w:hanging="360"/>
      </w:pPr>
    </w:lvl>
    <w:lvl w:ilvl="7" w:tplc="0C0A0019" w:tentative="1">
      <w:start w:val="1"/>
      <w:numFmt w:val="lowerLetter"/>
      <w:lvlText w:val="%8."/>
      <w:lvlJc w:val="left"/>
      <w:pPr>
        <w:ind w:left="6753" w:hanging="360"/>
      </w:pPr>
    </w:lvl>
    <w:lvl w:ilvl="8" w:tplc="0C0A001B" w:tentative="1">
      <w:start w:val="1"/>
      <w:numFmt w:val="lowerRoman"/>
      <w:lvlText w:val="%9."/>
      <w:lvlJc w:val="right"/>
      <w:pPr>
        <w:ind w:left="7473" w:hanging="180"/>
      </w:pPr>
    </w:lvl>
  </w:abstractNum>
  <w:abstractNum w:abstractNumId="24" w15:restartNumberingAfterBreak="0">
    <w:nsid w:val="497842E7"/>
    <w:multiLevelType w:val="hybridMultilevel"/>
    <w:tmpl w:val="574C560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A26474A"/>
    <w:multiLevelType w:val="hybridMultilevel"/>
    <w:tmpl w:val="7B18B97C"/>
    <w:lvl w:ilvl="0" w:tplc="685E4BE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15:restartNumberingAfterBreak="0">
    <w:nsid w:val="4C732ECA"/>
    <w:multiLevelType w:val="hybridMultilevel"/>
    <w:tmpl w:val="47BE8FD8"/>
    <w:lvl w:ilvl="0" w:tplc="D4A8AB7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F17782E"/>
    <w:multiLevelType w:val="hybridMultilevel"/>
    <w:tmpl w:val="BD387FF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8" w15:restartNumberingAfterBreak="0">
    <w:nsid w:val="4F49732B"/>
    <w:multiLevelType w:val="hybridMultilevel"/>
    <w:tmpl w:val="CF5CA138"/>
    <w:lvl w:ilvl="0" w:tplc="23B05F4E">
      <w:start w:val="3"/>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9" w15:restartNumberingAfterBreak="0">
    <w:nsid w:val="57094261"/>
    <w:multiLevelType w:val="hybridMultilevel"/>
    <w:tmpl w:val="844A7BA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573F5140"/>
    <w:multiLevelType w:val="hybridMultilevel"/>
    <w:tmpl w:val="32D8114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88A6A6B"/>
    <w:multiLevelType w:val="hybridMultilevel"/>
    <w:tmpl w:val="5AE81098"/>
    <w:lvl w:ilvl="0" w:tplc="4CC2254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8C95633"/>
    <w:multiLevelType w:val="hybridMultilevel"/>
    <w:tmpl w:val="F11082C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0F0157E"/>
    <w:multiLevelType w:val="hybridMultilevel"/>
    <w:tmpl w:val="87CC256C"/>
    <w:lvl w:ilvl="0" w:tplc="E9EEE8D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4" w15:restartNumberingAfterBreak="0">
    <w:nsid w:val="618A3F1D"/>
    <w:multiLevelType w:val="hybridMultilevel"/>
    <w:tmpl w:val="CB3EA93E"/>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2E7772F"/>
    <w:multiLevelType w:val="hybridMultilevel"/>
    <w:tmpl w:val="3A9CE844"/>
    <w:lvl w:ilvl="0" w:tplc="0C0A000F">
      <w:start w:val="1"/>
      <w:numFmt w:val="decimal"/>
      <w:lvlText w:val="%1."/>
      <w:lvlJc w:val="left"/>
      <w:pPr>
        <w:ind w:left="1070" w:hanging="360"/>
      </w:p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36" w15:restartNumberingAfterBreak="0">
    <w:nsid w:val="648E5E83"/>
    <w:multiLevelType w:val="hybridMultilevel"/>
    <w:tmpl w:val="05CA69B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9D26247"/>
    <w:multiLevelType w:val="hybridMultilevel"/>
    <w:tmpl w:val="003C597C"/>
    <w:lvl w:ilvl="0" w:tplc="B5064D90">
      <w:start w:val="1"/>
      <w:numFmt w:val="lowerLetter"/>
      <w:lvlText w:val="%1)"/>
      <w:lvlJc w:val="left"/>
      <w:pPr>
        <w:ind w:left="1440" w:hanging="360"/>
      </w:pPr>
      <w:rPr>
        <w:rFonts w:hint="default"/>
        <w:b/>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8" w15:restartNumberingAfterBreak="0">
    <w:nsid w:val="72C37A80"/>
    <w:multiLevelType w:val="hybridMultilevel"/>
    <w:tmpl w:val="71C074C0"/>
    <w:lvl w:ilvl="0" w:tplc="69FAFE5A">
      <w:start w:val="1"/>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CD83C38"/>
    <w:multiLevelType w:val="hybridMultilevel"/>
    <w:tmpl w:val="A81A8D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CEA7754"/>
    <w:multiLevelType w:val="hybridMultilevel"/>
    <w:tmpl w:val="2FE24B7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97807943">
    <w:abstractNumId w:val="7"/>
  </w:num>
  <w:num w:numId="2" w16cid:durableId="2005737781">
    <w:abstractNumId w:val="0"/>
  </w:num>
  <w:num w:numId="3" w16cid:durableId="449864462">
    <w:abstractNumId w:val="2"/>
  </w:num>
  <w:num w:numId="4" w16cid:durableId="549805589">
    <w:abstractNumId w:val="28"/>
  </w:num>
  <w:num w:numId="5" w16cid:durableId="609975148">
    <w:abstractNumId w:val="8"/>
  </w:num>
  <w:num w:numId="6" w16cid:durableId="194078890">
    <w:abstractNumId w:val="40"/>
  </w:num>
  <w:num w:numId="7" w16cid:durableId="295254863">
    <w:abstractNumId w:val="32"/>
  </w:num>
  <w:num w:numId="8" w16cid:durableId="1867716493">
    <w:abstractNumId w:val="25"/>
  </w:num>
  <w:num w:numId="9" w16cid:durableId="623969879">
    <w:abstractNumId w:val="35"/>
  </w:num>
  <w:num w:numId="10" w16cid:durableId="1742799484">
    <w:abstractNumId w:val="4"/>
  </w:num>
  <w:num w:numId="11" w16cid:durableId="2081171992">
    <w:abstractNumId w:val="31"/>
  </w:num>
  <w:num w:numId="12" w16cid:durableId="1820883831">
    <w:abstractNumId w:val="11"/>
  </w:num>
  <w:num w:numId="13" w16cid:durableId="1444610790">
    <w:abstractNumId w:val="13"/>
  </w:num>
  <w:num w:numId="14" w16cid:durableId="1703706571">
    <w:abstractNumId w:val="26"/>
  </w:num>
  <w:num w:numId="15" w16cid:durableId="78018889">
    <w:abstractNumId w:val="16"/>
  </w:num>
  <w:num w:numId="16" w16cid:durableId="473330779">
    <w:abstractNumId w:val="17"/>
  </w:num>
  <w:num w:numId="17" w16cid:durableId="2125994477">
    <w:abstractNumId w:val="39"/>
  </w:num>
  <w:num w:numId="18" w16cid:durableId="476188380">
    <w:abstractNumId w:val="38"/>
  </w:num>
  <w:num w:numId="19" w16cid:durableId="1430082541">
    <w:abstractNumId w:val="22"/>
  </w:num>
  <w:num w:numId="20" w16cid:durableId="1738935479">
    <w:abstractNumId w:val="19"/>
  </w:num>
  <w:num w:numId="21" w16cid:durableId="1267076310">
    <w:abstractNumId w:val="3"/>
  </w:num>
  <w:num w:numId="22" w16cid:durableId="169568706">
    <w:abstractNumId w:val="21"/>
  </w:num>
  <w:num w:numId="23" w16cid:durableId="1206912337">
    <w:abstractNumId w:val="30"/>
  </w:num>
  <w:num w:numId="24" w16cid:durableId="692000674">
    <w:abstractNumId w:val="10"/>
  </w:num>
  <w:num w:numId="25" w16cid:durableId="883911474">
    <w:abstractNumId w:val="14"/>
  </w:num>
  <w:num w:numId="26" w16cid:durableId="1750468791">
    <w:abstractNumId w:val="33"/>
  </w:num>
  <w:num w:numId="27" w16cid:durableId="1554923013">
    <w:abstractNumId w:val="23"/>
  </w:num>
  <w:num w:numId="28" w16cid:durableId="845248258">
    <w:abstractNumId w:val="20"/>
  </w:num>
  <w:num w:numId="29" w16cid:durableId="1846049173">
    <w:abstractNumId w:val="24"/>
  </w:num>
  <w:num w:numId="30" w16cid:durableId="958997671">
    <w:abstractNumId w:val="34"/>
  </w:num>
  <w:num w:numId="31" w16cid:durableId="1574004786">
    <w:abstractNumId w:val="5"/>
  </w:num>
  <w:num w:numId="32" w16cid:durableId="2021658614">
    <w:abstractNumId w:val="36"/>
  </w:num>
  <w:num w:numId="33" w16cid:durableId="1635981130">
    <w:abstractNumId w:val="1"/>
  </w:num>
  <w:num w:numId="34" w16cid:durableId="1718772382">
    <w:abstractNumId w:val="12"/>
  </w:num>
  <w:num w:numId="35" w16cid:durableId="1468357241">
    <w:abstractNumId w:val="6"/>
  </w:num>
  <w:num w:numId="36" w16cid:durableId="1722943670">
    <w:abstractNumId w:val="37"/>
  </w:num>
  <w:num w:numId="37" w16cid:durableId="970940117">
    <w:abstractNumId w:val="27"/>
  </w:num>
  <w:num w:numId="38" w16cid:durableId="602301684">
    <w:abstractNumId w:val="9"/>
  </w:num>
  <w:num w:numId="39" w16cid:durableId="1480877818">
    <w:abstractNumId w:val="29"/>
  </w:num>
  <w:num w:numId="40" w16cid:durableId="200283755">
    <w:abstractNumId w:val="18"/>
  </w:num>
  <w:num w:numId="41" w16cid:durableId="291517607">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2E06"/>
    <w:rsid w:val="00003231"/>
    <w:rsid w:val="00004482"/>
    <w:rsid w:val="00006E5D"/>
    <w:rsid w:val="00007AEB"/>
    <w:rsid w:val="00011873"/>
    <w:rsid w:val="000119BB"/>
    <w:rsid w:val="0002000A"/>
    <w:rsid w:val="000253A2"/>
    <w:rsid w:val="00026446"/>
    <w:rsid w:val="00031E85"/>
    <w:rsid w:val="000349E3"/>
    <w:rsid w:val="00034D28"/>
    <w:rsid w:val="00035946"/>
    <w:rsid w:val="0003744F"/>
    <w:rsid w:val="00042E45"/>
    <w:rsid w:val="000437C2"/>
    <w:rsid w:val="0005583E"/>
    <w:rsid w:val="000562BB"/>
    <w:rsid w:val="000565C0"/>
    <w:rsid w:val="00056812"/>
    <w:rsid w:val="00066447"/>
    <w:rsid w:val="00070DA7"/>
    <w:rsid w:val="000731AE"/>
    <w:rsid w:val="00075BF8"/>
    <w:rsid w:val="000816A5"/>
    <w:rsid w:val="000848F6"/>
    <w:rsid w:val="00086995"/>
    <w:rsid w:val="000909F3"/>
    <w:rsid w:val="00094C7F"/>
    <w:rsid w:val="000A0177"/>
    <w:rsid w:val="000A097F"/>
    <w:rsid w:val="000A3FA7"/>
    <w:rsid w:val="000A4B9E"/>
    <w:rsid w:val="000A58CF"/>
    <w:rsid w:val="000B0595"/>
    <w:rsid w:val="000B3D6C"/>
    <w:rsid w:val="000B3DEE"/>
    <w:rsid w:val="000B4478"/>
    <w:rsid w:val="000B6288"/>
    <w:rsid w:val="000C06D4"/>
    <w:rsid w:val="000C15D5"/>
    <w:rsid w:val="000C2CAB"/>
    <w:rsid w:val="000C3BB8"/>
    <w:rsid w:val="000C4425"/>
    <w:rsid w:val="000C48E7"/>
    <w:rsid w:val="000C61C5"/>
    <w:rsid w:val="000D08CF"/>
    <w:rsid w:val="000D1A40"/>
    <w:rsid w:val="000D39CF"/>
    <w:rsid w:val="000D412B"/>
    <w:rsid w:val="000D4C7E"/>
    <w:rsid w:val="000E03A2"/>
    <w:rsid w:val="000E14DE"/>
    <w:rsid w:val="000E2949"/>
    <w:rsid w:val="000E70AD"/>
    <w:rsid w:val="000E7E31"/>
    <w:rsid w:val="000F19BE"/>
    <w:rsid w:val="000F1AB7"/>
    <w:rsid w:val="000F3C0E"/>
    <w:rsid w:val="00103D4F"/>
    <w:rsid w:val="00110DDF"/>
    <w:rsid w:val="00111699"/>
    <w:rsid w:val="00111EA1"/>
    <w:rsid w:val="00111F3E"/>
    <w:rsid w:val="00112B6A"/>
    <w:rsid w:val="00112D5B"/>
    <w:rsid w:val="00114411"/>
    <w:rsid w:val="001158BE"/>
    <w:rsid w:val="001202C2"/>
    <w:rsid w:val="00122F38"/>
    <w:rsid w:val="00124ECF"/>
    <w:rsid w:val="001258AF"/>
    <w:rsid w:val="001304D2"/>
    <w:rsid w:val="001341A0"/>
    <w:rsid w:val="00134C4B"/>
    <w:rsid w:val="00137192"/>
    <w:rsid w:val="00137B06"/>
    <w:rsid w:val="00141C82"/>
    <w:rsid w:val="00141ECE"/>
    <w:rsid w:val="00145E60"/>
    <w:rsid w:val="00146E22"/>
    <w:rsid w:val="0014706E"/>
    <w:rsid w:val="0014752A"/>
    <w:rsid w:val="00152FED"/>
    <w:rsid w:val="001550D1"/>
    <w:rsid w:val="001558AB"/>
    <w:rsid w:val="00156A6F"/>
    <w:rsid w:val="00161212"/>
    <w:rsid w:val="00163400"/>
    <w:rsid w:val="00163E87"/>
    <w:rsid w:val="00166199"/>
    <w:rsid w:val="001700B9"/>
    <w:rsid w:val="001720D1"/>
    <w:rsid w:val="001844B6"/>
    <w:rsid w:val="00184942"/>
    <w:rsid w:val="00185F25"/>
    <w:rsid w:val="0018634C"/>
    <w:rsid w:val="00187073"/>
    <w:rsid w:val="0018778E"/>
    <w:rsid w:val="001904E0"/>
    <w:rsid w:val="001963D3"/>
    <w:rsid w:val="0019758A"/>
    <w:rsid w:val="001975D6"/>
    <w:rsid w:val="001A2121"/>
    <w:rsid w:val="001A27B4"/>
    <w:rsid w:val="001A2BA9"/>
    <w:rsid w:val="001A695C"/>
    <w:rsid w:val="001B0397"/>
    <w:rsid w:val="001B1285"/>
    <w:rsid w:val="001B19E6"/>
    <w:rsid w:val="001B503A"/>
    <w:rsid w:val="001B553A"/>
    <w:rsid w:val="001B577E"/>
    <w:rsid w:val="001B6E8F"/>
    <w:rsid w:val="001C0E03"/>
    <w:rsid w:val="001C45BD"/>
    <w:rsid w:val="001C4BAA"/>
    <w:rsid w:val="001C5BF5"/>
    <w:rsid w:val="001D31CA"/>
    <w:rsid w:val="001D3385"/>
    <w:rsid w:val="001D683D"/>
    <w:rsid w:val="001E0318"/>
    <w:rsid w:val="001E1C7F"/>
    <w:rsid w:val="001E260B"/>
    <w:rsid w:val="001E2923"/>
    <w:rsid w:val="001E297A"/>
    <w:rsid w:val="001E2ECB"/>
    <w:rsid w:val="001E3485"/>
    <w:rsid w:val="001E7E25"/>
    <w:rsid w:val="001F0A56"/>
    <w:rsid w:val="001F3B13"/>
    <w:rsid w:val="001F491D"/>
    <w:rsid w:val="001F69AF"/>
    <w:rsid w:val="001F7213"/>
    <w:rsid w:val="00201259"/>
    <w:rsid w:val="00201653"/>
    <w:rsid w:val="0020277A"/>
    <w:rsid w:val="00202F54"/>
    <w:rsid w:val="00203D50"/>
    <w:rsid w:val="00205889"/>
    <w:rsid w:val="00212909"/>
    <w:rsid w:val="00212EA9"/>
    <w:rsid w:val="00212F40"/>
    <w:rsid w:val="00216A2D"/>
    <w:rsid w:val="00220491"/>
    <w:rsid w:val="00220A9B"/>
    <w:rsid w:val="002212B4"/>
    <w:rsid w:val="002214CA"/>
    <w:rsid w:val="002221FA"/>
    <w:rsid w:val="0022499A"/>
    <w:rsid w:val="00225743"/>
    <w:rsid w:val="00225EF6"/>
    <w:rsid w:val="0022694A"/>
    <w:rsid w:val="00226D55"/>
    <w:rsid w:val="00231660"/>
    <w:rsid w:val="00232B58"/>
    <w:rsid w:val="002341D8"/>
    <w:rsid w:val="00235D4E"/>
    <w:rsid w:val="002364F9"/>
    <w:rsid w:val="002424A2"/>
    <w:rsid w:val="002425BD"/>
    <w:rsid w:val="00242887"/>
    <w:rsid w:val="0024341C"/>
    <w:rsid w:val="00243AD4"/>
    <w:rsid w:val="00243E65"/>
    <w:rsid w:val="00244BEA"/>
    <w:rsid w:val="00246E47"/>
    <w:rsid w:val="00251734"/>
    <w:rsid w:val="00257FB9"/>
    <w:rsid w:val="002607D8"/>
    <w:rsid w:val="00262F1B"/>
    <w:rsid w:val="002635C9"/>
    <w:rsid w:val="00264FFF"/>
    <w:rsid w:val="00265FAC"/>
    <w:rsid w:val="00266473"/>
    <w:rsid w:val="00266DF3"/>
    <w:rsid w:val="002670ED"/>
    <w:rsid w:val="00273581"/>
    <w:rsid w:val="00274D0F"/>
    <w:rsid w:val="00275B83"/>
    <w:rsid w:val="00280F86"/>
    <w:rsid w:val="00286AA8"/>
    <w:rsid w:val="00290FB5"/>
    <w:rsid w:val="002938D4"/>
    <w:rsid w:val="002A1389"/>
    <w:rsid w:val="002A26B2"/>
    <w:rsid w:val="002A3315"/>
    <w:rsid w:val="002A340C"/>
    <w:rsid w:val="002A3CCF"/>
    <w:rsid w:val="002A4648"/>
    <w:rsid w:val="002A607C"/>
    <w:rsid w:val="002A7A3D"/>
    <w:rsid w:val="002A7EDE"/>
    <w:rsid w:val="002B2B73"/>
    <w:rsid w:val="002B3448"/>
    <w:rsid w:val="002B3B28"/>
    <w:rsid w:val="002B5D1D"/>
    <w:rsid w:val="002C070A"/>
    <w:rsid w:val="002C35E7"/>
    <w:rsid w:val="002C4BC8"/>
    <w:rsid w:val="002C7B41"/>
    <w:rsid w:val="002D1956"/>
    <w:rsid w:val="002D53A9"/>
    <w:rsid w:val="002D5F47"/>
    <w:rsid w:val="002D6F51"/>
    <w:rsid w:val="002D7346"/>
    <w:rsid w:val="002E1019"/>
    <w:rsid w:val="002E2F55"/>
    <w:rsid w:val="002E41D1"/>
    <w:rsid w:val="002E68B6"/>
    <w:rsid w:val="002E72BF"/>
    <w:rsid w:val="002E7A23"/>
    <w:rsid w:val="002F3EE9"/>
    <w:rsid w:val="002F4278"/>
    <w:rsid w:val="003002E1"/>
    <w:rsid w:val="00302AE6"/>
    <w:rsid w:val="00304030"/>
    <w:rsid w:val="00305A3A"/>
    <w:rsid w:val="00311B19"/>
    <w:rsid w:val="00312686"/>
    <w:rsid w:val="00314213"/>
    <w:rsid w:val="00315D89"/>
    <w:rsid w:val="00321F78"/>
    <w:rsid w:val="00324B8D"/>
    <w:rsid w:val="003258D8"/>
    <w:rsid w:val="003347CF"/>
    <w:rsid w:val="00334C6A"/>
    <w:rsid w:val="00336653"/>
    <w:rsid w:val="0034196F"/>
    <w:rsid w:val="00350338"/>
    <w:rsid w:val="00350A86"/>
    <w:rsid w:val="0035150A"/>
    <w:rsid w:val="00351A65"/>
    <w:rsid w:val="00355ED5"/>
    <w:rsid w:val="00356AC3"/>
    <w:rsid w:val="00357D60"/>
    <w:rsid w:val="00363FD0"/>
    <w:rsid w:val="00364C2C"/>
    <w:rsid w:val="00365163"/>
    <w:rsid w:val="00365B84"/>
    <w:rsid w:val="00365DCE"/>
    <w:rsid w:val="00365E44"/>
    <w:rsid w:val="00366CF6"/>
    <w:rsid w:val="003677A2"/>
    <w:rsid w:val="00370779"/>
    <w:rsid w:val="003720A5"/>
    <w:rsid w:val="003752FB"/>
    <w:rsid w:val="00377C9E"/>
    <w:rsid w:val="00377F1E"/>
    <w:rsid w:val="00383EF3"/>
    <w:rsid w:val="00384ECC"/>
    <w:rsid w:val="0038557B"/>
    <w:rsid w:val="00386877"/>
    <w:rsid w:val="00391093"/>
    <w:rsid w:val="00391471"/>
    <w:rsid w:val="0039330F"/>
    <w:rsid w:val="00393E07"/>
    <w:rsid w:val="003973DA"/>
    <w:rsid w:val="00397D59"/>
    <w:rsid w:val="003A27FA"/>
    <w:rsid w:val="003A2EE8"/>
    <w:rsid w:val="003A37D1"/>
    <w:rsid w:val="003A5D11"/>
    <w:rsid w:val="003B0787"/>
    <w:rsid w:val="003B39F3"/>
    <w:rsid w:val="003B4156"/>
    <w:rsid w:val="003B51E8"/>
    <w:rsid w:val="003B7B13"/>
    <w:rsid w:val="003C1921"/>
    <w:rsid w:val="003C2771"/>
    <w:rsid w:val="003C4045"/>
    <w:rsid w:val="003C5733"/>
    <w:rsid w:val="003C5A3A"/>
    <w:rsid w:val="003D1958"/>
    <w:rsid w:val="003D1AEF"/>
    <w:rsid w:val="003D4098"/>
    <w:rsid w:val="003D6A97"/>
    <w:rsid w:val="003E103A"/>
    <w:rsid w:val="003E1849"/>
    <w:rsid w:val="003E19DA"/>
    <w:rsid w:val="003E32E9"/>
    <w:rsid w:val="003E338F"/>
    <w:rsid w:val="003E3A76"/>
    <w:rsid w:val="003E3B07"/>
    <w:rsid w:val="003E43D3"/>
    <w:rsid w:val="003E45C9"/>
    <w:rsid w:val="003E4932"/>
    <w:rsid w:val="003E4944"/>
    <w:rsid w:val="003F0BC5"/>
    <w:rsid w:val="00403AB8"/>
    <w:rsid w:val="004075B8"/>
    <w:rsid w:val="00407B1B"/>
    <w:rsid w:val="004119F7"/>
    <w:rsid w:val="00414419"/>
    <w:rsid w:val="004152C3"/>
    <w:rsid w:val="00416CFB"/>
    <w:rsid w:val="00417EC5"/>
    <w:rsid w:val="00420237"/>
    <w:rsid w:val="00420BFC"/>
    <w:rsid w:val="00420FB0"/>
    <w:rsid w:val="00422E4D"/>
    <w:rsid w:val="00422F87"/>
    <w:rsid w:val="00424036"/>
    <w:rsid w:val="00426273"/>
    <w:rsid w:val="00436BF4"/>
    <w:rsid w:val="004403EE"/>
    <w:rsid w:val="00443B41"/>
    <w:rsid w:val="00444114"/>
    <w:rsid w:val="00445322"/>
    <w:rsid w:val="004511BD"/>
    <w:rsid w:val="00456FD8"/>
    <w:rsid w:val="00457163"/>
    <w:rsid w:val="00457EE3"/>
    <w:rsid w:val="00460C00"/>
    <w:rsid w:val="00461E92"/>
    <w:rsid w:val="004677E3"/>
    <w:rsid w:val="00470402"/>
    <w:rsid w:val="00470D5D"/>
    <w:rsid w:val="00475896"/>
    <w:rsid w:val="00477819"/>
    <w:rsid w:val="00481548"/>
    <w:rsid w:val="00481754"/>
    <w:rsid w:val="0048203E"/>
    <w:rsid w:val="00482B25"/>
    <w:rsid w:val="00485E27"/>
    <w:rsid w:val="004862C0"/>
    <w:rsid w:val="004877FB"/>
    <w:rsid w:val="004902B6"/>
    <w:rsid w:val="00490A01"/>
    <w:rsid w:val="00491914"/>
    <w:rsid w:val="00492F62"/>
    <w:rsid w:val="00493DAF"/>
    <w:rsid w:val="00495FD4"/>
    <w:rsid w:val="00497468"/>
    <w:rsid w:val="004A264F"/>
    <w:rsid w:val="004A2A00"/>
    <w:rsid w:val="004A37B3"/>
    <w:rsid w:val="004A4303"/>
    <w:rsid w:val="004A5120"/>
    <w:rsid w:val="004B06C4"/>
    <w:rsid w:val="004B30EF"/>
    <w:rsid w:val="004B667B"/>
    <w:rsid w:val="004B7C02"/>
    <w:rsid w:val="004C0C46"/>
    <w:rsid w:val="004C28D4"/>
    <w:rsid w:val="004C3722"/>
    <w:rsid w:val="004C3F68"/>
    <w:rsid w:val="004C7347"/>
    <w:rsid w:val="004D10A0"/>
    <w:rsid w:val="004D137A"/>
    <w:rsid w:val="004D7225"/>
    <w:rsid w:val="004D72DA"/>
    <w:rsid w:val="004E0AB4"/>
    <w:rsid w:val="004E342F"/>
    <w:rsid w:val="004E39DE"/>
    <w:rsid w:val="004E405F"/>
    <w:rsid w:val="004E6BF0"/>
    <w:rsid w:val="004F023B"/>
    <w:rsid w:val="004F22FC"/>
    <w:rsid w:val="004F375D"/>
    <w:rsid w:val="00503F08"/>
    <w:rsid w:val="00504036"/>
    <w:rsid w:val="00504D44"/>
    <w:rsid w:val="005113FB"/>
    <w:rsid w:val="00520359"/>
    <w:rsid w:val="00521C7B"/>
    <w:rsid w:val="0052321F"/>
    <w:rsid w:val="00524064"/>
    <w:rsid w:val="00525816"/>
    <w:rsid w:val="0052598C"/>
    <w:rsid w:val="00531AB5"/>
    <w:rsid w:val="005376A0"/>
    <w:rsid w:val="0054054F"/>
    <w:rsid w:val="00540C4C"/>
    <w:rsid w:val="00540E8E"/>
    <w:rsid w:val="005433B6"/>
    <w:rsid w:val="00544531"/>
    <w:rsid w:val="005462C4"/>
    <w:rsid w:val="005467E8"/>
    <w:rsid w:val="00550B35"/>
    <w:rsid w:val="00551BDD"/>
    <w:rsid w:val="00551D62"/>
    <w:rsid w:val="0055202C"/>
    <w:rsid w:val="005524C8"/>
    <w:rsid w:val="00563CB9"/>
    <w:rsid w:val="00564549"/>
    <w:rsid w:val="00572410"/>
    <w:rsid w:val="00574503"/>
    <w:rsid w:val="0057489E"/>
    <w:rsid w:val="00575E0A"/>
    <w:rsid w:val="0058059A"/>
    <w:rsid w:val="005807B5"/>
    <w:rsid w:val="00581408"/>
    <w:rsid w:val="005822BE"/>
    <w:rsid w:val="00587A06"/>
    <w:rsid w:val="00587E74"/>
    <w:rsid w:val="00591B73"/>
    <w:rsid w:val="00596360"/>
    <w:rsid w:val="005A03B0"/>
    <w:rsid w:val="005A14CA"/>
    <w:rsid w:val="005A359A"/>
    <w:rsid w:val="005A6CE7"/>
    <w:rsid w:val="005A7467"/>
    <w:rsid w:val="005B0FF0"/>
    <w:rsid w:val="005B367C"/>
    <w:rsid w:val="005B52CF"/>
    <w:rsid w:val="005B54E0"/>
    <w:rsid w:val="005B5EE3"/>
    <w:rsid w:val="005B63C7"/>
    <w:rsid w:val="005B65AA"/>
    <w:rsid w:val="005C3EB9"/>
    <w:rsid w:val="005D01AA"/>
    <w:rsid w:val="005D149A"/>
    <w:rsid w:val="005D36E0"/>
    <w:rsid w:val="005D4346"/>
    <w:rsid w:val="005E2EB0"/>
    <w:rsid w:val="005E2EFB"/>
    <w:rsid w:val="005E3CD6"/>
    <w:rsid w:val="005E44F6"/>
    <w:rsid w:val="005E4969"/>
    <w:rsid w:val="005E50A0"/>
    <w:rsid w:val="005E5F20"/>
    <w:rsid w:val="005F48EC"/>
    <w:rsid w:val="005F5239"/>
    <w:rsid w:val="005F60B0"/>
    <w:rsid w:val="006073B6"/>
    <w:rsid w:val="00610F50"/>
    <w:rsid w:val="00615A8C"/>
    <w:rsid w:val="00616598"/>
    <w:rsid w:val="006213B0"/>
    <w:rsid w:val="006238F6"/>
    <w:rsid w:val="00624877"/>
    <w:rsid w:val="00630C76"/>
    <w:rsid w:val="006318E5"/>
    <w:rsid w:val="006375F9"/>
    <w:rsid w:val="00640C2B"/>
    <w:rsid w:val="006413F5"/>
    <w:rsid w:val="0064683F"/>
    <w:rsid w:val="00656DF7"/>
    <w:rsid w:val="00661149"/>
    <w:rsid w:val="00661BEC"/>
    <w:rsid w:val="00663597"/>
    <w:rsid w:val="00664B90"/>
    <w:rsid w:val="00665882"/>
    <w:rsid w:val="0067055C"/>
    <w:rsid w:val="00676D44"/>
    <w:rsid w:val="00680B47"/>
    <w:rsid w:val="00687908"/>
    <w:rsid w:val="00690224"/>
    <w:rsid w:val="006906D8"/>
    <w:rsid w:val="00690CDC"/>
    <w:rsid w:val="006A3154"/>
    <w:rsid w:val="006B078F"/>
    <w:rsid w:val="006B195E"/>
    <w:rsid w:val="006B2483"/>
    <w:rsid w:val="006B3DCB"/>
    <w:rsid w:val="006B6225"/>
    <w:rsid w:val="006C0224"/>
    <w:rsid w:val="006C3187"/>
    <w:rsid w:val="006C509D"/>
    <w:rsid w:val="006C5DC3"/>
    <w:rsid w:val="006C7EF6"/>
    <w:rsid w:val="006D5185"/>
    <w:rsid w:val="006D6688"/>
    <w:rsid w:val="006D7E50"/>
    <w:rsid w:val="006E0116"/>
    <w:rsid w:val="006E16DA"/>
    <w:rsid w:val="006E1E02"/>
    <w:rsid w:val="006E3B9B"/>
    <w:rsid w:val="006E40C4"/>
    <w:rsid w:val="006E5E09"/>
    <w:rsid w:val="006F6842"/>
    <w:rsid w:val="00702439"/>
    <w:rsid w:val="007025D7"/>
    <w:rsid w:val="00702894"/>
    <w:rsid w:val="00704F0A"/>
    <w:rsid w:val="0070769C"/>
    <w:rsid w:val="007101C7"/>
    <w:rsid w:val="00710F58"/>
    <w:rsid w:val="00710FFE"/>
    <w:rsid w:val="00712768"/>
    <w:rsid w:val="00716649"/>
    <w:rsid w:val="00721E63"/>
    <w:rsid w:val="007329B1"/>
    <w:rsid w:val="007330FC"/>
    <w:rsid w:val="0073613E"/>
    <w:rsid w:val="007362AE"/>
    <w:rsid w:val="007366F6"/>
    <w:rsid w:val="007372F3"/>
    <w:rsid w:val="007400C8"/>
    <w:rsid w:val="00740902"/>
    <w:rsid w:val="00746C47"/>
    <w:rsid w:val="0075099B"/>
    <w:rsid w:val="00751425"/>
    <w:rsid w:val="00754167"/>
    <w:rsid w:val="00757C6C"/>
    <w:rsid w:val="00761FAA"/>
    <w:rsid w:val="00761FAC"/>
    <w:rsid w:val="007637DC"/>
    <w:rsid w:val="0077142A"/>
    <w:rsid w:val="007718BB"/>
    <w:rsid w:val="007723EA"/>
    <w:rsid w:val="00772669"/>
    <w:rsid w:val="007835E4"/>
    <w:rsid w:val="00783A6F"/>
    <w:rsid w:val="00784942"/>
    <w:rsid w:val="007851B6"/>
    <w:rsid w:val="00790425"/>
    <w:rsid w:val="0079149F"/>
    <w:rsid w:val="00795CCB"/>
    <w:rsid w:val="007A0E6C"/>
    <w:rsid w:val="007A1608"/>
    <w:rsid w:val="007A2CFE"/>
    <w:rsid w:val="007A3580"/>
    <w:rsid w:val="007A69BD"/>
    <w:rsid w:val="007A774B"/>
    <w:rsid w:val="007A7F09"/>
    <w:rsid w:val="007B0ADA"/>
    <w:rsid w:val="007B11BB"/>
    <w:rsid w:val="007B16D3"/>
    <w:rsid w:val="007B36A2"/>
    <w:rsid w:val="007B581C"/>
    <w:rsid w:val="007B6EC4"/>
    <w:rsid w:val="007C1061"/>
    <w:rsid w:val="007C791C"/>
    <w:rsid w:val="007D3B68"/>
    <w:rsid w:val="007D6E61"/>
    <w:rsid w:val="007E1DEC"/>
    <w:rsid w:val="007E527E"/>
    <w:rsid w:val="007E6441"/>
    <w:rsid w:val="007E6A5D"/>
    <w:rsid w:val="007E7BC1"/>
    <w:rsid w:val="007F01FC"/>
    <w:rsid w:val="007F2169"/>
    <w:rsid w:val="007F32F1"/>
    <w:rsid w:val="007F465D"/>
    <w:rsid w:val="007F75CC"/>
    <w:rsid w:val="00805552"/>
    <w:rsid w:val="00807E73"/>
    <w:rsid w:val="00807EE3"/>
    <w:rsid w:val="00814CDE"/>
    <w:rsid w:val="00815B33"/>
    <w:rsid w:val="00816E94"/>
    <w:rsid w:val="008225EF"/>
    <w:rsid w:val="0082572B"/>
    <w:rsid w:val="00832ADF"/>
    <w:rsid w:val="0083427E"/>
    <w:rsid w:val="0083639B"/>
    <w:rsid w:val="008375AE"/>
    <w:rsid w:val="00837931"/>
    <w:rsid w:val="0084342C"/>
    <w:rsid w:val="00851152"/>
    <w:rsid w:val="00852798"/>
    <w:rsid w:val="008547D8"/>
    <w:rsid w:val="00854FD7"/>
    <w:rsid w:val="00855016"/>
    <w:rsid w:val="00857B5E"/>
    <w:rsid w:val="008618D1"/>
    <w:rsid w:val="0086651F"/>
    <w:rsid w:val="00872B67"/>
    <w:rsid w:val="00877078"/>
    <w:rsid w:val="008805F4"/>
    <w:rsid w:val="008807D5"/>
    <w:rsid w:val="00885544"/>
    <w:rsid w:val="00887F45"/>
    <w:rsid w:val="00894865"/>
    <w:rsid w:val="00896B7E"/>
    <w:rsid w:val="008A0E67"/>
    <w:rsid w:val="008A2E21"/>
    <w:rsid w:val="008A4796"/>
    <w:rsid w:val="008A53DD"/>
    <w:rsid w:val="008A77FB"/>
    <w:rsid w:val="008B0713"/>
    <w:rsid w:val="008B08AA"/>
    <w:rsid w:val="008B26C6"/>
    <w:rsid w:val="008B3CEE"/>
    <w:rsid w:val="008B41E0"/>
    <w:rsid w:val="008B4B22"/>
    <w:rsid w:val="008B58AA"/>
    <w:rsid w:val="008B7B58"/>
    <w:rsid w:val="008C0487"/>
    <w:rsid w:val="008C2997"/>
    <w:rsid w:val="008C5AA0"/>
    <w:rsid w:val="008D659B"/>
    <w:rsid w:val="008E5FAF"/>
    <w:rsid w:val="008E665A"/>
    <w:rsid w:val="008E67C8"/>
    <w:rsid w:val="008E73B8"/>
    <w:rsid w:val="008F0C93"/>
    <w:rsid w:val="008F1DA8"/>
    <w:rsid w:val="008F4607"/>
    <w:rsid w:val="008F5DF6"/>
    <w:rsid w:val="00904FE6"/>
    <w:rsid w:val="009064D8"/>
    <w:rsid w:val="0090697F"/>
    <w:rsid w:val="009070F6"/>
    <w:rsid w:val="00907D3D"/>
    <w:rsid w:val="0091582B"/>
    <w:rsid w:val="00916BC3"/>
    <w:rsid w:val="009224D6"/>
    <w:rsid w:val="00923C92"/>
    <w:rsid w:val="00924421"/>
    <w:rsid w:val="00925813"/>
    <w:rsid w:val="00925C3F"/>
    <w:rsid w:val="00930C2B"/>
    <w:rsid w:val="00932199"/>
    <w:rsid w:val="00936970"/>
    <w:rsid w:val="009373C6"/>
    <w:rsid w:val="00937E26"/>
    <w:rsid w:val="009403CD"/>
    <w:rsid w:val="00940932"/>
    <w:rsid w:val="009423F6"/>
    <w:rsid w:val="00942F6D"/>
    <w:rsid w:val="00942FE1"/>
    <w:rsid w:val="00951353"/>
    <w:rsid w:val="009534A1"/>
    <w:rsid w:val="00953EA6"/>
    <w:rsid w:val="00955C4C"/>
    <w:rsid w:val="00957CAF"/>
    <w:rsid w:val="00957F7D"/>
    <w:rsid w:val="0096092C"/>
    <w:rsid w:val="009636CB"/>
    <w:rsid w:val="0096452D"/>
    <w:rsid w:val="0096541F"/>
    <w:rsid w:val="00965664"/>
    <w:rsid w:val="009737DE"/>
    <w:rsid w:val="00973D5D"/>
    <w:rsid w:val="009758E8"/>
    <w:rsid w:val="00976D94"/>
    <w:rsid w:val="00980175"/>
    <w:rsid w:val="00982B9A"/>
    <w:rsid w:val="00982C9D"/>
    <w:rsid w:val="009853EB"/>
    <w:rsid w:val="00985A08"/>
    <w:rsid w:val="00987668"/>
    <w:rsid w:val="00991D57"/>
    <w:rsid w:val="00992B50"/>
    <w:rsid w:val="00993098"/>
    <w:rsid w:val="009954CF"/>
    <w:rsid w:val="00996470"/>
    <w:rsid w:val="009966F3"/>
    <w:rsid w:val="009A1CA3"/>
    <w:rsid w:val="009A1D7E"/>
    <w:rsid w:val="009A2A2E"/>
    <w:rsid w:val="009A3FCF"/>
    <w:rsid w:val="009A4A7C"/>
    <w:rsid w:val="009A60FE"/>
    <w:rsid w:val="009A77DB"/>
    <w:rsid w:val="009B0483"/>
    <w:rsid w:val="009B2DF2"/>
    <w:rsid w:val="009B2E4D"/>
    <w:rsid w:val="009B588E"/>
    <w:rsid w:val="009B626C"/>
    <w:rsid w:val="009C007F"/>
    <w:rsid w:val="009C0A12"/>
    <w:rsid w:val="009C2482"/>
    <w:rsid w:val="009C43FB"/>
    <w:rsid w:val="009C475C"/>
    <w:rsid w:val="009C51F7"/>
    <w:rsid w:val="009C6C59"/>
    <w:rsid w:val="009D1CBD"/>
    <w:rsid w:val="009D2883"/>
    <w:rsid w:val="009D4078"/>
    <w:rsid w:val="009D5E0F"/>
    <w:rsid w:val="009D61CB"/>
    <w:rsid w:val="009D73A4"/>
    <w:rsid w:val="009E3EA9"/>
    <w:rsid w:val="009E630F"/>
    <w:rsid w:val="009E7363"/>
    <w:rsid w:val="009F0938"/>
    <w:rsid w:val="009F5861"/>
    <w:rsid w:val="009F73BB"/>
    <w:rsid w:val="00A00D0A"/>
    <w:rsid w:val="00A01841"/>
    <w:rsid w:val="00A03669"/>
    <w:rsid w:val="00A040E1"/>
    <w:rsid w:val="00A04898"/>
    <w:rsid w:val="00A05D79"/>
    <w:rsid w:val="00A060E2"/>
    <w:rsid w:val="00A116F8"/>
    <w:rsid w:val="00A1303E"/>
    <w:rsid w:val="00A15D4A"/>
    <w:rsid w:val="00A168C6"/>
    <w:rsid w:val="00A16C53"/>
    <w:rsid w:val="00A22D90"/>
    <w:rsid w:val="00A24F04"/>
    <w:rsid w:val="00A2558D"/>
    <w:rsid w:val="00A257BF"/>
    <w:rsid w:val="00A25F44"/>
    <w:rsid w:val="00A32D81"/>
    <w:rsid w:val="00A32F4F"/>
    <w:rsid w:val="00A33FAC"/>
    <w:rsid w:val="00A34970"/>
    <w:rsid w:val="00A353F3"/>
    <w:rsid w:val="00A362BE"/>
    <w:rsid w:val="00A367E3"/>
    <w:rsid w:val="00A36958"/>
    <w:rsid w:val="00A36F3F"/>
    <w:rsid w:val="00A4044E"/>
    <w:rsid w:val="00A5097B"/>
    <w:rsid w:val="00A50C3A"/>
    <w:rsid w:val="00A5350F"/>
    <w:rsid w:val="00A5515E"/>
    <w:rsid w:val="00A55774"/>
    <w:rsid w:val="00A55B7F"/>
    <w:rsid w:val="00A57430"/>
    <w:rsid w:val="00A60DF7"/>
    <w:rsid w:val="00A617B1"/>
    <w:rsid w:val="00A633AA"/>
    <w:rsid w:val="00A634AF"/>
    <w:rsid w:val="00A641B3"/>
    <w:rsid w:val="00A64767"/>
    <w:rsid w:val="00A64C14"/>
    <w:rsid w:val="00A64C6D"/>
    <w:rsid w:val="00A65776"/>
    <w:rsid w:val="00A66643"/>
    <w:rsid w:val="00A66D2F"/>
    <w:rsid w:val="00A71BAD"/>
    <w:rsid w:val="00A73C1E"/>
    <w:rsid w:val="00A73C2F"/>
    <w:rsid w:val="00A752CF"/>
    <w:rsid w:val="00A75EEC"/>
    <w:rsid w:val="00A764DB"/>
    <w:rsid w:val="00A81793"/>
    <w:rsid w:val="00A82247"/>
    <w:rsid w:val="00A8352F"/>
    <w:rsid w:val="00A9153C"/>
    <w:rsid w:val="00A91D8B"/>
    <w:rsid w:val="00A926C6"/>
    <w:rsid w:val="00A92ADB"/>
    <w:rsid w:val="00AA0845"/>
    <w:rsid w:val="00AA5413"/>
    <w:rsid w:val="00AA7D3A"/>
    <w:rsid w:val="00AB34B2"/>
    <w:rsid w:val="00AB46FE"/>
    <w:rsid w:val="00AB4D60"/>
    <w:rsid w:val="00AB4F33"/>
    <w:rsid w:val="00AB7625"/>
    <w:rsid w:val="00AB7C8B"/>
    <w:rsid w:val="00AC1741"/>
    <w:rsid w:val="00AD304E"/>
    <w:rsid w:val="00AD30AD"/>
    <w:rsid w:val="00AD51C8"/>
    <w:rsid w:val="00AD6FE9"/>
    <w:rsid w:val="00AD7736"/>
    <w:rsid w:val="00AE2E8C"/>
    <w:rsid w:val="00AE5A68"/>
    <w:rsid w:val="00AE6FEC"/>
    <w:rsid w:val="00AF2D4E"/>
    <w:rsid w:val="00AF4246"/>
    <w:rsid w:val="00AF7066"/>
    <w:rsid w:val="00B011F1"/>
    <w:rsid w:val="00B01959"/>
    <w:rsid w:val="00B174ED"/>
    <w:rsid w:val="00B21B77"/>
    <w:rsid w:val="00B2438F"/>
    <w:rsid w:val="00B2606A"/>
    <w:rsid w:val="00B34565"/>
    <w:rsid w:val="00B3715C"/>
    <w:rsid w:val="00B405B7"/>
    <w:rsid w:val="00B41787"/>
    <w:rsid w:val="00B4244D"/>
    <w:rsid w:val="00B44AA6"/>
    <w:rsid w:val="00B44B90"/>
    <w:rsid w:val="00B457EE"/>
    <w:rsid w:val="00B51712"/>
    <w:rsid w:val="00B533D6"/>
    <w:rsid w:val="00B57AA1"/>
    <w:rsid w:val="00B60063"/>
    <w:rsid w:val="00B618D7"/>
    <w:rsid w:val="00B63575"/>
    <w:rsid w:val="00B6609B"/>
    <w:rsid w:val="00B729DE"/>
    <w:rsid w:val="00B75E8E"/>
    <w:rsid w:val="00B76AE2"/>
    <w:rsid w:val="00B84C88"/>
    <w:rsid w:val="00B91873"/>
    <w:rsid w:val="00B923AF"/>
    <w:rsid w:val="00B94CD9"/>
    <w:rsid w:val="00B9513F"/>
    <w:rsid w:val="00BA42BA"/>
    <w:rsid w:val="00BA6581"/>
    <w:rsid w:val="00BA7B8E"/>
    <w:rsid w:val="00BB0E5E"/>
    <w:rsid w:val="00BB3B0A"/>
    <w:rsid w:val="00BB4552"/>
    <w:rsid w:val="00BB5547"/>
    <w:rsid w:val="00BB6356"/>
    <w:rsid w:val="00BC4122"/>
    <w:rsid w:val="00BC5ADE"/>
    <w:rsid w:val="00BC7BE7"/>
    <w:rsid w:val="00BD3B78"/>
    <w:rsid w:val="00BD4AE3"/>
    <w:rsid w:val="00BD590F"/>
    <w:rsid w:val="00BE2F58"/>
    <w:rsid w:val="00BE3439"/>
    <w:rsid w:val="00BE411A"/>
    <w:rsid w:val="00BE55E7"/>
    <w:rsid w:val="00BE7270"/>
    <w:rsid w:val="00BF07E0"/>
    <w:rsid w:val="00BF2661"/>
    <w:rsid w:val="00BF34D2"/>
    <w:rsid w:val="00BF7E58"/>
    <w:rsid w:val="00C005C5"/>
    <w:rsid w:val="00C007BC"/>
    <w:rsid w:val="00C01ABC"/>
    <w:rsid w:val="00C032DE"/>
    <w:rsid w:val="00C10EDB"/>
    <w:rsid w:val="00C121D4"/>
    <w:rsid w:val="00C12A0C"/>
    <w:rsid w:val="00C12A67"/>
    <w:rsid w:val="00C13997"/>
    <w:rsid w:val="00C15FB0"/>
    <w:rsid w:val="00C166F7"/>
    <w:rsid w:val="00C2143A"/>
    <w:rsid w:val="00C215CC"/>
    <w:rsid w:val="00C21DE0"/>
    <w:rsid w:val="00C23523"/>
    <w:rsid w:val="00C23F5C"/>
    <w:rsid w:val="00C24D6C"/>
    <w:rsid w:val="00C2572C"/>
    <w:rsid w:val="00C26FEE"/>
    <w:rsid w:val="00C35F78"/>
    <w:rsid w:val="00C36EB4"/>
    <w:rsid w:val="00C373FB"/>
    <w:rsid w:val="00C41FF4"/>
    <w:rsid w:val="00C42296"/>
    <w:rsid w:val="00C423F7"/>
    <w:rsid w:val="00C42B0D"/>
    <w:rsid w:val="00C4412F"/>
    <w:rsid w:val="00C61E1D"/>
    <w:rsid w:val="00C64107"/>
    <w:rsid w:val="00C67DCE"/>
    <w:rsid w:val="00C75476"/>
    <w:rsid w:val="00C7629E"/>
    <w:rsid w:val="00C828EA"/>
    <w:rsid w:val="00C83095"/>
    <w:rsid w:val="00C87F7F"/>
    <w:rsid w:val="00C92FE8"/>
    <w:rsid w:val="00C94194"/>
    <w:rsid w:val="00C946D9"/>
    <w:rsid w:val="00C94A8E"/>
    <w:rsid w:val="00C966CD"/>
    <w:rsid w:val="00C968AF"/>
    <w:rsid w:val="00CA0A81"/>
    <w:rsid w:val="00CA1057"/>
    <w:rsid w:val="00CA1F4A"/>
    <w:rsid w:val="00CA2194"/>
    <w:rsid w:val="00CA2A06"/>
    <w:rsid w:val="00CA32AC"/>
    <w:rsid w:val="00CA3308"/>
    <w:rsid w:val="00CA453F"/>
    <w:rsid w:val="00CA4CF3"/>
    <w:rsid w:val="00CA5916"/>
    <w:rsid w:val="00CB05BE"/>
    <w:rsid w:val="00CB5AB3"/>
    <w:rsid w:val="00CB6AEA"/>
    <w:rsid w:val="00CB6F60"/>
    <w:rsid w:val="00CC35C0"/>
    <w:rsid w:val="00CC5E65"/>
    <w:rsid w:val="00CD1CE4"/>
    <w:rsid w:val="00CD432A"/>
    <w:rsid w:val="00CD61DB"/>
    <w:rsid w:val="00CD6489"/>
    <w:rsid w:val="00CE5BD1"/>
    <w:rsid w:val="00CE725C"/>
    <w:rsid w:val="00CF405D"/>
    <w:rsid w:val="00CF6389"/>
    <w:rsid w:val="00CF6C64"/>
    <w:rsid w:val="00D0462A"/>
    <w:rsid w:val="00D07564"/>
    <w:rsid w:val="00D12078"/>
    <w:rsid w:val="00D1236F"/>
    <w:rsid w:val="00D1315E"/>
    <w:rsid w:val="00D15AD8"/>
    <w:rsid w:val="00D213AD"/>
    <w:rsid w:val="00D2228F"/>
    <w:rsid w:val="00D22513"/>
    <w:rsid w:val="00D24888"/>
    <w:rsid w:val="00D24EF9"/>
    <w:rsid w:val="00D303CD"/>
    <w:rsid w:val="00D30C80"/>
    <w:rsid w:val="00D31078"/>
    <w:rsid w:val="00D312B9"/>
    <w:rsid w:val="00D31E73"/>
    <w:rsid w:val="00D31F6C"/>
    <w:rsid w:val="00D32C43"/>
    <w:rsid w:val="00D342B8"/>
    <w:rsid w:val="00D37E52"/>
    <w:rsid w:val="00D41BAF"/>
    <w:rsid w:val="00D41EFA"/>
    <w:rsid w:val="00D42576"/>
    <w:rsid w:val="00D435B7"/>
    <w:rsid w:val="00D43726"/>
    <w:rsid w:val="00D45332"/>
    <w:rsid w:val="00D4558A"/>
    <w:rsid w:val="00D4562C"/>
    <w:rsid w:val="00D46FF2"/>
    <w:rsid w:val="00D573BF"/>
    <w:rsid w:val="00D57DD5"/>
    <w:rsid w:val="00D62228"/>
    <w:rsid w:val="00D64482"/>
    <w:rsid w:val="00D702AA"/>
    <w:rsid w:val="00D724D6"/>
    <w:rsid w:val="00D72DF1"/>
    <w:rsid w:val="00D7380A"/>
    <w:rsid w:val="00D76252"/>
    <w:rsid w:val="00D82AA5"/>
    <w:rsid w:val="00D845F5"/>
    <w:rsid w:val="00D85A37"/>
    <w:rsid w:val="00D86FE6"/>
    <w:rsid w:val="00D92C1C"/>
    <w:rsid w:val="00D94319"/>
    <w:rsid w:val="00DA0E9C"/>
    <w:rsid w:val="00DA21E6"/>
    <w:rsid w:val="00DA4D7A"/>
    <w:rsid w:val="00DA6555"/>
    <w:rsid w:val="00DB0DA6"/>
    <w:rsid w:val="00DB79E2"/>
    <w:rsid w:val="00DB7B59"/>
    <w:rsid w:val="00DC0A7B"/>
    <w:rsid w:val="00DC1287"/>
    <w:rsid w:val="00DC155F"/>
    <w:rsid w:val="00DD029F"/>
    <w:rsid w:val="00DD09BE"/>
    <w:rsid w:val="00DD0D5F"/>
    <w:rsid w:val="00DD19EA"/>
    <w:rsid w:val="00DD230B"/>
    <w:rsid w:val="00DD71D1"/>
    <w:rsid w:val="00DD7436"/>
    <w:rsid w:val="00DE24AE"/>
    <w:rsid w:val="00DE27C3"/>
    <w:rsid w:val="00DE4183"/>
    <w:rsid w:val="00DE4C1F"/>
    <w:rsid w:val="00DE6263"/>
    <w:rsid w:val="00DE746B"/>
    <w:rsid w:val="00DF05CC"/>
    <w:rsid w:val="00DF48A1"/>
    <w:rsid w:val="00DF5576"/>
    <w:rsid w:val="00E01968"/>
    <w:rsid w:val="00E03F42"/>
    <w:rsid w:val="00E045A9"/>
    <w:rsid w:val="00E078D9"/>
    <w:rsid w:val="00E1116E"/>
    <w:rsid w:val="00E12C96"/>
    <w:rsid w:val="00E13F78"/>
    <w:rsid w:val="00E14E37"/>
    <w:rsid w:val="00E150E0"/>
    <w:rsid w:val="00E1555A"/>
    <w:rsid w:val="00E156A2"/>
    <w:rsid w:val="00E1684C"/>
    <w:rsid w:val="00E2119C"/>
    <w:rsid w:val="00E22449"/>
    <w:rsid w:val="00E22484"/>
    <w:rsid w:val="00E246C0"/>
    <w:rsid w:val="00E24BAB"/>
    <w:rsid w:val="00E25C70"/>
    <w:rsid w:val="00E26B46"/>
    <w:rsid w:val="00E26F84"/>
    <w:rsid w:val="00E31114"/>
    <w:rsid w:val="00E325C7"/>
    <w:rsid w:val="00E34C7C"/>
    <w:rsid w:val="00E34D47"/>
    <w:rsid w:val="00E34E4D"/>
    <w:rsid w:val="00E35CF6"/>
    <w:rsid w:val="00E36DE0"/>
    <w:rsid w:val="00E41923"/>
    <w:rsid w:val="00E4440C"/>
    <w:rsid w:val="00E44691"/>
    <w:rsid w:val="00E4785E"/>
    <w:rsid w:val="00E528B0"/>
    <w:rsid w:val="00E54922"/>
    <w:rsid w:val="00E55E29"/>
    <w:rsid w:val="00E7009B"/>
    <w:rsid w:val="00E707CE"/>
    <w:rsid w:val="00E709AB"/>
    <w:rsid w:val="00E70E64"/>
    <w:rsid w:val="00E73964"/>
    <w:rsid w:val="00E73E7F"/>
    <w:rsid w:val="00E749AF"/>
    <w:rsid w:val="00E801FC"/>
    <w:rsid w:val="00E81C7E"/>
    <w:rsid w:val="00E848B9"/>
    <w:rsid w:val="00E85272"/>
    <w:rsid w:val="00E86D5D"/>
    <w:rsid w:val="00E87F29"/>
    <w:rsid w:val="00E926BC"/>
    <w:rsid w:val="00E92E4C"/>
    <w:rsid w:val="00E93304"/>
    <w:rsid w:val="00E974E3"/>
    <w:rsid w:val="00EA197B"/>
    <w:rsid w:val="00EA3885"/>
    <w:rsid w:val="00EA55BA"/>
    <w:rsid w:val="00EA5BB8"/>
    <w:rsid w:val="00EB1848"/>
    <w:rsid w:val="00EB4AC7"/>
    <w:rsid w:val="00EB5FF3"/>
    <w:rsid w:val="00EB69DA"/>
    <w:rsid w:val="00EB7E1F"/>
    <w:rsid w:val="00EC0BF4"/>
    <w:rsid w:val="00EC116F"/>
    <w:rsid w:val="00EC45F5"/>
    <w:rsid w:val="00EC667D"/>
    <w:rsid w:val="00EC6D8E"/>
    <w:rsid w:val="00ED0606"/>
    <w:rsid w:val="00ED1D8E"/>
    <w:rsid w:val="00ED2FBC"/>
    <w:rsid w:val="00ED533F"/>
    <w:rsid w:val="00EE01F3"/>
    <w:rsid w:val="00EE0B61"/>
    <w:rsid w:val="00EE1757"/>
    <w:rsid w:val="00EE5A7D"/>
    <w:rsid w:val="00EE62F7"/>
    <w:rsid w:val="00EE634E"/>
    <w:rsid w:val="00EE7363"/>
    <w:rsid w:val="00EF0146"/>
    <w:rsid w:val="00EF12AC"/>
    <w:rsid w:val="00EF1917"/>
    <w:rsid w:val="00EF19B0"/>
    <w:rsid w:val="00EF2A50"/>
    <w:rsid w:val="00EF60AC"/>
    <w:rsid w:val="00EF6F86"/>
    <w:rsid w:val="00EF7823"/>
    <w:rsid w:val="00F012CC"/>
    <w:rsid w:val="00F0133E"/>
    <w:rsid w:val="00F03700"/>
    <w:rsid w:val="00F05F50"/>
    <w:rsid w:val="00F06246"/>
    <w:rsid w:val="00F065EE"/>
    <w:rsid w:val="00F07039"/>
    <w:rsid w:val="00F100F1"/>
    <w:rsid w:val="00F15E2E"/>
    <w:rsid w:val="00F15FEF"/>
    <w:rsid w:val="00F16417"/>
    <w:rsid w:val="00F20CD8"/>
    <w:rsid w:val="00F21B63"/>
    <w:rsid w:val="00F21F69"/>
    <w:rsid w:val="00F25DF7"/>
    <w:rsid w:val="00F279C6"/>
    <w:rsid w:val="00F31E95"/>
    <w:rsid w:val="00F403F0"/>
    <w:rsid w:val="00F44585"/>
    <w:rsid w:val="00F44F80"/>
    <w:rsid w:val="00F4560F"/>
    <w:rsid w:val="00F4643B"/>
    <w:rsid w:val="00F471B3"/>
    <w:rsid w:val="00F47DDA"/>
    <w:rsid w:val="00F47EBC"/>
    <w:rsid w:val="00F5035E"/>
    <w:rsid w:val="00F50D19"/>
    <w:rsid w:val="00F52F1F"/>
    <w:rsid w:val="00F54023"/>
    <w:rsid w:val="00F559F3"/>
    <w:rsid w:val="00F57527"/>
    <w:rsid w:val="00F60CB2"/>
    <w:rsid w:val="00F61A03"/>
    <w:rsid w:val="00F63C8E"/>
    <w:rsid w:val="00F6675B"/>
    <w:rsid w:val="00F81B0E"/>
    <w:rsid w:val="00F8418F"/>
    <w:rsid w:val="00F87D1C"/>
    <w:rsid w:val="00F90CEC"/>
    <w:rsid w:val="00F90FC8"/>
    <w:rsid w:val="00F911F8"/>
    <w:rsid w:val="00FA0ACB"/>
    <w:rsid w:val="00FA3D3B"/>
    <w:rsid w:val="00FA6E3B"/>
    <w:rsid w:val="00FB06BE"/>
    <w:rsid w:val="00FB0F8A"/>
    <w:rsid w:val="00FB2394"/>
    <w:rsid w:val="00FC1F74"/>
    <w:rsid w:val="00FC262A"/>
    <w:rsid w:val="00FC510A"/>
    <w:rsid w:val="00FC6B0B"/>
    <w:rsid w:val="00FC7540"/>
    <w:rsid w:val="00FD2094"/>
    <w:rsid w:val="00FD289D"/>
    <w:rsid w:val="00FD3AEF"/>
    <w:rsid w:val="00FD458A"/>
    <w:rsid w:val="00FD75D2"/>
    <w:rsid w:val="00FD7B1A"/>
    <w:rsid w:val="00FD7F65"/>
    <w:rsid w:val="00FE17A4"/>
    <w:rsid w:val="00FE5AED"/>
    <w:rsid w:val="00FF0CFE"/>
    <w:rsid w:val="00FF5BCE"/>
    <w:rsid w:val="00FF5DAC"/>
    <w:rsid w:val="00FF6F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F0485"/>
  <w15:chartTrackingRefBased/>
  <w15:docId w15:val="{01B4A9C9-3258-49A8-B533-B6FAA8FCB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3677A2"/>
    <w:pPr>
      <w:spacing w:line="240" w:lineRule="auto"/>
      <w:jc w:val="both"/>
    </w:pPr>
    <w:rPr>
      <w:rFonts w:ascii="Palatino Linotype" w:hAnsi="Palatino Linotype"/>
      <w:sz w:val="24"/>
    </w:rPr>
  </w:style>
  <w:style w:type="paragraph" w:styleId="Ttulo1">
    <w:name w:val="heading 1"/>
    <w:aliases w:val="Título principales"/>
    <w:basedOn w:val="Normal"/>
    <w:next w:val="Normal"/>
    <w:link w:val="Ttulo1Car"/>
    <w:uiPriority w:val="9"/>
    <w:qFormat/>
    <w:rsid w:val="00086995"/>
    <w:pPr>
      <w:keepNext/>
      <w:keepLines/>
      <w:spacing w:before="480" w:after="240"/>
      <w:outlineLvl w:val="0"/>
    </w:pPr>
    <w:rPr>
      <w:rFonts w:eastAsiaTheme="majorEastAsia" w:cstheme="majorBidi"/>
      <w:b/>
      <w:i/>
      <w:sz w:val="28"/>
      <w:szCs w:val="32"/>
    </w:rPr>
  </w:style>
  <w:style w:type="paragraph" w:styleId="Ttulo2">
    <w:name w:val="heading 2"/>
    <w:aliases w:val="Títulos secundarios"/>
    <w:basedOn w:val="Normal"/>
    <w:next w:val="Normal"/>
    <w:link w:val="Ttulo2Car"/>
    <w:uiPriority w:val="9"/>
    <w:unhideWhenUsed/>
    <w:qFormat/>
    <w:rsid w:val="001975D6"/>
    <w:pPr>
      <w:keepNext/>
      <w:keepLines/>
      <w:spacing w:before="360" w:after="240"/>
      <w:outlineLvl w:val="1"/>
    </w:pPr>
    <w:rPr>
      <w:rFonts w:eastAsiaTheme="majorEastAsia" w:cstheme="majorBidi"/>
      <w:b/>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3677A2"/>
    <w:pPr>
      <w:spacing w:before="120" w:after="0"/>
      <w:ind w:left="240"/>
      <w:jc w:val="left"/>
    </w:pPr>
    <w:rPr>
      <w:rFonts w:asciiTheme="minorHAnsi" w:hAnsiTheme="minorHAnsi" w:cstheme="minorHAnsi"/>
      <w:b/>
      <w:bCs/>
      <w:sz w:val="22"/>
    </w:rPr>
  </w:style>
  <w:style w:type="paragraph" w:styleId="TDC3">
    <w:name w:val="toc 3"/>
    <w:basedOn w:val="Normal"/>
    <w:next w:val="Normal"/>
    <w:autoRedefine/>
    <w:uiPriority w:val="39"/>
    <w:unhideWhenUsed/>
    <w:rsid w:val="003677A2"/>
    <w:pPr>
      <w:spacing w:after="0"/>
      <w:ind w:left="48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3677A2"/>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086995"/>
    <w:rPr>
      <w:rFonts w:ascii="Palatino Linotype" w:eastAsiaTheme="majorEastAsia" w:hAnsi="Palatino Linotype" w:cstheme="majorBidi"/>
      <w:b/>
      <w:i/>
      <w:sz w:val="28"/>
      <w:szCs w:val="32"/>
    </w:rPr>
  </w:style>
  <w:style w:type="character" w:customStyle="1" w:styleId="Ttulo2Car">
    <w:name w:val="Título 2 Car"/>
    <w:aliases w:val="Títulos secundarios Car"/>
    <w:basedOn w:val="Fuentedeprrafopredeter"/>
    <w:link w:val="Ttulo2"/>
    <w:uiPriority w:val="9"/>
    <w:rsid w:val="001975D6"/>
    <w:rPr>
      <w:rFonts w:ascii="Palatino Linotype" w:eastAsiaTheme="majorEastAsia" w:hAnsi="Palatino Linotype" w:cstheme="majorBidi"/>
      <w:b/>
      <w:sz w:val="24"/>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val="0"/>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184942"/>
    <w:pPr>
      <w:spacing w:before="240" w:after="120"/>
      <w:ind w:left="720"/>
    </w:pPr>
    <w:rPr>
      <w:b w:val="0"/>
      <w:i/>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184942"/>
    <w:rPr>
      <w:rFonts w:ascii="Palatino Linotype" w:eastAsiaTheme="majorEastAsia" w:hAnsi="Palatino Linotype" w:cstheme="majorBidi"/>
      <w:b w:val="0"/>
      <w:i/>
      <w:sz w:val="24"/>
      <w:szCs w:val="24"/>
      <w:u w:val="single"/>
      <w:lang w:eastAsia="es-ES"/>
    </w:rPr>
  </w:style>
  <w:style w:type="paragraph" w:customStyle="1" w:styleId="TituloCuarto">
    <w:name w:val="Titulo Cuarto"/>
    <w:basedOn w:val="Ttulo4"/>
    <w:next w:val="Normal"/>
    <w:link w:val="TituloCuartoCar"/>
    <w:qFormat/>
    <w:rsid w:val="00D41EFA"/>
    <w:pPr>
      <w:ind w:left="1353"/>
    </w:pPr>
    <w:rPr>
      <w:rFonts w:ascii="Palatino Linotype" w:hAnsi="Palatino Linotype"/>
      <w:b/>
      <w:i w:val="0"/>
      <w:color w:val="auto"/>
      <w:lang w:eastAsia="es-ES"/>
    </w:rPr>
  </w:style>
  <w:style w:type="character" w:customStyle="1" w:styleId="TituloCuartoCar">
    <w:name w:val="Titulo Cuarto Car"/>
    <w:basedOn w:val="Ttulo4Car"/>
    <w:link w:val="TituloCuarto"/>
    <w:rsid w:val="00D41EFA"/>
    <w:rPr>
      <w:rFonts w:ascii="Palatino Linotype" w:eastAsiaTheme="majorEastAsia" w:hAnsi="Palatino Linotype"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 w:type="paragraph" w:styleId="Textoindependiente">
    <w:name w:val="Body Text"/>
    <w:basedOn w:val="Normal"/>
    <w:link w:val="TextoindependienteCar"/>
    <w:uiPriority w:val="99"/>
    <w:unhideWhenUsed/>
    <w:rsid w:val="000A097F"/>
    <w:pPr>
      <w:spacing w:after="120"/>
    </w:pPr>
  </w:style>
  <w:style w:type="character" w:customStyle="1" w:styleId="TextoindependienteCar">
    <w:name w:val="Texto independiente Car"/>
    <w:basedOn w:val="Fuentedeprrafopredeter"/>
    <w:link w:val="Textoindependiente"/>
    <w:uiPriority w:val="99"/>
    <w:rsid w:val="000A097F"/>
    <w:rPr>
      <w:rFonts w:ascii="Palatino Linotype" w:hAnsi="Palatino Linotype"/>
      <w:sz w:val="24"/>
    </w:rPr>
  </w:style>
  <w:style w:type="character" w:styleId="Mencinsinresolver">
    <w:name w:val="Unresolved Mention"/>
    <w:basedOn w:val="Fuentedeprrafopredeter"/>
    <w:uiPriority w:val="99"/>
    <w:semiHidden/>
    <w:unhideWhenUsed/>
    <w:rsid w:val="005F5239"/>
    <w:rPr>
      <w:color w:val="605E5C"/>
      <w:shd w:val="clear" w:color="auto" w:fill="E1DFDD"/>
    </w:rPr>
  </w:style>
  <w:style w:type="paragraph" w:customStyle="1" w:styleId="paragraph">
    <w:name w:val="paragraph"/>
    <w:basedOn w:val="Normal"/>
    <w:rsid w:val="00163400"/>
    <w:pPr>
      <w:spacing w:before="100" w:beforeAutospacing="1" w:after="100" w:afterAutospacing="1"/>
      <w:jc w:val="left"/>
    </w:pPr>
    <w:rPr>
      <w:rFonts w:ascii="Times New Roman" w:eastAsia="Times New Roman" w:hAnsi="Times New Roman" w:cs="Times New Roman"/>
      <w:szCs w:val="24"/>
      <w:lang w:eastAsia="es-ES"/>
    </w:rPr>
  </w:style>
  <w:style w:type="character" w:customStyle="1" w:styleId="normaltextrun">
    <w:name w:val="normaltextrun"/>
    <w:basedOn w:val="Fuentedeprrafopredeter"/>
    <w:rsid w:val="00163400"/>
  </w:style>
  <w:style w:type="character" w:customStyle="1" w:styleId="eop">
    <w:name w:val="eop"/>
    <w:basedOn w:val="Fuentedeprrafopredeter"/>
    <w:rsid w:val="001634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39939">
      <w:bodyDiv w:val="1"/>
      <w:marLeft w:val="0"/>
      <w:marRight w:val="0"/>
      <w:marTop w:val="0"/>
      <w:marBottom w:val="0"/>
      <w:divBdr>
        <w:top w:val="none" w:sz="0" w:space="0" w:color="auto"/>
        <w:left w:val="none" w:sz="0" w:space="0" w:color="auto"/>
        <w:bottom w:val="none" w:sz="0" w:space="0" w:color="auto"/>
        <w:right w:val="none" w:sz="0" w:space="0" w:color="auto"/>
      </w:divBdr>
    </w:div>
    <w:div w:id="936140298">
      <w:bodyDiv w:val="1"/>
      <w:marLeft w:val="0"/>
      <w:marRight w:val="0"/>
      <w:marTop w:val="0"/>
      <w:marBottom w:val="0"/>
      <w:divBdr>
        <w:top w:val="none" w:sz="0" w:space="0" w:color="auto"/>
        <w:left w:val="none" w:sz="0" w:space="0" w:color="auto"/>
        <w:bottom w:val="none" w:sz="0" w:space="0" w:color="auto"/>
        <w:right w:val="none" w:sz="0" w:space="0" w:color="auto"/>
      </w:divBdr>
    </w:div>
    <w:div w:id="1035884384">
      <w:bodyDiv w:val="1"/>
      <w:marLeft w:val="0"/>
      <w:marRight w:val="0"/>
      <w:marTop w:val="0"/>
      <w:marBottom w:val="0"/>
      <w:divBdr>
        <w:top w:val="none" w:sz="0" w:space="0" w:color="auto"/>
        <w:left w:val="none" w:sz="0" w:space="0" w:color="auto"/>
        <w:bottom w:val="none" w:sz="0" w:space="0" w:color="auto"/>
        <w:right w:val="none" w:sz="0" w:space="0" w:color="auto"/>
      </w:divBdr>
    </w:div>
    <w:div w:id="1159468732">
      <w:bodyDiv w:val="1"/>
      <w:marLeft w:val="0"/>
      <w:marRight w:val="0"/>
      <w:marTop w:val="0"/>
      <w:marBottom w:val="0"/>
      <w:divBdr>
        <w:top w:val="none" w:sz="0" w:space="0" w:color="auto"/>
        <w:left w:val="none" w:sz="0" w:space="0" w:color="auto"/>
        <w:bottom w:val="none" w:sz="0" w:space="0" w:color="auto"/>
        <w:right w:val="none" w:sz="0" w:space="0" w:color="auto"/>
      </w:divBdr>
    </w:div>
    <w:div w:id="1392121634">
      <w:bodyDiv w:val="1"/>
      <w:marLeft w:val="0"/>
      <w:marRight w:val="0"/>
      <w:marTop w:val="0"/>
      <w:marBottom w:val="0"/>
      <w:divBdr>
        <w:top w:val="none" w:sz="0" w:space="0" w:color="auto"/>
        <w:left w:val="none" w:sz="0" w:space="0" w:color="auto"/>
        <w:bottom w:val="none" w:sz="0" w:space="0" w:color="auto"/>
        <w:right w:val="none" w:sz="0" w:space="0" w:color="auto"/>
      </w:divBdr>
    </w:div>
    <w:div w:id="1485389906">
      <w:bodyDiv w:val="1"/>
      <w:marLeft w:val="0"/>
      <w:marRight w:val="0"/>
      <w:marTop w:val="0"/>
      <w:marBottom w:val="0"/>
      <w:divBdr>
        <w:top w:val="none" w:sz="0" w:space="0" w:color="auto"/>
        <w:left w:val="none" w:sz="0" w:space="0" w:color="auto"/>
        <w:bottom w:val="none" w:sz="0" w:space="0" w:color="auto"/>
        <w:right w:val="none" w:sz="0" w:space="0" w:color="auto"/>
      </w:divBdr>
    </w:div>
    <w:div w:id="1548182369">
      <w:bodyDiv w:val="1"/>
      <w:marLeft w:val="0"/>
      <w:marRight w:val="0"/>
      <w:marTop w:val="0"/>
      <w:marBottom w:val="0"/>
      <w:divBdr>
        <w:top w:val="none" w:sz="0" w:space="0" w:color="auto"/>
        <w:left w:val="none" w:sz="0" w:space="0" w:color="auto"/>
        <w:bottom w:val="none" w:sz="0" w:space="0" w:color="auto"/>
        <w:right w:val="none" w:sz="0" w:space="0" w:color="auto"/>
      </w:divBdr>
    </w:div>
    <w:div w:id="1692730171">
      <w:bodyDiv w:val="1"/>
      <w:marLeft w:val="0"/>
      <w:marRight w:val="0"/>
      <w:marTop w:val="0"/>
      <w:marBottom w:val="0"/>
      <w:divBdr>
        <w:top w:val="none" w:sz="0" w:space="0" w:color="auto"/>
        <w:left w:val="none" w:sz="0" w:space="0" w:color="auto"/>
        <w:bottom w:val="none" w:sz="0" w:space="0" w:color="auto"/>
        <w:right w:val="none" w:sz="0" w:space="0" w:color="auto"/>
      </w:divBdr>
      <w:divsChild>
        <w:div w:id="1169907366">
          <w:marLeft w:val="0"/>
          <w:marRight w:val="0"/>
          <w:marTop w:val="0"/>
          <w:marBottom w:val="0"/>
          <w:divBdr>
            <w:top w:val="none" w:sz="0" w:space="0" w:color="auto"/>
            <w:left w:val="none" w:sz="0" w:space="0" w:color="auto"/>
            <w:bottom w:val="none" w:sz="0" w:space="0" w:color="auto"/>
            <w:right w:val="none" w:sz="0" w:space="0" w:color="auto"/>
          </w:divBdr>
        </w:div>
        <w:div w:id="999501642">
          <w:marLeft w:val="0"/>
          <w:marRight w:val="0"/>
          <w:marTop w:val="0"/>
          <w:marBottom w:val="0"/>
          <w:divBdr>
            <w:top w:val="none" w:sz="0" w:space="0" w:color="auto"/>
            <w:left w:val="none" w:sz="0" w:space="0" w:color="auto"/>
            <w:bottom w:val="none" w:sz="0" w:space="0" w:color="auto"/>
            <w:right w:val="none" w:sz="0" w:space="0" w:color="auto"/>
          </w:divBdr>
        </w:div>
        <w:div w:id="1085685483">
          <w:marLeft w:val="0"/>
          <w:marRight w:val="0"/>
          <w:marTop w:val="0"/>
          <w:marBottom w:val="0"/>
          <w:divBdr>
            <w:top w:val="none" w:sz="0" w:space="0" w:color="auto"/>
            <w:left w:val="none" w:sz="0" w:space="0" w:color="auto"/>
            <w:bottom w:val="none" w:sz="0" w:space="0" w:color="auto"/>
            <w:right w:val="none" w:sz="0" w:space="0" w:color="auto"/>
          </w:divBdr>
        </w:div>
      </w:divsChild>
    </w:div>
    <w:div w:id="1764642746">
      <w:bodyDiv w:val="1"/>
      <w:marLeft w:val="0"/>
      <w:marRight w:val="0"/>
      <w:marTop w:val="0"/>
      <w:marBottom w:val="0"/>
      <w:divBdr>
        <w:top w:val="none" w:sz="0" w:space="0" w:color="auto"/>
        <w:left w:val="none" w:sz="0" w:space="0" w:color="auto"/>
        <w:bottom w:val="none" w:sz="0" w:space="0" w:color="auto"/>
        <w:right w:val="none" w:sz="0" w:space="0" w:color="auto"/>
      </w:divBdr>
    </w:div>
    <w:div w:id="1874272751">
      <w:bodyDiv w:val="1"/>
      <w:marLeft w:val="0"/>
      <w:marRight w:val="0"/>
      <w:marTop w:val="0"/>
      <w:marBottom w:val="0"/>
      <w:divBdr>
        <w:top w:val="none" w:sz="0" w:space="0" w:color="auto"/>
        <w:left w:val="none" w:sz="0" w:space="0" w:color="auto"/>
        <w:bottom w:val="none" w:sz="0" w:space="0" w:color="auto"/>
        <w:right w:val="none" w:sz="0" w:space="0" w:color="auto"/>
      </w:divBdr>
    </w:div>
    <w:div w:id="20424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ed.es/" TargetMode="External"/><Relationship Id="rId21" Type="http://schemas.openxmlformats.org/officeDocument/2006/relationships/hyperlink" Target="https://www.iana.org/domains/root/db"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hyperlink" Target="http://www.miweb.es" TargetMode="Externa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hyperlink" Target="ftp://ftp.deaw.es"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5" Type="http://schemas.openxmlformats.org/officeDocument/2006/relationships/customXml" Target="../customXml/item5.xml"/><Relationship Id="rId61" Type="http://schemas.openxmlformats.org/officeDocument/2006/relationships/image" Target="media/image40.png"/><Relationship Id="rId19" Type="http://schemas.openxmlformats.org/officeDocument/2006/relationships/hyperlink" Target="http://www.google.com" TargetMode="Externa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image" Target="media/image51.png"/><Relationship Id="rId3" Type="http://schemas.openxmlformats.org/officeDocument/2006/relationships/customXml" Target="../customXml/item3.xml"/><Relationship Id="rId12" Type="http://schemas.openxmlformats.org/officeDocument/2006/relationships/hyperlink" Target="https://www.youtube.com/" TargetMode="External"/><Relationship Id="rId17" Type="http://schemas.openxmlformats.org/officeDocument/2006/relationships/hyperlink" Target="http://WwW.MIWeb.es" TargetMode="Externa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www.youtube.es"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www.dominios.es/es" TargetMode="Externa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notes" Target="footnotes.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jpe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www.miweb.es" TargetMode="External"/><Relationship Id="rId18" Type="http://schemas.openxmlformats.org/officeDocument/2006/relationships/image" Target="media/image3.pn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footer" Target="footer2.xml"/><Relationship Id="rId7" Type="http://schemas.openxmlformats.org/officeDocument/2006/relationships/styles" Target="styles.xml"/><Relationship Id="rId71"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DESPLIEGUE DE APLICACIONES WEB UD-4</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78930C-687B-4815-8EF5-DDA8783F103B}">
  <ds:schemaRefs>
    <ds:schemaRef ds:uri="http://schemas.microsoft.com/sharepoint/v3/contenttype/forms"/>
  </ds:schemaRefs>
</ds:datastoreItem>
</file>

<file path=customXml/itemProps3.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28</Pages>
  <Words>4890</Words>
  <Characters>26898</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SERVICIOS DE RED IMPLICADOS EN EL DESPLIEGUE DE UNA APLICACIÓN WEB (DNS)</vt:lpstr>
    </vt:vector>
  </TitlesOfParts>
  <Company/>
  <LinksUpToDate>false</LinksUpToDate>
  <CharactersWithSpaces>31725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SERVICIOS DE RED IMPLICADOS EN EL DESPLIEGUE DE UNA APLICACIÓN WEB (DNS)</dc:title>
  <dc:subject>COLOR, TIPOGRAFÍA E ICONOS</dc:subject>
  <dc:creator>Alberto Martínez Pérez</dc:creator>
  <cp:keywords/>
  <dc:description/>
  <cp:lastModifiedBy>Alberto Martínez Pérez</cp:lastModifiedBy>
  <cp:revision>153</cp:revision>
  <cp:lastPrinted>2024-01-22T15:39:00Z</cp:lastPrinted>
  <dcterms:created xsi:type="dcterms:W3CDTF">2024-01-22T12:15:00Z</dcterms:created>
  <dcterms:modified xsi:type="dcterms:W3CDTF">2024-02-05T15:43:00Z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