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8084544" w:displacedByCustomXml="next"/>
    <w:bookmarkEnd w:id="0" w:displacedByCustomXml="next"/>
    <w:sdt>
      <w:sdtPr>
        <w:id w:val="937868623"/>
        <w:docPartObj>
          <w:docPartGallery w:val="Cover Pages"/>
          <w:docPartUnique/>
        </w:docPartObj>
      </w:sdtPr>
      <w:sdtEndPr>
        <w:rPr>
          <w:sz w:val="36"/>
          <w:szCs w:val="36"/>
        </w:rPr>
      </w:sdtEndPr>
      <w:sdtContent>
        <w:p w14:paraId="1F0A3F6A" w14:textId="2C77F890" w:rsidR="0070769C" w:rsidRPr="0057063A" w:rsidRDefault="0070769C" w:rsidP="00E528B0">
          <w:pPr>
            <w:pStyle w:val="Sinespaciado"/>
            <w:tabs>
              <w:tab w:val="left" w:pos="1020"/>
            </w:tabs>
          </w:pPr>
          <w:r w:rsidRPr="0057063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63" behindDoc="1" locked="0" layoutInCell="1" allowOverlap="1" wp14:anchorId="672F99A6" wp14:editId="7F3B204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6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7" name="Rectángulo 2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2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F43D68E" w14:textId="36C937D5" w:rsidR="0070769C" w:rsidRPr="0057063A" w:rsidRDefault="00226D55" w:rsidP="00E22484">
                                      <w:pPr>
                                        <w:pStyle w:val="Sinespaciado"/>
                                        <w:jc w:val="right"/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7063A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>DISEÑO DE INTERFACES WEB</w:t>
                                      </w:r>
                                      <w:r w:rsidR="00E22484" w:rsidRPr="0057063A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 xml:space="preserve"> UD-</w:t>
                                      </w:r>
                                      <w:r w:rsidR="00F53375" w:rsidRPr="0057063A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>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9" name="Grupo 2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0" name="Grupo 3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1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3" name="Grupo 4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4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72F99A6" id="Grupo 26" o:spid="_x0000_s1026" style="position:absolute;left:0;text-align:left;margin-left:0;margin-top:0;width:172.8pt;height:718.55pt;z-index:-251658217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sBOYCQAALIEAQAOAAAAZHJzL2Uyb0RvYy54bWzsXd1uYzeSvl9g30Hw5QKb1vnRkWRMZxDk&#10;DwtkZoKJF3OtlmXLGFnSSuq4M28zzzIvtl9VkUdFscijWEom6T6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">
                    <v:rect id="Rectángulo 2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F43D68E" w14:textId="36C937D5" w:rsidR="0070769C" w:rsidRPr="0057063A" w:rsidRDefault="00226D55" w:rsidP="00E22484">
                                <w:pPr>
                                  <w:pStyle w:val="Sinespaciado"/>
                                  <w:jc w:val="right"/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57063A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>DISEÑO DE INTERFACES WEB</w:t>
                                </w:r>
                                <w:r w:rsidR="00E22484" w:rsidRPr="0057063A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 xml:space="preserve"> UD-</w:t>
                                </w:r>
                                <w:r w:rsidR="00F53375" w:rsidRPr="0057063A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>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2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<v:group id="Grupo 3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pi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8gy+P0Sf4Bc/QAAAP//AwBQSwECLQAUAAYACAAAACEA2+H2y+4AAACFAQAAEwAAAAAAAAAA&#10;AAAAAAAAAAAAW0NvbnRlbnRfVHlwZXNdLnhtbFBLAQItABQABgAIAAAAIQBa9CxbvwAAABUBAAAL&#10;AAAAAAAAAAAAAAAAAB8BAABfcmVscy8ucmVsc1BLAQItABQABgAIAAAAIQBqTxpi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4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/YAxQAAANsAAAAPAAAAZHJzL2Rvd25yZXYueG1sRI9BawIx&#10;FITvhf6H8IReRLMV2u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pM/YA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57063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64" behindDoc="0" locked="0" layoutInCell="1" allowOverlap="1" wp14:anchorId="7F324550" wp14:editId="05BDFAA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6" name="Cuadro de texto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B542B7" w14:textId="0F14BF81" w:rsidR="0070769C" w:rsidRPr="0057063A" w:rsidRDefault="00000000" w:rsidP="00F53375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DC44B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CSS</w:t>
                                    </w:r>
                                    <w:r w:rsidR="003E3D2B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. INTRODUCCIÓN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32455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6" o:spid="_x0000_s1055" type="#_x0000_t202" style="position:absolute;left:0;text-align:left;margin-left:0;margin-top:0;width:4in;height:84.25pt;z-index:251658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09B542B7" w14:textId="0F14BF81" w:rsidR="0070769C" w:rsidRPr="0057063A" w:rsidRDefault="00000000" w:rsidP="00F53375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DC44B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CSS</w:t>
                              </w:r>
                              <w:r w:rsidR="003E3D2B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. INTRODUCCIÓN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528B0" w:rsidRPr="0057063A">
            <w:tab/>
          </w:r>
        </w:p>
        <w:p w14:paraId="525DA33D" w14:textId="4C0FE784" w:rsidR="0070769C" w:rsidRPr="0057063A" w:rsidRDefault="0070769C">
          <w:pPr>
            <w:spacing w:line="259" w:lineRule="auto"/>
            <w:jc w:val="left"/>
            <w:rPr>
              <w:rFonts w:ascii="Tempus Sans ITC" w:eastAsiaTheme="majorEastAsia" w:hAnsi="Tempus Sans ITC" w:cstheme="majorBidi"/>
              <w:b/>
              <w:color w:val="4472C4" w:themeColor="accent1"/>
              <w:sz w:val="36"/>
              <w:szCs w:val="36"/>
              <w:lang w:eastAsia="es-ES"/>
            </w:rPr>
          </w:pPr>
          <w:r w:rsidRPr="0057063A">
            <w:rPr>
              <w:sz w:val="36"/>
              <w:szCs w:val="36"/>
            </w:rPr>
            <w:br w:type="page"/>
          </w:r>
        </w:p>
      </w:sdtContent>
    </w:sdt>
    <w:p w14:paraId="4C451FB4" w14:textId="07F17316" w:rsidR="00D76252" w:rsidRPr="0057063A" w:rsidRDefault="007E7BC1" w:rsidP="000253A2">
      <w:pPr>
        <w:pStyle w:val="TtuloTDC"/>
        <w:rPr>
          <w:sz w:val="36"/>
          <w:szCs w:val="36"/>
        </w:rPr>
      </w:pPr>
      <w:r w:rsidRPr="0057063A">
        <w:rPr>
          <w:sz w:val="36"/>
          <w:szCs w:val="36"/>
        </w:rPr>
        <w:lastRenderedPageBreak/>
        <w:t>ÍNDICE</w:t>
      </w:r>
    </w:p>
    <w:p w14:paraId="10B1C0C6" w14:textId="77777777" w:rsidR="005E50A0" w:rsidRPr="0057063A" w:rsidRDefault="005E50A0" w:rsidP="005E50A0">
      <w:pPr>
        <w:rPr>
          <w:lang w:eastAsia="es-ES"/>
        </w:rPr>
      </w:pPr>
    </w:p>
    <w:p w14:paraId="235B7E3F" w14:textId="3385280C" w:rsidR="0027170E" w:rsidRDefault="009534A1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r w:rsidRPr="0057063A">
        <w:rPr>
          <w:b w:val="0"/>
          <w:bCs w:val="0"/>
          <w:i w:val="0"/>
          <w:lang w:eastAsia="es-ES"/>
        </w:rPr>
        <w:fldChar w:fldCharType="begin"/>
      </w:r>
      <w:r w:rsidRPr="0057063A">
        <w:rPr>
          <w:b w:val="0"/>
          <w:bCs w:val="0"/>
          <w:i w:val="0"/>
          <w:lang w:eastAsia="es-ES"/>
        </w:rPr>
        <w:instrText xml:space="preserve"> TOC \o "1-3" \h \z \u </w:instrText>
      </w:r>
      <w:r w:rsidRPr="0057063A">
        <w:rPr>
          <w:b w:val="0"/>
          <w:bCs w:val="0"/>
          <w:i w:val="0"/>
          <w:lang w:eastAsia="es-ES"/>
        </w:rPr>
        <w:fldChar w:fldCharType="separate"/>
      </w:r>
      <w:hyperlink w:anchor="_Toc148080576" w:history="1">
        <w:r w:rsidR="0027170E" w:rsidRPr="0069306B">
          <w:rPr>
            <w:rStyle w:val="Hipervnculo"/>
            <w:noProof/>
            <w:lang w:eastAsia="es-ES"/>
          </w:rPr>
          <w:t>INTRODUCCIÓN</w:t>
        </w:r>
        <w:r w:rsidR="0027170E">
          <w:rPr>
            <w:noProof/>
            <w:webHidden/>
          </w:rPr>
          <w:tab/>
        </w:r>
        <w:r w:rsidR="0027170E">
          <w:rPr>
            <w:noProof/>
            <w:webHidden/>
          </w:rPr>
          <w:fldChar w:fldCharType="begin"/>
        </w:r>
        <w:r w:rsidR="0027170E">
          <w:rPr>
            <w:noProof/>
            <w:webHidden/>
          </w:rPr>
          <w:instrText xml:space="preserve"> PAGEREF _Toc148080576 \h </w:instrText>
        </w:r>
        <w:r w:rsidR="0027170E">
          <w:rPr>
            <w:noProof/>
            <w:webHidden/>
          </w:rPr>
        </w:r>
        <w:r w:rsidR="0027170E">
          <w:rPr>
            <w:noProof/>
            <w:webHidden/>
          </w:rPr>
          <w:fldChar w:fldCharType="separate"/>
        </w:r>
        <w:r w:rsidR="0027170E">
          <w:rPr>
            <w:noProof/>
            <w:webHidden/>
          </w:rPr>
          <w:t>3</w:t>
        </w:r>
        <w:r w:rsidR="0027170E">
          <w:rPr>
            <w:noProof/>
            <w:webHidden/>
          </w:rPr>
          <w:fldChar w:fldCharType="end"/>
        </w:r>
      </w:hyperlink>
    </w:p>
    <w:p w14:paraId="0806ED4A" w14:textId="41F8C220" w:rsidR="0027170E" w:rsidRDefault="0027170E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80577" w:history="1">
        <w:r w:rsidRPr="0069306B">
          <w:rPr>
            <w:rStyle w:val="Hipervnculo"/>
            <w:noProof/>
            <w:lang w:eastAsia="es-ES"/>
          </w:rPr>
          <w:t>A.</w:t>
        </w:r>
        <w:r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Pr="0069306B">
          <w:rPr>
            <w:rStyle w:val="Hipervnculo"/>
            <w:noProof/>
            <w:lang w:eastAsia="es-ES"/>
          </w:rPr>
          <w:t>VENTAJAS DEL USO DE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_Toc148080577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CC9DE6B" w14:textId="1F14C06F" w:rsidR="0027170E" w:rsidRDefault="0027170E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80578" w:history="1">
        <w:r w:rsidRPr="0069306B">
          <w:rPr>
            <w:rStyle w:val="Hipervnculo"/>
            <w:noProof/>
            <w:lang w:eastAsia="es-ES"/>
          </w:rPr>
          <w:t>B.</w:t>
        </w:r>
        <w:r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Pr="0069306B">
          <w:rPr>
            <w:rStyle w:val="Hipervnculo"/>
            <w:noProof/>
            <w:lang w:eastAsia="es-ES"/>
          </w:rPr>
          <w:t>PREPROCESADORES EN 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_Toc148080578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7665AA1" w14:textId="28A892F0" w:rsidR="0027170E" w:rsidRDefault="0027170E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8080579" w:history="1">
        <w:r w:rsidRPr="0069306B">
          <w:rPr>
            <w:rStyle w:val="Hipervnculo"/>
            <w:noProof/>
            <w:lang w:eastAsia="es-ES"/>
          </w:rPr>
          <w:t>FORMAS DE ENLAZAR 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_Toc148080579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CAFAF52" w14:textId="2E2CB63A" w:rsidR="0027170E" w:rsidRDefault="0027170E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8080580" w:history="1">
        <w:r w:rsidRPr="0069306B">
          <w:rPr>
            <w:rStyle w:val="Hipervnculo"/>
            <w:noProof/>
            <w:lang w:eastAsia="es-ES"/>
          </w:rPr>
          <w:t>REGLAS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_Toc148080580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AE5DF04" w14:textId="03FAF90E" w:rsidR="0027170E" w:rsidRDefault="0027170E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8080581" w:history="1">
        <w:r w:rsidRPr="0069306B">
          <w:rPr>
            <w:rStyle w:val="Hipervnculo"/>
            <w:noProof/>
            <w:lang w:eastAsia="es-ES"/>
          </w:rPr>
          <w:t>HERENCIA Y CASCADA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_Toc148080581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FA96A9A" w14:textId="26EC4325" w:rsidR="0027170E" w:rsidRDefault="0027170E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8080582" w:history="1">
        <w:r w:rsidRPr="0069306B">
          <w:rPr>
            <w:rStyle w:val="Hipervnculo"/>
            <w:noProof/>
            <w:lang w:eastAsia="es-ES"/>
          </w:rPr>
          <w:t>SELECTORES BÁSICOS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_Toc148080582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6B8118" w14:textId="0A27415D" w:rsidR="0027170E" w:rsidRDefault="0027170E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8080583" w:history="1">
        <w:r w:rsidRPr="0069306B">
          <w:rPr>
            <w:rStyle w:val="Hipervnculo"/>
            <w:noProof/>
            <w:lang w:eastAsia="es-ES"/>
          </w:rPr>
          <w:t>SELECTORES AVANZADOS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_Toc148080583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44445D2" w14:textId="70A21345" w:rsidR="0027170E" w:rsidRDefault="0027170E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8080584" w:history="1">
        <w:r w:rsidRPr="0069306B">
          <w:rPr>
            <w:rStyle w:val="Hipervnculo"/>
            <w:noProof/>
            <w:lang w:eastAsia="es-ES"/>
          </w:rPr>
          <w:t>PSEUDOCLASES Y PSEUDOELEMENTOS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_Toc148080584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37436F" w14:textId="105FF2DA" w:rsidR="0027170E" w:rsidRDefault="0027170E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80585" w:history="1">
        <w:r w:rsidRPr="0069306B">
          <w:rPr>
            <w:rStyle w:val="Hipervnculo"/>
            <w:noProof/>
            <w:lang w:eastAsia="es-ES"/>
          </w:rPr>
          <w:t>A)</w:t>
        </w:r>
        <w:r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Pr="0069306B">
          <w:rPr>
            <w:rStyle w:val="Hipervnculo"/>
            <w:noProof/>
            <w:lang w:eastAsia="es-ES"/>
          </w:rPr>
          <w:t>PSEUDOCLASES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_Toc148080585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22D15D" w14:textId="05C58797" w:rsidR="0027170E" w:rsidRDefault="0027170E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80586" w:history="1">
        <w:r w:rsidRPr="0069306B">
          <w:rPr>
            <w:rStyle w:val="Hipervnculo"/>
            <w:noProof/>
            <w:lang w:eastAsia="es-ES"/>
          </w:rPr>
          <w:t>B)</w:t>
        </w:r>
        <w:r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Pr="0069306B">
          <w:rPr>
            <w:rStyle w:val="Hipervnculo"/>
            <w:noProof/>
            <w:lang w:eastAsia="es-ES"/>
          </w:rPr>
          <w:t>PSEUDOELEMENTOS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_Toc148080586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C6C708" w14:textId="2D5C92BB" w:rsidR="0027170E" w:rsidRDefault="0027170E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8080587" w:history="1">
        <w:r w:rsidRPr="0069306B">
          <w:rPr>
            <w:rStyle w:val="Hipervnculo"/>
            <w:noProof/>
            <w:lang w:eastAsia="es-ES"/>
          </w:rPr>
          <w:t>ESPECIFICIDAD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_Toc148080587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86E562" w14:textId="5BCE6D79" w:rsidR="00C005C5" w:rsidRPr="0057063A" w:rsidRDefault="009534A1" w:rsidP="000A097F">
      <w:pPr>
        <w:pStyle w:val="Textoindependiente"/>
        <w:rPr>
          <w:i/>
          <w:lang w:eastAsia="es-ES"/>
        </w:rPr>
      </w:pPr>
      <w:r w:rsidRPr="0057063A">
        <w:rPr>
          <w:b/>
          <w:bCs/>
          <w:i/>
          <w:lang w:eastAsia="es-ES"/>
        </w:rPr>
        <w:fldChar w:fldCharType="end"/>
      </w:r>
    </w:p>
    <w:p w14:paraId="3C14752A" w14:textId="4D7A95C0" w:rsidR="00C005C5" w:rsidRPr="0057063A" w:rsidRDefault="007637DC" w:rsidP="000D1A40">
      <w:pPr>
        <w:spacing w:line="259" w:lineRule="auto"/>
        <w:jc w:val="left"/>
        <w:rPr>
          <w:lang w:eastAsia="es-ES"/>
        </w:rPr>
      </w:pPr>
      <w:r w:rsidRPr="0057063A">
        <w:rPr>
          <w:lang w:eastAsia="es-ES"/>
        </w:rPr>
        <w:br w:type="page"/>
      </w:r>
    </w:p>
    <w:p w14:paraId="2E18A4F3" w14:textId="77777777" w:rsidR="0027170E" w:rsidRDefault="0027170E" w:rsidP="0027170E">
      <w:pPr>
        <w:pStyle w:val="Ttulo1"/>
        <w:rPr>
          <w:lang w:eastAsia="es-ES"/>
        </w:rPr>
      </w:pPr>
      <w:bookmarkStart w:id="1" w:name="_Toc148079636"/>
      <w:bookmarkStart w:id="2" w:name="_Toc148080576"/>
      <w:r>
        <w:rPr>
          <w:lang w:eastAsia="es-ES"/>
        </w:rPr>
        <w:lastRenderedPageBreak/>
        <w:t>INTRODUCCIÓN</w:t>
      </w:r>
      <w:bookmarkEnd w:id="2"/>
    </w:p>
    <w:p w14:paraId="027CCB3C" w14:textId="77777777" w:rsidR="0027170E" w:rsidRPr="004321FF" w:rsidRDefault="0027170E" w:rsidP="0027170E">
      <w:pPr>
        <w:rPr>
          <w:lang w:eastAsia="es-ES"/>
        </w:rPr>
      </w:pPr>
      <w:r>
        <w:rPr>
          <w:lang w:eastAsia="es-ES"/>
        </w:rPr>
        <w:t>CSS nos sirve para hacer estilados en un HTML sin necesidad de utilizar marcas de estilo como &lt;b&gt;, &lt;em&gt;, etc. facilitando el diseño web.</w:t>
      </w:r>
    </w:p>
    <w:p w14:paraId="088D5ED1" w14:textId="77777777" w:rsidR="0027170E" w:rsidRDefault="0027170E" w:rsidP="0027170E">
      <w:pPr>
        <w:pStyle w:val="Ttulo2"/>
        <w:numPr>
          <w:ilvl w:val="0"/>
          <w:numId w:val="43"/>
        </w:numPr>
        <w:rPr>
          <w:lang w:eastAsia="es-ES"/>
        </w:rPr>
      </w:pPr>
      <w:bookmarkStart w:id="3" w:name="_Toc148080577"/>
      <w:r>
        <w:rPr>
          <w:lang w:eastAsia="es-ES"/>
        </w:rPr>
        <w:t>VENTAJAS DEL USO DE CSS</w:t>
      </w:r>
      <w:bookmarkEnd w:id="1"/>
      <w:bookmarkEnd w:id="3"/>
    </w:p>
    <w:p w14:paraId="327B3D3D" w14:textId="77777777" w:rsidR="0027170E" w:rsidRDefault="0027170E" w:rsidP="0027170E">
      <w:pPr>
        <w:pStyle w:val="Prrafodelista"/>
        <w:numPr>
          <w:ilvl w:val="0"/>
          <w:numId w:val="2"/>
        </w:numPr>
        <w:ind w:left="1080"/>
        <w:rPr>
          <w:lang w:eastAsia="es-ES"/>
        </w:rPr>
      </w:pPr>
      <w:r>
        <w:rPr>
          <w:lang w:eastAsia="es-ES"/>
        </w:rPr>
        <w:t>Separación entre contenido y presentación.</w:t>
      </w:r>
    </w:p>
    <w:p w14:paraId="3CE9184E" w14:textId="77777777" w:rsidR="0027170E" w:rsidRDefault="0027170E" w:rsidP="0027170E">
      <w:pPr>
        <w:pStyle w:val="Prrafodelista"/>
        <w:numPr>
          <w:ilvl w:val="0"/>
          <w:numId w:val="2"/>
        </w:numPr>
        <w:ind w:left="1080"/>
        <w:rPr>
          <w:lang w:eastAsia="es-ES"/>
        </w:rPr>
      </w:pPr>
      <w:r>
        <w:rPr>
          <w:lang w:eastAsia="es-ES"/>
        </w:rPr>
        <w:t>Uso en múltiples páginas del mismo archivo.</w:t>
      </w:r>
    </w:p>
    <w:p w14:paraId="55563A0B" w14:textId="77777777" w:rsidR="0027170E" w:rsidRDefault="0027170E" w:rsidP="0027170E">
      <w:pPr>
        <w:pStyle w:val="Prrafodelista"/>
        <w:numPr>
          <w:ilvl w:val="0"/>
          <w:numId w:val="2"/>
        </w:numPr>
        <w:ind w:left="1080"/>
        <w:rPr>
          <w:lang w:eastAsia="es-ES"/>
        </w:rPr>
      </w:pPr>
      <w:r>
        <w:rPr>
          <w:lang w:eastAsia="es-ES"/>
        </w:rPr>
        <w:t>Ahorro de espacio en memoria.</w:t>
      </w:r>
    </w:p>
    <w:p w14:paraId="67FDA816" w14:textId="77777777" w:rsidR="0027170E" w:rsidRDefault="0027170E" w:rsidP="0027170E">
      <w:pPr>
        <w:pStyle w:val="Prrafodelista"/>
        <w:numPr>
          <w:ilvl w:val="0"/>
          <w:numId w:val="2"/>
        </w:numPr>
        <w:ind w:left="1080"/>
        <w:rPr>
          <w:lang w:eastAsia="es-ES"/>
        </w:rPr>
      </w:pPr>
      <w:r>
        <w:rPr>
          <w:lang w:eastAsia="es-ES"/>
        </w:rPr>
        <w:t>Separación de trabajos de diseño y contenido. Especialización.</w:t>
      </w:r>
    </w:p>
    <w:p w14:paraId="09264A02" w14:textId="77777777" w:rsidR="0027170E" w:rsidRDefault="0027170E" w:rsidP="0027170E">
      <w:pPr>
        <w:pStyle w:val="Prrafodelista"/>
        <w:numPr>
          <w:ilvl w:val="0"/>
          <w:numId w:val="2"/>
        </w:numPr>
        <w:ind w:left="1080"/>
        <w:rPr>
          <w:lang w:eastAsia="es-ES"/>
        </w:rPr>
      </w:pPr>
      <w:r>
        <w:rPr>
          <w:lang w:eastAsia="es-ES"/>
        </w:rPr>
        <w:t>Legibilidad a los motores de búsqueda.</w:t>
      </w:r>
    </w:p>
    <w:p w14:paraId="1CF1E56D" w14:textId="77777777" w:rsidR="0027170E" w:rsidRDefault="0027170E" w:rsidP="0027170E">
      <w:pPr>
        <w:pStyle w:val="Prrafodelista"/>
        <w:numPr>
          <w:ilvl w:val="0"/>
          <w:numId w:val="2"/>
        </w:numPr>
        <w:ind w:left="1080"/>
        <w:rPr>
          <w:lang w:eastAsia="es-ES"/>
        </w:rPr>
      </w:pPr>
      <w:r>
        <w:rPr>
          <w:lang w:eastAsia="es-ES"/>
        </w:rPr>
        <w:t>Adaptación a otros formatos de dispositivos.</w:t>
      </w:r>
    </w:p>
    <w:p w14:paraId="06FB5101" w14:textId="77777777" w:rsidR="0027170E" w:rsidRDefault="0027170E" w:rsidP="0027170E">
      <w:pPr>
        <w:pStyle w:val="Prrafodelista"/>
        <w:numPr>
          <w:ilvl w:val="0"/>
          <w:numId w:val="2"/>
        </w:numPr>
        <w:ind w:left="1080"/>
        <w:rPr>
          <w:lang w:eastAsia="es-ES"/>
        </w:rPr>
      </w:pPr>
      <w:r>
        <w:rPr>
          <w:lang w:eastAsia="es-ES"/>
        </w:rPr>
        <w:t>Adaptación para accesibilidad.</w:t>
      </w:r>
    </w:p>
    <w:p w14:paraId="725F54FF" w14:textId="77777777" w:rsidR="0027170E" w:rsidRDefault="0027170E" w:rsidP="0027170E">
      <w:pPr>
        <w:pStyle w:val="Prrafodelista"/>
        <w:numPr>
          <w:ilvl w:val="0"/>
          <w:numId w:val="2"/>
        </w:numPr>
        <w:ind w:left="1080"/>
        <w:rPr>
          <w:lang w:eastAsia="es-ES"/>
        </w:rPr>
      </w:pPr>
      <w:r>
        <w:rPr>
          <w:lang w:eastAsia="es-ES"/>
        </w:rPr>
        <w:t>Posibilidad de funcionalidades más potentes.</w:t>
      </w:r>
    </w:p>
    <w:p w14:paraId="4E4CBF56" w14:textId="77777777" w:rsidR="0027170E" w:rsidRDefault="0027170E" w:rsidP="0027170E">
      <w:pPr>
        <w:pStyle w:val="Ttulo2"/>
        <w:numPr>
          <w:ilvl w:val="0"/>
          <w:numId w:val="43"/>
        </w:numPr>
        <w:rPr>
          <w:lang w:eastAsia="es-ES"/>
        </w:rPr>
      </w:pPr>
      <w:bookmarkStart w:id="4" w:name="_Toc148079637"/>
      <w:bookmarkStart w:id="5" w:name="_Toc148080578"/>
      <w:r>
        <w:rPr>
          <w:lang w:eastAsia="es-ES"/>
        </w:rPr>
        <w:t>PREPROCESADORES EN ESTILOS</w:t>
      </w:r>
      <w:bookmarkEnd w:id="4"/>
      <w:bookmarkEnd w:id="5"/>
    </w:p>
    <w:p w14:paraId="71551417" w14:textId="77777777" w:rsidR="0027170E" w:rsidRDefault="0027170E" w:rsidP="0027170E">
      <w:pPr>
        <w:pStyle w:val="Prrafodelista"/>
        <w:rPr>
          <w:lang w:eastAsia="es-ES"/>
        </w:rPr>
      </w:pPr>
      <w:r w:rsidRPr="002B76D2">
        <w:rPr>
          <w:lang w:eastAsia="es-ES"/>
        </w:rPr>
        <w:t xml:space="preserve">Podemos utilizar otros lenguajes que nos den más funcionalidad que </w:t>
      </w:r>
      <w:r>
        <w:rPr>
          <w:lang w:eastAsia="es-ES"/>
        </w:rPr>
        <w:t>CSS</w:t>
      </w:r>
      <w:r w:rsidRPr="002B76D2">
        <w:rPr>
          <w:lang w:eastAsia="es-ES"/>
        </w:rPr>
        <w:t>, por ejemplo</w:t>
      </w:r>
      <w:r>
        <w:rPr>
          <w:lang w:eastAsia="es-ES"/>
        </w:rPr>
        <w:t>,</w:t>
      </w:r>
      <w:r w:rsidRPr="002B76D2">
        <w:rPr>
          <w:lang w:eastAsia="es-ES"/>
        </w:rPr>
        <w:t xml:space="preserve"> </w:t>
      </w:r>
      <w:r>
        <w:rPr>
          <w:lang w:eastAsia="es-ES"/>
        </w:rPr>
        <w:t>SASS</w:t>
      </w:r>
      <w:r w:rsidRPr="002B76D2">
        <w:rPr>
          <w:lang w:eastAsia="es-ES"/>
        </w:rPr>
        <w:t xml:space="preserve">, que permite usar variables. Estos ficheros se deben convertir posteriormente a </w:t>
      </w:r>
      <w:r>
        <w:rPr>
          <w:lang w:eastAsia="es-ES"/>
        </w:rPr>
        <w:t>CSS</w:t>
      </w:r>
      <w:r w:rsidRPr="002B76D2">
        <w:rPr>
          <w:lang w:eastAsia="es-ES"/>
        </w:rPr>
        <w:t>.</w:t>
      </w:r>
    </w:p>
    <w:p w14:paraId="67F0ABFE" w14:textId="77777777" w:rsidR="0027170E" w:rsidRPr="007F2739" w:rsidRDefault="0027170E" w:rsidP="0027170E">
      <w:pPr>
        <w:ind w:left="720"/>
        <w:rPr>
          <w:lang w:eastAsia="es-ES"/>
        </w:rPr>
      </w:pPr>
    </w:p>
    <w:p w14:paraId="17031002" w14:textId="77777777" w:rsidR="0027170E" w:rsidRDefault="0027170E" w:rsidP="0027170E">
      <w:pPr>
        <w:jc w:val="center"/>
        <w:rPr>
          <w:lang w:eastAsia="es-ES"/>
        </w:rPr>
      </w:pPr>
      <w:r>
        <w:rPr>
          <w:noProof/>
        </w:rPr>
        <w:drawing>
          <wp:inline distT="0" distB="0" distL="0" distR="0" wp14:anchorId="23E22B96" wp14:editId="36AEE3E6">
            <wp:extent cx="2730935" cy="1501629"/>
            <wp:effectExtent l="0" t="0" r="0" b="3810"/>
            <wp:docPr id="156891017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10174" name="Imagen 1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05" cy="150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A42FC" w14:textId="469828C1" w:rsidR="0027170E" w:rsidRDefault="0027170E" w:rsidP="0027170E">
      <w:pPr>
        <w:ind w:left="708"/>
        <w:rPr>
          <w:lang w:eastAsia="es-ES"/>
        </w:rPr>
      </w:pPr>
      <w:r>
        <w:rPr>
          <w:lang w:eastAsia="es-ES"/>
        </w:rPr>
        <w:t xml:space="preserve">Estos preprocesadores permiten crear un estilo de lenguaje tipo script que es mucho más potente que el CSS tipo, aun </w:t>
      </w:r>
      <w:r w:rsidR="00570973">
        <w:rPr>
          <w:lang w:eastAsia="es-ES"/>
        </w:rPr>
        <w:t>así,</w:t>
      </w:r>
      <w:r>
        <w:rPr>
          <w:lang w:eastAsia="es-ES"/>
        </w:rPr>
        <w:t xml:space="preserve"> esto en proyectos pequeños o medianos no es útil, pero en proyectos grandes sí que facilita muchísimo el trabajo e incluso lo hace más legible en esas situaciones.</w:t>
      </w:r>
    </w:p>
    <w:p w14:paraId="38EF04EF" w14:textId="64B1B5D0" w:rsidR="0051446E" w:rsidRDefault="0051446E" w:rsidP="0051446E">
      <w:pPr>
        <w:pStyle w:val="Ttulo1"/>
        <w:rPr>
          <w:lang w:eastAsia="es-ES"/>
        </w:rPr>
      </w:pPr>
      <w:r>
        <w:rPr>
          <w:lang w:eastAsia="es-ES"/>
        </w:rPr>
        <w:t>CONCEPTOS BÁSICOS</w:t>
      </w:r>
    </w:p>
    <w:p w14:paraId="47DC803F" w14:textId="2200AC71" w:rsidR="00570973" w:rsidRDefault="00570973" w:rsidP="0051446E">
      <w:pPr>
        <w:pStyle w:val="Ttulo2"/>
        <w:numPr>
          <w:ilvl w:val="0"/>
          <w:numId w:val="44"/>
        </w:numPr>
        <w:rPr>
          <w:lang w:eastAsia="es-ES"/>
        </w:rPr>
      </w:pPr>
      <w:bookmarkStart w:id="6" w:name="_Toc148080580"/>
      <w:r>
        <w:rPr>
          <w:lang w:eastAsia="es-ES"/>
        </w:rPr>
        <w:t>REGLAS CSS</w:t>
      </w:r>
      <w:bookmarkEnd w:id="6"/>
    </w:p>
    <w:p w14:paraId="7130B9A4" w14:textId="77777777" w:rsidR="00570973" w:rsidRDefault="00570973" w:rsidP="0051446E">
      <w:pPr>
        <w:ind w:left="720"/>
        <w:rPr>
          <w:lang w:eastAsia="es-ES"/>
        </w:rPr>
      </w:pPr>
      <w:r>
        <w:rPr>
          <w:lang w:eastAsia="es-ES"/>
        </w:rPr>
        <w:t xml:space="preserve">Una regla es la unidad de trabajo más pequeña de CSS. Se compone de una parte “selector” donde se indica a qué elementos aplica la regla, </w:t>
      </w:r>
      <w:r>
        <w:rPr>
          <w:lang w:eastAsia="es-ES"/>
        </w:rPr>
        <w:lastRenderedPageBreak/>
        <w:t>separados por comas, y otra parte de “declaración” que indica entre llaves pares de propiedad:valor, separados por punto y coma.</w:t>
      </w:r>
    </w:p>
    <w:p w14:paraId="754EB0BA" w14:textId="77777777" w:rsidR="00570973" w:rsidRDefault="00570973" w:rsidP="0051446E">
      <w:pPr>
        <w:ind w:left="720"/>
        <w:jc w:val="center"/>
        <w:rPr>
          <w:lang w:eastAsia="es-ES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444A8A12" wp14:editId="7A9FAED3">
            <wp:extent cx="4304665" cy="1069975"/>
            <wp:effectExtent l="0" t="0" r="635" b="0"/>
            <wp:docPr id="4" name="Imagen 3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BBFD" w14:textId="77777777" w:rsidR="00570973" w:rsidRDefault="00570973" w:rsidP="0051446E">
      <w:pPr>
        <w:ind w:left="720"/>
        <w:rPr>
          <w:lang w:eastAsia="es-ES"/>
        </w:rPr>
      </w:pPr>
      <w:r>
        <w:rPr>
          <w:lang w:eastAsia="es-ES"/>
        </w:rPr>
        <w:t>Cada fichero css puede tener infinitas reglas.</w:t>
      </w:r>
    </w:p>
    <w:p w14:paraId="464B0A72" w14:textId="55444CB6" w:rsidR="00570973" w:rsidRDefault="00570973" w:rsidP="0051446E">
      <w:pPr>
        <w:ind w:left="720"/>
        <w:rPr>
          <w:lang w:eastAsia="es-ES"/>
        </w:rPr>
      </w:pPr>
      <w:r>
        <w:rPr>
          <w:lang w:eastAsia="es-ES"/>
        </w:rPr>
        <w:t>Si hay conflicto de reglas, tiene prioridad la que esté más cerca al contenido al que aplica, porque se aplica el último estilo que se lee.</w:t>
      </w:r>
    </w:p>
    <w:p w14:paraId="72DCC541" w14:textId="4AF84131" w:rsidR="00A50958" w:rsidRDefault="00D46EED" w:rsidP="00EC57BB">
      <w:pPr>
        <w:pStyle w:val="Ttulo2"/>
        <w:numPr>
          <w:ilvl w:val="0"/>
          <w:numId w:val="44"/>
        </w:numPr>
        <w:rPr>
          <w:lang w:eastAsia="es-ES"/>
        </w:rPr>
      </w:pPr>
      <w:bookmarkStart w:id="7" w:name="_Toc148080579"/>
      <w:r>
        <w:rPr>
          <w:lang w:eastAsia="es-ES"/>
        </w:rPr>
        <w:t>FORMAS DE ENLAZAR ESTILOS</w:t>
      </w:r>
      <w:bookmarkEnd w:id="7"/>
    </w:p>
    <w:p w14:paraId="5B847B27" w14:textId="6A651960" w:rsidR="00D46EED" w:rsidRDefault="00D46EED" w:rsidP="00EC57BB">
      <w:pPr>
        <w:ind w:left="720"/>
        <w:rPr>
          <w:lang w:eastAsia="es-ES"/>
        </w:rPr>
      </w:pPr>
      <w:r>
        <w:rPr>
          <w:lang w:eastAsia="es-ES"/>
        </w:rPr>
        <w:t xml:space="preserve">Los estilos CSS se pueden enlazar de </w:t>
      </w:r>
      <w:r w:rsidR="00FD3FDD">
        <w:rPr>
          <w:lang w:eastAsia="es-ES"/>
        </w:rPr>
        <w:t>4</w:t>
      </w:r>
      <w:r>
        <w:rPr>
          <w:lang w:eastAsia="es-ES"/>
        </w:rPr>
        <w:t xml:space="preserve"> formas di</w:t>
      </w:r>
      <w:r w:rsidR="00FD3FDD">
        <w:rPr>
          <w:lang w:eastAsia="es-ES"/>
        </w:rPr>
        <w:t>ferentes.</w:t>
      </w:r>
    </w:p>
    <w:p w14:paraId="29F38BB8" w14:textId="46257D6D" w:rsidR="00FD3FDD" w:rsidRDefault="00FD3FDD" w:rsidP="00EC57BB">
      <w:pPr>
        <w:pStyle w:val="Prrafodelista"/>
        <w:numPr>
          <w:ilvl w:val="0"/>
          <w:numId w:val="38"/>
        </w:numPr>
        <w:ind w:left="1440"/>
        <w:rPr>
          <w:lang w:eastAsia="es-ES"/>
        </w:rPr>
      </w:pPr>
      <w:r>
        <w:rPr>
          <w:lang w:eastAsia="es-ES"/>
        </w:rPr>
        <w:t>A nivel de los elementos</w:t>
      </w:r>
      <w:r w:rsidR="008053FF">
        <w:rPr>
          <w:lang w:eastAsia="es-ES"/>
        </w:rPr>
        <w:t xml:space="preserve"> utilizando el atributo style y en el valor colocamos la declaración CSS que afectará a ese elemento.</w:t>
      </w:r>
    </w:p>
    <w:p w14:paraId="2606BEAF" w14:textId="1835C554" w:rsidR="00FD3FDD" w:rsidRDefault="008053FF" w:rsidP="00EC57BB">
      <w:pPr>
        <w:pStyle w:val="Prrafodelista"/>
        <w:ind w:left="1440"/>
        <w:jc w:val="center"/>
        <w:rPr>
          <w:lang w:eastAsia="es-ES"/>
        </w:rPr>
      </w:pPr>
      <w:r w:rsidRPr="008053FF">
        <w:rPr>
          <w:lang w:eastAsia="es-ES"/>
        </w:rPr>
        <w:drawing>
          <wp:inline distT="0" distB="0" distL="0" distR="0" wp14:anchorId="61DFD9F1" wp14:editId="6C520B88">
            <wp:extent cx="3915883" cy="983246"/>
            <wp:effectExtent l="0" t="0" r="8890" b="7620"/>
            <wp:docPr id="63917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753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2176" cy="98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CE5F" w14:textId="552C4E15" w:rsidR="00DB13C5" w:rsidRDefault="00DB13C5" w:rsidP="00EC57BB">
      <w:pPr>
        <w:pStyle w:val="Prrafodelista"/>
        <w:numPr>
          <w:ilvl w:val="0"/>
          <w:numId w:val="38"/>
        </w:numPr>
        <w:ind w:left="1440"/>
        <w:rPr>
          <w:lang w:eastAsia="es-ES"/>
        </w:rPr>
      </w:pPr>
      <w:r>
        <w:rPr>
          <w:lang w:eastAsia="es-ES"/>
        </w:rPr>
        <w:t xml:space="preserve">Con la etiqueta </w:t>
      </w:r>
      <w:r w:rsidR="00103EBF">
        <w:rPr>
          <w:lang w:eastAsia="es-ES"/>
        </w:rPr>
        <w:t>style en la cabecera del documento HTML.</w:t>
      </w:r>
    </w:p>
    <w:p w14:paraId="1977D3A1" w14:textId="40B171E0" w:rsidR="00103EBF" w:rsidRDefault="008A005C" w:rsidP="00EC57BB">
      <w:pPr>
        <w:pStyle w:val="Prrafodelista"/>
        <w:ind w:left="1440"/>
        <w:jc w:val="center"/>
        <w:rPr>
          <w:lang w:eastAsia="es-ES"/>
        </w:rPr>
      </w:pPr>
      <w:r w:rsidRPr="008A005C">
        <w:rPr>
          <w:lang w:eastAsia="es-ES"/>
        </w:rPr>
        <w:drawing>
          <wp:inline distT="0" distB="0" distL="0" distR="0" wp14:anchorId="726A675A" wp14:editId="6C80DCB6">
            <wp:extent cx="3783891" cy="1180909"/>
            <wp:effectExtent l="0" t="0" r="7620" b="635"/>
            <wp:docPr id="132388086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80861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7365" cy="119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1236" w14:textId="2D3A6840" w:rsidR="00376475" w:rsidRDefault="00376475" w:rsidP="00EC57BB">
      <w:pPr>
        <w:pStyle w:val="Prrafodelista"/>
        <w:numPr>
          <w:ilvl w:val="0"/>
          <w:numId w:val="38"/>
        </w:numPr>
        <w:ind w:left="1440"/>
        <w:rPr>
          <w:lang w:eastAsia="es-ES"/>
        </w:rPr>
      </w:pPr>
      <w:r>
        <w:rPr>
          <w:lang w:eastAsia="es-ES"/>
        </w:rPr>
        <w:t>Con @import dentro de style.</w:t>
      </w:r>
    </w:p>
    <w:p w14:paraId="7D979014" w14:textId="1CDBCC32" w:rsidR="00376475" w:rsidRDefault="006855FA" w:rsidP="00EC57BB">
      <w:pPr>
        <w:pStyle w:val="Prrafodelista"/>
        <w:ind w:left="1440"/>
        <w:jc w:val="center"/>
        <w:rPr>
          <w:lang w:eastAsia="es-ES"/>
        </w:rPr>
      </w:pPr>
      <w:r w:rsidRPr="006855FA">
        <w:rPr>
          <w:noProof/>
          <w:lang w:eastAsia="es-ES"/>
        </w:rPr>
        <w:drawing>
          <wp:inline distT="0" distB="0" distL="0" distR="0" wp14:anchorId="37355D13" wp14:editId="1540839D">
            <wp:extent cx="3019846" cy="581106"/>
            <wp:effectExtent l="0" t="0" r="9525" b="9525"/>
            <wp:docPr id="10614129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12907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4CF1" w14:textId="192DCAD9" w:rsidR="00376475" w:rsidRDefault="00376475" w:rsidP="00EC57BB">
      <w:pPr>
        <w:pStyle w:val="Prrafodelista"/>
        <w:numPr>
          <w:ilvl w:val="0"/>
          <w:numId w:val="38"/>
        </w:numPr>
        <w:ind w:left="1440"/>
        <w:rPr>
          <w:lang w:eastAsia="es-ES"/>
        </w:rPr>
      </w:pPr>
      <w:r>
        <w:rPr>
          <w:lang w:eastAsia="es-ES"/>
        </w:rPr>
        <w:t>Con la etiqueta link.</w:t>
      </w:r>
    </w:p>
    <w:p w14:paraId="2330257A" w14:textId="6E5129F7" w:rsidR="00244971" w:rsidRDefault="00244971" w:rsidP="00EC57BB">
      <w:pPr>
        <w:pStyle w:val="Prrafodelista"/>
        <w:ind w:left="1440"/>
        <w:jc w:val="center"/>
        <w:rPr>
          <w:lang w:eastAsia="es-ES"/>
        </w:rPr>
      </w:pPr>
      <w:r w:rsidRPr="00244971">
        <w:rPr>
          <w:noProof/>
          <w:lang w:eastAsia="es-ES"/>
        </w:rPr>
        <w:drawing>
          <wp:inline distT="0" distB="0" distL="0" distR="0" wp14:anchorId="3AC3CF75" wp14:editId="04FA968C">
            <wp:extent cx="4010585" cy="285790"/>
            <wp:effectExtent l="0" t="0" r="0" b="0"/>
            <wp:docPr id="1741226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264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6538" w14:textId="1E68E86C" w:rsidR="00244971" w:rsidRDefault="00244971" w:rsidP="00EC57BB">
      <w:pPr>
        <w:ind w:left="720"/>
        <w:rPr>
          <w:lang w:eastAsia="es-ES"/>
        </w:rPr>
      </w:pPr>
      <w:r>
        <w:rPr>
          <w:lang w:eastAsia="es-ES"/>
        </w:rPr>
        <w:t xml:space="preserve">Estas formas están ordenadas de </w:t>
      </w:r>
      <w:r w:rsidR="00D81785">
        <w:rPr>
          <w:lang w:eastAsia="es-ES"/>
        </w:rPr>
        <w:t>menor a mayor modularidad de elementos, siempre es mejor tener separados los estilos completamente del HTML para así poder reutilizarlos con mayor facilidad.</w:t>
      </w:r>
    </w:p>
    <w:p w14:paraId="2B148B91" w14:textId="5016EC46" w:rsidR="00D81785" w:rsidRDefault="00D81785" w:rsidP="00EC57BB">
      <w:pPr>
        <w:ind w:left="720"/>
        <w:rPr>
          <w:lang w:eastAsia="es-ES"/>
        </w:rPr>
      </w:pPr>
      <w:r>
        <w:rPr>
          <w:lang w:eastAsia="es-ES"/>
        </w:rPr>
        <w:t>Además, esto ofrece una mayor legibilidad y adaptación a otros formatos.</w:t>
      </w:r>
    </w:p>
    <w:p w14:paraId="68867A66" w14:textId="74F4BE61" w:rsidR="0027767F" w:rsidRDefault="00A4660F" w:rsidP="00A4660F">
      <w:pPr>
        <w:pStyle w:val="Ttulo2"/>
        <w:numPr>
          <w:ilvl w:val="0"/>
          <w:numId w:val="44"/>
        </w:numPr>
        <w:rPr>
          <w:lang w:eastAsia="es-ES"/>
        </w:rPr>
      </w:pPr>
      <w:r>
        <w:rPr>
          <w:lang w:eastAsia="es-ES"/>
        </w:rPr>
        <w:lastRenderedPageBreak/>
        <w:t>VALIDACIÓN DE CSS</w:t>
      </w:r>
    </w:p>
    <w:p w14:paraId="386FD23E" w14:textId="77777777" w:rsidR="00C3543F" w:rsidRDefault="00C3543F" w:rsidP="00C3543F">
      <w:pPr>
        <w:pStyle w:val="Prrafodelista"/>
      </w:pPr>
      <w:r>
        <w:t>W3C proporciona herramientas para validar código y hojas de estilo, comprobando si éstas son correctas según las gramáticas publicadas.</w:t>
      </w:r>
    </w:p>
    <w:p w14:paraId="34E1593C" w14:textId="5458AF24" w:rsidR="00C3543F" w:rsidRPr="00102844" w:rsidRDefault="00C3543F" w:rsidP="00C3543F">
      <w:pPr>
        <w:ind w:left="720"/>
      </w:pPr>
      <w:r>
        <w:t>Si la validación no encuentra errores, sus autores podrán incluir un icono indicando que los desarrolladores se han preocupado por crear un sitio web interoperable y acorde al estándar.</w:t>
      </w:r>
    </w:p>
    <w:p w14:paraId="5056DA35" w14:textId="0C61D66E" w:rsidR="00A4660F" w:rsidRDefault="00446C7A" w:rsidP="00446C7A">
      <w:pPr>
        <w:ind w:left="720"/>
        <w:jc w:val="center"/>
        <w:rPr>
          <w:lang w:eastAsia="es-ES"/>
        </w:rPr>
      </w:pPr>
      <w:r w:rsidRPr="00446C7A">
        <w:rPr>
          <w:lang w:eastAsia="es-ES"/>
        </w:rPr>
        <w:drawing>
          <wp:inline distT="0" distB="0" distL="0" distR="0" wp14:anchorId="206BF83B" wp14:editId="2815C369">
            <wp:extent cx="4698291" cy="2486161"/>
            <wp:effectExtent l="0" t="0" r="7620" b="0"/>
            <wp:docPr id="1321795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95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6458" cy="249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554B" w14:textId="2A0D3044" w:rsidR="00873569" w:rsidRDefault="00873569" w:rsidP="00873569">
      <w:pPr>
        <w:ind w:left="720"/>
        <w:rPr>
          <w:lang w:eastAsia="es-ES"/>
        </w:rPr>
      </w:pPr>
      <w:r>
        <w:rPr>
          <w:lang w:eastAsia="es-ES"/>
        </w:rPr>
        <w:t>Por el contrario, si la validación encuentra errores nos informará de ello.</w:t>
      </w:r>
    </w:p>
    <w:p w14:paraId="647C9462" w14:textId="482586B6" w:rsidR="00873569" w:rsidRPr="00A4660F" w:rsidRDefault="00276970" w:rsidP="00873569">
      <w:pPr>
        <w:ind w:left="720"/>
        <w:rPr>
          <w:lang w:eastAsia="es-ES"/>
        </w:rPr>
      </w:pPr>
      <w:r w:rsidRPr="00276970">
        <w:rPr>
          <w:lang w:eastAsia="es-ES"/>
        </w:rPr>
        <w:drawing>
          <wp:inline distT="0" distB="0" distL="0" distR="0" wp14:anchorId="62ADD945" wp14:editId="6E3EFC7B">
            <wp:extent cx="4783352" cy="596794"/>
            <wp:effectExtent l="0" t="0" r="0" b="0"/>
            <wp:docPr id="47767869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78690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1261" cy="60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ADAD" w14:textId="64AD341C" w:rsidR="00D81785" w:rsidRDefault="00E74778" w:rsidP="00E74778">
      <w:pPr>
        <w:pStyle w:val="Ttulo1"/>
        <w:rPr>
          <w:lang w:eastAsia="es-ES"/>
        </w:rPr>
      </w:pPr>
      <w:bookmarkStart w:id="8" w:name="_Toc148080581"/>
      <w:r>
        <w:rPr>
          <w:lang w:eastAsia="es-ES"/>
        </w:rPr>
        <w:t>HERENCIA</w:t>
      </w:r>
      <w:bookmarkEnd w:id="8"/>
    </w:p>
    <w:p w14:paraId="5C39A0AB" w14:textId="1854F599" w:rsidR="006F42E0" w:rsidRDefault="006F42E0" w:rsidP="006F42E0">
      <w:pPr>
        <w:rPr>
          <w:lang w:eastAsia="es-ES"/>
        </w:rPr>
      </w:pPr>
      <w:r>
        <w:rPr>
          <w:lang w:eastAsia="es-ES"/>
        </w:rPr>
        <w:t>Hay propiedades, como el tamaño de text</w:t>
      </w:r>
      <w:r w:rsidR="005B34CB">
        <w:rPr>
          <w:lang w:eastAsia="es-ES"/>
        </w:rPr>
        <w:t>o</w:t>
      </w:r>
      <w:r>
        <w:rPr>
          <w:lang w:eastAsia="es-ES"/>
        </w:rPr>
        <w:t>, que se heredan a los elementos hijos de otros elementos, o a sus descendientes. Los elementos que están por encima de uno determinado se denominan ancestros.</w:t>
      </w:r>
    </w:p>
    <w:p w14:paraId="29D5AAAC" w14:textId="07490812" w:rsidR="006F42E0" w:rsidRDefault="006F42E0" w:rsidP="006F42E0">
      <w:pPr>
        <w:jc w:val="center"/>
        <w:rPr>
          <w:lang w:eastAsia="es-ES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7C758CF" wp14:editId="32847CB3">
            <wp:extent cx="3661616" cy="1492370"/>
            <wp:effectExtent l="0" t="0" r="0" b="0"/>
            <wp:docPr id="6" name="Imagen 4" descr="Imagen que contiene electrón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4" descr="Imagen que contiene electrón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900" cy="149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D4A9F" w14:textId="0FAFECF1" w:rsidR="006F42E0" w:rsidRDefault="006F42E0" w:rsidP="006F42E0">
      <w:pPr>
        <w:rPr>
          <w:lang w:eastAsia="es-ES"/>
        </w:rPr>
      </w:pPr>
      <w:r>
        <w:rPr>
          <w:lang w:eastAsia="es-ES"/>
        </w:rPr>
        <w:t>No todas las propiedades son heredables, como el color de los bordes, etc.</w:t>
      </w:r>
    </w:p>
    <w:p w14:paraId="5EF1F154" w14:textId="7EA46053" w:rsidR="005B34CB" w:rsidRDefault="00694EAB" w:rsidP="006F42E0">
      <w:pPr>
        <w:rPr>
          <w:lang w:eastAsia="es-ES"/>
        </w:rPr>
      </w:pPr>
      <w:r>
        <w:rPr>
          <w:lang w:eastAsia="es-ES"/>
        </w:rPr>
        <w:t>Por ejemplo, vamos a practicar la herencia con el siguiente documento HTML:</w:t>
      </w:r>
    </w:p>
    <w:p w14:paraId="24D8F9F2" w14:textId="4C63C1DC" w:rsidR="00694EAB" w:rsidRDefault="00650A50" w:rsidP="00650A50">
      <w:pPr>
        <w:jc w:val="center"/>
        <w:rPr>
          <w:lang w:eastAsia="es-ES"/>
        </w:rPr>
      </w:pPr>
      <w:r w:rsidRPr="00650A50">
        <w:rPr>
          <w:lang w:eastAsia="es-ES"/>
        </w:rPr>
        <w:lastRenderedPageBreak/>
        <w:drawing>
          <wp:inline distT="0" distB="0" distL="0" distR="0" wp14:anchorId="2A10F98D" wp14:editId="14188204">
            <wp:extent cx="3425510" cy="4374748"/>
            <wp:effectExtent l="0" t="0" r="3810" b="6985"/>
            <wp:docPr id="20550341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34179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4633" cy="438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6861" w14:textId="40397796" w:rsidR="00650A50" w:rsidRDefault="00650A50" w:rsidP="00650A50">
      <w:pPr>
        <w:rPr>
          <w:lang w:eastAsia="es-ES"/>
        </w:rPr>
      </w:pPr>
      <w:r>
        <w:rPr>
          <w:lang w:eastAsia="es-ES"/>
        </w:rPr>
        <w:t>Si quisiéramos que todos los elementos de nuestra página fueran de color verde podremos crear una regla CSS que englobe a todos los elementos de nuestra página, por ejemplo:</w:t>
      </w:r>
    </w:p>
    <w:p w14:paraId="58214465" w14:textId="32274B3A" w:rsidR="00650A50" w:rsidRDefault="00E4748A" w:rsidP="00E4748A">
      <w:pPr>
        <w:jc w:val="center"/>
        <w:rPr>
          <w:lang w:eastAsia="es-ES"/>
        </w:rPr>
      </w:pPr>
      <w:r w:rsidRPr="00E4748A">
        <w:rPr>
          <w:lang w:eastAsia="es-ES"/>
        </w:rPr>
        <w:drawing>
          <wp:inline distT="0" distB="0" distL="0" distR="0" wp14:anchorId="287DCEB5" wp14:editId="7D6FB909">
            <wp:extent cx="1495634" cy="543001"/>
            <wp:effectExtent l="0" t="0" r="9525" b="9525"/>
            <wp:docPr id="113243648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36487" name="Imagen 1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4235" w14:textId="3E04BA09" w:rsidR="00E4748A" w:rsidRDefault="001E5BAD" w:rsidP="00E4748A">
      <w:pPr>
        <w:jc w:val="center"/>
        <w:rPr>
          <w:lang w:eastAsia="es-ES"/>
        </w:rPr>
      </w:pPr>
      <w:r w:rsidRPr="001E5BAD">
        <w:rPr>
          <w:lang w:eastAsia="es-ES"/>
        </w:rPr>
        <w:drawing>
          <wp:inline distT="0" distB="0" distL="0" distR="0" wp14:anchorId="5661BDD7" wp14:editId="0623B9CF">
            <wp:extent cx="4655761" cy="2583006"/>
            <wp:effectExtent l="0" t="0" r="0" b="8255"/>
            <wp:docPr id="12712559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55971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9801" cy="25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6262" w14:textId="52634689" w:rsidR="001E5BAD" w:rsidRDefault="001E5BAD" w:rsidP="001E5BAD">
      <w:pPr>
        <w:rPr>
          <w:lang w:eastAsia="es-ES"/>
        </w:rPr>
      </w:pPr>
      <w:r>
        <w:rPr>
          <w:lang w:eastAsia="es-ES"/>
        </w:rPr>
        <w:lastRenderedPageBreak/>
        <w:t xml:space="preserve">Como vemos esto </w:t>
      </w:r>
      <w:r w:rsidR="00AC478B">
        <w:rPr>
          <w:lang w:eastAsia="es-ES"/>
        </w:rPr>
        <w:t>funciona,</w:t>
      </w:r>
      <w:r>
        <w:rPr>
          <w:lang w:eastAsia="es-ES"/>
        </w:rPr>
        <w:t xml:space="preserve"> pero si ahora nuestro HTML creciera y se crearan unos elementos que fueran diferentes a los que ya tenemos, tendríamos que </w:t>
      </w:r>
      <w:r w:rsidR="00AC478B">
        <w:rPr>
          <w:lang w:eastAsia="es-ES"/>
        </w:rPr>
        <w:t>cambiar esta regla CSS para que todo el documento siguiera cumpliendo con ser de color verde.</w:t>
      </w:r>
    </w:p>
    <w:p w14:paraId="1DEFDC54" w14:textId="41210A6B" w:rsidR="00AC478B" w:rsidRDefault="00AC478B" w:rsidP="001E5BAD">
      <w:pPr>
        <w:rPr>
          <w:lang w:eastAsia="es-ES"/>
        </w:rPr>
      </w:pPr>
      <w:r>
        <w:rPr>
          <w:lang w:eastAsia="es-ES"/>
        </w:rPr>
        <w:t>Esto se puede solucionar fácilmente mediante herencia, por ejemplo aplicando la regla sobre el elemento padre de todos estos elementos, es decir, el elemento &lt;body&gt;.</w:t>
      </w:r>
    </w:p>
    <w:p w14:paraId="3854B085" w14:textId="36B6EC7E" w:rsidR="00AC478B" w:rsidRDefault="003E1379" w:rsidP="003E1379">
      <w:pPr>
        <w:jc w:val="center"/>
        <w:rPr>
          <w:lang w:eastAsia="es-ES"/>
        </w:rPr>
      </w:pPr>
      <w:r w:rsidRPr="003E1379">
        <w:rPr>
          <w:lang w:eastAsia="es-ES"/>
        </w:rPr>
        <w:drawing>
          <wp:inline distT="0" distB="0" distL="0" distR="0" wp14:anchorId="229B73F1" wp14:editId="40BBBA0B">
            <wp:extent cx="1505160" cy="581106"/>
            <wp:effectExtent l="0" t="0" r="0" b="9525"/>
            <wp:docPr id="196259405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94052" name="Imagen 1" descr="Interfaz de usuario gráfic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DFBB" w14:textId="3E5F2F7A" w:rsidR="003E1379" w:rsidRDefault="003E1379" w:rsidP="003E1379">
      <w:pPr>
        <w:rPr>
          <w:lang w:eastAsia="es-ES"/>
        </w:rPr>
      </w:pPr>
      <w:r>
        <w:rPr>
          <w:lang w:eastAsia="es-ES"/>
        </w:rPr>
        <w:t>Esto hará que la propiedad “color: green”, se hereden a todos los elementos</w:t>
      </w:r>
      <w:r w:rsidR="00622153">
        <w:rPr>
          <w:lang w:eastAsia="es-ES"/>
        </w:rPr>
        <w:t xml:space="preserve"> por debajo de él.</w:t>
      </w:r>
    </w:p>
    <w:p w14:paraId="30CFC499" w14:textId="1779D669" w:rsidR="00622153" w:rsidRDefault="00622153" w:rsidP="00622153">
      <w:pPr>
        <w:pStyle w:val="Ttulo1"/>
        <w:rPr>
          <w:lang w:eastAsia="es-ES"/>
        </w:rPr>
      </w:pPr>
      <w:r>
        <w:rPr>
          <w:lang w:eastAsia="es-ES"/>
        </w:rPr>
        <w:t>CASCADA</w:t>
      </w:r>
    </w:p>
    <w:p w14:paraId="37E7C674" w14:textId="672EFCB6" w:rsidR="00622153" w:rsidRDefault="00622153" w:rsidP="00622153">
      <w:pPr>
        <w:rPr>
          <w:lang w:eastAsia="es-ES"/>
        </w:rPr>
      </w:pPr>
      <w:r>
        <w:rPr>
          <w:lang w:eastAsia="es-ES"/>
        </w:rPr>
        <w:t xml:space="preserve">Las hojas de estilo funcionan en cascada que es una característica de CSS que hace que </w:t>
      </w:r>
      <w:r w:rsidR="00C51DDD">
        <w:rPr>
          <w:lang w:eastAsia="es-ES"/>
        </w:rPr>
        <w:t>no haya conflictos entre estilos.</w:t>
      </w:r>
    </w:p>
    <w:p w14:paraId="0B70A6FE" w14:textId="5F4B666A" w:rsidR="00BC6430" w:rsidRDefault="00BC6430" w:rsidP="00BC6430">
      <w:pPr>
        <w:jc w:val="center"/>
        <w:rPr>
          <w:lang w:eastAsia="es-ES"/>
        </w:rPr>
      </w:pPr>
      <w:r w:rsidRPr="00BC6430">
        <w:rPr>
          <w:lang w:eastAsia="es-ES"/>
        </w:rPr>
        <w:drawing>
          <wp:inline distT="0" distB="0" distL="0" distR="0" wp14:anchorId="6AA4D62F" wp14:editId="50B9B592">
            <wp:extent cx="1552792" cy="1247949"/>
            <wp:effectExtent l="0" t="0" r="9525" b="9525"/>
            <wp:docPr id="512386802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86802" name="Imagen 1" descr="Texto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3761" w14:textId="11B1A317" w:rsidR="00BC6430" w:rsidRDefault="00863498" w:rsidP="00BC6430">
      <w:pPr>
        <w:rPr>
          <w:lang w:eastAsia="es-ES"/>
        </w:rPr>
      </w:pPr>
      <w:r>
        <w:rPr>
          <w:lang w:eastAsia="es-ES"/>
        </w:rPr>
        <w:t>Por ejemplo, en este estilado lo</w:t>
      </w:r>
      <w:r w:rsidR="00BC6430">
        <w:rPr>
          <w:lang w:eastAsia="es-ES"/>
        </w:rPr>
        <w:t xml:space="preserve"> que va a hacer </w:t>
      </w:r>
      <w:r>
        <w:rPr>
          <w:lang w:eastAsia="es-ES"/>
        </w:rPr>
        <w:t>CSS es sobrescribir el color del 2º párrafo para que, en lugar de verde, se muestre marrón.</w:t>
      </w:r>
    </w:p>
    <w:p w14:paraId="64650168" w14:textId="6B5F631C" w:rsidR="00863498" w:rsidRDefault="00DE01C7" w:rsidP="00DE01C7">
      <w:pPr>
        <w:jc w:val="center"/>
        <w:rPr>
          <w:lang w:eastAsia="es-ES"/>
        </w:rPr>
      </w:pPr>
      <w:r w:rsidRPr="00DE01C7">
        <w:rPr>
          <w:lang w:eastAsia="es-ES"/>
        </w:rPr>
        <w:drawing>
          <wp:inline distT="0" distB="0" distL="0" distR="0" wp14:anchorId="456A2781" wp14:editId="6E77246F">
            <wp:extent cx="4538803" cy="994331"/>
            <wp:effectExtent l="0" t="0" r="0" b="0"/>
            <wp:docPr id="127839139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91399" name="Imagen 1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9792" cy="100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DE00" w14:textId="143E3ABF" w:rsidR="00DE01C7" w:rsidRDefault="00DE01C7" w:rsidP="00DE01C7">
      <w:pPr>
        <w:rPr>
          <w:lang w:eastAsia="es-ES"/>
        </w:rPr>
      </w:pPr>
      <w:r>
        <w:rPr>
          <w:lang w:eastAsia="es-ES"/>
        </w:rPr>
        <w:t xml:space="preserve">Por </w:t>
      </w:r>
      <w:r w:rsidR="003C58A5">
        <w:rPr>
          <w:lang w:eastAsia="es-ES"/>
        </w:rPr>
        <w:t>tanto,</w:t>
      </w:r>
      <w:r>
        <w:rPr>
          <w:lang w:eastAsia="es-ES"/>
        </w:rPr>
        <w:t xml:space="preserve"> la cascada nos va a </w:t>
      </w:r>
      <w:r w:rsidR="001943C3">
        <w:rPr>
          <w:lang w:eastAsia="es-ES"/>
        </w:rPr>
        <w:t>permitir sobrescribir estilos de forma dinámica gracias al manejo de conflictos que tiene internamente. Y este manejo de estilos se basa en 3 reglas:</w:t>
      </w:r>
    </w:p>
    <w:p w14:paraId="33134517" w14:textId="77777777" w:rsidR="00D35676" w:rsidRDefault="00D35676" w:rsidP="00D35676">
      <w:pPr>
        <w:pStyle w:val="Prrafodelista"/>
        <w:numPr>
          <w:ilvl w:val="0"/>
          <w:numId w:val="45"/>
        </w:numPr>
      </w:pPr>
      <w:r w:rsidRPr="0053512D">
        <w:rPr>
          <w:b/>
          <w:bCs/>
        </w:rPr>
        <w:t>Importancia.</w:t>
      </w:r>
      <w:r>
        <w:t xml:space="preserve"> Si alguna de las declaraciones tiene la “coletilla” !important, será la que se aplique. Esto no se debe utilizar salvo en casos muy excepcionales.</w:t>
      </w:r>
    </w:p>
    <w:p w14:paraId="054E59D4" w14:textId="77777777" w:rsidR="00D35676" w:rsidRDefault="00D35676" w:rsidP="00D35676">
      <w:pPr>
        <w:pStyle w:val="Prrafodelista"/>
        <w:numPr>
          <w:ilvl w:val="0"/>
          <w:numId w:val="45"/>
        </w:numPr>
      </w:pPr>
      <w:r w:rsidRPr="0053512D">
        <w:rPr>
          <w:b/>
          <w:bCs/>
        </w:rPr>
        <w:t>Especificidad.</w:t>
      </w:r>
      <w:r>
        <w:t xml:space="preserve"> A mayor especificidad del selector, mayor será su importancia y por tanto, al final será el que se utilice.</w:t>
      </w:r>
    </w:p>
    <w:p w14:paraId="59B81A0B" w14:textId="77777777" w:rsidR="00806595" w:rsidRDefault="00D35676" w:rsidP="00806595">
      <w:pPr>
        <w:ind w:left="1416" w:firstLine="12"/>
      </w:pPr>
      <w:r>
        <w:lastRenderedPageBreak/>
        <w:t>Se aplica la siguiente tabla:</w:t>
      </w:r>
    </w:p>
    <w:p w14:paraId="7B17060C" w14:textId="77F05349" w:rsidR="00D35676" w:rsidRDefault="00D35676" w:rsidP="00806595">
      <w:pPr>
        <w:ind w:left="1416" w:firstLine="12"/>
        <w:jc w:val="center"/>
      </w:pPr>
      <w:r w:rsidRPr="00F63DF3">
        <w:rPr>
          <w:noProof/>
        </w:rPr>
        <w:drawing>
          <wp:inline distT="0" distB="0" distL="0" distR="0" wp14:anchorId="15A40357" wp14:editId="53830E27">
            <wp:extent cx="4152265" cy="979474"/>
            <wp:effectExtent l="0" t="0" r="635" b="0"/>
            <wp:docPr id="2115095781" name="Imagen 211509578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abl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477" cy="98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82A2" w14:textId="77777777" w:rsidR="00806595" w:rsidRDefault="00D35676" w:rsidP="00806595">
      <w:pPr>
        <w:pStyle w:val="Prrafodelista"/>
        <w:ind w:left="1428"/>
      </w:pPr>
      <w:r>
        <w:t>Este cálculo sólo entra en juego en caso de que haya un conflicto en la propiedad. Si hay más propiedades, se aplicarán esas.</w:t>
      </w:r>
    </w:p>
    <w:p w14:paraId="41C7A6FD" w14:textId="340019B2" w:rsidR="00D35676" w:rsidRDefault="00D35676" w:rsidP="00806595">
      <w:pPr>
        <w:pStyle w:val="Prrafodelista"/>
        <w:ind w:left="1428"/>
        <w:jc w:val="center"/>
      </w:pPr>
      <w:r w:rsidRPr="009239A0">
        <w:rPr>
          <w:noProof/>
        </w:rPr>
        <w:drawing>
          <wp:inline distT="0" distB="0" distL="0" distR="0" wp14:anchorId="16FC153A" wp14:editId="314F1600">
            <wp:extent cx="3723640" cy="776342"/>
            <wp:effectExtent l="0" t="0" r="0" b="5080"/>
            <wp:docPr id="285571842" name="Imagen 28557184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5681" cy="78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1160" w14:textId="77777777" w:rsidR="00D35676" w:rsidRDefault="00D35676" w:rsidP="00D35676">
      <w:r>
        <w:tab/>
      </w:r>
      <w:r>
        <w:tab/>
        <w:t>Se aplicaría el color rojo de la última fila.</w:t>
      </w:r>
    </w:p>
    <w:p w14:paraId="62648B89" w14:textId="77777777" w:rsidR="00806595" w:rsidRDefault="00D35676" w:rsidP="00806595">
      <w:pPr>
        <w:pStyle w:val="Prrafodelista"/>
        <w:numPr>
          <w:ilvl w:val="0"/>
          <w:numId w:val="45"/>
        </w:numPr>
      </w:pPr>
      <w:r w:rsidRPr="0053512D">
        <w:rPr>
          <w:b/>
          <w:bCs/>
        </w:rPr>
        <w:t>Orden del código.</w:t>
      </w:r>
      <w:r>
        <w:t xml:space="preserve"> En caso de igualdad de importancia, tendrá prioridad la regla que esté más abajo (se ha escrito más recientemente).</w:t>
      </w:r>
    </w:p>
    <w:p w14:paraId="64AB2B2B" w14:textId="5A6EA95F" w:rsidR="00D35676" w:rsidRDefault="00D35676" w:rsidP="00806595">
      <w:pPr>
        <w:pStyle w:val="Prrafodelista"/>
        <w:ind w:left="1428"/>
        <w:jc w:val="center"/>
      </w:pPr>
      <w:r w:rsidRPr="00B90A32">
        <w:rPr>
          <w:noProof/>
        </w:rPr>
        <w:drawing>
          <wp:inline distT="0" distB="0" distL="0" distR="0" wp14:anchorId="70D3818A" wp14:editId="7D1D712F">
            <wp:extent cx="3029373" cy="457264"/>
            <wp:effectExtent l="0" t="0" r="0" b="0"/>
            <wp:docPr id="1812061181" name="Imagen 1812061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5061" w14:textId="54FD5B1D" w:rsidR="006F42E0" w:rsidRDefault="006F42E0" w:rsidP="006F42E0">
      <w:pPr>
        <w:pStyle w:val="Ttulo1"/>
        <w:rPr>
          <w:lang w:eastAsia="es-ES"/>
        </w:rPr>
      </w:pPr>
      <w:bookmarkStart w:id="9" w:name="_Toc148080582"/>
      <w:r>
        <w:rPr>
          <w:lang w:eastAsia="es-ES"/>
        </w:rPr>
        <w:t xml:space="preserve">SELECTORES </w:t>
      </w:r>
      <w:bookmarkEnd w:id="9"/>
      <w:r w:rsidR="000B18F2">
        <w:rPr>
          <w:lang w:eastAsia="es-ES"/>
        </w:rPr>
        <w:t>CSS</w:t>
      </w:r>
    </w:p>
    <w:p w14:paraId="188FBC7E" w14:textId="15426D0E" w:rsidR="00806595" w:rsidRDefault="00806595" w:rsidP="00806595">
      <w:pPr>
        <w:rPr>
          <w:lang w:eastAsia="es-ES"/>
        </w:rPr>
      </w:pPr>
      <w:r>
        <w:rPr>
          <w:lang w:eastAsia="es-ES"/>
        </w:rPr>
        <w:t>Para esta sección vamos a usar el siguiente documento HTML:</w:t>
      </w:r>
    </w:p>
    <w:p w14:paraId="16337C07" w14:textId="6A3969EF" w:rsidR="00806595" w:rsidRPr="00806595" w:rsidRDefault="00806595" w:rsidP="00806595">
      <w:pPr>
        <w:jc w:val="center"/>
        <w:rPr>
          <w:lang w:eastAsia="es-ES"/>
        </w:rPr>
      </w:pPr>
      <w:r w:rsidRPr="00806595">
        <w:rPr>
          <w:lang w:eastAsia="es-ES"/>
        </w:rPr>
        <w:drawing>
          <wp:inline distT="0" distB="0" distL="0" distR="0" wp14:anchorId="37A1D98E" wp14:editId="6D7E26F1">
            <wp:extent cx="3155970" cy="3790950"/>
            <wp:effectExtent l="0" t="0" r="6350" b="0"/>
            <wp:docPr id="19234219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21920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1956" cy="381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66D0" w14:textId="51584A40" w:rsidR="000B18F2" w:rsidRDefault="000B18F2" w:rsidP="000B18F2">
      <w:pPr>
        <w:pStyle w:val="Ttulo2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lastRenderedPageBreak/>
        <w:t>SELECTORES BÁSICOS</w:t>
      </w:r>
    </w:p>
    <w:p w14:paraId="3D994C01" w14:textId="3791BF78" w:rsidR="00A9165B" w:rsidRPr="00A9165B" w:rsidRDefault="00A9165B" w:rsidP="00A9165B">
      <w:pPr>
        <w:pStyle w:val="Tituloterciario0"/>
        <w:numPr>
          <w:ilvl w:val="0"/>
          <w:numId w:val="48"/>
        </w:numPr>
      </w:pPr>
      <w:bookmarkStart w:id="10" w:name="_Toc126739981"/>
      <w:r w:rsidRPr="00A9165B">
        <w:t>Selector universal</w:t>
      </w:r>
      <w:bookmarkEnd w:id="10"/>
      <w:r>
        <w:t xml:space="preserve"> (*)</w:t>
      </w:r>
    </w:p>
    <w:p w14:paraId="1D4031CE" w14:textId="29C949AD" w:rsidR="00A9165B" w:rsidRDefault="00A9165B" w:rsidP="00A9165B">
      <w:pPr>
        <w:ind w:left="1068"/>
      </w:pPr>
      <w:r>
        <w:t>Un * indica que las declaraciones se van a aplicar a todos los elementos html. Hay que utilizar este selector con precaución.</w:t>
      </w:r>
    </w:p>
    <w:p w14:paraId="2791C9CE" w14:textId="086F371C" w:rsidR="000404D7" w:rsidRDefault="000404D7" w:rsidP="00A9165B">
      <w:pPr>
        <w:ind w:left="1068"/>
      </w:pPr>
      <w:r>
        <w:t xml:space="preserve">Se puede utilizar por ejemplo para </w:t>
      </w:r>
      <w:r w:rsidR="00544D1A">
        <w:t>reiniciar</w:t>
      </w:r>
      <w:r w:rsidR="00161F26">
        <w:t xml:space="preserve"> </w:t>
      </w:r>
      <w:r w:rsidR="00420915">
        <w:t>los márgenes y el padding del documento</w:t>
      </w:r>
      <w:r w:rsidR="00161F26">
        <w:t>.</w:t>
      </w:r>
    </w:p>
    <w:p w14:paraId="7DE0AA3F" w14:textId="5FED714A" w:rsidR="00420915" w:rsidRDefault="00420915" w:rsidP="00420915">
      <w:pPr>
        <w:ind w:left="1068"/>
        <w:jc w:val="center"/>
      </w:pPr>
      <w:r w:rsidRPr="00420915">
        <w:drawing>
          <wp:inline distT="0" distB="0" distL="0" distR="0" wp14:anchorId="332018EC" wp14:editId="7168E4EE">
            <wp:extent cx="1314633" cy="695422"/>
            <wp:effectExtent l="0" t="0" r="0" b="9525"/>
            <wp:docPr id="12780986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98644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8613" w14:textId="651EB0A0" w:rsidR="00B01084" w:rsidRPr="00A536A2" w:rsidRDefault="00B01084" w:rsidP="00420915">
      <w:pPr>
        <w:ind w:left="1068"/>
        <w:jc w:val="center"/>
      </w:pPr>
      <w:r w:rsidRPr="00B01084">
        <w:drawing>
          <wp:inline distT="0" distB="0" distL="0" distR="0" wp14:anchorId="656ACBD4" wp14:editId="63934E3D">
            <wp:extent cx="3847465" cy="1785289"/>
            <wp:effectExtent l="0" t="0" r="635" b="5715"/>
            <wp:docPr id="840486969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86969" name="Imagen 1" descr="Texto, Cart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3484" cy="179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6275" w14:textId="38B12F87" w:rsidR="00A9165B" w:rsidRPr="00A9165B" w:rsidRDefault="00A9165B" w:rsidP="00A9165B">
      <w:pPr>
        <w:pStyle w:val="Tituloterciario0"/>
        <w:numPr>
          <w:ilvl w:val="0"/>
          <w:numId w:val="48"/>
        </w:numPr>
      </w:pPr>
      <w:bookmarkStart w:id="11" w:name="_Toc126739982"/>
      <w:r w:rsidRPr="00A9165B">
        <w:t>Selector de etiqueta</w:t>
      </w:r>
      <w:bookmarkEnd w:id="11"/>
    </w:p>
    <w:p w14:paraId="0CF39753" w14:textId="66CCBB5F" w:rsidR="00174326" w:rsidRDefault="00A9165B" w:rsidP="00B01084">
      <w:pPr>
        <w:ind w:left="360" w:firstLine="708"/>
      </w:pPr>
      <w:r>
        <w:t>Se indica la etiqueta html sobre la que se quiere aplicar la regla.</w:t>
      </w:r>
    </w:p>
    <w:p w14:paraId="5F770376" w14:textId="2B166D43" w:rsidR="00976802" w:rsidRDefault="00976802" w:rsidP="001A7156">
      <w:pPr>
        <w:ind w:left="360" w:firstLine="708"/>
        <w:jc w:val="center"/>
      </w:pPr>
      <w:r w:rsidRPr="00976802">
        <w:drawing>
          <wp:inline distT="0" distB="0" distL="0" distR="0" wp14:anchorId="08505963" wp14:editId="3A961E6E">
            <wp:extent cx="1809750" cy="676618"/>
            <wp:effectExtent l="0" t="0" r="0" b="9525"/>
            <wp:docPr id="15104339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33963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18046" cy="6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156" w:rsidRPr="001A7156">
        <w:drawing>
          <wp:inline distT="0" distB="0" distL="0" distR="0" wp14:anchorId="6B0EEC16" wp14:editId="117111DF">
            <wp:extent cx="3133724" cy="882148"/>
            <wp:effectExtent l="0" t="0" r="0" b="0"/>
            <wp:docPr id="19392765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76530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7954" cy="88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6472" w14:textId="77777777" w:rsidR="000974AA" w:rsidRDefault="000974AA" w:rsidP="000974AA">
      <w:pPr>
        <w:pStyle w:val="Tituloterciario0"/>
        <w:numPr>
          <w:ilvl w:val="0"/>
          <w:numId w:val="48"/>
        </w:numPr>
      </w:pPr>
      <w:bookmarkStart w:id="12" w:name="_Toc126739983"/>
      <w:r w:rsidRPr="000974AA">
        <w:t>Selector de agrupación</w:t>
      </w:r>
      <w:bookmarkEnd w:id="12"/>
    </w:p>
    <w:p w14:paraId="5E8DF562" w14:textId="32F0F645" w:rsidR="000974AA" w:rsidRDefault="000974AA" w:rsidP="000974AA">
      <w:pPr>
        <w:ind w:left="1068"/>
      </w:pPr>
      <w:r>
        <w:t>Cuando se indican varios selectores separados por comas, significa que la regla se aplica a todos ellos de igual forma</w:t>
      </w:r>
      <w:r>
        <w:t>.</w:t>
      </w:r>
    </w:p>
    <w:p w14:paraId="539F1F89" w14:textId="52CE7E02" w:rsidR="000974AA" w:rsidRDefault="00D15AB0" w:rsidP="00D15AB0">
      <w:pPr>
        <w:ind w:left="1068"/>
        <w:jc w:val="center"/>
      </w:pPr>
      <w:r w:rsidRPr="00D15AB0">
        <w:drawing>
          <wp:inline distT="0" distB="0" distL="0" distR="0" wp14:anchorId="56C50717" wp14:editId="5AD1365A">
            <wp:extent cx="1781175" cy="650658"/>
            <wp:effectExtent l="0" t="0" r="0" b="0"/>
            <wp:docPr id="18654463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46354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3006" cy="6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186F" w14:textId="2D90B396" w:rsidR="00262AAF" w:rsidRDefault="00262AAF" w:rsidP="00D15AB0">
      <w:pPr>
        <w:ind w:left="1068"/>
        <w:jc w:val="center"/>
      </w:pPr>
      <w:r w:rsidRPr="00262AAF">
        <w:lastRenderedPageBreak/>
        <w:drawing>
          <wp:inline distT="0" distB="0" distL="0" distR="0" wp14:anchorId="234643BB" wp14:editId="5980BB8E">
            <wp:extent cx="2293721" cy="2276475"/>
            <wp:effectExtent l="0" t="0" r="0" b="0"/>
            <wp:docPr id="1990424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24445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98343" cy="228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77C9" w14:textId="194B7E9C" w:rsidR="00262AAF" w:rsidRDefault="00512567" w:rsidP="00512567">
      <w:pPr>
        <w:pStyle w:val="Tituloterciario0"/>
        <w:numPr>
          <w:ilvl w:val="0"/>
          <w:numId w:val="48"/>
        </w:numPr>
      </w:pPr>
      <w:r>
        <w:t>Selector de clase</w:t>
      </w:r>
    </w:p>
    <w:p w14:paraId="276FC148" w14:textId="77777777" w:rsidR="00512567" w:rsidRDefault="00512567" w:rsidP="00512567">
      <w:pPr>
        <w:ind w:left="1068"/>
      </w:pPr>
      <w:r>
        <w:t>Se representa mediante un punto (.) inicial.</w:t>
      </w:r>
    </w:p>
    <w:p w14:paraId="0556BE01" w14:textId="77777777" w:rsidR="00512567" w:rsidRDefault="00512567" w:rsidP="00512567">
      <w:pPr>
        <w:ind w:left="1068"/>
      </w:pPr>
      <w:r>
        <w:t>Una forma para aplicar estilos a un solo elemento de la página, o a un conjunto de ellos, consiste en utilizar el atributo HTML class.</w:t>
      </w:r>
    </w:p>
    <w:p w14:paraId="6BC3CD7B" w14:textId="77777777" w:rsidR="00512567" w:rsidRDefault="00512567" w:rsidP="00512567">
      <w:pPr>
        <w:ind w:left="1068"/>
      </w:pPr>
      <w:r>
        <w:t>El nombre de la clase no está prefijado (puede inventarse).</w:t>
      </w:r>
    </w:p>
    <w:p w14:paraId="6D40AC2A" w14:textId="51AECC76" w:rsidR="00512567" w:rsidRDefault="00512567" w:rsidP="00512567">
      <w:pPr>
        <w:ind w:left="1068"/>
      </w:pPr>
      <w:r>
        <w:t>Esto es recomendable solo en caso puntuales, ya que obliga a modificar el código HTML, y no se aplicará a futuros nuevos elementos.</w:t>
      </w:r>
    </w:p>
    <w:p w14:paraId="76F4D32C" w14:textId="3AB1633D" w:rsidR="001F259A" w:rsidRDefault="001F259A" w:rsidP="001F259A">
      <w:pPr>
        <w:ind w:left="1068"/>
        <w:jc w:val="center"/>
      </w:pPr>
      <w:r w:rsidRPr="001F259A">
        <w:drawing>
          <wp:inline distT="0" distB="0" distL="0" distR="0" wp14:anchorId="4238EDE2" wp14:editId="6C7EE678">
            <wp:extent cx="1581150" cy="511079"/>
            <wp:effectExtent l="0" t="0" r="0" b="3810"/>
            <wp:docPr id="17667565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56534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96493" cy="51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C747" w14:textId="111F27AB" w:rsidR="00AB07D9" w:rsidRDefault="00AB07D9" w:rsidP="001F259A">
      <w:pPr>
        <w:ind w:left="1068"/>
        <w:jc w:val="center"/>
      </w:pPr>
      <w:r w:rsidRPr="00AB07D9">
        <w:drawing>
          <wp:inline distT="0" distB="0" distL="0" distR="0" wp14:anchorId="73417980" wp14:editId="1C2CEC55">
            <wp:extent cx="1664858" cy="1343025"/>
            <wp:effectExtent l="0" t="0" r="0" b="0"/>
            <wp:docPr id="1754182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8208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73542" cy="13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8791" w14:textId="305C855E" w:rsidR="00453A68" w:rsidRDefault="00453A68" w:rsidP="00453A68">
      <w:pPr>
        <w:ind w:left="1068"/>
      </w:pPr>
      <w:r>
        <w:t>Es posible combinar el selector de clase con otros tipos de selectores</w:t>
      </w:r>
    </w:p>
    <w:p w14:paraId="7E74F92A" w14:textId="684D269E" w:rsidR="00492CF0" w:rsidRDefault="00492CF0" w:rsidP="001F259A">
      <w:pPr>
        <w:ind w:left="1068"/>
        <w:jc w:val="center"/>
      </w:pPr>
      <w:r w:rsidRPr="00492CF0">
        <w:drawing>
          <wp:inline distT="0" distB="0" distL="0" distR="0" wp14:anchorId="72CF6019" wp14:editId="6E53F65F">
            <wp:extent cx="1761841" cy="481809"/>
            <wp:effectExtent l="0" t="0" r="0" b="0"/>
            <wp:docPr id="11592353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35362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5560" cy="4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60E2" w14:textId="6F273816" w:rsidR="00211FCE" w:rsidRDefault="00211FCE" w:rsidP="001F259A">
      <w:pPr>
        <w:ind w:left="1068"/>
        <w:jc w:val="center"/>
      </w:pPr>
      <w:r w:rsidRPr="00211FCE">
        <w:drawing>
          <wp:inline distT="0" distB="0" distL="0" distR="0" wp14:anchorId="4E9F9BE0" wp14:editId="3A191589">
            <wp:extent cx="1856740" cy="1522254"/>
            <wp:effectExtent l="0" t="0" r="0" b="1905"/>
            <wp:docPr id="185650101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0101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71056" cy="153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D247" w14:textId="537FCA3E" w:rsidR="00541A4F" w:rsidRDefault="00541A4F" w:rsidP="00541A4F">
      <w:pPr>
        <w:pStyle w:val="Tituloterciario0"/>
        <w:numPr>
          <w:ilvl w:val="0"/>
          <w:numId w:val="48"/>
        </w:numPr>
      </w:pPr>
      <w:r>
        <w:lastRenderedPageBreak/>
        <w:t>Selector por ID</w:t>
      </w:r>
    </w:p>
    <w:p w14:paraId="5D5B4765" w14:textId="77777777" w:rsidR="00541A4F" w:rsidRDefault="00541A4F" w:rsidP="00541A4F">
      <w:pPr>
        <w:ind w:left="1068"/>
      </w:pPr>
      <w:r>
        <w:t>Se representa mediante un #.</w:t>
      </w:r>
    </w:p>
    <w:p w14:paraId="11CED88B" w14:textId="77777777" w:rsidR="00541A4F" w:rsidRDefault="00541A4F" w:rsidP="00541A4F">
      <w:pPr>
        <w:ind w:left="1068"/>
      </w:pPr>
      <w:r>
        <w:t>Una forma para aplicar estilos a un solo elemento de la página, o a un conjunto de ellos, consiste en utilizar el atributo HTML id. En una página sólo debe asignarse un id concreto a un único elemento HTML.</w:t>
      </w:r>
    </w:p>
    <w:p w14:paraId="475600B9" w14:textId="77777777" w:rsidR="00541A4F" w:rsidRDefault="00541A4F" w:rsidP="00541A4F">
      <w:pPr>
        <w:ind w:left="1068"/>
      </w:pPr>
      <w:r>
        <w:t>El nombre del id no está prefijado (puede inventarse).</w:t>
      </w:r>
    </w:p>
    <w:p w14:paraId="247CA88F" w14:textId="496683D6" w:rsidR="00541A4F" w:rsidRDefault="00541A4F" w:rsidP="00541A4F">
      <w:pPr>
        <w:ind w:left="1068"/>
      </w:pPr>
      <w:r>
        <w:t>Esto es recomendable solo en caso puntuales, ya que obliga a modificar el código HTML.</w:t>
      </w:r>
    </w:p>
    <w:p w14:paraId="5C0D7375" w14:textId="3A8CB5CC" w:rsidR="002E5633" w:rsidRDefault="002E5633" w:rsidP="002E5633">
      <w:pPr>
        <w:ind w:left="1068"/>
        <w:jc w:val="center"/>
      </w:pPr>
      <w:r w:rsidRPr="002E5633">
        <w:drawing>
          <wp:inline distT="0" distB="0" distL="0" distR="0" wp14:anchorId="43272215" wp14:editId="4F536AB3">
            <wp:extent cx="1648055" cy="609685"/>
            <wp:effectExtent l="0" t="0" r="9525" b="0"/>
            <wp:docPr id="3589085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08515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3AA0" w14:textId="543596FE" w:rsidR="00AE7279" w:rsidRPr="00541A4F" w:rsidRDefault="00AE7279" w:rsidP="002E5633">
      <w:pPr>
        <w:ind w:left="1068"/>
        <w:jc w:val="center"/>
      </w:pPr>
      <w:r w:rsidRPr="00AE7279">
        <w:drawing>
          <wp:inline distT="0" distB="0" distL="0" distR="0" wp14:anchorId="26EE6258" wp14:editId="7BFF2D58">
            <wp:extent cx="2209799" cy="1269810"/>
            <wp:effectExtent l="0" t="0" r="635" b="6985"/>
            <wp:docPr id="327129543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29543" name="Imagen 1" descr="Imagen que contiene Diagram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23581" cy="12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1C3B" w14:textId="31C56BCA" w:rsidR="000B18F2" w:rsidRDefault="000B18F2" w:rsidP="000B18F2">
      <w:pPr>
        <w:pStyle w:val="Ttulo2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>SELECTORES AVANZADOS</w:t>
      </w:r>
    </w:p>
    <w:p w14:paraId="492C3AD0" w14:textId="303E29A2" w:rsidR="00197569" w:rsidRDefault="00197569" w:rsidP="00197569">
      <w:pPr>
        <w:pStyle w:val="Tituloterciario0"/>
        <w:numPr>
          <w:ilvl w:val="0"/>
          <w:numId w:val="49"/>
        </w:numPr>
        <w:rPr>
          <w:lang w:eastAsia="es-ES"/>
        </w:rPr>
      </w:pPr>
      <w:r>
        <w:rPr>
          <w:lang w:eastAsia="es-ES"/>
        </w:rPr>
        <w:t>Selector descend</w:t>
      </w:r>
      <w:r w:rsidR="00647410">
        <w:rPr>
          <w:lang w:eastAsia="es-ES"/>
        </w:rPr>
        <w:t>ente</w:t>
      </w:r>
    </w:p>
    <w:p w14:paraId="2F337A15" w14:textId="77777777" w:rsidR="00647410" w:rsidRDefault="00647410" w:rsidP="00647410">
      <w:pPr>
        <w:ind w:left="708" w:firstLine="360"/>
      </w:pPr>
      <w:r>
        <w:t>Se representa mediante dos elementos separados por un espacio.</w:t>
      </w:r>
    </w:p>
    <w:p w14:paraId="52555890" w14:textId="64DF5570" w:rsidR="00647410" w:rsidRDefault="00647410" w:rsidP="00647410">
      <w:pPr>
        <w:ind w:left="1068"/>
      </w:pPr>
      <w:r>
        <w:t>Selecciona los elementos que se encuentran dentro de otros elementos. Un elemento es descendiente de otro cuando se encuentra entre las etiquetas de apertura y de cierre del otro elemento.</w:t>
      </w:r>
    </w:p>
    <w:p w14:paraId="1C7E1D7E" w14:textId="3598ACEA" w:rsidR="0026287E" w:rsidRDefault="0026287E" w:rsidP="0026287E">
      <w:pPr>
        <w:ind w:left="1068"/>
        <w:jc w:val="center"/>
        <w:rPr>
          <w:lang w:eastAsia="es-ES"/>
        </w:rPr>
      </w:pPr>
      <w:r w:rsidRPr="0026287E">
        <w:rPr>
          <w:lang w:eastAsia="es-ES"/>
        </w:rPr>
        <w:drawing>
          <wp:inline distT="0" distB="0" distL="0" distR="0" wp14:anchorId="041BE331" wp14:editId="3CE7942F">
            <wp:extent cx="1829055" cy="504895"/>
            <wp:effectExtent l="0" t="0" r="0" b="9525"/>
            <wp:docPr id="910326175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26175" name="Imagen 1" descr="Interfaz de usuario gráfica&#10;&#10;Descripción generada automáticamente con confianza me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287E">
        <w:rPr>
          <w:lang w:eastAsia="es-ES"/>
        </w:rPr>
        <w:drawing>
          <wp:inline distT="0" distB="0" distL="0" distR="0" wp14:anchorId="0B0A0330" wp14:editId="11A49582">
            <wp:extent cx="4466590" cy="603494"/>
            <wp:effectExtent l="0" t="0" r="0" b="6350"/>
            <wp:docPr id="19846096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09678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5695" cy="61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5EE4" w14:textId="4A8EED96" w:rsidR="00607A86" w:rsidRDefault="002426A4" w:rsidP="002426A4">
      <w:pPr>
        <w:pStyle w:val="Tituloterciario0"/>
        <w:numPr>
          <w:ilvl w:val="0"/>
          <w:numId w:val="49"/>
        </w:numPr>
        <w:rPr>
          <w:lang w:eastAsia="es-ES"/>
        </w:rPr>
      </w:pPr>
      <w:r>
        <w:rPr>
          <w:lang w:eastAsia="es-ES"/>
        </w:rPr>
        <w:t>Selector de hijos</w:t>
      </w:r>
    </w:p>
    <w:p w14:paraId="16EBAF50" w14:textId="6AB1542C" w:rsidR="002426A4" w:rsidRDefault="002426A4" w:rsidP="002426A4">
      <w:pPr>
        <w:ind w:left="1068"/>
      </w:pPr>
      <w:r>
        <w:t>Se utiliza para seleccionar un elemento que es hijo directo de otro elemento y se indica mediante el signo “&gt;”.</w:t>
      </w:r>
    </w:p>
    <w:p w14:paraId="5E3A8D3F" w14:textId="4CD58126" w:rsidR="002D024F" w:rsidRDefault="002D024F" w:rsidP="002D024F">
      <w:pPr>
        <w:ind w:left="1068"/>
        <w:jc w:val="center"/>
        <w:rPr>
          <w:lang w:eastAsia="es-ES"/>
        </w:rPr>
      </w:pPr>
      <w:r w:rsidRPr="002D024F">
        <w:rPr>
          <w:lang w:eastAsia="es-ES"/>
        </w:rPr>
        <w:drawing>
          <wp:inline distT="0" distB="0" distL="0" distR="0" wp14:anchorId="35C86F17" wp14:editId="655A887D">
            <wp:extent cx="1543265" cy="562053"/>
            <wp:effectExtent l="0" t="0" r="0" b="9525"/>
            <wp:docPr id="1720234859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34859" name="Imagen 1" descr="Texto&#10;&#10;Descripción generada automáticamente con confianza baj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9F49" w14:textId="4E266DD4" w:rsidR="00D6367E" w:rsidRDefault="00D6367E" w:rsidP="002D024F">
      <w:pPr>
        <w:ind w:left="1068"/>
        <w:jc w:val="center"/>
        <w:rPr>
          <w:lang w:eastAsia="es-ES"/>
        </w:rPr>
      </w:pPr>
      <w:r w:rsidRPr="00D6367E">
        <w:rPr>
          <w:lang w:eastAsia="es-ES"/>
        </w:rPr>
        <w:lastRenderedPageBreak/>
        <w:drawing>
          <wp:inline distT="0" distB="0" distL="0" distR="0" wp14:anchorId="33502C64" wp14:editId="16B66FE8">
            <wp:extent cx="2105025" cy="1584594"/>
            <wp:effectExtent l="0" t="0" r="0" b="0"/>
            <wp:docPr id="1607816769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16769" name="Imagen 1" descr="Diagrama&#10;&#10;Descripción generada automáticamente con confianza baj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07769" cy="15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5B17" w14:textId="77777777" w:rsidR="00A21E19" w:rsidRDefault="00A21E19" w:rsidP="00A21E19">
      <w:pPr>
        <w:pStyle w:val="Prrafodelista"/>
        <w:ind w:left="1068"/>
      </w:pPr>
      <w:r>
        <w:t>No hay que confundir un selector descendente con un selector de hijos. En el primer caso, se aplica a los elementos que descienden de otro, sin importar el nivel de descendencia (hijos, nietos, etc), en cambio en el segundo caso aplica sólo a los elementos que descienden directamente, es decir a los hijos.</w:t>
      </w:r>
    </w:p>
    <w:p w14:paraId="5160F657" w14:textId="4E784E88" w:rsidR="00A21E19" w:rsidRDefault="00A21E19" w:rsidP="00A21E19">
      <w:pPr>
        <w:pStyle w:val="Prrafodelista"/>
        <w:ind w:left="1068"/>
        <w:jc w:val="center"/>
      </w:pPr>
      <w:r w:rsidRPr="00095441">
        <w:rPr>
          <w:noProof/>
        </w:rPr>
        <w:drawing>
          <wp:inline distT="0" distB="0" distL="0" distR="0" wp14:anchorId="5E6ADBE8" wp14:editId="448340FA">
            <wp:extent cx="4000500" cy="1664330"/>
            <wp:effectExtent l="0" t="0" r="0" b="0"/>
            <wp:docPr id="23" name="Imagen 23" descr="Interfaz de usuario gráfica, Texto, Aplicación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Escala de tiemp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B4EA" w14:textId="77777777" w:rsidR="00BE0219" w:rsidRDefault="00BE0219" w:rsidP="00BE0219">
      <w:pPr>
        <w:pStyle w:val="Tituloterciario0"/>
        <w:numPr>
          <w:ilvl w:val="0"/>
          <w:numId w:val="49"/>
        </w:numPr>
        <w:rPr>
          <w:lang w:eastAsia="es-ES"/>
        </w:rPr>
      </w:pPr>
      <w:r>
        <w:rPr>
          <w:lang w:eastAsia="es-ES"/>
        </w:rPr>
        <w:t>Selector de hermanos</w:t>
      </w:r>
    </w:p>
    <w:p w14:paraId="00485213" w14:textId="77777777" w:rsidR="00BE0219" w:rsidRDefault="00BE0219" w:rsidP="00BE0219">
      <w:pPr>
        <w:ind w:left="708" w:firstLine="360"/>
      </w:pPr>
      <w:r>
        <w:t>Se emplea el signo ~.</w:t>
      </w:r>
    </w:p>
    <w:p w14:paraId="718146F1" w14:textId="77777777" w:rsidR="00BE0219" w:rsidRDefault="00BE0219" w:rsidP="00BE0219">
      <w:pPr>
        <w:ind w:left="1068"/>
      </w:pPr>
      <w:r>
        <w:t>Se utiliza para seleccionar un elemento que está al mismo nivel que otro y está después de él (a continuación, o no).</w:t>
      </w:r>
    </w:p>
    <w:p w14:paraId="078B738E" w14:textId="77777777" w:rsidR="00BE0219" w:rsidRDefault="00BE0219" w:rsidP="00BE0219">
      <w:pPr>
        <w:ind w:left="1068"/>
        <w:jc w:val="center"/>
      </w:pPr>
      <w:r w:rsidRPr="00104BD1">
        <w:drawing>
          <wp:inline distT="0" distB="0" distL="0" distR="0" wp14:anchorId="48AEF7E2" wp14:editId="7B687902">
            <wp:extent cx="1390844" cy="543001"/>
            <wp:effectExtent l="0" t="0" r="0" b="9525"/>
            <wp:docPr id="116238276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82761" name="Imagen 1" descr="Interfaz de usuario gráfica, 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D4F2" w14:textId="77777777" w:rsidR="00BE0219" w:rsidRPr="000858B7" w:rsidRDefault="00BE0219" w:rsidP="00BE0219">
      <w:pPr>
        <w:ind w:left="1068"/>
        <w:rPr>
          <w:lang w:eastAsia="es-ES"/>
        </w:rPr>
      </w:pPr>
    </w:p>
    <w:p w14:paraId="1558115B" w14:textId="07BE1520" w:rsidR="00BE0219" w:rsidRDefault="00BE0219" w:rsidP="00BE0219">
      <w:pPr>
        <w:ind w:left="1068"/>
        <w:jc w:val="center"/>
        <w:rPr>
          <w:lang w:eastAsia="es-ES"/>
        </w:rPr>
      </w:pPr>
      <w:r w:rsidRPr="00BE0219">
        <w:rPr>
          <w:lang w:eastAsia="es-ES"/>
        </w:rPr>
        <w:drawing>
          <wp:inline distT="0" distB="0" distL="0" distR="0" wp14:anchorId="71F72EBF" wp14:editId="32C93A51">
            <wp:extent cx="2409824" cy="2200275"/>
            <wp:effectExtent l="0" t="0" r="0" b="0"/>
            <wp:docPr id="145182403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24031" name="Imagen 1" descr="Interfaz de usuario gráfica, 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24677" cy="221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53AB" w14:textId="3D781A25" w:rsidR="00A21E19" w:rsidRDefault="00BA4CDD" w:rsidP="00BA4CDD">
      <w:pPr>
        <w:pStyle w:val="Tituloterciario0"/>
        <w:numPr>
          <w:ilvl w:val="0"/>
          <w:numId w:val="49"/>
        </w:numPr>
        <w:rPr>
          <w:lang w:eastAsia="es-ES"/>
        </w:rPr>
      </w:pPr>
      <w:r>
        <w:rPr>
          <w:lang w:eastAsia="es-ES"/>
        </w:rPr>
        <w:lastRenderedPageBreak/>
        <w:t>Selector adyacente</w:t>
      </w:r>
    </w:p>
    <w:p w14:paraId="36253B43" w14:textId="77777777" w:rsidR="00BA4CDD" w:rsidRDefault="00BA4CDD" w:rsidP="00BA4CDD">
      <w:pPr>
        <w:ind w:left="708" w:firstLine="360"/>
      </w:pPr>
      <w:r>
        <w:t>Se emplea el signo +.</w:t>
      </w:r>
    </w:p>
    <w:p w14:paraId="4D5F4F95" w14:textId="77777777" w:rsidR="00BA4CDD" w:rsidRDefault="00BA4CDD" w:rsidP="00BA4CDD">
      <w:pPr>
        <w:pStyle w:val="Prrafodelista"/>
        <w:ind w:left="1068"/>
      </w:pPr>
      <w:r>
        <w:t>Se utiliza para seleccionar un elemento que está al mismo nivel que otro y además va justo a continuación (“siguiente hermano”).</w:t>
      </w:r>
    </w:p>
    <w:p w14:paraId="05460AC4" w14:textId="105C3A90" w:rsidR="009C22B0" w:rsidRDefault="00962732" w:rsidP="009C22B0">
      <w:pPr>
        <w:ind w:left="1068"/>
        <w:jc w:val="center"/>
        <w:rPr>
          <w:lang w:eastAsia="es-ES"/>
        </w:rPr>
      </w:pPr>
      <w:r w:rsidRPr="00962732">
        <w:rPr>
          <w:lang w:eastAsia="es-ES"/>
        </w:rPr>
        <w:drawing>
          <wp:inline distT="0" distB="0" distL="0" distR="0" wp14:anchorId="1FA04F33" wp14:editId="640B2AEC">
            <wp:extent cx="1343212" cy="571580"/>
            <wp:effectExtent l="0" t="0" r="0" b="0"/>
            <wp:docPr id="3023267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26716" name="Imagen 1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2B0" w:rsidRPr="009C22B0">
        <w:rPr>
          <w:lang w:eastAsia="es-ES"/>
        </w:rPr>
        <w:drawing>
          <wp:inline distT="0" distB="0" distL="0" distR="0" wp14:anchorId="18140F46" wp14:editId="24524D73">
            <wp:extent cx="3409950" cy="568325"/>
            <wp:effectExtent l="0" t="0" r="0" b="3175"/>
            <wp:docPr id="118018264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82640" name="Imagen 1" descr="Imagen que contiene 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43316" cy="57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0E3B" w14:textId="76D71FDA" w:rsidR="00F802CC" w:rsidRDefault="00F802CC" w:rsidP="00F802CC">
      <w:pPr>
        <w:pStyle w:val="Tituloterciario0"/>
        <w:numPr>
          <w:ilvl w:val="0"/>
          <w:numId w:val="49"/>
        </w:numPr>
        <w:rPr>
          <w:lang w:eastAsia="es-ES"/>
        </w:rPr>
      </w:pPr>
      <w:r>
        <w:rPr>
          <w:lang w:eastAsia="es-ES"/>
        </w:rPr>
        <w:t>Selector de atributo</w:t>
      </w:r>
    </w:p>
    <w:p w14:paraId="7B6E285A" w14:textId="77777777" w:rsidR="00F802CC" w:rsidRDefault="00F802CC" w:rsidP="00F802CC">
      <w:pPr>
        <w:ind w:left="1068"/>
      </w:pPr>
      <w:r>
        <w:t>Permiten seleccionar elementos HTML en función de sus atributos HTML y/o valores de esos atributos. El nombre del atributo en el selector se pone entre corchetes [ ].</w:t>
      </w:r>
    </w:p>
    <w:p w14:paraId="6639E56C" w14:textId="77777777" w:rsidR="00F802CC" w:rsidRDefault="00F802CC" w:rsidP="00F802CC">
      <w:pPr>
        <w:pStyle w:val="Prrafodelista"/>
        <w:ind w:left="1068"/>
      </w:pPr>
      <w:r>
        <w:t>Recordamos que un atributo HTML es aquel que se incluye en la etiqueta y se le da un valor, por ejemplo:</w:t>
      </w:r>
    </w:p>
    <w:p w14:paraId="30430B85" w14:textId="5623592B" w:rsidR="00F802CC" w:rsidRDefault="00F802CC" w:rsidP="00F802CC">
      <w:pPr>
        <w:pStyle w:val="Prrafodelista"/>
        <w:ind w:left="1068"/>
        <w:jc w:val="center"/>
      </w:pPr>
      <w:r w:rsidRPr="0075247A">
        <w:rPr>
          <w:noProof/>
        </w:rPr>
        <w:drawing>
          <wp:inline distT="0" distB="0" distL="0" distR="0" wp14:anchorId="448B0A88" wp14:editId="251FE33E">
            <wp:extent cx="4286250" cy="1051034"/>
            <wp:effectExtent l="0" t="0" r="0" b="0"/>
            <wp:docPr id="1892669619" name="Imagen 18926696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abla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5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A6E4" w14:textId="77777777" w:rsidR="00F802CC" w:rsidRDefault="00F802CC" w:rsidP="00F802CC">
      <w:pPr>
        <w:pStyle w:val="Prrafodelista"/>
        <w:ind w:left="1068"/>
      </w:pPr>
      <w:r>
        <w:t>Hay varias formas de utilizar selectores de atributo:</w:t>
      </w:r>
    </w:p>
    <w:p w14:paraId="171DAC7C" w14:textId="09C75BAA" w:rsidR="00F802CC" w:rsidRDefault="00F802CC" w:rsidP="00F802CC">
      <w:pPr>
        <w:pStyle w:val="Prrafodelista"/>
        <w:ind w:left="1068"/>
        <w:jc w:val="center"/>
      </w:pPr>
      <w:r w:rsidRPr="0075247A">
        <w:rPr>
          <w:noProof/>
        </w:rPr>
        <w:drawing>
          <wp:inline distT="0" distB="0" distL="0" distR="0" wp14:anchorId="17A95A97" wp14:editId="570501C2">
            <wp:extent cx="4391025" cy="1356963"/>
            <wp:effectExtent l="0" t="0" r="0" b="0"/>
            <wp:docPr id="736771064" name="Imagen 73677106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5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3913" w14:textId="3B880650" w:rsidR="004D03E1" w:rsidRDefault="008A4B01" w:rsidP="004D03E1">
      <w:pPr>
        <w:pStyle w:val="Ttulo2"/>
        <w:numPr>
          <w:ilvl w:val="0"/>
          <w:numId w:val="46"/>
        </w:numPr>
        <w:rPr>
          <w:lang w:eastAsia="es-ES"/>
        </w:rPr>
      </w:pPr>
      <w:bookmarkStart w:id="13" w:name="_Toc148080584"/>
      <w:r>
        <w:rPr>
          <w:lang w:eastAsia="es-ES"/>
        </w:rPr>
        <w:t xml:space="preserve">SELECTORES DE </w:t>
      </w:r>
      <w:r w:rsidR="00E06935">
        <w:rPr>
          <w:lang w:eastAsia="es-ES"/>
        </w:rPr>
        <w:t>PSEUDO</w:t>
      </w:r>
      <w:r w:rsidR="003F4B0F">
        <w:rPr>
          <w:lang w:eastAsia="es-ES"/>
        </w:rPr>
        <w:t>-</w:t>
      </w:r>
      <w:r w:rsidR="00E06935">
        <w:rPr>
          <w:lang w:eastAsia="es-ES"/>
        </w:rPr>
        <w:t>CLASES</w:t>
      </w:r>
    </w:p>
    <w:p w14:paraId="06072AB7" w14:textId="558A3010" w:rsidR="008874D8" w:rsidRDefault="003F4B0F" w:rsidP="008874D8">
      <w:pPr>
        <w:pStyle w:val="Prrafodelista"/>
      </w:pPr>
      <w:r>
        <w:t>Una pseudo-clase aplicada a un elemento HTML delimita la selección sobre ese elemento: se aplica sólo a elementos que cumplan una condición. Se representa mediante dos puntos (:) siendo:</w:t>
      </w:r>
    </w:p>
    <w:p w14:paraId="4931A37A" w14:textId="2CBA693C" w:rsidR="008874D8" w:rsidRDefault="008874D8" w:rsidP="008874D8">
      <w:pPr>
        <w:pStyle w:val="Prrafodelista"/>
        <w:jc w:val="center"/>
      </w:pPr>
      <w:r w:rsidRPr="00FA21B8">
        <w:rPr>
          <w:noProof/>
        </w:rPr>
        <w:drawing>
          <wp:inline distT="0" distB="0" distL="0" distR="0" wp14:anchorId="0663F2D3" wp14:editId="1022965C">
            <wp:extent cx="3417148" cy="962025"/>
            <wp:effectExtent l="0" t="0" r="0" b="0"/>
            <wp:docPr id="103323263" name="Imagen 10332326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783" cy="9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99C0" w14:textId="77777777" w:rsidR="008874D8" w:rsidRDefault="003F4B0F" w:rsidP="008874D8">
      <w:pPr>
        <w:pStyle w:val="Prrafodelista"/>
      </w:pPr>
      <w:r>
        <w:lastRenderedPageBreak/>
        <w:t>Los nombres de pseudo-clases están predefinidos (no pueden inventarse). Por ejemplo, la pseudo-clase :first-child selecciona el primer hijo de una serie de elementos.</w:t>
      </w:r>
    </w:p>
    <w:p w14:paraId="007BF1CA" w14:textId="77777777" w:rsidR="008874D8" w:rsidRDefault="003F4B0F" w:rsidP="008874D8">
      <w:pPr>
        <w:pStyle w:val="Prrafodelista"/>
      </w:pPr>
      <w:r>
        <w:t>Algunas pseudo-clases aplicadas son:</w:t>
      </w:r>
    </w:p>
    <w:p w14:paraId="2D51C03D" w14:textId="210F6A78" w:rsidR="003F4B0F" w:rsidRDefault="008874D8" w:rsidP="008874D8">
      <w:pPr>
        <w:pStyle w:val="Prrafodelista"/>
        <w:jc w:val="center"/>
      </w:pPr>
      <w:r w:rsidRPr="00B004E8">
        <w:rPr>
          <w:noProof/>
        </w:rPr>
        <w:drawing>
          <wp:inline distT="0" distB="0" distL="0" distR="0" wp14:anchorId="7EF363F7" wp14:editId="7EC685FE">
            <wp:extent cx="4102735" cy="2953064"/>
            <wp:effectExtent l="0" t="0" r="0" b="0"/>
            <wp:docPr id="566790830" name="Imagen 5667908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752" cy="296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8C6C" w14:textId="100A628D" w:rsidR="006D70B6" w:rsidRDefault="004D03E1" w:rsidP="008A4B01">
      <w:pPr>
        <w:pStyle w:val="Ttulo2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 xml:space="preserve">SELECTORES DE </w:t>
      </w:r>
      <w:r w:rsidR="00E06935">
        <w:rPr>
          <w:lang w:eastAsia="es-ES"/>
        </w:rPr>
        <w:t>PSEUDO</w:t>
      </w:r>
      <w:r w:rsidR="003F4B0F">
        <w:rPr>
          <w:lang w:eastAsia="es-ES"/>
        </w:rPr>
        <w:t>-</w:t>
      </w:r>
      <w:r w:rsidR="00E06935">
        <w:rPr>
          <w:lang w:eastAsia="es-ES"/>
        </w:rPr>
        <w:t>ELEMENTOS</w:t>
      </w:r>
      <w:bookmarkEnd w:id="13"/>
    </w:p>
    <w:p w14:paraId="5B2152A2" w14:textId="77777777" w:rsidR="00F514A3" w:rsidRDefault="00F514A3" w:rsidP="00F514A3">
      <w:pPr>
        <w:pStyle w:val="Prrafodelista"/>
      </w:pPr>
      <w:r>
        <w:t>Un pseudo-elemento aplicado a un elemento delimita la selección sobre ese elemento: se aplica sólo a una parte del elemento. Se representa mediante cuatro puntos (::).</w:t>
      </w:r>
    </w:p>
    <w:p w14:paraId="286BF87B" w14:textId="77777777" w:rsidR="00F514A3" w:rsidRDefault="00F514A3" w:rsidP="00F514A3">
      <w:pPr>
        <w:ind w:left="720"/>
      </w:pPr>
      <w:r>
        <w:t>Los nombres de pseudo-elementos están predefinidos (no pueden inventarse).</w:t>
      </w:r>
    </w:p>
    <w:p w14:paraId="5128422D" w14:textId="77777777" w:rsidR="00F514A3" w:rsidRDefault="00F514A3" w:rsidP="00F514A3">
      <w:pPr>
        <w:ind w:left="720"/>
      </w:pPr>
      <w:r>
        <w:t>Por ejemplo, el pseudo-elemento :first-letter selecciona la primera letra de una elemento.</w:t>
      </w:r>
    </w:p>
    <w:p w14:paraId="75234D41" w14:textId="77777777" w:rsidR="00F514A3" w:rsidRDefault="00F514A3" w:rsidP="00F514A3">
      <w:pPr>
        <w:ind w:left="720"/>
      </w:pPr>
      <w:r>
        <w:t>Algunos pseudo-atributos aplicados:</w:t>
      </w:r>
    </w:p>
    <w:p w14:paraId="1616EC1A" w14:textId="736497DF" w:rsidR="00F514A3" w:rsidRDefault="00F514A3" w:rsidP="00F514A3">
      <w:pPr>
        <w:ind w:left="720"/>
        <w:jc w:val="center"/>
      </w:pPr>
      <w:r w:rsidRPr="006C2D2B">
        <w:rPr>
          <w:noProof/>
        </w:rPr>
        <w:drawing>
          <wp:inline distT="0" distB="0" distL="0" distR="0" wp14:anchorId="086C4DA8" wp14:editId="57280591">
            <wp:extent cx="3810532" cy="1009791"/>
            <wp:effectExtent l="0" t="0" r="0" b="0"/>
            <wp:docPr id="2123680125" name="Imagen 212368012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F9F3" w14:textId="1E94887E" w:rsidR="006D70B6" w:rsidRPr="006F42E0" w:rsidRDefault="006D70B6" w:rsidP="00F514A3">
      <w:pPr>
        <w:ind w:left="708"/>
        <w:rPr>
          <w:lang w:eastAsia="es-ES"/>
        </w:rPr>
      </w:pPr>
    </w:p>
    <w:sectPr w:rsidR="006D70B6" w:rsidRPr="006F42E0" w:rsidSect="00D76252">
      <w:footerReference w:type="even" r:id="rId57"/>
      <w:footerReference w:type="default" r:id="rId5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3095C" w14:textId="77777777" w:rsidR="009D703F" w:rsidRPr="0057063A" w:rsidRDefault="009D703F" w:rsidP="00D76252">
      <w:pPr>
        <w:spacing w:after="0"/>
      </w:pPr>
      <w:r w:rsidRPr="0057063A">
        <w:separator/>
      </w:r>
    </w:p>
  </w:endnote>
  <w:endnote w:type="continuationSeparator" w:id="0">
    <w:p w14:paraId="0A64C4CB" w14:textId="77777777" w:rsidR="009D703F" w:rsidRPr="0057063A" w:rsidRDefault="009D703F" w:rsidP="00D76252">
      <w:pPr>
        <w:spacing w:after="0"/>
      </w:pPr>
      <w:r w:rsidRPr="0057063A">
        <w:continuationSeparator/>
      </w:r>
    </w:p>
  </w:endnote>
  <w:endnote w:type="continuationNotice" w:id="1">
    <w:p w14:paraId="2B2E37BE" w14:textId="77777777" w:rsidR="009D703F" w:rsidRPr="0057063A" w:rsidRDefault="009D703F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5925612"/>
      <w:docPartObj>
        <w:docPartGallery w:val="Page Numbers (Bottom of Page)"/>
        <w:docPartUnique/>
      </w:docPartObj>
    </w:sdtPr>
    <w:sdtContent>
      <w:p w14:paraId="7138889A" w14:textId="43BA742D" w:rsidR="00D76252" w:rsidRPr="0057063A" w:rsidRDefault="00D76252">
        <w:pPr>
          <w:pStyle w:val="Piedepgina"/>
        </w:pPr>
        <w:r w:rsidRPr="0057063A">
          <w:fldChar w:fldCharType="begin"/>
        </w:r>
        <w:r w:rsidRPr="0057063A">
          <w:instrText>PAGE   \* MERGEFORMAT</w:instrText>
        </w:r>
        <w:r w:rsidRPr="0057063A">
          <w:fldChar w:fldCharType="separate"/>
        </w:r>
        <w:r w:rsidRPr="0057063A">
          <w:t>2</w:t>
        </w:r>
        <w:r w:rsidRPr="0057063A">
          <w:fldChar w:fldCharType="end"/>
        </w:r>
      </w:p>
    </w:sdtContent>
  </w:sdt>
  <w:p w14:paraId="50C8B943" w14:textId="77777777" w:rsidR="00D76252" w:rsidRPr="0057063A" w:rsidRDefault="00D7625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9297448"/>
      <w:docPartObj>
        <w:docPartGallery w:val="Page Numbers (Bottom of Page)"/>
        <w:docPartUnique/>
      </w:docPartObj>
    </w:sdtPr>
    <w:sdtContent>
      <w:p w14:paraId="7ED27782" w14:textId="30175F48" w:rsidR="00D76252" w:rsidRPr="0057063A" w:rsidRDefault="00D76252">
        <w:pPr>
          <w:pStyle w:val="Piedepgina"/>
          <w:jc w:val="right"/>
        </w:pPr>
        <w:r w:rsidRPr="0057063A">
          <w:fldChar w:fldCharType="begin"/>
        </w:r>
        <w:r w:rsidRPr="0057063A">
          <w:instrText>PAGE   \* MERGEFORMAT</w:instrText>
        </w:r>
        <w:r w:rsidRPr="0057063A">
          <w:fldChar w:fldCharType="separate"/>
        </w:r>
        <w:r w:rsidRPr="0057063A">
          <w:t>2</w:t>
        </w:r>
        <w:r w:rsidRPr="0057063A">
          <w:fldChar w:fldCharType="end"/>
        </w:r>
      </w:p>
    </w:sdtContent>
  </w:sdt>
  <w:p w14:paraId="7F285755" w14:textId="77777777" w:rsidR="00D76252" w:rsidRPr="0057063A" w:rsidRDefault="00D7625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F102A" w14:textId="77777777" w:rsidR="009D703F" w:rsidRPr="0057063A" w:rsidRDefault="009D703F" w:rsidP="00D76252">
      <w:pPr>
        <w:spacing w:after="0"/>
      </w:pPr>
      <w:r w:rsidRPr="0057063A">
        <w:separator/>
      </w:r>
    </w:p>
  </w:footnote>
  <w:footnote w:type="continuationSeparator" w:id="0">
    <w:p w14:paraId="6D54FB82" w14:textId="77777777" w:rsidR="009D703F" w:rsidRPr="0057063A" w:rsidRDefault="009D703F" w:rsidP="00D76252">
      <w:pPr>
        <w:spacing w:after="0"/>
      </w:pPr>
      <w:r w:rsidRPr="0057063A">
        <w:continuationSeparator/>
      </w:r>
    </w:p>
  </w:footnote>
  <w:footnote w:type="continuationNotice" w:id="1">
    <w:p w14:paraId="1F6586F8" w14:textId="77777777" w:rsidR="009D703F" w:rsidRPr="0057063A" w:rsidRDefault="009D703F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4ECA"/>
    <w:multiLevelType w:val="hybridMultilevel"/>
    <w:tmpl w:val="9E1E724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060D7"/>
    <w:multiLevelType w:val="hybridMultilevel"/>
    <w:tmpl w:val="E2126A3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163A4"/>
    <w:multiLevelType w:val="hybridMultilevel"/>
    <w:tmpl w:val="86921134"/>
    <w:lvl w:ilvl="0" w:tplc="5DA851DA">
      <w:start w:val="3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360BE"/>
    <w:multiLevelType w:val="hybridMultilevel"/>
    <w:tmpl w:val="9F2E1E3C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B5F6D0F"/>
    <w:multiLevelType w:val="hybridMultilevel"/>
    <w:tmpl w:val="B33EE26A"/>
    <w:lvl w:ilvl="0" w:tplc="D374B24C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BCD6644"/>
    <w:multiLevelType w:val="hybridMultilevel"/>
    <w:tmpl w:val="FF74D2A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C15727"/>
    <w:multiLevelType w:val="hybridMultilevel"/>
    <w:tmpl w:val="6BA03302"/>
    <w:lvl w:ilvl="0" w:tplc="5DA851DA">
      <w:start w:val="3"/>
      <w:numFmt w:val="bullet"/>
      <w:lvlText w:val="-"/>
      <w:lvlJc w:val="left"/>
      <w:pPr>
        <w:ind w:left="144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25F707D"/>
    <w:multiLevelType w:val="hybridMultilevel"/>
    <w:tmpl w:val="0C44DA44"/>
    <w:lvl w:ilvl="0" w:tplc="B1324F16">
      <w:start w:val="1"/>
      <w:numFmt w:val="bullet"/>
      <w:pStyle w:val="Listado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1" w:tplc="92EE3E60">
      <w:start w:val="1"/>
      <w:numFmt w:val="bullet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8" w15:restartNumberingAfterBreak="0">
    <w:nsid w:val="18147F10"/>
    <w:multiLevelType w:val="hybridMultilevel"/>
    <w:tmpl w:val="CFDE05E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C2A3DDC"/>
    <w:multiLevelType w:val="hybridMultilevel"/>
    <w:tmpl w:val="C8DC1CAA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F7D30FB"/>
    <w:multiLevelType w:val="hybridMultilevel"/>
    <w:tmpl w:val="3E70BF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421F72"/>
    <w:multiLevelType w:val="hybridMultilevel"/>
    <w:tmpl w:val="16CE53E4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60661E6"/>
    <w:multiLevelType w:val="hybridMultilevel"/>
    <w:tmpl w:val="0B5C3D78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6823BB"/>
    <w:multiLevelType w:val="hybridMultilevel"/>
    <w:tmpl w:val="0DB2C252"/>
    <w:lvl w:ilvl="0" w:tplc="0C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8422906"/>
    <w:multiLevelType w:val="hybridMultilevel"/>
    <w:tmpl w:val="EFAE97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550745"/>
    <w:multiLevelType w:val="hybridMultilevel"/>
    <w:tmpl w:val="0B8404C0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BAB6BA4"/>
    <w:multiLevelType w:val="hybridMultilevel"/>
    <w:tmpl w:val="18141B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51551C"/>
    <w:multiLevelType w:val="hybridMultilevel"/>
    <w:tmpl w:val="C5DC21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C2026C"/>
    <w:multiLevelType w:val="hybridMultilevel"/>
    <w:tmpl w:val="0B5667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0515A2"/>
    <w:multiLevelType w:val="hybridMultilevel"/>
    <w:tmpl w:val="4E604F84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42D56CA"/>
    <w:multiLevelType w:val="hybridMultilevel"/>
    <w:tmpl w:val="3D16EE1E"/>
    <w:lvl w:ilvl="0" w:tplc="4BC639DC">
      <w:start w:val="1"/>
      <w:numFmt w:val="bullet"/>
      <w:lvlText w:val="-"/>
      <w:lvlJc w:val="left"/>
      <w:pPr>
        <w:ind w:left="1776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369D6774"/>
    <w:multiLevelType w:val="hybridMultilevel"/>
    <w:tmpl w:val="1D5CBE94"/>
    <w:lvl w:ilvl="0" w:tplc="D1AA0A36">
      <w:start w:val="1"/>
      <w:numFmt w:val="bullet"/>
      <w:lvlText w:val="-"/>
      <w:lvlJc w:val="left"/>
      <w:pPr>
        <w:ind w:left="108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A2F6AA8"/>
    <w:multiLevelType w:val="hybridMultilevel"/>
    <w:tmpl w:val="08DC3D52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BD516EF"/>
    <w:multiLevelType w:val="hybridMultilevel"/>
    <w:tmpl w:val="90B4C98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5D7F0B"/>
    <w:multiLevelType w:val="hybridMultilevel"/>
    <w:tmpl w:val="67FC91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630AB1"/>
    <w:multiLevelType w:val="hybridMultilevel"/>
    <w:tmpl w:val="B8005014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46D10994"/>
    <w:multiLevelType w:val="hybridMultilevel"/>
    <w:tmpl w:val="0B8404C0"/>
    <w:lvl w:ilvl="0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90467BD"/>
    <w:multiLevelType w:val="hybridMultilevel"/>
    <w:tmpl w:val="306037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C262A6"/>
    <w:multiLevelType w:val="hybridMultilevel"/>
    <w:tmpl w:val="3B9AE13A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EF4326"/>
    <w:multiLevelType w:val="hybridMultilevel"/>
    <w:tmpl w:val="5F92C7C6"/>
    <w:lvl w:ilvl="0" w:tplc="37E4801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07147D0"/>
    <w:multiLevelType w:val="hybridMultilevel"/>
    <w:tmpl w:val="5FCC7D4E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1852DA0"/>
    <w:multiLevelType w:val="hybridMultilevel"/>
    <w:tmpl w:val="3AA074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247EA3"/>
    <w:multiLevelType w:val="hybridMultilevel"/>
    <w:tmpl w:val="EE76C97C"/>
    <w:lvl w:ilvl="0" w:tplc="5DA851DA">
      <w:start w:val="3"/>
      <w:numFmt w:val="bullet"/>
      <w:lvlText w:val="-"/>
      <w:lvlJc w:val="left"/>
      <w:pPr>
        <w:ind w:left="144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2A71171"/>
    <w:multiLevelType w:val="hybridMultilevel"/>
    <w:tmpl w:val="40FA445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081DE9"/>
    <w:multiLevelType w:val="hybridMultilevel"/>
    <w:tmpl w:val="6BAAF84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379014D"/>
    <w:multiLevelType w:val="hybridMultilevel"/>
    <w:tmpl w:val="0A7A6B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727FB7"/>
    <w:multiLevelType w:val="hybridMultilevel"/>
    <w:tmpl w:val="26F2909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074504"/>
    <w:multiLevelType w:val="hybridMultilevel"/>
    <w:tmpl w:val="B1D006DC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E6B0665"/>
    <w:multiLevelType w:val="hybridMultilevel"/>
    <w:tmpl w:val="1D9072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F61B6D"/>
    <w:multiLevelType w:val="hybridMultilevel"/>
    <w:tmpl w:val="26329BB4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841B6F"/>
    <w:multiLevelType w:val="hybridMultilevel"/>
    <w:tmpl w:val="A0B4C672"/>
    <w:lvl w:ilvl="0" w:tplc="340655D0">
      <w:start w:val="3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 w15:restartNumberingAfterBreak="0">
    <w:nsid w:val="6B653F8D"/>
    <w:multiLevelType w:val="hybridMultilevel"/>
    <w:tmpl w:val="FBDCDEA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093F78"/>
    <w:multiLevelType w:val="hybridMultilevel"/>
    <w:tmpl w:val="0D12E786"/>
    <w:lvl w:ilvl="0" w:tplc="A00205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114529"/>
    <w:multiLevelType w:val="hybridMultilevel"/>
    <w:tmpl w:val="CC0ED9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3252EAC"/>
    <w:multiLevelType w:val="hybridMultilevel"/>
    <w:tmpl w:val="64404E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456009"/>
    <w:multiLevelType w:val="hybridMultilevel"/>
    <w:tmpl w:val="680ACFF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AA0A55"/>
    <w:multiLevelType w:val="hybridMultilevel"/>
    <w:tmpl w:val="068C9C6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8D470D"/>
    <w:multiLevelType w:val="hybridMultilevel"/>
    <w:tmpl w:val="CDF0FE06"/>
    <w:lvl w:ilvl="0" w:tplc="0F22C9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DEA4B07"/>
    <w:multiLevelType w:val="hybridMultilevel"/>
    <w:tmpl w:val="3102942E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7F412E24"/>
    <w:multiLevelType w:val="hybridMultilevel"/>
    <w:tmpl w:val="D35AD770"/>
    <w:lvl w:ilvl="0" w:tplc="73CE0F22">
      <w:start w:val="5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7807943">
    <w:abstractNumId w:val="7"/>
  </w:num>
  <w:num w:numId="2" w16cid:durableId="1148086793">
    <w:abstractNumId w:val="14"/>
  </w:num>
  <w:num w:numId="3" w16cid:durableId="978656249">
    <w:abstractNumId w:val="35"/>
  </w:num>
  <w:num w:numId="4" w16cid:durableId="1542395837">
    <w:abstractNumId w:val="44"/>
  </w:num>
  <w:num w:numId="5" w16cid:durableId="88698427">
    <w:abstractNumId w:val="11"/>
  </w:num>
  <w:num w:numId="6" w16cid:durableId="1403063507">
    <w:abstractNumId w:val="13"/>
  </w:num>
  <w:num w:numId="7" w16cid:durableId="1055617900">
    <w:abstractNumId w:val="30"/>
  </w:num>
  <w:num w:numId="8" w16cid:durableId="1078751436">
    <w:abstractNumId w:val="16"/>
  </w:num>
  <w:num w:numId="9" w16cid:durableId="423452855">
    <w:abstractNumId w:val="33"/>
  </w:num>
  <w:num w:numId="10" w16cid:durableId="629016369">
    <w:abstractNumId w:val="9"/>
  </w:num>
  <w:num w:numId="11" w16cid:durableId="1270434255">
    <w:abstractNumId w:val="24"/>
  </w:num>
  <w:num w:numId="12" w16cid:durableId="1631091164">
    <w:abstractNumId w:val="22"/>
  </w:num>
  <w:num w:numId="13" w16cid:durableId="1503814283">
    <w:abstractNumId w:val="19"/>
  </w:num>
  <w:num w:numId="14" w16cid:durableId="1058822161">
    <w:abstractNumId w:val="27"/>
  </w:num>
  <w:num w:numId="15" w16cid:durableId="2001033430">
    <w:abstractNumId w:val="37"/>
  </w:num>
  <w:num w:numId="16" w16cid:durableId="437650899">
    <w:abstractNumId w:val="18"/>
  </w:num>
  <w:num w:numId="17" w16cid:durableId="1102184976">
    <w:abstractNumId w:val="31"/>
  </w:num>
  <w:num w:numId="18" w16cid:durableId="1340038074">
    <w:abstractNumId w:val="17"/>
  </w:num>
  <w:num w:numId="19" w16cid:durableId="1432166788">
    <w:abstractNumId w:val="5"/>
  </w:num>
  <w:num w:numId="20" w16cid:durableId="1663506063">
    <w:abstractNumId w:val="10"/>
  </w:num>
  <w:num w:numId="21" w16cid:durableId="1664695081">
    <w:abstractNumId w:val="34"/>
  </w:num>
  <w:num w:numId="22" w16cid:durableId="1888832767">
    <w:abstractNumId w:val="15"/>
  </w:num>
  <w:num w:numId="23" w16cid:durableId="404452102">
    <w:abstractNumId w:val="26"/>
  </w:num>
  <w:num w:numId="24" w16cid:durableId="2065981719">
    <w:abstractNumId w:val="41"/>
  </w:num>
  <w:num w:numId="25" w16cid:durableId="1939484598">
    <w:abstractNumId w:val="8"/>
  </w:num>
  <w:num w:numId="26" w16cid:durableId="55707756">
    <w:abstractNumId w:val="0"/>
  </w:num>
  <w:num w:numId="27" w16cid:durableId="1450583868">
    <w:abstractNumId w:val="43"/>
  </w:num>
  <w:num w:numId="28" w16cid:durableId="314142793">
    <w:abstractNumId w:val="38"/>
  </w:num>
  <w:num w:numId="29" w16cid:durableId="1119445791">
    <w:abstractNumId w:val="1"/>
  </w:num>
  <w:num w:numId="30" w16cid:durableId="1162231554">
    <w:abstractNumId w:val="21"/>
  </w:num>
  <w:num w:numId="31" w16cid:durableId="1060445683">
    <w:abstractNumId w:val="49"/>
  </w:num>
  <w:num w:numId="32" w16cid:durableId="1138258057">
    <w:abstractNumId w:val="36"/>
  </w:num>
  <w:num w:numId="33" w16cid:durableId="1395424112">
    <w:abstractNumId w:val="23"/>
  </w:num>
  <w:num w:numId="34" w16cid:durableId="56706980">
    <w:abstractNumId w:val="29"/>
  </w:num>
  <w:num w:numId="35" w16cid:durableId="1219320705">
    <w:abstractNumId w:val="20"/>
  </w:num>
  <w:num w:numId="36" w16cid:durableId="1598098859">
    <w:abstractNumId w:val="28"/>
  </w:num>
  <w:num w:numId="37" w16cid:durableId="1729568819">
    <w:abstractNumId w:val="47"/>
  </w:num>
  <w:num w:numId="38" w16cid:durableId="370962413">
    <w:abstractNumId w:val="45"/>
  </w:num>
  <w:num w:numId="39" w16cid:durableId="440495068">
    <w:abstractNumId w:val="2"/>
  </w:num>
  <w:num w:numId="40" w16cid:durableId="537085771">
    <w:abstractNumId w:val="42"/>
  </w:num>
  <w:num w:numId="41" w16cid:durableId="1776242394">
    <w:abstractNumId w:val="32"/>
  </w:num>
  <w:num w:numId="42" w16cid:durableId="1087311595">
    <w:abstractNumId w:val="6"/>
  </w:num>
  <w:num w:numId="43" w16cid:durableId="249122050">
    <w:abstractNumId w:val="39"/>
  </w:num>
  <w:num w:numId="44" w16cid:durableId="571551116">
    <w:abstractNumId w:val="12"/>
  </w:num>
  <w:num w:numId="45" w16cid:durableId="13772194">
    <w:abstractNumId w:val="4"/>
  </w:num>
  <w:num w:numId="46" w16cid:durableId="1841459584">
    <w:abstractNumId w:val="46"/>
  </w:num>
  <w:num w:numId="47" w16cid:durableId="518466952">
    <w:abstractNumId w:val="48"/>
  </w:num>
  <w:num w:numId="48" w16cid:durableId="1376613512">
    <w:abstractNumId w:val="3"/>
  </w:num>
  <w:num w:numId="49" w16cid:durableId="318921469">
    <w:abstractNumId w:val="25"/>
  </w:num>
  <w:num w:numId="50" w16cid:durableId="539055820">
    <w:abstractNumId w:val="40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B90"/>
    <w:rsid w:val="00003231"/>
    <w:rsid w:val="00004482"/>
    <w:rsid w:val="00006E5D"/>
    <w:rsid w:val="00011873"/>
    <w:rsid w:val="000119BB"/>
    <w:rsid w:val="00015FB2"/>
    <w:rsid w:val="0001794A"/>
    <w:rsid w:val="0002000A"/>
    <w:rsid w:val="00021FE6"/>
    <w:rsid w:val="000253A2"/>
    <w:rsid w:val="00025655"/>
    <w:rsid w:val="000260E0"/>
    <w:rsid w:val="00031E85"/>
    <w:rsid w:val="000349E3"/>
    <w:rsid w:val="00034D28"/>
    <w:rsid w:val="00035946"/>
    <w:rsid w:val="0003744F"/>
    <w:rsid w:val="000404D7"/>
    <w:rsid w:val="00041EE4"/>
    <w:rsid w:val="0004218E"/>
    <w:rsid w:val="00042E45"/>
    <w:rsid w:val="00043545"/>
    <w:rsid w:val="0005583E"/>
    <w:rsid w:val="000562BB"/>
    <w:rsid w:val="00056812"/>
    <w:rsid w:val="00066447"/>
    <w:rsid w:val="000731AE"/>
    <w:rsid w:val="00075BF8"/>
    <w:rsid w:val="00077FAC"/>
    <w:rsid w:val="000816A5"/>
    <w:rsid w:val="00082B13"/>
    <w:rsid w:val="000848F6"/>
    <w:rsid w:val="000858B7"/>
    <w:rsid w:val="00086995"/>
    <w:rsid w:val="000909F3"/>
    <w:rsid w:val="00094C7F"/>
    <w:rsid w:val="000974AA"/>
    <w:rsid w:val="000A0177"/>
    <w:rsid w:val="000A097F"/>
    <w:rsid w:val="000A58CF"/>
    <w:rsid w:val="000A6310"/>
    <w:rsid w:val="000B0595"/>
    <w:rsid w:val="000B18F2"/>
    <w:rsid w:val="000B3D6C"/>
    <w:rsid w:val="000B4478"/>
    <w:rsid w:val="000B6288"/>
    <w:rsid w:val="000C06D4"/>
    <w:rsid w:val="000C15D5"/>
    <w:rsid w:val="000C2CAB"/>
    <w:rsid w:val="000C4425"/>
    <w:rsid w:val="000C48E7"/>
    <w:rsid w:val="000C4A51"/>
    <w:rsid w:val="000C61C5"/>
    <w:rsid w:val="000D08CF"/>
    <w:rsid w:val="000D1548"/>
    <w:rsid w:val="000D1A40"/>
    <w:rsid w:val="000D39CF"/>
    <w:rsid w:val="000D412B"/>
    <w:rsid w:val="000D4C7E"/>
    <w:rsid w:val="000E03A2"/>
    <w:rsid w:val="000E2949"/>
    <w:rsid w:val="000E7E31"/>
    <w:rsid w:val="000F1AB7"/>
    <w:rsid w:val="000F3C0E"/>
    <w:rsid w:val="00102844"/>
    <w:rsid w:val="00103EBF"/>
    <w:rsid w:val="001042F8"/>
    <w:rsid w:val="00104991"/>
    <w:rsid w:val="00104BD1"/>
    <w:rsid w:val="00110052"/>
    <w:rsid w:val="00111699"/>
    <w:rsid w:val="00111782"/>
    <w:rsid w:val="00111EA1"/>
    <w:rsid w:val="00111F3E"/>
    <w:rsid w:val="00112B6A"/>
    <w:rsid w:val="00112D5B"/>
    <w:rsid w:val="00114411"/>
    <w:rsid w:val="001158BE"/>
    <w:rsid w:val="001202C2"/>
    <w:rsid w:val="001258AF"/>
    <w:rsid w:val="001304D2"/>
    <w:rsid w:val="00130ADF"/>
    <w:rsid w:val="001341A0"/>
    <w:rsid w:val="00134C4B"/>
    <w:rsid w:val="00137192"/>
    <w:rsid w:val="00137B06"/>
    <w:rsid w:val="00141ECE"/>
    <w:rsid w:val="00145E60"/>
    <w:rsid w:val="00146E22"/>
    <w:rsid w:val="0014706E"/>
    <w:rsid w:val="0014752A"/>
    <w:rsid w:val="00152FED"/>
    <w:rsid w:val="001548A0"/>
    <w:rsid w:val="001550D1"/>
    <w:rsid w:val="00156A6F"/>
    <w:rsid w:val="00161F26"/>
    <w:rsid w:val="00163E87"/>
    <w:rsid w:val="001641FB"/>
    <w:rsid w:val="00166199"/>
    <w:rsid w:val="001700B9"/>
    <w:rsid w:val="001720D1"/>
    <w:rsid w:val="00174326"/>
    <w:rsid w:val="0017528E"/>
    <w:rsid w:val="00183A5D"/>
    <w:rsid w:val="00183D8F"/>
    <w:rsid w:val="00185F25"/>
    <w:rsid w:val="00187073"/>
    <w:rsid w:val="001904E0"/>
    <w:rsid w:val="001917B7"/>
    <w:rsid w:val="001943C3"/>
    <w:rsid w:val="00197569"/>
    <w:rsid w:val="001975D6"/>
    <w:rsid w:val="001A204C"/>
    <w:rsid w:val="001A2121"/>
    <w:rsid w:val="001A5858"/>
    <w:rsid w:val="001A5A31"/>
    <w:rsid w:val="001A695C"/>
    <w:rsid w:val="001A7156"/>
    <w:rsid w:val="001B0397"/>
    <w:rsid w:val="001B1285"/>
    <w:rsid w:val="001B553A"/>
    <w:rsid w:val="001B5D90"/>
    <w:rsid w:val="001B678E"/>
    <w:rsid w:val="001C0E03"/>
    <w:rsid w:val="001C4BAA"/>
    <w:rsid w:val="001D5216"/>
    <w:rsid w:val="001E0318"/>
    <w:rsid w:val="001E1C7F"/>
    <w:rsid w:val="001E260B"/>
    <w:rsid w:val="001E2923"/>
    <w:rsid w:val="001E2ECB"/>
    <w:rsid w:val="001E3485"/>
    <w:rsid w:val="001E5BAD"/>
    <w:rsid w:val="001E5D21"/>
    <w:rsid w:val="001F0D57"/>
    <w:rsid w:val="001F259A"/>
    <w:rsid w:val="001F4198"/>
    <w:rsid w:val="001F491D"/>
    <w:rsid w:val="001F5BDB"/>
    <w:rsid w:val="001F7213"/>
    <w:rsid w:val="00201259"/>
    <w:rsid w:val="00201653"/>
    <w:rsid w:val="0020277A"/>
    <w:rsid w:val="00202F54"/>
    <w:rsid w:val="00203D50"/>
    <w:rsid w:val="00211FCE"/>
    <w:rsid w:val="00212909"/>
    <w:rsid w:val="00212F40"/>
    <w:rsid w:val="00216A2D"/>
    <w:rsid w:val="002212B4"/>
    <w:rsid w:val="002221FA"/>
    <w:rsid w:val="00224D2A"/>
    <w:rsid w:val="0022533C"/>
    <w:rsid w:val="00225743"/>
    <w:rsid w:val="0022694A"/>
    <w:rsid w:val="00226D55"/>
    <w:rsid w:val="00231660"/>
    <w:rsid w:val="0023256C"/>
    <w:rsid w:val="002364F9"/>
    <w:rsid w:val="002422F8"/>
    <w:rsid w:val="002424A2"/>
    <w:rsid w:val="002426A4"/>
    <w:rsid w:val="00242887"/>
    <w:rsid w:val="0024341C"/>
    <w:rsid w:val="00243E65"/>
    <w:rsid w:val="00244971"/>
    <w:rsid w:val="00244BEA"/>
    <w:rsid w:val="00246E47"/>
    <w:rsid w:val="00250648"/>
    <w:rsid w:val="00251734"/>
    <w:rsid w:val="00254B6E"/>
    <w:rsid w:val="002607D8"/>
    <w:rsid w:val="0026287E"/>
    <w:rsid w:val="00262AAF"/>
    <w:rsid w:val="002635C9"/>
    <w:rsid w:val="00265FAC"/>
    <w:rsid w:val="00266473"/>
    <w:rsid w:val="00266DF3"/>
    <w:rsid w:val="002670ED"/>
    <w:rsid w:val="0027170E"/>
    <w:rsid w:val="00273581"/>
    <w:rsid w:val="00274D0F"/>
    <w:rsid w:val="00275B83"/>
    <w:rsid w:val="00276970"/>
    <w:rsid w:val="0027767F"/>
    <w:rsid w:val="00285D1A"/>
    <w:rsid w:val="00286AA8"/>
    <w:rsid w:val="0028759B"/>
    <w:rsid w:val="002938D4"/>
    <w:rsid w:val="002A26B2"/>
    <w:rsid w:val="002A340C"/>
    <w:rsid w:val="002A3CCF"/>
    <w:rsid w:val="002A4648"/>
    <w:rsid w:val="002B11AA"/>
    <w:rsid w:val="002B2B73"/>
    <w:rsid w:val="002B3B28"/>
    <w:rsid w:val="002B5D1D"/>
    <w:rsid w:val="002B76D2"/>
    <w:rsid w:val="002C2342"/>
    <w:rsid w:val="002C35E7"/>
    <w:rsid w:val="002C4BC8"/>
    <w:rsid w:val="002C55A4"/>
    <w:rsid w:val="002C644C"/>
    <w:rsid w:val="002C7B41"/>
    <w:rsid w:val="002D024F"/>
    <w:rsid w:val="002D1956"/>
    <w:rsid w:val="002D53A9"/>
    <w:rsid w:val="002D5F47"/>
    <w:rsid w:val="002D6F51"/>
    <w:rsid w:val="002D7346"/>
    <w:rsid w:val="002E1019"/>
    <w:rsid w:val="002E5633"/>
    <w:rsid w:val="002E72BF"/>
    <w:rsid w:val="002E7A23"/>
    <w:rsid w:val="002F3EE9"/>
    <w:rsid w:val="002F4278"/>
    <w:rsid w:val="003002E1"/>
    <w:rsid w:val="00302AE6"/>
    <w:rsid w:val="00304030"/>
    <w:rsid w:val="00305A3A"/>
    <w:rsid w:val="00306581"/>
    <w:rsid w:val="00311245"/>
    <w:rsid w:val="00311B1B"/>
    <w:rsid w:val="00312686"/>
    <w:rsid w:val="00314A8F"/>
    <w:rsid w:val="00315D89"/>
    <w:rsid w:val="00316D2D"/>
    <w:rsid w:val="00321F78"/>
    <w:rsid w:val="0032264A"/>
    <w:rsid w:val="00324B8D"/>
    <w:rsid w:val="0033197D"/>
    <w:rsid w:val="003347CF"/>
    <w:rsid w:val="00334C6A"/>
    <w:rsid w:val="00336653"/>
    <w:rsid w:val="0034196F"/>
    <w:rsid w:val="003466D5"/>
    <w:rsid w:val="00350A86"/>
    <w:rsid w:val="0035150A"/>
    <w:rsid w:val="00351544"/>
    <w:rsid w:val="00351A65"/>
    <w:rsid w:val="00351F2E"/>
    <w:rsid w:val="00356AC3"/>
    <w:rsid w:val="00357D60"/>
    <w:rsid w:val="00365163"/>
    <w:rsid w:val="00365B84"/>
    <w:rsid w:val="00365DCE"/>
    <w:rsid w:val="003677A2"/>
    <w:rsid w:val="00370779"/>
    <w:rsid w:val="0037204C"/>
    <w:rsid w:val="003720A5"/>
    <w:rsid w:val="00376475"/>
    <w:rsid w:val="00377C9E"/>
    <w:rsid w:val="00377F1E"/>
    <w:rsid w:val="00382FFD"/>
    <w:rsid w:val="00385262"/>
    <w:rsid w:val="00386877"/>
    <w:rsid w:val="00391093"/>
    <w:rsid w:val="00391471"/>
    <w:rsid w:val="00391B1F"/>
    <w:rsid w:val="0039330F"/>
    <w:rsid w:val="00393E07"/>
    <w:rsid w:val="00394F7E"/>
    <w:rsid w:val="003973DA"/>
    <w:rsid w:val="00397D59"/>
    <w:rsid w:val="003A2EE8"/>
    <w:rsid w:val="003A5D11"/>
    <w:rsid w:val="003A5D86"/>
    <w:rsid w:val="003B0787"/>
    <w:rsid w:val="003B2BC9"/>
    <w:rsid w:val="003B39F3"/>
    <w:rsid w:val="003B4156"/>
    <w:rsid w:val="003B5E2F"/>
    <w:rsid w:val="003B677E"/>
    <w:rsid w:val="003B7B13"/>
    <w:rsid w:val="003C2771"/>
    <w:rsid w:val="003C354A"/>
    <w:rsid w:val="003C5733"/>
    <w:rsid w:val="003C58A5"/>
    <w:rsid w:val="003C5A3A"/>
    <w:rsid w:val="003D1AEF"/>
    <w:rsid w:val="003D4098"/>
    <w:rsid w:val="003D64C4"/>
    <w:rsid w:val="003E103A"/>
    <w:rsid w:val="003E1379"/>
    <w:rsid w:val="003E19DA"/>
    <w:rsid w:val="003E338F"/>
    <w:rsid w:val="003E3B07"/>
    <w:rsid w:val="003E3D2B"/>
    <w:rsid w:val="003E3D3D"/>
    <w:rsid w:val="003E45C9"/>
    <w:rsid w:val="003E4944"/>
    <w:rsid w:val="003F0BC5"/>
    <w:rsid w:val="003F4B0F"/>
    <w:rsid w:val="003F6EFB"/>
    <w:rsid w:val="003F744C"/>
    <w:rsid w:val="00403AB8"/>
    <w:rsid w:val="004043A8"/>
    <w:rsid w:val="004075B8"/>
    <w:rsid w:val="00407B1B"/>
    <w:rsid w:val="004119F7"/>
    <w:rsid w:val="00413674"/>
    <w:rsid w:val="00413B52"/>
    <w:rsid w:val="00413EA7"/>
    <w:rsid w:val="00414419"/>
    <w:rsid w:val="004170D2"/>
    <w:rsid w:val="00420237"/>
    <w:rsid w:val="00420915"/>
    <w:rsid w:val="00420BFC"/>
    <w:rsid w:val="00422E4D"/>
    <w:rsid w:val="00424036"/>
    <w:rsid w:val="00426273"/>
    <w:rsid w:val="00436BF4"/>
    <w:rsid w:val="004403EE"/>
    <w:rsid w:val="00444114"/>
    <w:rsid w:val="00445322"/>
    <w:rsid w:val="00446C7A"/>
    <w:rsid w:val="0045147F"/>
    <w:rsid w:val="00453A68"/>
    <w:rsid w:val="00455D64"/>
    <w:rsid w:val="00456FD8"/>
    <w:rsid w:val="00457163"/>
    <w:rsid w:val="00457EE3"/>
    <w:rsid w:val="00460C00"/>
    <w:rsid w:val="00461E92"/>
    <w:rsid w:val="004658FB"/>
    <w:rsid w:val="004677E3"/>
    <w:rsid w:val="00470402"/>
    <w:rsid w:val="00475896"/>
    <w:rsid w:val="0047621F"/>
    <w:rsid w:val="00477819"/>
    <w:rsid w:val="004804E1"/>
    <w:rsid w:val="00481548"/>
    <w:rsid w:val="0048203E"/>
    <w:rsid w:val="00485AD9"/>
    <w:rsid w:val="00485B1E"/>
    <w:rsid w:val="00485E27"/>
    <w:rsid w:val="00486643"/>
    <w:rsid w:val="004877FB"/>
    <w:rsid w:val="004902B6"/>
    <w:rsid w:val="00491914"/>
    <w:rsid w:val="00492CF0"/>
    <w:rsid w:val="00494070"/>
    <w:rsid w:val="00495FD4"/>
    <w:rsid w:val="00497468"/>
    <w:rsid w:val="004A005C"/>
    <w:rsid w:val="004A264F"/>
    <w:rsid w:val="004A2A00"/>
    <w:rsid w:val="004A37B3"/>
    <w:rsid w:val="004A4303"/>
    <w:rsid w:val="004B06C4"/>
    <w:rsid w:val="004B1E54"/>
    <w:rsid w:val="004B667B"/>
    <w:rsid w:val="004C09A9"/>
    <w:rsid w:val="004C0C46"/>
    <w:rsid w:val="004C28D4"/>
    <w:rsid w:val="004C3722"/>
    <w:rsid w:val="004C3F68"/>
    <w:rsid w:val="004C46E6"/>
    <w:rsid w:val="004C7347"/>
    <w:rsid w:val="004C789A"/>
    <w:rsid w:val="004D03E1"/>
    <w:rsid w:val="004D137A"/>
    <w:rsid w:val="004D72DA"/>
    <w:rsid w:val="004E0AB4"/>
    <w:rsid w:val="004E342F"/>
    <w:rsid w:val="004E39DE"/>
    <w:rsid w:val="004E6BF0"/>
    <w:rsid w:val="004E6F9F"/>
    <w:rsid w:val="004F22FC"/>
    <w:rsid w:val="004F5C48"/>
    <w:rsid w:val="00503A1A"/>
    <w:rsid w:val="00503F08"/>
    <w:rsid w:val="00504036"/>
    <w:rsid w:val="00507016"/>
    <w:rsid w:val="0051101C"/>
    <w:rsid w:val="005113FB"/>
    <w:rsid w:val="00512567"/>
    <w:rsid w:val="0051446E"/>
    <w:rsid w:val="00521C7B"/>
    <w:rsid w:val="0052321F"/>
    <w:rsid w:val="005236D4"/>
    <w:rsid w:val="00524064"/>
    <w:rsid w:val="005300AC"/>
    <w:rsid w:val="00531AB5"/>
    <w:rsid w:val="005376A0"/>
    <w:rsid w:val="0054054F"/>
    <w:rsid w:val="00540C4C"/>
    <w:rsid w:val="0054115B"/>
    <w:rsid w:val="00541A4F"/>
    <w:rsid w:val="005433B6"/>
    <w:rsid w:val="00544D1A"/>
    <w:rsid w:val="005462C4"/>
    <w:rsid w:val="005467E8"/>
    <w:rsid w:val="00547365"/>
    <w:rsid w:val="00550B35"/>
    <w:rsid w:val="00551D62"/>
    <w:rsid w:val="00551F3B"/>
    <w:rsid w:val="0055202C"/>
    <w:rsid w:val="005524C8"/>
    <w:rsid w:val="00554A2E"/>
    <w:rsid w:val="00561A40"/>
    <w:rsid w:val="00563CB9"/>
    <w:rsid w:val="00564549"/>
    <w:rsid w:val="0057063A"/>
    <w:rsid w:val="00570973"/>
    <w:rsid w:val="00574503"/>
    <w:rsid w:val="0057489E"/>
    <w:rsid w:val="00577A10"/>
    <w:rsid w:val="00577EE1"/>
    <w:rsid w:val="005807B5"/>
    <w:rsid w:val="00581408"/>
    <w:rsid w:val="005822BE"/>
    <w:rsid w:val="00587A06"/>
    <w:rsid w:val="00587E74"/>
    <w:rsid w:val="00591B73"/>
    <w:rsid w:val="00596D20"/>
    <w:rsid w:val="0059704D"/>
    <w:rsid w:val="005A03B0"/>
    <w:rsid w:val="005A14CA"/>
    <w:rsid w:val="005A6F75"/>
    <w:rsid w:val="005A7467"/>
    <w:rsid w:val="005B0FF0"/>
    <w:rsid w:val="005B34CB"/>
    <w:rsid w:val="005B52CF"/>
    <w:rsid w:val="005B53A6"/>
    <w:rsid w:val="005B54E0"/>
    <w:rsid w:val="005B65AA"/>
    <w:rsid w:val="005C3EB9"/>
    <w:rsid w:val="005D01AA"/>
    <w:rsid w:val="005E2EB0"/>
    <w:rsid w:val="005E3CD6"/>
    <w:rsid w:val="005E44F6"/>
    <w:rsid w:val="005E4969"/>
    <w:rsid w:val="005E50A0"/>
    <w:rsid w:val="005E5E51"/>
    <w:rsid w:val="005E5F20"/>
    <w:rsid w:val="005E6480"/>
    <w:rsid w:val="005F48EC"/>
    <w:rsid w:val="005F60B0"/>
    <w:rsid w:val="005F7F96"/>
    <w:rsid w:val="006073B6"/>
    <w:rsid w:val="00607669"/>
    <w:rsid w:val="00607A86"/>
    <w:rsid w:val="00610F50"/>
    <w:rsid w:val="00616598"/>
    <w:rsid w:val="006213B0"/>
    <w:rsid w:val="00622153"/>
    <w:rsid w:val="006238F6"/>
    <w:rsid w:val="006301E7"/>
    <w:rsid w:val="00631148"/>
    <w:rsid w:val="006318E5"/>
    <w:rsid w:val="006375F9"/>
    <w:rsid w:val="006413F5"/>
    <w:rsid w:val="00644C2A"/>
    <w:rsid w:val="00647410"/>
    <w:rsid w:val="00650A50"/>
    <w:rsid w:val="00656DF7"/>
    <w:rsid w:val="006570D5"/>
    <w:rsid w:val="0066083F"/>
    <w:rsid w:val="00663597"/>
    <w:rsid w:val="00665882"/>
    <w:rsid w:val="0067055C"/>
    <w:rsid w:val="00676D44"/>
    <w:rsid w:val="00677CFA"/>
    <w:rsid w:val="006855FA"/>
    <w:rsid w:val="00687908"/>
    <w:rsid w:val="00690224"/>
    <w:rsid w:val="00690CDC"/>
    <w:rsid w:val="00694EAB"/>
    <w:rsid w:val="006A4B08"/>
    <w:rsid w:val="006A744A"/>
    <w:rsid w:val="006B078F"/>
    <w:rsid w:val="006B195E"/>
    <w:rsid w:val="006B2483"/>
    <w:rsid w:val="006B27CC"/>
    <w:rsid w:val="006B3DCB"/>
    <w:rsid w:val="006B6225"/>
    <w:rsid w:val="006B7769"/>
    <w:rsid w:val="006C0224"/>
    <w:rsid w:val="006C0609"/>
    <w:rsid w:val="006C509D"/>
    <w:rsid w:val="006C5DC3"/>
    <w:rsid w:val="006C6C47"/>
    <w:rsid w:val="006C7EF6"/>
    <w:rsid w:val="006D3BCA"/>
    <w:rsid w:val="006D5185"/>
    <w:rsid w:val="006D6688"/>
    <w:rsid w:val="006D70B6"/>
    <w:rsid w:val="006D7E50"/>
    <w:rsid w:val="006E0116"/>
    <w:rsid w:val="006E16DA"/>
    <w:rsid w:val="006E1E02"/>
    <w:rsid w:val="006E40C4"/>
    <w:rsid w:val="006E7B1D"/>
    <w:rsid w:val="006F42E0"/>
    <w:rsid w:val="006F6842"/>
    <w:rsid w:val="00702439"/>
    <w:rsid w:val="00702894"/>
    <w:rsid w:val="00704F0A"/>
    <w:rsid w:val="0070769C"/>
    <w:rsid w:val="00710F58"/>
    <w:rsid w:val="00710FFE"/>
    <w:rsid w:val="00716649"/>
    <w:rsid w:val="00721E63"/>
    <w:rsid w:val="007329B1"/>
    <w:rsid w:val="007330FC"/>
    <w:rsid w:val="007339C2"/>
    <w:rsid w:val="0073479E"/>
    <w:rsid w:val="007366F6"/>
    <w:rsid w:val="007372F3"/>
    <w:rsid w:val="007400C8"/>
    <w:rsid w:val="00740902"/>
    <w:rsid w:val="00746301"/>
    <w:rsid w:val="00746C47"/>
    <w:rsid w:val="0075099B"/>
    <w:rsid w:val="0075131B"/>
    <w:rsid w:val="0075257F"/>
    <w:rsid w:val="00754167"/>
    <w:rsid w:val="00757C6C"/>
    <w:rsid w:val="00761700"/>
    <w:rsid w:val="00761FAA"/>
    <w:rsid w:val="00761FAC"/>
    <w:rsid w:val="007635CC"/>
    <w:rsid w:val="007637DC"/>
    <w:rsid w:val="007718BB"/>
    <w:rsid w:val="007723EA"/>
    <w:rsid w:val="00774AC4"/>
    <w:rsid w:val="007818D8"/>
    <w:rsid w:val="007835E4"/>
    <w:rsid w:val="00783A6F"/>
    <w:rsid w:val="00783FCD"/>
    <w:rsid w:val="00784942"/>
    <w:rsid w:val="007851B6"/>
    <w:rsid w:val="00787C7D"/>
    <w:rsid w:val="00790425"/>
    <w:rsid w:val="0079149F"/>
    <w:rsid w:val="007959E1"/>
    <w:rsid w:val="007A0E6C"/>
    <w:rsid w:val="007A1608"/>
    <w:rsid w:val="007A2CFE"/>
    <w:rsid w:val="007A3580"/>
    <w:rsid w:val="007A69BD"/>
    <w:rsid w:val="007A774B"/>
    <w:rsid w:val="007A7F09"/>
    <w:rsid w:val="007B0ADA"/>
    <w:rsid w:val="007B11BB"/>
    <w:rsid w:val="007B1208"/>
    <w:rsid w:val="007B581C"/>
    <w:rsid w:val="007C1061"/>
    <w:rsid w:val="007D1BF6"/>
    <w:rsid w:val="007D3B68"/>
    <w:rsid w:val="007D6E61"/>
    <w:rsid w:val="007E1B79"/>
    <w:rsid w:val="007E1DEC"/>
    <w:rsid w:val="007E527E"/>
    <w:rsid w:val="007E6441"/>
    <w:rsid w:val="007E6A5D"/>
    <w:rsid w:val="007E7BC1"/>
    <w:rsid w:val="007F01FC"/>
    <w:rsid w:val="007F2169"/>
    <w:rsid w:val="007F32F1"/>
    <w:rsid w:val="007F465D"/>
    <w:rsid w:val="007F6936"/>
    <w:rsid w:val="007F6A76"/>
    <w:rsid w:val="007F75CC"/>
    <w:rsid w:val="00804676"/>
    <w:rsid w:val="008053FF"/>
    <w:rsid w:val="00805552"/>
    <w:rsid w:val="00806311"/>
    <w:rsid w:val="00806595"/>
    <w:rsid w:val="00807E73"/>
    <w:rsid w:val="0081163D"/>
    <w:rsid w:val="0081455B"/>
    <w:rsid w:val="00815B33"/>
    <w:rsid w:val="008328D4"/>
    <w:rsid w:val="00832ADF"/>
    <w:rsid w:val="0083639B"/>
    <w:rsid w:val="00837931"/>
    <w:rsid w:val="008416D7"/>
    <w:rsid w:val="0084342C"/>
    <w:rsid w:val="008547D8"/>
    <w:rsid w:val="00854FD7"/>
    <w:rsid w:val="00855016"/>
    <w:rsid w:val="00855D03"/>
    <w:rsid w:val="008618D1"/>
    <w:rsid w:val="0086249C"/>
    <w:rsid w:val="00863498"/>
    <w:rsid w:val="0086651F"/>
    <w:rsid w:val="00866ED5"/>
    <w:rsid w:val="00872B67"/>
    <w:rsid w:val="00873569"/>
    <w:rsid w:val="00875382"/>
    <w:rsid w:val="00877078"/>
    <w:rsid w:val="008849EA"/>
    <w:rsid w:val="008874D8"/>
    <w:rsid w:val="00887F45"/>
    <w:rsid w:val="008A005C"/>
    <w:rsid w:val="008A0E67"/>
    <w:rsid w:val="008A2E21"/>
    <w:rsid w:val="008A4796"/>
    <w:rsid w:val="008A4B01"/>
    <w:rsid w:val="008A53DD"/>
    <w:rsid w:val="008A77FB"/>
    <w:rsid w:val="008B218D"/>
    <w:rsid w:val="008B26C6"/>
    <w:rsid w:val="008B3CEE"/>
    <w:rsid w:val="008B41E0"/>
    <w:rsid w:val="008B58AA"/>
    <w:rsid w:val="008C317C"/>
    <w:rsid w:val="008D0163"/>
    <w:rsid w:val="008D0756"/>
    <w:rsid w:val="008D659B"/>
    <w:rsid w:val="008E4190"/>
    <w:rsid w:val="008E5FAF"/>
    <w:rsid w:val="008E665A"/>
    <w:rsid w:val="008E67C8"/>
    <w:rsid w:val="008E73B8"/>
    <w:rsid w:val="008F0C93"/>
    <w:rsid w:val="008F25AA"/>
    <w:rsid w:val="008F5A03"/>
    <w:rsid w:val="008F5DF6"/>
    <w:rsid w:val="00903CF6"/>
    <w:rsid w:val="009064D8"/>
    <w:rsid w:val="009070F6"/>
    <w:rsid w:val="00907D3D"/>
    <w:rsid w:val="00913F74"/>
    <w:rsid w:val="00914C24"/>
    <w:rsid w:val="0091582B"/>
    <w:rsid w:val="00916BC3"/>
    <w:rsid w:val="009224D6"/>
    <w:rsid w:val="00924421"/>
    <w:rsid w:val="00925C3F"/>
    <w:rsid w:val="00926BC1"/>
    <w:rsid w:val="0092762D"/>
    <w:rsid w:val="00930C2B"/>
    <w:rsid w:val="00931D56"/>
    <w:rsid w:val="009373C6"/>
    <w:rsid w:val="009423F6"/>
    <w:rsid w:val="00942FE1"/>
    <w:rsid w:val="00951353"/>
    <w:rsid w:val="00952254"/>
    <w:rsid w:val="009534A1"/>
    <w:rsid w:val="00953EA6"/>
    <w:rsid w:val="00957CAF"/>
    <w:rsid w:val="0096092C"/>
    <w:rsid w:val="00962732"/>
    <w:rsid w:val="009636CB"/>
    <w:rsid w:val="0096452D"/>
    <w:rsid w:val="0096541F"/>
    <w:rsid w:val="00965664"/>
    <w:rsid w:val="00967A29"/>
    <w:rsid w:val="00972D9F"/>
    <w:rsid w:val="00973D5D"/>
    <w:rsid w:val="009758E8"/>
    <w:rsid w:val="00976802"/>
    <w:rsid w:val="00976D94"/>
    <w:rsid w:val="00980175"/>
    <w:rsid w:val="00982C9D"/>
    <w:rsid w:val="009853EB"/>
    <w:rsid w:val="00985A08"/>
    <w:rsid w:val="00987668"/>
    <w:rsid w:val="00991523"/>
    <w:rsid w:val="00991D57"/>
    <w:rsid w:val="00992B50"/>
    <w:rsid w:val="00993098"/>
    <w:rsid w:val="009A1CA3"/>
    <w:rsid w:val="009A1D7E"/>
    <w:rsid w:val="009A2A2E"/>
    <w:rsid w:val="009A60FE"/>
    <w:rsid w:val="009B0483"/>
    <w:rsid w:val="009B2DF2"/>
    <w:rsid w:val="009B2E4D"/>
    <w:rsid w:val="009B4A34"/>
    <w:rsid w:val="009B588E"/>
    <w:rsid w:val="009B626C"/>
    <w:rsid w:val="009C22B0"/>
    <w:rsid w:val="009C2482"/>
    <w:rsid w:val="009C43FB"/>
    <w:rsid w:val="009C475C"/>
    <w:rsid w:val="009C4F65"/>
    <w:rsid w:val="009C51F7"/>
    <w:rsid w:val="009D1CBD"/>
    <w:rsid w:val="009D2883"/>
    <w:rsid w:val="009D4078"/>
    <w:rsid w:val="009D5E0F"/>
    <w:rsid w:val="009D61CB"/>
    <w:rsid w:val="009D703F"/>
    <w:rsid w:val="009D73A4"/>
    <w:rsid w:val="009E3EA9"/>
    <w:rsid w:val="009E6581"/>
    <w:rsid w:val="009F0938"/>
    <w:rsid w:val="009F5861"/>
    <w:rsid w:val="009F5FFF"/>
    <w:rsid w:val="00A00D0A"/>
    <w:rsid w:val="00A01841"/>
    <w:rsid w:val="00A02332"/>
    <w:rsid w:val="00A040E1"/>
    <w:rsid w:val="00A04D21"/>
    <w:rsid w:val="00A060E2"/>
    <w:rsid w:val="00A06535"/>
    <w:rsid w:val="00A116F8"/>
    <w:rsid w:val="00A119AA"/>
    <w:rsid w:val="00A1303E"/>
    <w:rsid w:val="00A13824"/>
    <w:rsid w:val="00A15D4A"/>
    <w:rsid w:val="00A162CA"/>
    <w:rsid w:val="00A168C6"/>
    <w:rsid w:val="00A16C53"/>
    <w:rsid w:val="00A21E19"/>
    <w:rsid w:val="00A2216E"/>
    <w:rsid w:val="00A24F04"/>
    <w:rsid w:val="00A257BF"/>
    <w:rsid w:val="00A25F44"/>
    <w:rsid w:val="00A32F4F"/>
    <w:rsid w:val="00A33EA9"/>
    <w:rsid w:val="00A33FAC"/>
    <w:rsid w:val="00A34970"/>
    <w:rsid w:val="00A362BE"/>
    <w:rsid w:val="00A367E3"/>
    <w:rsid w:val="00A36F3F"/>
    <w:rsid w:val="00A4044E"/>
    <w:rsid w:val="00A409F5"/>
    <w:rsid w:val="00A4660F"/>
    <w:rsid w:val="00A5050C"/>
    <w:rsid w:val="00A50958"/>
    <w:rsid w:val="00A5097B"/>
    <w:rsid w:val="00A50C3A"/>
    <w:rsid w:val="00A5350F"/>
    <w:rsid w:val="00A5515E"/>
    <w:rsid w:val="00A5529A"/>
    <w:rsid w:val="00A55774"/>
    <w:rsid w:val="00A55B7F"/>
    <w:rsid w:val="00A57430"/>
    <w:rsid w:val="00A60DF7"/>
    <w:rsid w:val="00A617B1"/>
    <w:rsid w:val="00A633AA"/>
    <w:rsid w:val="00A634AF"/>
    <w:rsid w:val="00A639D5"/>
    <w:rsid w:val="00A641B3"/>
    <w:rsid w:val="00A64767"/>
    <w:rsid w:val="00A64C14"/>
    <w:rsid w:val="00A64C6D"/>
    <w:rsid w:val="00A66643"/>
    <w:rsid w:val="00A66D2F"/>
    <w:rsid w:val="00A73C1E"/>
    <w:rsid w:val="00A752CF"/>
    <w:rsid w:val="00A758A9"/>
    <w:rsid w:val="00A764DB"/>
    <w:rsid w:val="00A778AD"/>
    <w:rsid w:val="00A81793"/>
    <w:rsid w:val="00A82247"/>
    <w:rsid w:val="00A85BF5"/>
    <w:rsid w:val="00A9165B"/>
    <w:rsid w:val="00A91B1A"/>
    <w:rsid w:val="00A926C6"/>
    <w:rsid w:val="00A92ADB"/>
    <w:rsid w:val="00A9574B"/>
    <w:rsid w:val="00A97A88"/>
    <w:rsid w:val="00AA0845"/>
    <w:rsid w:val="00AA1CED"/>
    <w:rsid w:val="00AA5413"/>
    <w:rsid w:val="00AA55F3"/>
    <w:rsid w:val="00AA64A4"/>
    <w:rsid w:val="00AB07D9"/>
    <w:rsid w:val="00AB34B2"/>
    <w:rsid w:val="00AB46FE"/>
    <w:rsid w:val="00AB4D60"/>
    <w:rsid w:val="00AB4F33"/>
    <w:rsid w:val="00AB7625"/>
    <w:rsid w:val="00AB7C8B"/>
    <w:rsid w:val="00AC1741"/>
    <w:rsid w:val="00AC2AB8"/>
    <w:rsid w:val="00AC478B"/>
    <w:rsid w:val="00AC5350"/>
    <w:rsid w:val="00AC6708"/>
    <w:rsid w:val="00AD304E"/>
    <w:rsid w:val="00AD30AD"/>
    <w:rsid w:val="00AD51C8"/>
    <w:rsid w:val="00AD6FE9"/>
    <w:rsid w:val="00AD7736"/>
    <w:rsid w:val="00AE5A68"/>
    <w:rsid w:val="00AE6FEC"/>
    <w:rsid w:val="00AE7279"/>
    <w:rsid w:val="00AF152A"/>
    <w:rsid w:val="00AF2D4E"/>
    <w:rsid w:val="00AF4246"/>
    <w:rsid w:val="00AF64C5"/>
    <w:rsid w:val="00AF7066"/>
    <w:rsid w:val="00B01084"/>
    <w:rsid w:val="00B01959"/>
    <w:rsid w:val="00B12D37"/>
    <w:rsid w:val="00B174ED"/>
    <w:rsid w:val="00B21B77"/>
    <w:rsid w:val="00B2438F"/>
    <w:rsid w:val="00B2606A"/>
    <w:rsid w:val="00B310D8"/>
    <w:rsid w:val="00B33476"/>
    <w:rsid w:val="00B34565"/>
    <w:rsid w:val="00B349CF"/>
    <w:rsid w:val="00B3715C"/>
    <w:rsid w:val="00B37F19"/>
    <w:rsid w:val="00B4244D"/>
    <w:rsid w:val="00B44B90"/>
    <w:rsid w:val="00B463E2"/>
    <w:rsid w:val="00B51712"/>
    <w:rsid w:val="00B57AA1"/>
    <w:rsid w:val="00B60063"/>
    <w:rsid w:val="00B60208"/>
    <w:rsid w:val="00B61960"/>
    <w:rsid w:val="00B63575"/>
    <w:rsid w:val="00B66087"/>
    <w:rsid w:val="00B6609B"/>
    <w:rsid w:val="00B71CD0"/>
    <w:rsid w:val="00B729DE"/>
    <w:rsid w:val="00B759B9"/>
    <w:rsid w:val="00B75E8E"/>
    <w:rsid w:val="00B84C88"/>
    <w:rsid w:val="00B94CD9"/>
    <w:rsid w:val="00B9513F"/>
    <w:rsid w:val="00B95217"/>
    <w:rsid w:val="00B96B93"/>
    <w:rsid w:val="00BA09D9"/>
    <w:rsid w:val="00BA42BA"/>
    <w:rsid w:val="00BA4CDD"/>
    <w:rsid w:val="00BA6581"/>
    <w:rsid w:val="00BA7B8E"/>
    <w:rsid w:val="00BB0E5E"/>
    <w:rsid w:val="00BB3B0A"/>
    <w:rsid w:val="00BB4552"/>
    <w:rsid w:val="00BB5F3A"/>
    <w:rsid w:val="00BC4122"/>
    <w:rsid w:val="00BC6430"/>
    <w:rsid w:val="00BC6843"/>
    <w:rsid w:val="00BC7BE7"/>
    <w:rsid w:val="00BD3B78"/>
    <w:rsid w:val="00BD4AE3"/>
    <w:rsid w:val="00BD590F"/>
    <w:rsid w:val="00BE0219"/>
    <w:rsid w:val="00BE2F58"/>
    <w:rsid w:val="00BE3439"/>
    <w:rsid w:val="00BE411A"/>
    <w:rsid w:val="00BE55E7"/>
    <w:rsid w:val="00BE7270"/>
    <w:rsid w:val="00BF2661"/>
    <w:rsid w:val="00BF7655"/>
    <w:rsid w:val="00BF7B16"/>
    <w:rsid w:val="00BF7E58"/>
    <w:rsid w:val="00C005C5"/>
    <w:rsid w:val="00C007BC"/>
    <w:rsid w:val="00C01ABC"/>
    <w:rsid w:val="00C032DE"/>
    <w:rsid w:val="00C10EDB"/>
    <w:rsid w:val="00C121A7"/>
    <w:rsid w:val="00C121D4"/>
    <w:rsid w:val="00C12A67"/>
    <w:rsid w:val="00C13997"/>
    <w:rsid w:val="00C155E0"/>
    <w:rsid w:val="00C17214"/>
    <w:rsid w:val="00C2143A"/>
    <w:rsid w:val="00C215CC"/>
    <w:rsid w:val="00C23523"/>
    <w:rsid w:val="00C23F5C"/>
    <w:rsid w:val="00C24D6C"/>
    <w:rsid w:val="00C2572C"/>
    <w:rsid w:val="00C25E63"/>
    <w:rsid w:val="00C26FEE"/>
    <w:rsid w:val="00C3077F"/>
    <w:rsid w:val="00C31B2A"/>
    <w:rsid w:val="00C32BCC"/>
    <w:rsid w:val="00C34F28"/>
    <w:rsid w:val="00C3543F"/>
    <w:rsid w:val="00C35F78"/>
    <w:rsid w:val="00C36EB4"/>
    <w:rsid w:val="00C3720D"/>
    <w:rsid w:val="00C373FB"/>
    <w:rsid w:val="00C41FF4"/>
    <w:rsid w:val="00C42207"/>
    <w:rsid w:val="00C42296"/>
    <w:rsid w:val="00C423F7"/>
    <w:rsid w:val="00C42B0D"/>
    <w:rsid w:val="00C4412F"/>
    <w:rsid w:val="00C51918"/>
    <w:rsid w:val="00C51DDD"/>
    <w:rsid w:val="00C606CF"/>
    <w:rsid w:val="00C61E1D"/>
    <w:rsid w:val="00C633C8"/>
    <w:rsid w:val="00C64107"/>
    <w:rsid w:val="00C67DCE"/>
    <w:rsid w:val="00C74314"/>
    <w:rsid w:val="00C75476"/>
    <w:rsid w:val="00C7629E"/>
    <w:rsid w:val="00C828EA"/>
    <w:rsid w:val="00C876C6"/>
    <w:rsid w:val="00C87F7F"/>
    <w:rsid w:val="00C92FE8"/>
    <w:rsid w:val="00C94194"/>
    <w:rsid w:val="00C946D9"/>
    <w:rsid w:val="00C966CD"/>
    <w:rsid w:val="00C968AF"/>
    <w:rsid w:val="00CA1F4A"/>
    <w:rsid w:val="00CA2A06"/>
    <w:rsid w:val="00CA32AC"/>
    <w:rsid w:val="00CA3308"/>
    <w:rsid w:val="00CA4CF3"/>
    <w:rsid w:val="00CA5916"/>
    <w:rsid w:val="00CB6AEA"/>
    <w:rsid w:val="00CB6F60"/>
    <w:rsid w:val="00CC35C0"/>
    <w:rsid w:val="00CC5E65"/>
    <w:rsid w:val="00CD1CE4"/>
    <w:rsid w:val="00CD432A"/>
    <w:rsid w:val="00CD61DB"/>
    <w:rsid w:val="00CE5BD1"/>
    <w:rsid w:val="00CE725C"/>
    <w:rsid w:val="00CF6389"/>
    <w:rsid w:val="00CF6C64"/>
    <w:rsid w:val="00D0462A"/>
    <w:rsid w:val="00D05BCC"/>
    <w:rsid w:val="00D12078"/>
    <w:rsid w:val="00D1236F"/>
    <w:rsid w:val="00D1315E"/>
    <w:rsid w:val="00D15AB0"/>
    <w:rsid w:val="00D20BB9"/>
    <w:rsid w:val="00D2228F"/>
    <w:rsid w:val="00D22513"/>
    <w:rsid w:val="00D24EF9"/>
    <w:rsid w:val="00D303CD"/>
    <w:rsid w:val="00D30C80"/>
    <w:rsid w:val="00D312B9"/>
    <w:rsid w:val="00D31E73"/>
    <w:rsid w:val="00D31F6C"/>
    <w:rsid w:val="00D32C43"/>
    <w:rsid w:val="00D35676"/>
    <w:rsid w:val="00D36178"/>
    <w:rsid w:val="00D37E52"/>
    <w:rsid w:val="00D41BAF"/>
    <w:rsid w:val="00D41EFA"/>
    <w:rsid w:val="00D42576"/>
    <w:rsid w:val="00D435B7"/>
    <w:rsid w:val="00D43726"/>
    <w:rsid w:val="00D46EED"/>
    <w:rsid w:val="00D46FF2"/>
    <w:rsid w:val="00D50D68"/>
    <w:rsid w:val="00D51057"/>
    <w:rsid w:val="00D573BF"/>
    <w:rsid w:val="00D62228"/>
    <w:rsid w:val="00D6367E"/>
    <w:rsid w:val="00D64482"/>
    <w:rsid w:val="00D702AA"/>
    <w:rsid w:val="00D724D6"/>
    <w:rsid w:val="00D72DF1"/>
    <w:rsid w:val="00D7380A"/>
    <w:rsid w:val="00D76252"/>
    <w:rsid w:val="00D81785"/>
    <w:rsid w:val="00D82AA5"/>
    <w:rsid w:val="00D845F5"/>
    <w:rsid w:val="00D85A37"/>
    <w:rsid w:val="00D86941"/>
    <w:rsid w:val="00D86FE6"/>
    <w:rsid w:val="00D92C1C"/>
    <w:rsid w:val="00D94319"/>
    <w:rsid w:val="00DA0E9C"/>
    <w:rsid w:val="00DA4209"/>
    <w:rsid w:val="00DA4D7A"/>
    <w:rsid w:val="00DA535C"/>
    <w:rsid w:val="00DA7E20"/>
    <w:rsid w:val="00DB0DA6"/>
    <w:rsid w:val="00DB13C5"/>
    <w:rsid w:val="00DB79E2"/>
    <w:rsid w:val="00DB7B59"/>
    <w:rsid w:val="00DC1287"/>
    <w:rsid w:val="00DC155F"/>
    <w:rsid w:val="00DC2DCA"/>
    <w:rsid w:val="00DC44B1"/>
    <w:rsid w:val="00DD029F"/>
    <w:rsid w:val="00DD09BE"/>
    <w:rsid w:val="00DD19EA"/>
    <w:rsid w:val="00DD230B"/>
    <w:rsid w:val="00DD43CE"/>
    <w:rsid w:val="00DD7436"/>
    <w:rsid w:val="00DE01C7"/>
    <w:rsid w:val="00DE20C1"/>
    <w:rsid w:val="00DE24AE"/>
    <w:rsid w:val="00DE4183"/>
    <w:rsid w:val="00DE6263"/>
    <w:rsid w:val="00DE746B"/>
    <w:rsid w:val="00DF48A1"/>
    <w:rsid w:val="00E01968"/>
    <w:rsid w:val="00E03F42"/>
    <w:rsid w:val="00E045A9"/>
    <w:rsid w:val="00E06935"/>
    <w:rsid w:val="00E150E0"/>
    <w:rsid w:val="00E1555A"/>
    <w:rsid w:val="00E156A2"/>
    <w:rsid w:val="00E1684C"/>
    <w:rsid w:val="00E2119C"/>
    <w:rsid w:val="00E22449"/>
    <w:rsid w:val="00E22484"/>
    <w:rsid w:val="00E2445F"/>
    <w:rsid w:val="00E246C0"/>
    <w:rsid w:val="00E24BAB"/>
    <w:rsid w:val="00E25C70"/>
    <w:rsid w:val="00E26F84"/>
    <w:rsid w:val="00E31114"/>
    <w:rsid w:val="00E325C7"/>
    <w:rsid w:val="00E33E62"/>
    <w:rsid w:val="00E34C7C"/>
    <w:rsid w:val="00E34D47"/>
    <w:rsid w:val="00E34E4D"/>
    <w:rsid w:val="00E3679D"/>
    <w:rsid w:val="00E36DE0"/>
    <w:rsid w:val="00E40211"/>
    <w:rsid w:val="00E41923"/>
    <w:rsid w:val="00E442D1"/>
    <w:rsid w:val="00E4440C"/>
    <w:rsid w:val="00E4748A"/>
    <w:rsid w:val="00E528B0"/>
    <w:rsid w:val="00E54922"/>
    <w:rsid w:val="00E55E29"/>
    <w:rsid w:val="00E57D7F"/>
    <w:rsid w:val="00E7009B"/>
    <w:rsid w:val="00E709AB"/>
    <w:rsid w:val="00E70E64"/>
    <w:rsid w:val="00E73964"/>
    <w:rsid w:val="00E73E7F"/>
    <w:rsid w:val="00E744FB"/>
    <w:rsid w:val="00E74778"/>
    <w:rsid w:val="00E749AF"/>
    <w:rsid w:val="00E81C7E"/>
    <w:rsid w:val="00E85272"/>
    <w:rsid w:val="00E86D5D"/>
    <w:rsid w:val="00E87F29"/>
    <w:rsid w:val="00E926BC"/>
    <w:rsid w:val="00E93304"/>
    <w:rsid w:val="00E974E3"/>
    <w:rsid w:val="00EA3885"/>
    <w:rsid w:val="00EA55BA"/>
    <w:rsid w:val="00EA5BB8"/>
    <w:rsid w:val="00EB1848"/>
    <w:rsid w:val="00EB4AC7"/>
    <w:rsid w:val="00EB5FF3"/>
    <w:rsid w:val="00EB7E1F"/>
    <w:rsid w:val="00EC0831"/>
    <w:rsid w:val="00EC0BF4"/>
    <w:rsid w:val="00EC116F"/>
    <w:rsid w:val="00EC45F5"/>
    <w:rsid w:val="00EC4B6D"/>
    <w:rsid w:val="00EC57BB"/>
    <w:rsid w:val="00EC667D"/>
    <w:rsid w:val="00ED2B36"/>
    <w:rsid w:val="00ED2FBC"/>
    <w:rsid w:val="00EE01F3"/>
    <w:rsid w:val="00EE0B61"/>
    <w:rsid w:val="00EE295C"/>
    <w:rsid w:val="00EE5A7D"/>
    <w:rsid w:val="00EE62F7"/>
    <w:rsid w:val="00EF12AC"/>
    <w:rsid w:val="00EF1917"/>
    <w:rsid w:val="00EF19B0"/>
    <w:rsid w:val="00EF2A50"/>
    <w:rsid w:val="00EF48E6"/>
    <w:rsid w:val="00EF5273"/>
    <w:rsid w:val="00EF6F86"/>
    <w:rsid w:val="00EF7823"/>
    <w:rsid w:val="00F012CC"/>
    <w:rsid w:val="00F0133E"/>
    <w:rsid w:val="00F03700"/>
    <w:rsid w:val="00F05F50"/>
    <w:rsid w:val="00F06246"/>
    <w:rsid w:val="00F100F1"/>
    <w:rsid w:val="00F14FBA"/>
    <w:rsid w:val="00F15E2E"/>
    <w:rsid w:val="00F15FEF"/>
    <w:rsid w:val="00F21B63"/>
    <w:rsid w:val="00F21F69"/>
    <w:rsid w:val="00F279C6"/>
    <w:rsid w:val="00F3067B"/>
    <w:rsid w:val="00F31E95"/>
    <w:rsid w:val="00F403F0"/>
    <w:rsid w:val="00F42FD5"/>
    <w:rsid w:val="00F44585"/>
    <w:rsid w:val="00F44F80"/>
    <w:rsid w:val="00F4560F"/>
    <w:rsid w:val="00F471B3"/>
    <w:rsid w:val="00F47DDA"/>
    <w:rsid w:val="00F47EBC"/>
    <w:rsid w:val="00F5035E"/>
    <w:rsid w:val="00F514A3"/>
    <w:rsid w:val="00F52F1F"/>
    <w:rsid w:val="00F53375"/>
    <w:rsid w:val="00F60CB2"/>
    <w:rsid w:val="00F64EF4"/>
    <w:rsid w:val="00F6539E"/>
    <w:rsid w:val="00F6675B"/>
    <w:rsid w:val="00F802CC"/>
    <w:rsid w:val="00F90CEC"/>
    <w:rsid w:val="00F90FC8"/>
    <w:rsid w:val="00F911F8"/>
    <w:rsid w:val="00FA390F"/>
    <w:rsid w:val="00FA6E3B"/>
    <w:rsid w:val="00FB06BE"/>
    <w:rsid w:val="00FB2394"/>
    <w:rsid w:val="00FB3389"/>
    <w:rsid w:val="00FB6859"/>
    <w:rsid w:val="00FC510A"/>
    <w:rsid w:val="00FC6B0B"/>
    <w:rsid w:val="00FD2094"/>
    <w:rsid w:val="00FD3FDD"/>
    <w:rsid w:val="00FD458A"/>
    <w:rsid w:val="00FD75D2"/>
    <w:rsid w:val="00FD7B1A"/>
    <w:rsid w:val="00FE17A4"/>
    <w:rsid w:val="00FE5AED"/>
    <w:rsid w:val="00FF0CFE"/>
    <w:rsid w:val="00FF5BCE"/>
    <w:rsid w:val="00FF5DAC"/>
    <w:rsid w:val="00FF64E4"/>
    <w:rsid w:val="00FF6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F0485"/>
  <w15:chartTrackingRefBased/>
  <w15:docId w15:val="{01B4A9C9-3258-49A8-B533-B6FAA8FCB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 normal"/>
    <w:qFormat/>
    <w:rsid w:val="003677A2"/>
    <w:pPr>
      <w:spacing w:line="240" w:lineRule="auto"/>
      <w:jc w:val="both"/>
    </w:pPr>
    <w:rPr>
      <w:rFonts w:ascii="Palatino Linotype" w:hAnsi="Palatino Linotype"/>
      <w:sz w:val="24"/>
    </w:rPr>
  </w:style>
  <w:style w:type="paragraph" w:styleId="Ttulo1">
    <w:name w:val="heading 1"/>
    <w:aliases w:val="Título principales"/>
    <w:basedOn w:val="Normal"/>
    <w:next w:val="Normal"/>
    <w:link w:val="Ttulo1Car"/>
    <w:uiPriority w:val="9"/>
    <w:qFormat/>
    <w:rsid w:val="00086995"/>
    <w:pPr>
      <w:keepNext/>
      <w:keepLines/>
      <w:spacing w:before="480" w:after="240"/>
      <w:outlineLvl w:val="0"/>
    </w:pPr>
    <w:rPr>
      <w:rFonts w:eastAsiaTheme="majorEastAsia" w:cstheme="majorBidi"/>
      <w:b/>
      <w:i/>
      <w:sz w:val="28"/>
      <w:szCs w:val="32"/>
    </w:rPr>
  </w:style>
  <w:style w:type="paragraph" w:styleId="Ttulo2">
    <w:name w:val="heading 2"/>
    <w:aliases w:val="Títulos secundarios"/>
    <w:basedOn w:val="Normal"/>
    <w:next w:val="Normal"/>
    <w:link w:val="Ttulo2Car"/>
    <w:uiPriority w:val="9"/>
    <w:unhideWhenUsed/>
    <w:qFormat/>
    <w:rsid w:val="001975D6"/>
    <w:pPr>
      <w:keepNext/>
      <w:keepLines/>
      <w:spacing w:before="360" w:after="240"/>
      <w:outlineLvl w:val="1"/>
    </w:pPr>
    <w:rPr>
      <w:rFonts w:eastAsiaTheme="majorEastAsia" w:cstheme="majorBidi"/>
      <w:b/>
      <w:szCs w:val="26"/>
      <w:u w:val="single"/>
    </w:rPr>
  </w:style>
  <w:style w:type="paragraph" w:styleId="Ttulo3">
    <w:name w:val="heading 3"/>
    <w:aliases w:val="Título secundario"/>
    <w:basedOn w:val="Normal"/>
    <w:next w:val="Normal"/>
    <w:link w:val="Ttulo3Car"/>
    <w:uiPriority w:val="9"/>
    <w:unhideWhenUsed/>
    <w:rsid w:val="003677A2"/>
    <w:pPr>
      <w:keepNext/>
      <w:keepLines/>
      <w:spacing w:before="40" w:after="0"/>
      <w:outlineLvl w:val="2"/>
    </w:pPr>
    <w:rPr>
      <w:rFonts w:eastAsiaTheme="majorEastAsia" w:cstheme="majorBidi"/>
      <w:b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677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3677A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677A2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3677A2"/>
    <w:rPr>
      <w:rFonts w:ascii="Palatino Linotype" w:hAnsi="Palatino Linotype"/>
      <w:sz w:val="24"/>
    </w:rPr>
  </w:style>
  <w:style w:type="character" w:styleId="Hipervnculo">
    <w:name w:val="Hyperlink"/>
    <w:basedOn w:val="Fuentedeprrafopredeter"/>
    <w:uiPriority w:val="99"/>
    <w:unhideWhenUsed/>
    <w:rsid w:val="003677A2"/>
    <w:rPr>
      <w:color w:val="0563C1" w:themeColor="hyperlink"/>
      <w:u w:val="single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3677A2"/>
    <w:rPr>
      <w:rFonts w:ascii="Palatino Linotype" w:hAnsi="Palatino Linotype"/>
      <w:sz w:val="24"/>
    </w:rPr>
  </w:style>
  <w:style w:type="paragraph" w:customStyle="1" w:styleId="Listado">
    <w:name w:val="Listado"/>
    <w:basedOn w:val="Prrafodelista"/>
    <w:link w:val="ListadoCar"/>
    <w:rsid w:val="003677A2"/>
    <w:pPr>
      <w:numPr>
        <w:numId w:val="1"/>
      </w:numPr>
      <w:spacing w:before="240" w:after="240"/>
    </w:pPr>
  </w:style>
  <w:style w:type="character" w:customStyle="1" w:styleId="ListadoCar">
    <w:name w:val="Listado Car"/>
    <w:basedOn w:val="PrrafodelistaCar"/>
    <w:link w:val="Listado"/>
    <w:rsid w:val="003677A2"/>
    <w:rPr>
      <w:rFonts w:ascii="Palatino Linotype" w:hAnsi="Palatino Linotype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3677A2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77A2"/>
    <w:rPr>
      <w:rFonts w:ascii="Palatino Linotype" w:hAnsi="Palatino Linotype"/>
      <w:sz w:val="24"/>
    </w:rPr>
  </w:style>
  <w:style w:type="table" w:styleId="Tablaconcuadrcula">
    <w:name w:val="Table Grid"/>
    <w:basedOn w:val="Tablanormal"/>
    <w:uiPriority w:val="39"/>
    <w:rsid w:val="003677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3677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2">
    <w:name w:val="List Table 4 Accent 2"/>
    <w:basedOn w:val="Tablanormal"/>
    <w:uiPriority w:val="49"/>
    <w:rsid w:val="003677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3677A2"/>
    <w:pPr>
      <w:spacing w:before="120" w:after="0"/>
      <w:jc w:val="left"/>
    </w:pPr>
    <w:rPr>
      <w:rFonts w:asciiTheme="minorHAnsi" w:hAnsiTheme="minorHAnsi" w:cstheme="minorHAnsi"/>
      <w:b/>
      <w:bCs/>
      <w:i/>
      <w:iC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677A2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3677A2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3677A2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3677A2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3677A2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3677A2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3677A2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3677A2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3677A2"/>
    <w:rPr>
      <w:color w:val="808080"/>
    </w:rPr>
  </w:style>
  <w:style w:type="character" w:customStyle="1" w:styleId="Ttulo1Car">
    <w:name w:val="Título 1 Car"/>
    <w:aliases w:val="Título principales Car"/>
    <w:basedOn w:val="Fuentedeprrafopredeter"/>
    <w:link w:val="Ttulo1"/>
    <w:uiPriority w:val="9"/>
    <w:rsid w:val="00086995"/>
    <w:rPr>
      <w:rFonts w:ascii="Palatino Linotype" w:eastAsiaTheme="majorEastAsia" w:hAnsi="Palatino Linotype" w:cstheme="majorBidi"/>
      <w:b/>
      <w:i/>
      <w:sz w:val="28"/>
      <w:szCs w:val="32"/>
    </w:rPr>
  </w:style>
  <w:style w:type="character" w:customStyle="1" w:styleId="Ttulo2Car">
    <w:name w:val="Título 2 Car"/>
    <w:aliases w:val="Títulos secundarios Car"/>
    <w:basedOn w:val="Fuentedeprrafopredeter"/>
    <w:link w:val="Ttulo2"/>
    <w:uiPriority w:val="9"/>
    <w:rsid w:val="001975D6"/>
    <w:rPr>
      <w:rFonts w:ascii="Palatino Linotype" w:eastAsiaTheme="majorEastAsia" w:hAnsi="Palatino Linotype" w:cstheme="majorBidi"/>
      <w:b/>
      <w:sz w:val="24"/>
      <w:szCs w:val="26"/>
      <w:u w:val="single"/>
    </w:rPr>
  </w:style>
  <w:style w:type="character" w:customStyle="1" w:styleId="Ttulo3Car">
    <w:name w:val="Título 3 Car"/>
    <w:aliases w:val="Título secundario Car"/>
    <w:basedOn w:val="Fuentedeprrafopredeter"/>
    <w:link w:val="Ttulo3"/>
    <w:uiPriority w:val="9"/>
    <w:rsid w:val="003677A2"/>
    <w:rPr>
      <w:rFonts w:ascii="Palatino Linotype" w:eastAsiaTheme="majorEastAsia" w:hAnsi="Palatino Linotype" w:cstheme="majorBidi"/>
      <w:b/>
      <w:sz w:val="24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3677A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3677A2"/>
    <w:pPr>
      <w:spacing w:line="259" w:lineRule="auto"/>
      <w:jc w:val="center"/>
      <w:outlineLvl w:val="9"/>
    </w:pPr>
    <w:rPr>
      <w:rFonts w:ascii="Tempus Sans ITC" w:hAnsi="Tempus Sans ITC"/>
      <w:i w:val="0"/>
      <w:color w:val="4472C4" w:themeColor="accent1"/>
      <w:sz w:val="48"/>
      <w:lang w:eastAsia="es-ES"/>
    </w:rPr>
  </w:style>
  <w:style w:type="character" w:styleId="Ttulodellibro">
    <w:name w:val="Book Title"/>
    <w:basedOn w:val="Fuentedeprrafopredeter"/>
    <w:uiPriority w:val="33"/>
    <w:qFormat/>
    <w:rsid w:val="00BE55E7"/>
    <w:rPr>
      <w:b/>
      <w:bCs/>
      <w:i/>
      <w:iCs/>
      <w:spacing w:val="5"/>
    </w:rPr>
  </w:style>
  <w:style w:type="paragraph" w:styleId="Sinespaciado">
    <w:name w:val="No Spacing"/>
    <w:link w:val="SinespaciadoCar"/>
    <w:uiPriority w:val="1"/>
    <w:qFormat/>
    <w:rsid w:val="00357D60"/>
    <w:pPr>
      <w:spacing w:after="0" w:line="240" w:lineRule="auto"/>
      <w:jc w:val="both"/>
    </w:pPr>
    <w:rPr>
      <w:rFonts w:ascii="Palatino Linotype" w:hAnsi="Palatino Linotype"/>
      <w:sz w:val="24"/>
    </w:rPr>
  </w:style>
  <w:style w:type="paragraph" w:customStyle="1" w:styleId="TituloTerciario">
    <w:name w:val="Titulo Terciario"/>
    <w:basedOn w:val="Ttulo3"/>
    <w:next w:val="Normal"/>
    <w:link w:val="TituloTerciarioCar"/>
    <w:qFormat/>
    <w:rsid w:val="006C7EF6"/>
    <w:pPr>
      <w:ind w:left="720"/>
    </w:pPr>
    <w:rPr>
      <w:b w:val="0"/>
      <w:i/>
      <w:u w:val="none"/>
      <w:lang w:eastAsia="es-ES"/>
    </w:rPr>
  </w:style>
  <w:style w:type="table" w:styleId="Tablaconcuadrcula5oscura-nfasis2">
    <w:name w:val="Grid Table 5 Dark Accent 2"/>
    <w:basedOn w:val="Tablanormal"/>
    <w:uiPriority w:val="50"/>
    <w:rsid w:val="00BA6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TituloTerciarioCar">
    <w:name w:val="Titulo Terciario Car"/>
    <w:basedOn w:val="Ttulo3Car"/>
    <w:link w:val="TituloTerciario"/>
    <w:rsid w:val="006C7EF6"/>
    <w:rPr>
      <w:rFonts w:ascii="Palatino Linotype" w:eastAsiaTheme="majorEastAsia" w:hAnsi="Palatino Linotype" w:cstheme="majorBidi"/>
      <w:b w:val="0"/>
      <w:i/>
      <w:sz w:val="24"/>
      <w:szCs w:val="24"/>
      <w:u w:val="single"/>
      <w:lang w:eastAsia="es-ES"/>
    </w:rPr>
  </w:style>
  <w:style w:type="paragraph" w:customStyle="1" w:styleId="TituloCuarto">
    <w:name w:val="Titulo Cuarto"/>
    <w:basedOn w:val="Ttulo4"/>
    <w:next w:val="Normal"/>
    <w:link w:val="TituloCuartoCar"/>
    <w:qFormat/>
    <w:rsid w:val="00D41EFA"/>
    <w:pPr>
      <w:ind w:left="1353"/>
    </w:pPr>
    <w:rPr>
      <w:rFonts w:ascii="Palatino Linotype" w:hAnsi="Palatino Linotype"/>
      <w:b/>
      <w:i w:val="0"/>
      <w:color w:val="auto"/>
      <w:lang w:eastAsia="es-ES"/>
    </w:rPr>
  </w:style>
  <w:style w:type="character" w:customStyle="1" w:styleId="TituloCuartoCar">
    <w:name w:val="Titulo Cuarto Car"/>
    <w:basedOn w:val="Ttulo4Car"/>
    <w:link w:val="TituloCuarto"/>
    <w:rsid w:val="00D41EFA"/>
    <w:rPr>
      <w:rFonts w:ascii="Palatino Linotype" w:eastAsiaTheme="majorEastAsia" w:hAnsi="Palatino Linotype" w:cstheme="majorBidi"/>
      <w:b/>
      <w:i w:val="0"/>
      <w:iCs/>
      <w:color w:val="2F5496" w:themeColor="accent1" w:themeShade="BF"/>
      <w:sz w:val="24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D75D2"/>
    <w:rPr>
      <w:rFonts w:ascii="Palatino Linotype" w:hAnsi="Palatino Linotype"/>
      <w:sz w:val="24"/>
    </w:rPr>
  </w:style>
  <w:style w:type="paragraph" w:styleId="Textoindependiente">
    <w:name w:val="Body Text"/>
    <w:basedOn w:val="Normal"/>
    <w:link w:val="TextoindependienteCar"/>
    <w:uiPriority w:val="99"/>
    <w:unhideWhenUsed/>
    <w:rsid w:val="000A097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A097F"/>
    <w:rPr>
      <w:rFonts w:ascii="Palatino Linotype" w:hAnsi="Palatino Linotype"/>
      <w:sz w:val="24"/>
    </w:rPr>
  </w:style>
  <w:style w:type="paragraph" w:styleId="NormalWeb">
    <w:name w:val="Normal (Web)"/>
    <w:basedOn w:val="Normal"/>
    <w:uiPriority w:val="99"/>
    <w:semiHidden/>
    <w:unhideWhenUsed/>
    <w:rsid w:val="00FB685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Cs w:val="24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0C4A51"/>
    <w:rPr>
      <w:color w:val="605E5C"/>
      <w:shd w:val="clear" w:color="auto" w:fill="E1DFDD"/>
    </w:rPr>
  </w:style>
  <w:style w:type="character" w:styleId="nfasisintenso">
    <w:name w:val="Intense Emphasis"/>
    <w:basedOn w:val="Fuentedeprrafopredeter"/>
    <w:uiPriority w:val="21"/>
    <w:qFormat/>
    <w:rsid w:val="004043A8"/>
    <w:rPr>
      <w:i/>
      <w:iCs/>
      <w:color w:val="4472C4" w:themeColor="accent1"/>
    </w:rPr>
  </w:style>
  <w:style w:type="character" w:styleId="nfasis">
    <w:name w:val="Emphasis"/>
    <w:basedOn w:val="Fuentedeprrafopredeter"/>
    <w:uiPriority w:val="20"/>
    <w:qFormat/>
    <w:rsid w:val="004F5C48"/>
    <w:rPr>
      <w:i/>
      <w:iCs/>
    </w:rPr>
  </w:style>
  <w:style w:type="paragraph" w:customStyle="1" w:styleId="Tituloterciario0">
    <w:name w:val="Titulo terciario"/>
    <w:basedOn w:val="Ttulo3"/>
    <w:next w:val="Normal"/>
    <w:link w:val="TituloterciarioCar0"/>
    <w:qFormat/>
    <w:rsid w:val="00A9165B"/>
    <w:rPr>
      <w:b w:val="0"/>
      <w:i/>
    </w:rPr>
  </w:style>
  <w:style w:type="character" w:customStyle="1" w:styleId="TituloterciarioCar0">
    <w:name w:val="Titulo terciario Car"/>
    <w:basedOn w:val="Ttulo3Car"/>
    <w:link w:val="Tituloterciario0"/>
    <w:rsid w:val="00A9165B"/>
    <w:rPr>
      <w:rFonts w:ascii="Palatino Linotype" w:eastAsiaTheme="majorEastAsia" w:hAnsi="Palatino Linotype" w:cstheme="majorBidi"/>
      <w:b w:val="0"/>
      <w:i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3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oter" Target="footer2.xml"/><Relationship Id="rId5" Type="http://schemas.openxmlformats.org/officeDocument/2006/relationships/customXml" Target="../customXml/item5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oter" Target="footer1.xml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DISEÑO DE INTERFACES WEB UD-2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8" ma:contentTypeDescription="Crear nuevo documento." ma:contentTypeScope="" ma:versionID="36dc8c06f00d0ea8307294c7c385ddb1">
  <xsd:schema xmlns:xsd="http://www.w3.org/2001/XMLSchema" xmlns:xs="http://www.w3.org/2001/XMLSchema" xmlns:p="http://schemas.microsoft.com/office/2006/metadata/properties" xmlns:ns3="7ed7fbe1-6021-438d-9944-01eac43ff81a" targetNamespace="http://schemas.microsoft.com/office/2006/metadata/properties" ma:root="true" ma:fieldsID="3981b19e225555beddf09f311c756994" ns3:_="">
    <xsd:import namespace="7ed7fbe1-6021-438d-9944-01eac43ff8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fbe1-6021-438d-9944-01eac43ff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78930C-687B-4815-8EF5-DDA8783F10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F98595-3D5F-440C-BECA-515B406CA9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BBBBDFB-6DB1-458E-A17D-800D91B68DDB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24A7F254-A721-4F7F-AAA0-20056B40B2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7fbe1-6021-438d-9944-01eac43ff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14</Pages>
  <Words>1447</Words>
  <Characters>7962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PLANIFICACIÓN DE INTERFACES GRÁFICAS</vt:lpstr>
    </vt:vector>
  </TitlesOfParts>
  <Company/>
  <LinksUpToDate>false</LinksUpToDate>
  <CharactersWithSpaces>9391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CSS. INTRODUCCIÓN</dc:title>
  <dc:subject>FUNDAMENTOS DE LA COMPOSICIÓN</dc:subject>
  <dc:creator>Alberto Martínez Pérez</dc:creator>
  <cp:keywords/>
  <dc:description/>
  <cp:lastModifiedBy>Alberto Martínez Pérez</cp:lastModifiedBy>
  <cp:revision>104</cp:revision>
  <cp:lastPrinted>2022-09-25T10:05:00Z</cp:lastPrinted>
  <dcterms:created xsi:type="dcterms:W3CDTF">2023-10-09T15:08:00Z</dcterms:created>
  <dcterms:modified xsi:type="dcterms:W3CDTF">2023-10-13T08:35:00Z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