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4AA9" w14:textId="62AB2257" w:rsidR="003B4141" w:rsidRDefault="003B4141" w:rsidP="00BF509B">
      <w:pPr>
        <w:pStyle w:val="Ttulo1"/>
        <w:jc w:val="center"/>
        <w:rPr>
          <w:rFonts w:ascii="Palatino Linotype" w:hAnsi="Palatino Linotype"/>
          <w:sz w:val="36"/>
          <w:szCs w:val="36"/>
        </w:rPr>
      </w:pPr>
      <w:r w:rsidRPr="00143D67">
        <w:rPr>
          <w:rFonts w:ascii="Palatino Linotype" w:hAnsi="Palatino Linotype"/>
          <w:sz w:val="36"/>
          <w:szCs w:val="36"/>
        </w:rPr>
        <w:t xml:space="preserve">TAREA </w:t>
      </w:r>
      <w:r w:rsidR="00DF125D">
        <w:rPr>
          <w:rFonts w:ascii="Palatino Linotype" w:hAnsi="Palatino Linotype"/>
          <w:sz w:val="36"/>
          <w:szCs w:val="36"/>
        </w:rPr>
        <w:t>3</w:t>
      </w:r>
      <w:r w:rsidRPr="00143D67">
        <w:rPr>
          <w:rFonts w:ascii="Palatino Linotype" w:hAnsi="Palatino Linotype"/>
          <w:sz w:val="36"/>
          <w:szCs w:val="36"/>
        </w:rPr>
        <w:t xml:space="preserve">: </w:t>
      </w:r>
      <w:r w:rsidR="00BF509B" w:rsidRPr="00BF509B">
        <w:rPr>
          <w:rFonts w:ascii="Palatino Linotype" w:hAnsi="Palatino Linotype"/>
          <w:sz w:val="36"/>
          <w:szCs w:val="36"/>
        </w:rPr>
        <w:t>Realiza de forma digital el diseño de la tarea anterior utilizando alguna de las aplicaciones web vistas en clase.</w:t>
      </w:r>
    </w:p>
    <w:p w14:paraId="7A808AA1" w14:textId="5843F905" w:rsidR="00BF509B" w:rsidRPr="00BF509B" w:rsidRDefault="00266925" w:rsidP="00266925">
      <w:pPr>
        <w:jc w:val="both"/>
        <w:rPr>
          <w:rFonts w:ascii="Palatino Linotype" w:hAnsi="Palatino Linotype"/>
          <w:sz w:val="24"/>
          <w:szCs w:val="24"/>
        </w:rPr>
      </w:pPr>
      <w:r w:rsidRPr="00266925">
        <w:rPr>
          <w:rFonts w:ascii="Palatino Linotype" w:hAnsi="Palatino Linotype"/>
          <w:sz w:val="24"/>
          <w:szCs w:val="24"/>
        </w:rPr>
        <w:t>Realiza de forma digital el diseño de la tarea anterior utilizando alguna de las aplicaciones web vistas en clase (</w:t>
      </w:r>
      <w:proofErr w:type="spellStart"/>
      <w:r w:rsidRPr="00266925">
        <w:rPr>
          <w:rFonts w:ascii="Palatino Linotype" w:hAnsi="Palatino Linotype"/>
          <w:sz w:val="24"/>
          <w:szCs w:val="24"/>
        </w:rPr>
        <w:t>iPlotz</w:t>
      </w:r>
      <w:proofErr w:type="spellEnd"/>
      <w:r w:rsidRPr="00266925">
        <w:rPr>
          <w:rFonts w:ascii="Palatino Linotype" w:hAnsi="Palatino Linotype"/>
          <w:sz w:val="24"/>
          <w:szCs w:val="24"/>
        </w:rPr>
        <w:t xml:space="preserve">, </w:t>
      </w:r>
      <w:proofErr w:type="spellStart"/>
      <w:r w:rsidRPr="00266925">
        <w:rPr>
          <w:rFonts w:ascii="Palatino Linotype" w:hAnsi="Palatino Linotype"/>
          <w:sz w:val="24"/>
          <w:szCs w:val="24"/>
        </w:rPr>
        <w:t>Pencil</w:t>
      </w:r>
      <w:proofErr w:type="spellEnd"/>
      <w:r w:rsidRPr="00266925">
        <w:rPr>
          <w:rFonts w:ascii="Palatino Linotype" w:hAnsi="Palatino Linotype"/>
          <w:sz w:val="24"/>
          <w:szCs w:val="24"/>
        </w:rPr>
        <w:t xml:space="preserve">, wireframe.cc, </w:t>
      </w:r>
      <w:proofErr w:type="spellStart"/>
      <w:r w:rsidRPr="00266925">
        <w:rPr>
          <w:rFonts w:ascii="Palatino Linotype" w:hAnsi="Palatino Linotype"/>
          <w:sz w:val="24"/>
          <w:szCs w:val="24"/>
        </w:rPr>
        <w:t>Mockflow</w:t>
      </w:r>
      <w:proofErr w:type="spellEnd"/>
      <w:r w:rsidRPr="00266925">
        <w:rPr>
          <w:rFonts w:ascii="Palatino Linotype" w:hAnsi="Palatino Linotype"/>
          <w:sz w:val="24"/>
          <w:szCs w:val="24"/>
        </w:rPr>
        <w:t>) o cualquier otra que encuentres en internet.</w:t>
      </w:r>
    </w:p>
    <w:p w14:paraId="2CD57A76" w14:textId="6257AAE5" w:rsidR="00EE47B2" w:rsidRDefault="005E7854" w:rsidP="004B797C">
      <w:pPr>
        <w:jc w:val="center"/>
      </w:pPr>
      <w:r w:rsidRPr="005E7854">
        <w:rPr>
          <w:noProof/>
        </w:rPr>
        <w:drawing>
          <wp:inline distT="0" distB="0" distL="0" distR="0" wp14:anchorId="5B1A8018" wp14:editId="496154E3">
            <wp:extent cx="6120130" cy="4486699"/>
            <wp:effectExtent l="0" t="0" r="0" b="9525"/>
            <wp:docPr id="1682593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9356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20130" cy="4486699"/>
                    </a:xfrm>
                    <a:prstGeom prst="rect">
                      <a:avLst/>
                    </a:prstGeom>
                  </pic:spPr>
                </pic:pic>
              </a:graphicData>
            </a:graphic>
          </wp:inline>
        </w:drawing>
      </w:r>
    </w:p>
    <w:p w14:paraId="46A8A5C0" w14:textId="5C0C774A" w:rsidR="00782045" w:rsidRDefault="00782045" w:rsidP="001B151E">
      <w:pPr>
        <w:jc w:val="both"/>
        <w:rPr>
          <w:rFonts w:ascii="Palatino Linotype" w:hAnsi="Palatino Linotype"/>
          <w:sz w:val="22"/>
          <w:szCs w:val="22"/>
        </w:rPr>
      </w:pPr>
      <w:r>
        <w:rPr>
          <w:rFonts w:ascii="Palatino Linotype" w:hAnsi="Palatino Linotype"/>
          <w:sz w:val="22"/>
          <w:szCs w:val="22"/>
        </w:rPr>
        <w:t>Para este diseño web he elegido una web de una tienda de libros.</w:t>
      </w:r>
    </w:p>
    <w:p w14:paraId="5DD3006C" w14:textId="38D7FF76" w:rsidR="00F169DC" w:rsidRDefault="00F169DC" w:rsidP="001B151E">
      <w:pPr>
        <w:jc w:val="both"/>
        <w:rPr>
          <w:rFonts w:ascii="Palatino Linotype" w:hAnsi="Palatino Linotype"/>
          <w:sz w:val="22"/>
          <w:szCs w:val="22"/>
        </w:rPr>
      </w:pPr>
      <w:r>
        <w:rPr>
          <w:rFonts w:ascii="Palatino Linotype" w:hAnsi="Palatino Linotype"/>
          <w:sz w:val="22"/>
          <w:szCs w:val="22"/>
        </w:rPr>
        <w:t xml:space="preserve">En la </w:t>
      </w:r>
      <w:r w:rsidR="00E823F8" w:rsidRPr="00F15DB9">
        <w:rPr>
          <w:rFonts w:ascii="Palatino Linotype" w:hAnsi="Palatino Linotype"/>
          <w:b/>
          <w:bCs/>
          <w:sz w:val="22"/>
          <w:szCs w:val="22"/>
        </w:rPr>
        <w:t>cabecera de la web</w:t>
      </w:r>
      <w:r w:rsidRPr="00F15DB9">
        <w:rPr>
          <w:rFonts w:ascii="Palatino Linotype" w:hAnsi="Palatino Linotype"/>
          <w:b/>
          <w:bCs/>
          <w:sz w:val="22"/>
          <w:szCs w:val="22"/>
        </w:rPr>
        <w:t xml:space="preserve"> </w:t>
      </w:r>
      <w:r>
        <w:rPr>
          <w:rFonts w:ascii="Palatino Linotype" w:hAnsi="Palatino Linotype"/>
          <w:sz w:val="22"/>
          <w:szCs w:val="22"/>
        </w:rPr>
        <w:t xml:space="preserve">encontramos el logo de la empresa (que podría servir como botón para redireccionar siempre a la web de inicio), un buscador para buscar un título o un autor concreto, un botón de </w:t>
      </w:r>
      <w:proofErr w:type="spellStart"/>
      <w:r>
        <w:rPr>
          <w:rFonts w:ascii="Palatino Linotype" w:hAnsi="Palatino Linotype"/>
          <w:sz w:val="22"/>
          <w:szCs w:val="22"/>
        </w:rPr>
        <w:t>login</w:t>
      </w:r>
      <w:proofErr w:type="spellEnd"/>
      <w:r>
        <w:rPr>
          <w:rFonts w:ascii="Palatino Linotype" w:hAnsi="Palatino Linotype"/>
          <w:sz w:val="22"/>
          <w:szCs w:val="22"/>
        </w:rPr>
        <w:t xml:space="preserve">, un botón para acceder a la </w:t>
      </w:r>
      <w:r w:rsidR="00E823F8">
        <w:rPr>
          <w:rFonts w:ascii="Palatino Linotype" w:hAnsi="Palatino Linotype"/>
          <w:sz w:val="22"/>
          <w:szCs w:val="22"/>
        </w:rPr>
        <w:t>cesta y una barra de navegación con las diferencias secciones de libros que se venden en la web y que, al pulsar sobre cada una de ellas, llevaría al usuario a una búsqueda relacionada con la temática elegida.</w:t>
      </w:r>
    </w:p>
    <w:p w14:paraId="157F10A1" w14:textId="56FB24AB" w:rsidR="00F15DB9" w:rsidRDefault="00F15DB9" w:rsidP="001B151E">
      <w:pPr>
        <w:jc w:val="both"/>
        <w:rPr>
          <w:rFonts w:ascii="Palatino Linotype" w:hAnsi="Palatino Linotype"/>
          <w:sz w:val="22"/>
          <w:szCs w:val="22"/>
        </w:rPr>
      </w:pPr>
      <w:r>
        <w:rPr>
          <w:rFonts w:ascii="Palatino Linotype" w:hAnsi="Palatino Linotype"/>
          <w:sz w:val="22"/>
          <w:szCs w:val="22"/>
        </w:rPr>
        <w:lastRenderedPageBreak/>
        <w:t xml:space="preserve">El </w:t>
      </w:r>
      <w:proofErr w:type="spellStart"/>
      <w:r>
        <w:rPr>
          <w:rFonts w:ascii="Palatino Linotype" w:hAnsi="Palatino Linotype"/>
          <w:sz w:val="22"/>
          <w:szCs w:val="22"/>
        </w:rPr>
        <w:t>body</w:t>
      </w:r>
      <w:proofErr w:type="spellEnd"/>
      <w:r>
        <w:rPr>
          <w:rFonts w:ascii="Palatino Linotype" w:hAnsi="Palatino Linotype"/>
          <w:sz w:val="22"/>
          <w:szCs w:val="22"/>
        </w:rPr>
        <w:t xml:space="preserve"> de cada web del sitio sería </w:t>
      </w:r>
      <w:r w:rsidR="00B0134E">
        <w:rPr>
          <w:rFonts w:ascii="Palatino Linotype" w:hAnsi="Palatino Linotype"/>
          <w:sz w:val="22"/>
          <w:szCs w:val="22"/>
        </w:rPr>
        <w:t>diferente:</w:t>
      </w:r>
    </w:p>
    <w:p w14:paraId="21715BC7" w14:textId="7BBA887D" w:rsidR="005A1BC9" w:rsidRDefault="008A1A37" w:rsidP="008A1A37">
      <w:pPr>
        <w:pStyle w:val="Prrafodelista"/>
        <w:numPr>
          <w:ilvl w:val="0"/>
          <w:numId w:val="2"/>
        </w:numPr>
        <w:jc w:val="both"/>
        <w:rPr>
          <w:rFonts w:ascii="Palatino Linotype" w:hAnsi="Palatino Linotype"/>
          <w:sz w:val="22"/>
          <w:szCs w:val="22"/>
        </w:rPr>
      </w:pPr>
      <w:r w:rsidRPr="0098156F">
        <w:rPr>
          <w:rFonts w:ascii="Palatino Linotype" w:hAnsi="Palatino Linotype"/>
          <w:b/>
          <w:bCs/>
          <w:sz w:val="22"/>
          <w:szCs w:val="22"/>
        </w:rPr>
        <w:t>Inicio</w:t>
      </w:r>
      <w:r>
        <w:rPr>
          <w:rFonts w:ascii="Palatino Linotype" w:hAnsi="Palatino Linotype"/>
          <w:sz w:val="22"/>
          <w:szCs w:val="22"/>
        </w:rPr>
        <w:t xml:space="preserve">. Sería la web donde el usuario llegaría en primer lugar, desde este punto podría hacer clic </w:t>
      </w:r>
      <w:r w:rsidR="00A714F6">
        <w:rPr>
          <w:rFonts w:ascii="Palatino Linotype" w:hAnsi="Palatino Linotype"/>
          <w:sz w:val="22"/>
          <w:szCs w:val="22"/>
        </w:rPr>
        <w:t>a una sección dedicada al autor del mes (que le llevaría a la búsqueda</w:t>
      </w:r>
      <w:r w:rsidR="001153D6">
        <w:rPr>
          <w:rFonts w:ascii="Palatino Linotype" w:hAnsi="Palatino Linotype"/>
          <w:sz w:val="22"/>
          <w:szCs w:val="22"/>
        </w:rPr>
        <w:t xml:space="preserve"> relacionada con el autor), a una sección de oferta especial (que le llevaría a la información del libro relacionada con el libro</w:t>
      </w:r>
      <w:r w:rsidR="00486F32">
        <w:rPr>
          <w:rFonts w:ascii="Palatino Linotype" w:hAnsi="Palatino Linotype"/>
          <w:sz w:val="22"/>
          <w:szCs w:val="22"/>
        </w:rPr>
        <w:t>)</w:t>
      </w:r>
      <w:r w:rsidR="001C01A3">
        <w:rPr>
          <w:rFonts w:ascii="Palatino Linotype" w:hAnsi="Palatino Linotype"/>
          <w:sz w:val="22"/>
          <w:szCs w:val="22"/>
        </w:rPr>
        <w:t xml:space="preserve"> y, por último, habría una serie de libros en una sección catalogada como “los más vendidos”, el usuario al hacer clic sobre</w:t>
      </w:r>
      <w:r w:rsidR="00F37B99">
        <w:rPr>
          <w:rFonts w:ascii="Palatino Linotype" w:hAnsi="Palatino Linotype"/>
          <w:sz w:val="22"/>
          <w:szCs w:val="22"/>
        </w:rPr>
        <w:t xml:space="preserve"> uno de los libros le llevaría a la información relativa al libro.</w:t>
      </w:r>
    </w:p>
    <w:p w14:paraId="796BFE40" w14:textId="22418CB2" w:rsidR="00F37B99" w:rsidRDefault="00F37B99" w:rsidP="008A1A37">
      <w:pPr>
        <w:pStyle w:val="Prrafodelista"/>
        <w:numPr>
          <w:ilvl w:val="0"/>
          <w:numId w:val="2"/>
        </w:numPr>
        <w:jc w:val="both"/>
        <w:rPr>
          <w:rFonts w:ascii="Palatino Linotype" w:hAnsi="Palatino Linotype"/>
          <w:sz w:val="22"/>
          <w:szCs w:val="22"/>
        </w:rPr>
      </w:pPr>
      <w:proofErr w:type="spellStart"/>
      <w:r w:rsidRPr="0098156F">
        <w:rPr>
          <w:rFonts w:ascii="Palatino Linotype" w:hAnsi="Palatino Linotype"/>
          <w:b/>
          <w:bCs/>
          <w:sz w:val="22"/>
          <w:szCs w:val="22"/>
        </w:rPr>
        <w:t>Login</w:t>
      </w:r>
      <w:proofErr w:type="spellEnd"/>
      <w:r>
        <w:rPr>
          <w:rFonts w:ascii="Palatino Linotype" w:hAnsi="Palatino Linotype"/>
          <w:sz w:val="22"/>
          <w:szCs w:val="22"/>
        </w:rPr>
        <w:t xml:space="preserve">. En el </w:t>
      </w:r>
      <w:proofErr w:type="spellStart"/>
      <w:r>
        <w:rPr>
          <w:rFonts w:ascii="Palatino Linotype" w:hAnsi="Palatino Linotype"/>
          <w:sz w:val="22"/>
          <w:szCs w:val="22"/>
        </w:rPr>
        <w:t>login</w:t>
      </w:r>
      <w:proofErr w:type="spellEnd"/>
      <w:r>
        <w:rPr>
          <w:rFonts w:ascii="Palatino Linotype" w:hAnsi="Palatino Linotype"/>
          <w:sz w:val="22"/>
          <w:szCs w:val="22"/>
        </w:rPr>
        <w:t xml:space="preserve"> el usuario podría logarse con su usuario y contraseña. En caso de ser correctos, se le devolvería al inicio ya logado de forma correcta. Desde esta sección el usuario también podría </w:t>
      </w:r>
      <w:r w:rsidR="00871730">
        <w:rPr>
          <w:rFonts w:ascii="Palatino Linotype" w:hAnsi="Palatino Linotype"/>
          <w:sz w:val="22"/>
          <w:szCs w:val="22"/>
        </w:rPr>
        <w:t>registrarse (en caso de no estarlo ya con anterioridad) a través de un botón que le llevaría a la web del registro.</w:t>
      </w:r>
    </w:p>
    <w:p w14:paraId="114D21E8" w14:textId="556FD105" w:rsidR="00871730" w:rsidRDefault="00871730" w:rsidP="008A1A37">
      <w:pPr>
        <w:pStyle w:val="Prrafodelista"/>
        <w:numPr>
          <w:ilvl w:val="0"/>
          <w:numId w:val="2"/>
        </w:numPr>
        <w:jc w:val="both"/>
        <w:rPr>
          <w:rFonts w:ascii="Palatino Linotype" w:hAnsi="Palatino Linotype"/>
          <w:sz w:val="22"/>
          <w:szCs w:val="22"/>
        </w:rPr>
      </w:pPr>
      <w:r w:rsidRPr="0098156F">
        <w:rPr>
          <w:rFonts w:ascii="Palatino Linotype" w:hAnsi="Palatino Linotype"/>
          <w:b/>
          <w:bCs/>
          <w:sz w:val="22"/>
          <w:szCs w:val="22"/>
        </w:rPr>
        <w:t>Registro</w:t>
      </w:r>
      <w:r>
        <w:rPr>
          <w:rFonts w:ascii="Palatino Linotype" w:hAnsi="Palatino Linotype"/>
          <w:sz w:val="22"/>
          <w:szCs w:val="22"/>
        </w:rPr>
        <w:t xml:space="preserve">. En el registro el usuario debería completar un formulario para completar su registro en la web. Una vez completado y pulsado el botón de “registro” se devolvería al usuario al inicio con el </w:t>
      </w:r>
      <w:proofErr w:type="spellStart"/>
      <w:r>
        <w:rPr>
          <w:rFonts w:ascii="Palatino Linotype" w:hAnsi="Palatino Linotype"/>
          <w:sz w:val="22"/>
          <w:szCs w:val="22"/>
        </w:rPr>
        <w:t>login</w:t>
      </w:r>
      <w:proofErr w:type="spellEnd"/>
      <w:r>
        <w:rPr>
          <w:rFonts w:ascii="Palatino Linotype" w:hAnsi="Palatino Linotype"/>
          <w:sz w:val="22"/>
          <w:szCs w:val="22"/>
        </w:rPr>
        <w:t xml:space="preserve"> ya realizado.</w:t>
      </w:r>
    </w:p>
    <w:p w14:paraId="7271B218" w14:textId="4D280F0D" w:rsidR="006252A6" w:rsidRDefault="006252A6"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Resultados búsqueda</w:t>
      </w:r>
      <w:r w:rsidRPr="006252A6">
        <w:rPr>
          <w:rFonts w:ascii="Palatino Linotype" w:hAnsi="Palatino Linotype"/>
          <w:sz w:val="22"/>
          <w:szCs w:val="22"/>
        </w:rPr>
        <w:t>.</w:t>
      </w:r>
      <w:r>
        <w:rPr>
          <w:rFonts w:ascii="Palatino Linotype" w:hAnsi="Palatino Linotype"/>
          <w:sz w:val="22"/>
          <w:szCs w:val="22"/>
        </w:rPr>
        <w:t xml:space="preserve"> En esta web se verían los resultados de la búsqueda personalizada realizada por el usuario o de alguna de las secciones elegida entre las opciones de la cabecera de la web.</w:t>
      </w:r>
    </w:p>
    <w:p w14:paraId="7AAD44D8" w14:textId="4DCC5E98" w:rsidR="006252A6" w:rsidRDefault="006252A6"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Información libro</w:t>
      </w:r>
      <w:r w:rsidRPr="006252A6">
        <w:rPr>
          <w:rFonts w:ascii="Palatino Linotype" w:hAnsi="Palatino Linotype"/>
          <w:sz w:val="22"/>
          <w:szCs w:val="22"/>
        </w:rPr>
        <w:t>.</w:t>
      </w:r>
      <w:r>
        <w:rPr>
          <w:rFonts w:ascii="Palatino Linotype" w:hAnsi="Palatino Linotype"/>
          <w:sz w:val="22"/>
          <w:szCs w:val="22"/>
        </w:rPr>
        <w:t xml:space="preserve"> Sería la web donde se mostraría la información relativa al libro (titulo, auto, sinopsis…), además se ofrecerían diferentes opciones de venta y un botón para añadir el artículo elegido al carrito. Más abajo en la web podríamos ver reseñas realizadas por los usuarios registrados y que hayan comprado el libro.</w:t>
      </w:r>
    </w:p>
    <w:p w14:paraId="58E50614" w14:textId="0F75CF82" w:rsidR="006252A6" w:rsidRDefault="006252A6"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Cesta</w:t>
      </w:r>
      <w:r w:rsidRPr="006252A6">
        <w:rPr>
          <w:rFonts w:ascii="Palatino Linotype" w:hAnsi="Palatino Linotype"/>
          <w:sz w:val="22"/>
          <w:szCs w:val="22"/>
        </w:rPr>
        <w:t>.</w:t>
      </w:r>
      <w:r>
        <w:rPr>
          <w:rFonts w:ascii="Palatino Linotype" w:hAnsi="Palatino Linotype"/>
          <w:sz w:val="22"/>
          <w:szCs w:val="22"/>
        </w:rPr>
        <w:t xml:space="preserve"> En la cesta (accesible desde el botón de la cabecera) veríamos un resumen de los artículos que hemos añadido hasta ese momento a la cesta y un botón que nos serviría para </w:t>
      </w:r>
      <w:r w:rsidR="008B3C77">
        <w:rPr>
          <w:rFonts w:ascii="Palatino Linotype" w:hAnsi="Palatino Linotype"/>
          <w:sz w:val="22"/>
          <w:szCs w:val="22"/>
        </w:rPr>
        <w:t>iniciar el proceso de pago.</w:t>
      </w:r>
    </w:p>
    <w:p w14:paraId="4BF63CF1" w14:textId="08C9A187" w:rsidR="008B3C77" w:rsidRDefault="008B3C77"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Selección método de pago</w:t>
      </w:r>
      <w:r w:rsidRPr="008B3C77">
        <w:rPr>
          <w:rFonts w:ascii="Palatino Linotype" w:hAnsi="Palatino Linotype"/>
          <w:sz w:val="22"/>
          <w:szCs w:val="22"/>
        </w:rPr>
        <w:t>.</w:t>
      </w:r>
      <w:r>
        <w:rPr>
          <w:rFonts w:ascii="Palatino Linotype" w:hAnsi="Palatino Linotype"/>
          <w:sz w:val="22"/>
          <w:szCs w:val="22"/>
        </w:rPr>
        <w:t xml:space="preserve"> En la siguiente web se nos solicitaría elegir el método de pago entre los diferentes </w:t>
      </w:r>
      <w:r w:rsidR="008D6B4F">
        <w:rPr>
          <w:rFonts w:ascii="Palatino Linotype" w:hAnsi="Palatino Linotype"/>
          <w:sz w:val="22"/>
          <w:szCs w:val="22"/>
        </w:rPr>
        <w:t>disponibles,</w:t>
      </w:r>
      <w:r>
        <w:rPr>
          <w:rFonts w:ascii="Palatino Linotype" w:hAnsi="Palatino Linotype"/>
          <w:sz w:val="22"/>
          <w:szCs w:val="22"/>
        </w:rPr>
        <w:t xml:space="preserve"> así como el </w:t>
      </w:r>
      <w:r w:rsidR="008D6B4F">
        <w:rPr>
          <w:rFonts w:ascii="Palatino Linotype" w:hAnsi="Palatino Linotype"/>
          <w:sz w:val="22"/>
          <w:szCs w:val="22"/>
        </w:rPr>
        <w:t xml:space="preserve">método de envío. Al final el usuario deberá pulsar el botón “introducir datos de pago” para </w:t>
      </w:r>
      <w:r w:rsidR="003E5B03">
        <w:rPr>
          <w:rFonts w:ascii="Palatino Linotype" w:hAnsi="Palatino Linotype"/>
          <w:sz w:val="22"/>
          <w:szCs w:val="22"/>
        </w:rPr>
        <w:t>comenzar con el pago.</w:t>
      </w:r>
    </w:p>
    <w:p w14:paraId="6F80E29D" w14:textId="577F1509" w:rsidR="008D6B4F" w:rsidRDefault="00CE7617"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 xml:space="preserve">Datos de pago. </w:t>
      </w:r>
      <w:r>
        <w:rPr>
          <w:rFonts w:ascii="Palatino Linotype" w:hAnsi="Palatino Linotype"/>
          <w:sz w:val="22"/>
          <w:szCs w:val="22"/>
        </w:rPr>
        <w:t>En esta web se solicitarán los datos de pago al usuario, que variarán en función de la opción elegida en el paso anterior, en el ejemplo de la imagen se supone que el usuario solicita la opción de pago con tarjeta bancaria y por eso se solicita el número de tarjeta, el CVC y la fecha de caducidad. Una vez introducidos los datos</w:t>
      </w:r>
      <w:r w:rsidR="009533F4">
        <w:rPr>
          <w:rFonts w:ascii="Palatino Linotype" w:hAnsi="Palatino Linotype"/>
          <w:sz w:val="22"/>
          <w:szCs w:val="22"/>
        </w:rPr>
        <w:t>, se procede a pulsar en “comprobar datos”. También hay la opción de “volver atrás” para dar al usuario la opción de cambiar el pago o el envío sin necesidad de empezar todo el proceso de compra de nuevo.</w:t>
      </w:r>
    </w:p>
    <w:p w14:paraId="3B5BE49C" w14:textId="1740D3A6" w:rsidR="009533F4" w:rsidRDefault="009533F4"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Comprobación de datos.</w:t>
      </w:r>
      <w:r>
        <w:rPr>
          <w:rFonts w:ascii="Palatino Linotype" w:hAnsi="Palatino Linotype"/>
          <w:sz w:val="22"/>
          <w:szCs w:val="22"/>
        </w:rPr>
        <w:t xml:space="preserve"> Aquí el usuario comprobaría que los datos personales y de cobro son correctos, en el caso de querer cambiar los datos personales tendrá la opción para ello gracias al botón</w:t>
      </w:r>
      <w:r w:rsidR="00616D78">
        <w:rPr>
          <w:rFonts w:ascii="Palatino Linotype" w:hAnsi="Palatino Linotype"/>
          <w:sz w:val="22"/>
          <w:szCs w:val="22"/>
        </w:rPr>
        <w:t xml:space="preserve"> “editar datos”. </w:t>
      </w:r>
      <w:r w:rsidR="00D80159">
        <w:rPr>
          <w:rFonts w:ascii="Palatino Linotype" w:hAnsi="Palatino Linotype"/>
          <w:sz w:val="22"/>
          <w:szCs w:val="22"/>
        </w:rPr>
        <w:t>El usuario podrá volver atrás si quiere cambiar los datos de pago o finalizar la compra.</w:t>
      </w:r>
    </w:p>
    <w:p w14:paraId="1638DD5E" w14:textId="156513F9" w:rsidR="00D80159" w:rsidRDefault="00D80159" w:rsidP="008A1A37">
      <w:pPr>
        <w:pStyle w:val="Prrafodelista"/>
        <w:numPr>
          <w:ilvl w:val="0"/>
          <w:numId w:val="2"/>
        </w:numPr>
        <w:jc w:val="both"/>
        <w:rPr>
          <w:rFonts w:ascii="Palatino Linotype" w:hAnsi="Palatino Linotype"/>
          <w:sz w:val="22"/>
          <w:szCs w:val="22"/>
        </w:rPr>
      </w:pPr>
      <w:proofErr w:type="gramStart"/>
      <w:r>
        <w:rPr>
          <w:rFonts w:ascii="Palatino Linotype" w:hAnsi="Palatino Linotype"/>
          <w:b/>
          <w:bCs/>
          <w:sz w:val="22"/>
          <w:szCs w:val="22"/>
        </w:rPr>
        <w:t>Factura pedido</w:t>
      </w:r>
      <w:proofErr w:type="gramEnd"/>
      <w:r>
        <w:rPr>
          <w:rFonts w:ascii="Palatino Linotype" w:hAnsi="Palatino Linotype"/>
          <w:b/>
          <w:bCs/>
          <w:sz w:val="22"/>
          <w:szCs w:val="22"/>
        </w:rPr>
        <w:t>.</w:t>
      </w:r>
      <w:r>
        <w:rPr>
          <w:rFonts w:ascii="Palatino Linotype" w:hAnsi="Palatino Linotype"/>
          <w:sz w:val="22"/>
          <w:szCs w:val="22"/>
        </w:rPr>
        <w:t xml:space="preserve"> Una vez comprobado que el paso se ha realizado de forma correcta, se mostrará en pantalla información relativa al pedido del usuario y la opción de descargar la factura en PDF o de volver al inicio.</w:t>
      </w:r>
    </w:p>
    <w:p w14:paraId="03024F8D" w14:textId="516D8738" w:rsidR="00D80159" w:rsidRDefault="00FC4D8F"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Cambio de datos.</w:t>
      </w:r>
      <w:r>
        <w:rPr>
          <w:rFonts w:ascii="Palatino Linotype" w:hAnsi="Palatino Linotype"/>
          <w:sz w:val="22"/>
          <w:szCs w:val="22"/>
        </w:rPr>
        <w:t xml:space="preserve"> Como se dijo anteriormente, en la “comprobación de datos” se dará opción al usuario para cambiar los datos personales, para ello se cargará una página donde se </w:t>
      </w:r>
      <w:r>
        <w:rPr>
          <w:rFonts w:ascii="Palatino Linotype" w:hAnsi="Palatino Linotype"/>
          <w:sz w:val="22"/>
          <w:szCs w:val="22"/>
        </w:rPr>
        <w:lastRenderedPageBreak/>
        <w:t>activarán 3 inputs de formulario para el nombre, la dirección y el teléfono, una vez introducidos los nuevos datos, el usuario pulsará en “confirmar cambios” y se le devolverá a la página de “comprobación de datos”.</w:t>
      </w:r>
    </w:p>
    <w:p w14:paraId="1E27DC0F" w14:textId="3A88D10C" w:rsidR="00FC4D8F" w:rsidRDefault="00B2381B"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Perfil usuario.</w:t>
      </w:r>
      <w:r>
        <w:rPr>
          <w:rFonts w:ascii="Palatino Linotype" w:hAnsi="Palatino Linotype"/>
          <w:sz w:val="22"/>
          <w:szCs w:val="22"/>
        </w:rPr>
        <w:t xml:space="preserve"> Esta sección de la web será accesible desde el botón de </w:t>
      </w:r>
      <w:proofErr w:type="spellStart"/>
      <w:r>
        <w:rPr>
          <w:rFonts w:ascii="Palatino Linotype" w:hAnsi="Palatino Linotype"/>
          <w:sz w:val="22"/>
          <w:szCs w:val="22"/>
        </w:rPr>
        <w:t>login</w:t>
      </w:r>
      <w:proofErr w:type="spellEnd"/>
      <w:r>
        <w:rPr>
          <w:rFonts w:ascii="Palatino Linotype" w:hAnsi="Palatino Linotype"/>
          <w:sz w:val="22"/>
          <w:szCs w:val="22"/>
        </w:rPr>
        <w:t xml:space="preserve"> (además de otras opciones como “cerrar sesión”) </w:t>
      </w:r>
      <w:r w:rsidR="00B80888">
        <w:rPr>
          <w:rFonts w:ascii="Palatino Linotype" w:hAnsi="Palatino Linotype"/>
          <w:sz w:val="22"/>
          <w:szCs w:val="22"/>
        </w:rPr>
        <w:t>y conducirá al usuario a una web donde se le mostrarán sus datos personales (pudiendo ser modificados desde el botón “modificar datos”), sus datos bancarios (pudiendo ser también modificados de igual manera), una sección con las diferentes reseñas que haya realizado y un botón para consultar su historial de pedidos en la web.</w:t>
      </w:r>
    </w:p>
    <w:p w14:paraId="000C3C80" w14:textId="73C86196" w:rsidR="00B80888" w:rsidRDefault="00B80888" w:rsidP="008A1A37">
      <w:pPr>
        <w:pStyle w:val="Prrafodelista"/>
        <w:numPr>
          <w:ilvl w:val="0"/>
          <w:numId w:val="2"/>
        </w:numPr>
        <w:jc w:val="both"/>
        <w:rPr>
          <w:rFonts w:ascii="Palatino Linotype" w:hAnsi="Palatino Linotype"/>
          <w:sz w:val="22"/>
          <w:szCs w:val="22"/>
        </w:rPr>
      </w:pPr>
      <w:proofErr w:type="gramStart"/>
      <w:r>
        <w:rPr>
          <w:rFonts w:ascii="Palatino Linotype" w:hAnsi="Palatino Linotype"/>
          <w:b/>
          <w:bCs/>
          <w:sz w:val="22"/>
          <w:szCs w:val="22"/>
        </w:rPr>
        <w:t>Historial pedidos</w:t>
      </w:r>
      <w:proofErr w:type="gramEnd"/>
      <w:r>
        <w:rPr>
          <w:rFonts w:ascii="Palatino Linotype" w:hAnsi="Palatino Linotype"/>
          <w:b/>
          <w:bCs/>
          <w:sz w:val="22"/>
          <w:szCs w:val="22"/>
        </w:rPr>
        <w:t>.</w:t>
      </w:r>
      <w:r>
        <w:rPr>
          <w:rFonts w:ascii="Palatino Linotype" w:hAnsi="Palatino Linotype"/>
          <w:sz w:val="22"/>
          <w:szCs w:val="22"/>
        </w:rPr>
        <w:t xml:space="preserve"> En esta web se verán los diferentes pedidos que ha realizado el usuario estando ordenados por fecha. Cada entrada de pedido contará con un botón “consultar” que llevará al usuario </w:t>
      </w:r>
      <w:r w:rsidR="00AD4E6E">
        <w:rPr>
          <w:rFonts w:ascii="Palatino Linotype" w:hAnsi="Palatino Linotype"/>
          <w:sz w:val="22"/>
          <w:szCs w:val="22"/>
        </w:rPr>
        <w:t>a la web de “</w:t>
      </w:r>
      <w:proofErr w:type="gramStart"/>
      <w:r w:rsidR="00AD4E6E">
        <w:rPr>
          <w:rFonts w:ascii="Palatino Linotype" w:hAnsi="Palatino Linotype"/>
          <w:sz w:val="22"/>
          <w:szCs w:val="22"/>
        </w:rPr>
        <w:t>detalles pedido</w:t>
      </w:r>
      <w:proofErr w:type="gramEnd"/>
      <w:r w:rsidR="00AD4E6E">
        <w:rPr>
          <w:rFonts w:ascii="Palatino Linotype" w:hAnsi="Palatino Linotype"/>
          <w:sz w:val="22"/>
          <w:szCs w:val="22"/>
        </w:rPr>
        <w:t>”.</w:t>
      </w:r>
    </w:p>
    <w:p w14:paraId="70322F57" w14:textId="5F5108C7" w:rsidR="00AD4E6E" w:rsidRDefault="00AD4E6E" w:rsidP="008A1A37">
      <w:pPr>
        <w:pStyle w:val="Prrafodelista"/>
        <w:numPr>
          <w:ilvl w:val="0"/>
          <w:numId w:val="2"/>
        </w:numPr>
        <w:jc w:val="both"/>
        <w:rPr>
          <w:rFonts w:ascii="Palatino Linotype" w:hAnsi="Palatino Linotype"/>
          <w:sz w:val="22"/>
          <w:szCs w:val="22"/>
        </w:rPr>
      </w:pPr>
      <w:proofErr w:type="gramStart"/>
      <w:r>
        <w:rPr>
          <w:rFonts w:ascii="Palatino Linotype" w:hAnsi="Palatino Linotype"/>
          <w:b/>
          <w:bCs/>
          <w:sz w:val="22"/>
          <w:szCs w:val="22"/>
        </w:rPr>
        <w:t>Detalles pedido</w:t>
      </w:r>
      <w:proofErr w:type="gramEnd"/>
      <w:r>
        <w:rPr>
          <w:rFonts w:ascii="Palatino Linotype" w:hAnsi="Palatino Linotype"/>
          <w:b/>
          <w:bCs/>
          <w:sz w:val="22"/>
          <w:szCs w:val="22"/>
        </w:rPr>
        <w:t>.</w:t>
      </w:r>
      <w:r>
        <w:rPr>
          <w:rFonts w:ascii="Palatino Linotype" w:hAnsi="Palatino Linotype"/>
          <w:sz w:val="22"/>
          <w:szCs w:val="22"/>
        </w:rPr>
        <w:t xml:space="preserve"> En esta web el usuario podrá ver la información relativa al pedido seleccionado. Contará con un botón “volver atrás” que le permitirá volver al historial de pedidos.</w:t>
      </w:r>
    </w:p>
    <w:p w14:paraId="7464A2B2" w14:textId="6C38AA4C" w:rsidR="00AD4E6E" w:rsidRDefault="001A368F"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Cambio datos personales.</w:t>
      </w:r>
      <w:r>
        <w:rPr>
          <w:rFonts w:ascii="Palatino Linotype" w:hAnsi="Palatino Linotype"/>
          <w:sz w:val="22"/>
          <w:szCs w:val="22"/>
        </w:rPr>
        <w:t xml:space="preserve"> Será la sección donde el usuario podrá cambiar sus datos personales principales (nombre, dirección, teléfono y correo electrónico).</w:t>
      </w:r>
    </w:p>
    <w:p w14:paraId="35DECC8E" w14:textId="0809C2C4" w:rsidR="001A368F" w:rsidRDefault="001A368F" w:rsidP="008A1A37">
      <w:pPr>
        <w:pStyle w:val="Prrafodelista"/>
        <w:numPr>
          <w:ilvl w:val="0"/>
          <w:numId w:val="2"/>
        </w:numPr>
        <w:jc w:val="both"/>
        <w:rPr>
          <w:rFonts w:ascii="Palatino Linotype" w:hAnsi="Palatino Linotype"/>
          <w:sz w:val="22"/>
          <w:szCs w:val="22"/>
        </w:rPr>
      </w:pPr>
      <w:r>
        <w:rPr>
          <w:rFonts w:ascii="Palatino Linotype" w:hAnsi="Palatino Linotype"/>
          <w:b/>
          <w:bCs/>
          <w:sz w:val="22"/>
          <w:szCs w:val="22"/>
        </w:rPr>
        <w:t>Cambio datos bancarios.</w:t>
      </w:r>
      <w:r>
        <w:rPr>
          <w:rFonts w:ascii="Palatino Linotype" w:hAnsi="Palatino Linotype"/>
          <w:sz w:val="22"/>
          <w:szCs w:val="22"/>
        </w:rPr>
        <w:t xml:space="preserve"> Aquí el usuario podrá elegir un método de pago </w:t>
      </w:r>
      <w:r w:rsidR="004C716B">
        <w:rPr>
          <w:rFonts w:ascii="Palatino Linotype" w:hAnsi="Palatino Linotype"/>
          <w:sz w:val="22"/>
          <w:szCs w:val="22"/>
        </w:rPr>
        <w:t>predeterminado que se cargará como opción en los pedidos, para ello deberá completar el formulario necesario para ello.</w:t>
      </w:r>
    </w:p>
    <w:p w14:paraId="2C092ECD" w14:textId="7C980A80" w:rsidR="00341638" w:rsidRPr="00341638" w:rsidRDefault="00341638" w:rsidP="00341638">
      <w:pPr>
        <w:jc w:val="both"/>
        <w:rPr>
          <w:rFonts w:ascii="Palatino Linotype" w:hAnsi="Palatino Linotype"/>
          <w:sz w:val="22"/>
          <w:szCs w:val="22"/>
        </w:rPr>
      </w:pPr>
      <w:r>
        <w:rPr>
          <w:rFonts w:ascii="Palatino Linotype" w:hAnsi="Palatino Linotype"/>
          <w:sz w:val="22"/>
          <w:szCs w:val="22"/>
        </w:rPr>
        <w:t xml:space="preserve">En el </w:t>
      </w:r>
      <w:proofErr w:type="spellStart"/>
      <w:r w:rsidRPr="008A5388">
        <w:rPr>
          <w:rFonts w:ascii="Palatino Linotype" w:hAnsi="Palatino Linotype"/>
          <w:b/>
          <w:bCs/>
          <w:sz w:val="22"/>
          <w:szCs w:val="22"/>
        </w:rPr>
        <w:t>footer</w:t>
      </w:r>
      <w:proofErr w:type="spellEnd"/>
      <w:r>
        <w:rPr>
          <w:rFonts w:ascii="Palatino Linotype" w:hAnsi="Palatino Linotype"/>
          <w:sz w:val="22"/>
          <w:szCs w:val="22"/>
        </w:rPr>
        <w:t xml:space="preserve"> de la web se podrían incluir </w:t>
      </w:r>
      <w:r w:rsidR="008A5388">
        <w:rPr>
          <w:rFonts w:ascii="Palatino Linotype" w:hAnsi="Palatino Linotype"/>
          <w:sz w:val="22"/>
          <w:szCs w:val="22"/>
        </w:rPr>
        <w:t>elementos como otro logo que funcione como enlace a la web de inicio, enlaces de información legal, información sobre la dirección y el contacto con la librería, etc.</w:t>
      </w:r>
    </w:p>
    <w:sectPr w:rsidR="00341638" w:rsidRPr="00341638">
      <w:headerReference w:type="default" r:id="rId8"/>
      <w:footerReference w:type="default" r:id="rId9"/>
      <w:pgSz w:w="11906" w:h="16838"/>
      <w:pgMar w:top="1418" w:right="1134" w:bottom="1418" w:left="1134" w:header="709"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E4E2" w14:textId="77777777" w:rsidR="000831B2" w:rsidRDefault="000831B2">
      <w:r>
        <w:separator/>
      </w:r>
    </w:p>
  </w:endnote>
  <w:endnote w:type="continuationSeparator" w:id="0">
    <w:p w14:paraId="3B8665F2" w14:textId="77777777" w:rsidR="000831B2" w:rsidRDefault="0008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DFDB" w14:textId="77777777" w:rsidR="00EE47B2" w:rsidRDefault="00EE47B2">
    <w:pPr>
      <w:widowControl w:val="0"/>
      <w:pBdr>
        <w:top w:val="nil"/>
        <w:left w:val="nil"/>
        <w:bottom w:val="nil"/>
        <w:right w:val="nil"/>
        <w:between w:val="nil"/>
      </w:pBdr>
      <w:spacing w:line="276" w:lineRule="auto"/>
      <w:rPr>
        <w:color w:val="000000"/>
      </w:rPr>
    </w:pPr>
  </w:p>
  <w:tbl>
    <w:tblPr>
      <w:tblStyle w:val="a0"/>
      <w:tblW w:w="9724" w:type="dxa"/>
      <w:jc w:val="center"/>
      <w:tblInd w:w="0" w:type="dxa"/>
      <w:tblBorders>
        <w:top w:val="single" w:sz="4" w:space="0" w:color="000000"/>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6408"/>
      <w:gridCol w:w="3316"/>
    </w:tblGrid>
    <w:tr w:rsidR="00EE47B2" w14:paraId="44EBFB3B" w14:textId="77777777" w:rsidTr="00523185">
      <w:trPr>
        <w:trHeight w:val="841"/>
        <w:jc w:val="center"/>
      </w:trPr>
      <w:tc>
        <w:tcPr>
          <w:tcW w:w="6408" w:type="dxa"/>
          <w:vAlign w:val="center"/>
        </w:tcPr>
        <w:p w14:paraId="02F4D764" w14:textId="405DF3B4" w:rsidR="00EE47B2" w:rsidRDefault="005B7206" w:rsidP="00247758">
          <w:pPr>
            <w:spacing w:after="0"/>
            <w:rPr>
              <w:color w:val="000080"/>
            </w:rPr>
          </w:pPr>
          <w:r>
            <w:rPr>
              <w:color w:val="000080"/>
            </w:rPr>
            <w:t>A</w:t>
          </w:r>
          <w:r w:rsidR="004473A0">
            <w:rPr>
              <w:color w:val="000080"/>
            </w:rPr>
            <w:t>lu</w:t>
          </w:r>
          <w:r>
            <w:rPr>
              <w:color w:val="000080"/>
            </w:rPr>
            <w:t>mno/a</w:t>
          </w:r>
          <w:r w:rsidR="00523185">
            <w:rPr>
              <w:color w:val="000080"/>
            </w:rPr>
            <w:t xml:space="preserve">: </w:t>
          </w:r>
          <w:r w:rsidR="0004720D">
            <w:rPr>
              <w:color w:val="000080"/>
            </w:rPr>
            <w:t>Alberto Martínez Pérez</w:t>
          </w:r>
        </w:p>
        <w:p w14:paraId="1E94689D" w14:textId="413958B9" w:rsidR="00523185" w:rsidRDefault="00523185" w:rsidP="00247758">
          <w:pPr>
            <w:spacing w:after="0"/>
            <w:rPr>
              <w:color w:val="000080"/>
            </w:rPr>
          </w:pPr>
          <w:r>
            <w:rPr>
              <w:color w:val="000080"/>
            </w:rPr>
            <w:t>Curso:</w:t>
          </w:r>
          <w:r w:rsidR="0004720D">
            <w:rPr>
              <w:color w:val="000080"/>
            </w:rPr>
            <w:t xml:space="preserve"> 2º de Desarrollo de Aplicaciones Web</w:t>
          </w:r>
        </w:p>
        <w:p w14:paraId="1E3CA2F8" w14:textId="6AA34D55" w:rsidR="004473A0" w:rsidRDefault="004473A0" w:rsidP="00247758">
          <w:pPr>
            <w:spacing w:after="0"/>
            <w:rPr>
              <w:color w:val="000080"/>
            </w:rPr>
          </w:pPr>
          <w:r>
            <w:rPr>
              <w:color w:val="000080"/>
            </w:rPr>
            <w:t>Otros alumnos/as del grupo:</w:t>
          </w:r>
        </w:p>
      </w:tc>
      <w:tc>
        <w:tcPr>
          <w:tcW w:w="3316" w:type="dxa"/>
          <w:vAlign w:val="center"/>
        </w:tcPr>
        <w:p w14:paraId="1744C4FD" w14:textId="77777777" w:rsidR="00EE47B2" w:rsidRDefault="00000000">
          <w:pPr>
            <w:jc w:val="center"/>
            <w:rPr>
              <w:rFonts w:ascii="Arial" w:eastAsia="Arial" w:hAnsi="Arial" w:cs="Arial"/>
              <w:color w:val="000080"/>
              <w:sz w:val="16"/>
              <w:szCs w:val="16"/>
            </w:rPr>
          </w:pPr>
          <w:hyperlink r:id="rId1">
            <w:r w:rsidR="007964D1">
              <w:rPr>
                <w:rFonts w:ascii="Arial" w:eastAsia="Arial" w:hAnsi="Arial" w:cs="Arial"/>
                <w:color w:val="000080"/>
                <w:sz w:val="16"/>
                <w:szCs w:val="16"/>
                <w:u w:val="single"/>
              </w:rPr>
              <w:t>ies.luisbraille.coslada@educa.madrid.org</w:t>
            </w:r>
          </w:hyperlink>
        </w:p>
        <w:p w14:paraId="4445CD91" w14:textId="77777777" w:rsidR="00EE47B2" w:rsidRDefault="007964D1">
          <w:pPr>
            <w:jc w:val="center"/>
            <w:rPr>
              <w:rFonts w:ascii="Arial" w:eastAsia="Arial" w:hAnsi="Arial" w:cs="Arial"/>
              <w:color w:val="000080"/>
            </w:rPr>
          </w:pPr>
          <w:r>
            <w:rPr>
              <w:rFonts w:ascii="Arial" w:eastAsia="Arial" w:hAnsi="Arial" w:cs="Arial"/>
              <w:b/>
              <w:color w:val="000080"/>
            </w:rPr>
            <w:t>www.iesluisbraille.es</w:t>
          </w:r>
        </w:p>
      </w:tc>
    </w:tr>
  </w:tbl>
  <w:p w14:paraId="2C11F22F" w14:textId="77777777" w:rsidR="00EE47B2" w:rsidRDefault="00EE47B2">
    <w:pPr>
      <w:ind w:left="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BAFC" w14:textId="77777777" w:rsidR="000831B2" w:rsidRDefault="000831B2">
      <w:r>
        <w:separator/>
      </w:r>
    </w:p>
  </w:footnote>
  <w:footnote w:type="continuationSeparator" w:id="0">
    <w:p w14:paraId="10A97518" w14:textId="77777777" w:rsidR="000831B2" w:rsidRDefault="00083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0B84" w14:textId="77777777" w:rsidR="00EE47B2" w:rsidRDefault="00EE47B2">
    <w:pPr>
      <w:widowControl w:val="0"/>
      <w:pBdr>
        <w:top w:val="nil"/>
        <w:left w:val="nil"/>
        <w:bottom w:val="nil"/>
        <w:right w:val="nil"/>
        <w:between w:val="nil"/>
      </w:pBdr>
      <w:spacing w:line="276" w:lineRule="auto"/>
    </w:pPr>
  </w:p>
  <w:tbl>
    <w:tblPr>
      <w:tblStyle w:val="a"/>
      <w:tblW w:w="9854" w:type="dxa"/>
      <w:tblInd w:w="0" w:type="dxa"/>
      <w:tblLayout w:type="fixed"/>
      <w:tblLook w:val="0000" w:firstRow="0" w:lastRow="0" w:firstColumn="0" w:lastColumn="0" w:noHBand="0" w:noVBand="0"/>
    </w:tblPr>
    <w:tblGrid>
      <w:gridCol w:w="3284"/>
      <w:gridCol w:w="3284"/>
      <w:gridCol w:w="3286"/>
    </w:tblGrid>
    <w:tr w:rsidR="00EE47B2" w14:paraId="1AF15255" w14:textId="77777777">
      <w:tc>
        <w:tcPr>
          <w:tcW w:w="3284" w:type="dxa"/>
          <w:vAlign w:val="center"/>
        </w:tcPr>
        <w:p w14:paraId="46EF9301" w14:textId="77777777" w:rsidR="00EE47B2" w:rsidRDefault="007964D1">
          <w:pPr>
            <w:pBdr>
              <w:top w:val="nil"/>
              <w:left w:val="nil"/>
              <w:bottom w:val="nil"/>
              <w:right w:val="nil"/>
              <w:between w:val="nil"/>
            </w:pBdr>
            <w:tabs>
              <w:tab w:val="center" w:pos="4252"/>
              <w:tab w:val="right" w:pos="8504"/>
            </w:tabs>
            <w:rPr>
              <w:color w:val="000000"/>
            </w:rPr>
          </w:pPr>
          <w:r>
            <w:rPr>
              <w:rFonts w:ascii="Arial" w:eastAsia="Arial" w:hAnsi="Arial" w:cs="Arial"/>
              <w:b/>
              <w:noProof/>
              <w:color w:val="666699"/>
            </w:rPr>
            <w:drawing>
              <wp:inline distT="0" distB="0" distL="114300" distR="114300" wp14:anchorId="5FAE2D6D" wp14:editId="3811A309">
                <wp:extent cx="1262380" cy="316865"/>
                <wp:effectExtent l="0" t="0" r="0" b="0"/>
                <wp:docPr id="1807603702" name="Imagen 1807603702" descr="NUEVO LOGO-IES LUIS BRAILLE"/>
                <wp:cNvGraphicFramePr/>
                <a:graphic xmlns:a="http://schemas.openxmlformats.org/drawingml/2006/main">
                  <a:graphicData uri="http://schemas.openxmlformats.org/drawingml/2006/picture">
                    <pic:pic xmlns:pic="http://schemas.openxmlformats.org/drawingml/2006/picture">
                      <pic:nvPicPr>
                        <pic:cNvPr id="0" name="image2.jpg" descr="NUEVO LOGO-IES LUIS BRAILLE"/>
                        <pic:cNvPicPr preferRelativeResize="0"/>
                      </pic:nvPicPr>
                      <pic:blipFill>
                        <a:blip r:embed="rId1"/>
                        <a:srcRect/>
                        <a:stretch>
                          <a:fillRect/>
                        </a:stretch>
                      </pic:blipFill>
                      <pic:spPr>
                        <a:xfrm>
                          <a:off x="0" y="0"/>
                          <a:ext cx="1262380" cy="316865"/>
                        </a:xfrm>
                        <a:prstGeom prst="rect">
                          <a:avLst/>
                        </a:prstGeom>
                        <a:ln/>
                      </pic:spPr>
                    </pic:pic>
                  </a:graphicData>
                </a:graphic>
              </wp:inline>
            </w:drawing>
          </w:r>
        </w:p>
      </w:tc>
      <w:tc>
        <w:tcPr>
          <w:tcW w:w="3284" w:type="dxa"/>
          <w:vAlign w:val="center"/>
        </w:tcPr>
        <w:p w14:paraId="6FE77536" w14:textId="77777777" w:rsidR="00EE47B2" w:rsidRDefault="007964D1">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7A87474" wp14:editId="348833FF">
                <wp:extent cx="1486853" cy="413418"/>
                <wp:effectExtent l="0" t="0" r="0" b="0"/>
                <wp:docPr id="1575265318" name="Imagen 157526531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6853" cy="413418"/>
                        </a:xfrm>
                        <a:prstGeom prst="rect">
                          <a:avLst/>
                        </a:prstGeom>
                        <a:ln/>
                      </pic:spPr>
                    </pic:pic>
                  </a:graphicData>
                </a:graphic>
              </wp:inline>
            </w:drawing>
          </w:r>
        </w:p>
      </w:tc>
      <w:tc>
        <w:tcPr>
          <w:tcW w:w="3286" w:type="dxa"/>
          <w:vAlign w:val="center"/>
        </w:tcPr>
        <w:p w14:paraId="1D888F62" w14:textId="77777777" w:rsidR="00EE47B2" w:rsidRDefault="007964D1">
          <w:pPr>
            <w:pBdr>
              <w:top w:val="nil"/>
              <w:left w:val="nil"/>
              <w:bottom w:val="nil"/>
              <w:right w:val="nil"/>
              <w:between w:val="nil"/>
            </w:pBdr>
            <w:tabs>
              <w:tab w:val="center" w:pos="4252"/>
              <w:tab w:val="right" w:pos="8504"/>
            </w:tabs>
            <w:jc w:val="right"/>
            <w:rPr>
              <w:color w:val="000000"/>
            </w:rPr>
          </w:pPr>
          <w:r>
            <w:rPr>
              <w:noProof/>
              <w:color w:val="000000"/>
            </w:rPr>
            <w:drawing>
              <wp:inline distT="0" distB="0" distL="114300" distR="114300" wp14:anchorId="683F9DC5" wp14:editId="6B946A20">
                <wp:extent cx="1337945" cy="330835"/>
                <wp:effectExtent l="0" t="0" r="0" b="0"/>
                <wp:docPr id="371656248" name="Imagen 371656248"/>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337945" cy="330835"/>
                        </a:xfrm>
                        <a:prstGeom prst="rect">
                          <a:avLst/>
                        </a:prstGeom>
                        <a:ln/>
                      </pic:spPr>
                    </pic:pic>
                  </a:graphicData>
                </a:graphic>
              </wp:inline>
            </w:drawing>
          </w:r>
        </w:p>
      </w:tc>
    </w:tr>
  </w:tbl>
  <w:p w14:paraId="36F05568" w14:textId="77777777" w:rsidR="00EE47B2" w:rsidRDefault="00EE47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AD5"/>
    <w:multiLevelType w:val="hybridMultilevel"/>
    <w:tmpl w:val="2E9442C0"/>
    <w:lvl w:ilvl="0" w:tplc="36467328">
      <w:start w:val="1"/>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F64F3D"/>
    <w:multiLevelType w:val="hybridMultilevel"/>
    <w:tmpl w:val="4D12023A"/>
    <w:lvl w:ilvl="0" w:tplc="436A9A4E">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1523317">
    <w:abstractNumId w:val="0"/>
  </w:num>
  <w:num w:numId="2" w16cid:durableId="381053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B2"/>
    <w:rsid w:val="000010CB"/>
    <w:rsid w:val="0004720D"/>
    <w:rsid w:val="000831B2"/>
    <w:rsid w:val="001153D6"/>
    <w:rsid w:val="001A368F"/>
    <w:rsid w:val="001B151E"/>
    <w:rsid w:val="001C01A3"/>
    <w:rsid w:val="00247758"/>
    <w:rsid w:val="00266925"/>
    <w:rsid w:val="00341638"/>
    <w:rsid w:val="003B4141"/>
    <w:rsid w:val="003D5679"/>
    <w:rsid w:val="003E5B03"/>
    <w:rsid w:val="004473A0"/>
    <w:rsid w:val="00471322"/>
    <w:rsid w:val="00486F32"/>
    <w:rsid w:val="004B797C"/>
    <w:rsid w:val="004C716B"/>
    <w:rsid w:val="004F1A67"/>
    <w:rsid w:val="00523185"/>
    <w:rsid w:val="00594142"/>
    <w:rsid w:val="005A1BC9"/>
    <w:rsid w:val="005B7206"/>
    <w:rsid w:val="005E7854"/>
    <w:rsid w:val="00616D78"/>
    <w:rsid w:val="006252A6"/>
    <w:rsid w:val="00632FE5"/>
    <w:rsid w:val="006E29C7"/>
    <w:rsid w:val="00782045"/>
    <w:rsid w:val="007964D1"/>
    <w:rsid w:val="007E13D7"/>
    <w:rsid w:val="008617F7"/>
    <w:rsid w:val="00871730"/>
    <w:rsid w:val="008A1A37"/>
    <w:rsid w:val="008A5388"/>
    <w:rsid w:val="008B3C77"/>
    <w:rsid w:val="008D6B4F"/>
    <w:rsid w:val="009533F4"/>
    <w:rsid w:val="0098156F"/>
    <w:rsid w:val="00A714F6"/>
    <w:rsid w:val="00A76C30"/>
    <w:rsid w:val="00AD4E6E"/>
    <w:rsid w:val="00B0134E"/>
    <w:rsid w:val="00B2381B"/>
    <w:rsid w:val="00B80888"/>
    <w:rsid w:val="00BF509B"/>
    <w:rsid w:val="00C471C4"/>
    <w:rsid w:val="00C81161"/>
    <w:rsid w:val="00CA698C"/>
    <w:rsid w:val="00CE7617"/>
    <w:rsid w:val="00D80159"/>
    <w:rsid w:val="00D87D88"/>
    <w:rsid w:val="00DB7DEE"/>
    <w:rsid w:val="00DF125D"/>
    <w:rsid w:val="00E41EDF"/>
    <w:rsid w:val="00E50E88"/>
    <w:rsid w:val="00E823F8"/>
    <w:rsid w:val="00EE47B2"/>
    <w:rsid w:val="00F15DB9"/>
    <w:rsid w:val="00F169DC"/>
    <w:rsid w:val="00F37B99"/>
    <w:rsid w:val="00F62FD1"/>
    <w:rsid w:val="00F766C2"/>
    <w:rsid w:val="00FC4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217"/>
  <w15:docId w15:val="{C525A1E7-4DB5-4145-B5DB-31F7618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DEE"/>
    <w:pPr>
      <w:spacing w:after="120"/>
    </w:pPr>
  </w:style>
  <w:style w:type="paragraph" w:styleId="Ttulo1">
    <w:name w:val="heading 1"/>
    <w:basedOn w:val="Normal"/>
    <w:next w:val="Normal"/>
    <w:link w:val="Ttulo1Car"/>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23185"/>
    <w:pPr>
      <w:tabs>
        <w:tab w:val="center" w:pos="4252"/>
        <w:tab w:val="right" w:pos="8504"/>
      </w:tabs>
    </w:pPr>
  </w:style>
  <w:style w:type="character" w:customStyle="1" w:styleId="EncabezadoCar">
    <w:name w:val="Encabezado Car"/>
    <w:basedOn w:val="Fuentedeprrafopredeter"/>
    <w:link w:val="Encabezado"/>
    <w:uiPriority w:val="99"/>
    <w:rsid w:val="00523185"/>
  </w:style>
  <w:style w:type="paragraph" w:styleId="Piedepgina">
    <w:name w:val="footer"/>
    <w:basedOn w:val="Normal"/>
    <w:link w:val="PiedepginaCar"/>
    <w:uiPriority w:val="99"/>
    <w:unhideWhenUsed/>
    <w:rsid w:val="00523185"/>
    <w:pPr>
      <w:tabs>
        <w:tab w:val="center" w:pos="4252"/>
        <w:tab w:val="right" w:pos="8504"/>
      </w:tabs>
    </w:pPr>
  </w:style>
  <w:style w:type="character" w:customStyle="1" w:styleId="PiedepginaCar">
    <w:name w:val="Pie de página Car"/>
    <w:basedOn w:val="Fuentedeprrafopredeter"/>
    <w:link w:val="Piedepgina"/>
    <w:uiPriority w:val="99"/>
    <w:rsid w:val="00523185"/>
  </w:style>
  <w:style w:type="paragraph" w:styleId="Prrafodelista">
    <w:name w:val="List Paragraph"/>
    <w:basedOn w:val="Normal"/>
    <w:uiPriority w:val="34"/>
    <w:qFormat/>
    <w:rsid w:val="007E13D7"/>
    <w:pPr>
      <w:ind w:left="720"/>
      <w:contextualSpacing/>
    </w:pPr>
  </w:style>
  <w:style w:type="character" w:customStyle="1" w:styleId="Ttulo1Car">
    <w:name w:val="Título 1 Car"/>
    <w:basedOn w:val="Fuentedeprrafopredeter"/>
    <w:link w:val="Ttulo1"/>
    <w:uiPriority w:val="9"/>
    <w:rsid w:val="003B4141"/>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888</Words>
  <Characters>4886</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Martínez Pérez</cp:lastModifiedBy>
  <cp:revision>46</cp:revision>
  <cp:lastPrinted>2023-09-12T15:54:00Z</cp:lastPrinted>
  <dcterms:created xsi:type="dcterms:W3CDTF">2023-09-12T16:05:00Z</dcterms:created>
  <dcterms:modified xsi:type="dcterms:W3CDTF">2023-09-26T05:27:00Z</dcterms:modified>
</cp:coreProperties>
</file>