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6F866" w14:textId="558297E6" w:rsidR="00471322" w:rsidRDefault="00143D67" w:rsidP="00143D67">
      <w:pPr>
        <w:pStyle w:val="Ttulo1"/>
        <w:jc w:val="center"/>
        <w:rPr>
          <w:sz w:val="36"/>
          <w:szCs w:val="36"/>
        </w:rPr>
      </w:pPr>
      <w:r w:rsidRPr="00143D67">
        <w:rPr>
          <w:sz w:val="36"/>
          <w:szCs w:val="36"/>
        </w:rPr>
        <w:t xml:space="preserve">TAREA </w:t>
      </w:r>
      <w:r w:rsidR="00744513">
        <w:rPr>
          <w:sz w:val="36"/>
          <w:szCs w:val="36"/>
        </w:rPr>
        <w:t xml:space="preserve">6: </w:t>
      </w:r>
      <w:r w:rsidR="00744513" w:rsidRPr="00744513">
        <w:rPr>
          <w:sz w:val="36"/>
          <w:szCs w:val="36"/>
        </w:rPr>
        <w:t>Análisis de sitios webs</w:t>
      </w:r>
    </w:p>
    <w:p w14:paraId="14A1B133" w14:textId="77777777" w:rsidR="008562D6" w:rsidRDefault="008562D6" w:rsidP="00723CF8">
      <w:pPr>
        <w:jc w:val="both"/>
      </w:pPr>
      <w:r>
        <w:t>Navega por los siguientes sitios web. Obsérvalos con detenimiento y describe detalladamente lo que te transmiten. Comenta qué cambios incluirías en cada uno de ellos justificando los motivos.</w:t>
      </w:r>
    </w:p>
    <w:p w14:paraId="49161056" w14:textId="65611AB4" w:rsidR="00744513" w:rsidRDefault="00640FF2" w:rsidP="008562D6">
      <w:pPr>
        <w:pStyle w:val="Prrafodelista"/>
        <w:numPr>
          <w:ilvl w:val="0"/>
          <w:numId w:val="5"/>
        </w:numPr>
      </w:pPr>
      <w:hyperlink r:id="rId7" w:history="1">
        <w:r>
          <w:rPr>
            <w:rStyle w:val="Hipervnculo"/>
          </w:rPr>
          <w:t>sitio 1</w:t>
        </w:r>
      </w:hyperlink>
    </w:p>
    <w:p w14:paraId="02C35B0E" w14:textId="3B4FA89F" w:rsidR="00640FF2" w:rsidRDefault="00173F70" w:rsidP="007515AF">
      <w:pPr>
        <w:pStyle w:val="Prrafodelista"/>
        <w:jc w:val="both"/>
      </w:pPr>
      <w:r>
        <w:t xml:space="preserve">El primer sitio web es la web oficial de la Universidad </w:t>
      </w:r>
      <w:r w:rsidR="00723CF8">
        <w:t>Carlos III de Madrid.</w:t>
      </w:r>
      <w:r w:rsidR="00AD1A70">
        <w:t xml:space="preserve"> Me transmite la sensación de estar en un lugar profesional y </w:t>
      </w:r>
      <w:r w:rsidR="00042566">
        <w:t>oficial</w:t>
      </w:r>
      <w:r w:rsidR="00E7091E">
        <w:t xml:space="preserve">, es agradable la navegación tanto por el home como por las diferentes secciones de la web y es fácil orientarse en todo momento, así como intentar cambiar idioma o buscar una </w:t>
      </w:r>
      <w:r w:rsidR="00A26152">
        <w:t>sección concreta.</w:t>
      </w:r>
    </w:p>
    <w:p w14:paraId="2338EC4B" w14:textId="287D99F3" w:rsidR="00A26152" w:rsidRDefault="00A26152" w:rsidP="007515AF">
      <w:pPr>
        <w:ind w:left="720"/>
        <w:jc w:val="both"/>
      </w:pPr>
      <w:r>
        <w:t>Como aspecto negativo principal diría que al reducir el ancho de la pantalla a un formato Tablet el diseño web se rompe y las imágenes que acompañan a los titulares de la web principal se muestran demasiado grandes:</w:t>
      </w:r>
    </w:p>
    <w:p w14:paraId="743D0CA0" w14:textId="7EDB3DE9" w:rsidR="00A26152" w:rsidRDefault="00F15CB6" w:rsidP="007515AF">
      <w:pPr>
        <w:ind w:left="720"/>
        <w:jc w:val="center"/>
      </w:pPr>
      <w:r w:rsidRPr="00F15CB6">
        <w:drawing>
          <wp:inline distT="0" distB="0" distL="0" distR="0" wp14:anchorId="3BE308FC" wp14:editId="357AE2C4">
            <wp:extent cx="2347275" cy="2504362"/>
            <wp:effectExtent l="0" t="0" r="0" b="0"/>
            <wp:docPr id="208118733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87333" name="Imagen 1" descr="Interfaz de usuario gráfica, Aplicación&#10;&#10;Descripción generada automáticamente"/>
                    <pic:cNvPicPr/>
                  </pic:nvPicPr>
                  <pic:blipFill>
                    <a:blip r:embed="rId8"/>
                    <a:stretch>
                      <a:fillRect/>
                    </a:stretch>
                  </pic:blipFill>
                  <pic:spPr>
                    <a:xfrm>
                      <a:off x="0" y="0"/>
                      <a:ext cx="2365205" cy="2523492"/>
                    </a:xfrm>
                    <a:prstGeom prst="rect">
                      <a:avLst/>
                    </a:prstGeom>
                  </pic:spPr>
                </pic:pic>
              </a:graphicData>
            </a:graphic>
          </wp:inline>
        </w:drawing>
      </w:r>
    </w:p>
    <w:p w14:paraId="01E04C1C" w14:textId="2964683F" w:rsidR="00F15CB6" w:rsidRDefault="00F15CB6" w:rsidP="007515AF">
      <w:pPr>
        <w:ind w:left="720"/>
        <w:jc w:val="both"/>
      </w:pPr>
      <w:r>
        <w:t xml:space="preserve">Esto hace que la navegación no sea tan cómoda </w:t>
      </w:r>
      <w:r w:rsidR="007515AF">
        <w:t>como en un entorno de escritorio. Creo que habría sido mejor una distribución en doble columna o en mosaico para que no ocupara tanto espacio cada artículo.</w:t>
      </w:r>
    </w:p>
    <w:p w14:paraId="3857BDF0" w14:textId="7D854971" w:rsidR="00807F54" w:rsidRDefault="00807F54" w:rsidP="007F65A3">
      <w:pPr>
        <w:ind w:left="720"/>
        <w:jc w:val="both"/>
      </w:pPr>
      <w:r>
        <w:t xml:space="preserve">Otro posible aspecto negativo es </w:t>
      </w:r>
      <w:r w:rsidR="00BF4647">
        <w:t>que,</w:t>
      </w:r>
      <w:r>
        <w:t xml:space="preserve"> aunque la paleta de colores es elegante, hay excesivas tonalidades claras/blancas, lo cual puede hacer que la vista se canse muy rápido, no he encontrado la posibilidad de poner la web en modo oscuro o en un modo lectura que haga que las tonalidades blancas pierdan brillo.</w:t>
      </w:r>
    </w:p>
    <w:p w14:paraId="22DB7E15" w14:textId="144D6085" w:rsidR="007F65A3" w:rsidRDefault="007F65A3" w:rsidP="007F65A3">
      <w:pPr>
        <w:pStyle w:val="Prrafodelista"/>
        <w:numPr>
          <w:ilvl w:val="0"/>
          <w:numId w:val="5"/>
        </w:numPr>
        <w:jc w:val="both"/>
      </w:pPr>
      <w:hyperlink r:id="rId9" w:history="1">
        <w:r>
          <w:rPr>
            <w:rStyle w:val="Hipervnculo"/>
          </w:rPr>
          <w:t>sitio2</w:t>
        </w:r>
      </w:hyperlink>
    </w:p>
    <w:p w14:paraId="0717D352" w14:textId="5AFB6F79" w:rsidR="007F65A3" w:rsidRDefault="007F65A3" w:rsidP="004D1CF6">
      <w:pPr>
        <w:pStyle w:val="Prrafodelista"/>
        <w:jc w:val="both"/>
      </w:pPr>
      <w:r>
        <w:t xml:space="preserve">El segundo sitio web a analizar es una web de compra de neumáticos </w:t>
      </w:r>
      <w:r w:rsidR="004514E6">
        <w:t xml:space="preserve">de la marca Firestone. Siento que </w:t>
      </w:r>
      <w:r w:rsidR="004D1CF6">
        <w:t>la navegación por la web es intuitiva, el uso de los diferentes menús e iconos facilita mucho la exploración de la web. Aun así, creo que se podrían haber implementado mejoras como la distribución del espacio</w:t>
      </w:r>
      <w:r w:rsidR="00891812">
        <w:t xml:space="preserve">. </w:t>
      </w:r>
    </w:p>
    <w:p w14:paraId="55CFDEBC" w14:textId="74FFE6F8" w:rsidR="00891812" w:rsidRDefault="00891812" w:rsidP="00891812">
      <w:pPr>
        <w:pStyle w:val="Prrafodelista"/>
        <w:jc w:val="center"/>
      </w:pPr>
      <w:r w:rsidRPr="00891812">
        <w:drawing>
          <wp:inline distT="0" distB="0" distL="0" distR="0" wp14:anchorId="184CA44B" wp14:editId="37E2FD83">
            <wp:extent cx="5463349" cy="2766252"/>
            <wp:effectExtent l="0" t="0" r="4445" b="0"/>
            <wp:docPr id="55203276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32763" name="Imagen 1" descr="Interfaz de usuario gráfica, Texto, Aplicación, Correo electrónico&#10;&#10;Descripción generada automáticamente"/>
                    <pic:cNvPicPr/>
                  </pic:nvPicPr>
                  <pic:blipFill>
                    <a:blip r:embed="rId10"/>
                    <a:stretch>
                      <a:fillRect/>
                    </a:stretch>
                  </pic:blipFill>
                  <pic:spPr>
                    <a:xfrm>
                      <a:off x="0" y="0"/>
                      <a:ext cx="5497952" cy="2783772"/>
                    </a:xfrm>
                    <a:prstGeom prst="rect">
                      <a:avLst/>
                    </a:prstGeom>
                  </pic:spPr>
                </pic:pic>
              </a:graphicData>
            </a:graphic>
          </wp:inline>
        </w:drawing>
      </w:r>
    </w:p>
    <w:p w14:paraId="35024ADD" w14:textId="11B8A5A8" w:rsidR="00687F48" w:rsidRDefault="00891812" w:rsidP="00C01DEB">
      <w:pPr>
        <w:pStyle w:val="Prrafodelista"/>
        <w:jc w:val="both"/>
      </w:pPr>
      <w:r>
        <w:t>P</w:t>
      </w:r>
      <w:r>
        <w:t xml:space="preserve">or ejemplo, habiendo centrado en general la web </w:t>
      </w:r>
      <w:r w:rsidR="00687F48">
        <w:t>y distribuido de forma diferente los elementos. Además, la tipografía utilizada en la documentación que se puede ver debajo del formulario es demasiado pequeña por lo que puede ser difícil para algunas personas el leerlo salvo que aumenten el zoom del navegador.</w:t>
      </w:r>
    </w:p>
    <w:p w14:paraId="743EC969" w14:textId="06F83125" w:rsidR="00891812" w:rsidRDefault="00C01DEB" w:rsidP="00C01DEB">
      <w:pPr>
        <w:ind w:left="720"/>
        <w:jc w:val="both"/>
      </w:pPr>
      <w:r>
        <w:t>Otro error que le veo al diseño es que al disminuir el ancho de la pantalla si bien el diseño es responsivo y se adapta,</w:t>
      </w:r>
      <w:r w:rsidR="00EA22C3">
        <w:t xml:space="preserve"> el sidebar derecho se desplaza hacia abajo y dificulta la navegación de la web al tener que hacer un scroll extra si queremos </w:t>
      </w:r>
      <w:r w:rsidR="007344EF">
        <w:t xml:space="preserve">desplazarnos hasta el pie de página, una mejor distribución como poner una cuadrícula de 2x2 o incluso haber </w:t>
      </w:r>
      <w:r w:rsidR="00FE7EAD">
        <w:t>guardado esa información en un desplegable habría sido un mejor diseño que facilitaría la navegación.</w:t>
      </w:r>
    </w:p>
    <w:p w14:paraId="6D06E5E6" w14:textId="6C2D2559" w:rsidR="00FE7EAD" w:rsidRDefault="00690D71" w:rsidP="00690D71">
      <w:pPr>
        <w:pStyle w:val="Prrafodelista"/>
        <w:numPr>
          <w:ilvl w:val="0"/>
          <w:numId w:val="5"/>
        </w:numPr>
        <w:jc w:val="both"/>
      </w:pPr>
      <w:hyperlink r:id="rId11" w:history="1">
        <w:r>
          <w:rPr>
            <w:rStyle w:val="Hipervnculo"/>
          </w:rPr>
          <w:t>sitio3</w:t>
        </w:r>
      </w:hyperlink>
    </w:p>
    <w:p w14:paraId="0B33D0F2" w14:textId="44133C90" w:rsidR="00FA6275" w:rsidRDefault="00FA6275" w:rsidP="00FA6275">
      <w:pPr>
        <w:ind w:left="720"/>
        <w:jc w:val="both"/>
      </w:pPr>
      <w:r>
        <w:t>El tercer sitio web a analizar es la web de YouTube.</w:t>
      </w:r>
      <w:r w:rsidR="008C7BC3">
        <w:t xml:space="preserve"> En este caso se ve que es una web con un gran trabajo detrás que intenta llegar a la mayor cantidad de público objetivo posible gracias a las diferentes opciones que se ven en los menús y barras de navegación existentes en la web.</w:t>
      </w:r>
    </w:p>
    <w:p w14:paraId="36B8F874" w14:textId="6EA2B372" w:rsidR="00690D71" w:rsidRDefault="00FA6275" w:rsidP="00FA6275">
      <w:pPr>
        <w:pStyle w:val="Prrafodelista"/>
        <w:jc w:val="center"/>
      </w:pPr>
      <w:r w:rsidRPr="00FA6275">
        <w:lastRenderedPageBreak/>
        <w:drawing>
          <wp:inline distT="0" distB="0" distL="0" distR="0" wp14:anchorId="72CB1F76" wp14:editId="1C6F8606">
            <wp:extent cx="3522248" cy="1750161"/>
            <wp:effectExtent l="0" t="0" r="2540" b="2540"/>
            <wp:docPr id="140601845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18455" name="Imagen 1" descr="Interfaz de usuario gráfica, Sitio web&#10;&#10;Descripción generada automáticamente"/>
                    <pic:cNvPicPr/>
                  </pic:nvPicPr>
                  <pic:blipFill>
                    <a:blip r:embed="rId12"/>
                    <a:stretch>
                      <a:fillRect/>
                    </a:stretch>
                  </pic:blipFill>
                  <pic:spPr>
                    <a:xfrm>
                      <a:off x="0" y="0"/>
                      <a:ext cx="3540538" cy="1759249"/>
                    </a:xfrm>
                    <a:prstGeom prst="rect">
                      <a:avLst/>
                    </a:prstGeom>
                  </pic:spPr>
                </pic:pic>
              </a:graphicData>
            </a:graphic>
          </wp:inline>
        </w:drawing>
      </w:r>
    </w:p>
    <w:p w14:paraId="2BAD328D" w14:textId="04C36E66" w:rsidR="00271EBC" w:rsidRDefault="008C7BC3" w:rsidP="00263B36">
      <w:pPr>
        <w:ind w:left="720"/>
        <w:jc w:val="both"/>
      </w:pPr>
      <w:r>
        <w:t xml:space="preserve">Otro aspecto de muy buena usabilidad de la web es la facilidad de navegación y </w:t>
      </w:r>
      <w:r w:rsidR="00271EBC">
        <w:t>el que en todo momento tienes presente en qué lugar te encuentras</w:t>
      </w:r>
      <w:r>
        <w:t>.</w:t>
      </w:r>
      <w:r w:rsidR="00263B36">
        <w:t xml:space="preserve"> </w:t>
      </w:r>
      <w:r w:rsidR="00271EBC">
        <w:t>El uso del espacio es muy correcto también y la navegación por la web es agradable.</w:t>
      </w:r>
    </w:p>
    <w:p w14:paraId="488C949B" w14:textId="596BBCDD" w:rsidR="00263B36" w:rsidRDefault="00263B36" w:rsidP="00263B36">
      <w:pPr>
        <w:ind w:left="720"/>
        <w:jc w:val="both"/>
      </w:pPr>
      <w:r>
        <w:t xml:space="preserve">Como aspecto negativo podría decir que la accesibilidad de la web tiene ciertas contras, por ejemplo, siendo una web de contenido multimedia, debería </w:t>
      </w:r>
      <w:r w:rsidR="007113D9">
        <w:t>incluir algún sistema que permita la descripción de los vídeos para personas con algún tipo de discapacidad visual.</w:t>
      </w:r>
    </w:p>
    <w:p w14:paraId="42A84AA3" w14:textId="1A4731F3" w:rsidR="0061748A" w:rsidRDefault="008E7D2E" w:rsidP="008E7D2E">
      <w:pPr>
        <w:pStyle w:val="Prrafodelista"/>
        <w:numPr>
          <w:ilvl w:val="0"/>
          <w:numId w:val="5"/>
        </w:numPr>
        <w:jc w:val="both"/>
      </w:pPr>
      <w:hyperlink r:id="rId13" w:history="1">
        <w:r>
          <w:rPr>
            <w:rStyle w:val="Hipervnculo"/>
          </w:rPr>
          <w:t>sitio 4</w:t>
        </w:r>
      </w:hyperlink>
    </w:p>
    <w:p w14:paraId="1779EC0D" w14:textId="48A829DF" w:rsidR="008E7D2E" w:rsidRDefault="008E7D2E" w:rsidP="008E7D2E">
      <w:pPr>
        <w:ind w:left="720"/>
        <w:jc w:val="both"/>
      </w:pPr>
      <w:r>
        <w:t xml:space="preserve">El último sitio para analizar es la web de anunciantes de </w:t>
      </w:r>
      <w:r w:rsidR="001F7278">
        <w:t>G</w:t>
      </w:r>
      <w:r>
        <w:t>amifica</w:t>
      </w:r>
      <w:r w:rsidR="001F7278">
        <w:t>T</w:t>
      </w:r>
      <w:r>
        <w:t>u</w:t>
      </w:r>
      <w:r w:rsidR="001F7278">
        <w:t>A</w:t>
      </w:r>
      <w:r>
        <w:t>ula. Es una web muy poco trabajada y que tiene un aspecto muy obsoleto</w:t>
      </w:r>
      <w:r w:rsidR="000C45DB">
        <w:t>.</w:t>
      </w:r>
    </w:p>
    <w:p w14:paraId="0911B095" w14:textId="215D9601" w:rsidR="000C45DB" w:rsidRDefault="000C45DB" w:rsidP="008E7D2E">
      <w:pPr>
        <w:ind w:left="720"/>
        <w:jc w:val="both"/>
      </w:pPr>
      <w:r>
        <w:t>La web es muy poco intuitiva y tiene un uso muy malo del espaciado</w:t>
      </w:r>
      <w:r w:rsidR="00964818">
        <w:t xml:space="preserve"> tanto en la web principal como en las de resultados de búsqueda.</w:t>
      </w:r>
    </w:p>
    <w:p w14:paraId="7FBEE5E3" w14:textId="2BA38462" w:rsidR="002C19C9" w:rsidRDefault="002C19C9" w:rsidP="002C19C9">
      <w:pPr>
        <w:ind w:left="720"/>
        <w:jc w:val="center"/>
      </w:pPr>
      <w:r w:rsidRPr="002C19C9">
        <w:drawing>
          <wp:inline distT="0" distB="0" distL="0" distR="0" wp14:anchorId="3B1A79D8" wp14:editId="56586B2A">
            <wp:extent cx="3225956" cy="1613647"/>
            <wp:effectExtent l="0" t="0" r="0" b="5715"/>
            <wp:docPr id="10246270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27091" name="Imagen 1" descr="Interfaz de usuario gráfica, Texto, Aplicación&#10;&#10;Descripción generada automáticamente"/>
                    <pic:cNvPicPr/>
                  </pic:nvPicPr>
                  <pic:blipFill>
                    <a:blip r:embed="rId14"/>
                    <a:stretch>
                      <a:fillRect/>
                    </a:stretch>
                  </pic:blipFill>
                  <pic:spPr>
                    <a:xfrm>
                      <a:off x="0" y="0"/>
                      <a:ext cx="3241611" cy="1621478"/>
                    </a:xfrm>
                    <a:prstGeom prst="rect">
                      <a:avLst/>
                    </a:prstGeom>
                  </pic:spPr>
                </pic:pic>
              </a:graphicData>
            </a:graphic>
          </wp:inline>
        </w:drawing>
      </w:r>
    </w:p>
    <w:p w14:paraId="5FF60AD2" w14:textId="27DA3F4E" w:rsidR="002C19C9" w:rsidRPr="00744513" w:rsidRDefault="002C19C9" w:rsidP="002C19C9">
      <w:pPr>
        <w:ind w:left="720"/>
      </w:pPr>
      <w:r>
        <w:t xml:space="preserve">Existe un excesivo espaciado en blanco a los laterales y los diferentes anunciantes se apilan uno encima de otro, </w:t>
      </w:r>
      <w:r w:rsidR="004E4FE0">
        <w:t>algo que en móvil o Tablet podría tener sentido pero que no lo tiene en un entorno de escritorio, en este caso una distribución en cuadrícula sería algo más idóneo, así mismo</w:t>
      </w:r>
      <w:r w:rsidR="00E44501">
        <w:t>,</w:t>
      </w:r>
      <w:r w:rsidR="004E4FE0">
        <w:t xml:space="preserve"> </w:t>
      </w:r>
      <w:r w:rsidR="00E44501">
        <w:t>menús extra en los laterales serían una buena adición que facilitaría la navegación y darían un mejor aspecto general a la web.</w:t>
      </w:r>
    </w:p>
    <w:sectPr w:rsidR="002C19C9" w:rsidRPr="00744513">
      <w:headerReference w:type="default" r:id="rId15"/>
      <w:footerReference w:type="default" r:id="rId16"/>
      <w:pgSz w:w="11906" w:h="16838"/>
      <w:pgMar w:top="1418" w:right="1134" w:bottom="1418" w:left="1134" w:header="709" w:footer="4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2BCCA" w14:textId="77777777" w:rsidR="00A76C30" w:rsidRDefault="00A76C30">
      <w:r>
        <w:separator/>
      </w:r>
    </w:p>
  </w:endnote>
  <w:endnote w:type="continuationSeparator" w:id="0">
    <w:p w14:paraId="2ABCF6FC" w14:textId="77777777" w:rsidR="00A76C30" w:rsidRDefault="00A76C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7DFDB" w14:textId="77777777" w:rsidR="00EE47B2" w:rsidRDefault="00EE47B2">
    <w:pPr>
      <w:widowControl w:val="0"/>
      <w:pBdr>
        <w:top w:val="nil"/>
        <w:left w:val="nil"/>
        <w:bottom w:val="nil"/>
        <w:right w:val="nil"/>
        <w:between w:val="nil"/>
      </w:pBdr>
      <w:spacing w:line="276" w:lineRule="auto"/>
      <w:rPr>
        <w:color w:val="000000"/>
      </w:rPr>
    </w:pPr>
  </w:p>
  <w:tbl>
    <w:tblPr>
      <w:tblStyle w:val="a0"/>
      <w:tblW w:w="9724" w:type="dxa"/>
      <w:jc w:val="center"/>
      <w:tblInd w:w="0" w:type="dxa"/>
      <w:tblBorders>
        <w:top w:val="single" w:sz="4" w:space="0" w:color="000000"/>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6408"/>
      <w:gridCol w:w="3316"/>
    </w:tblGrid>
    <w:tr w:rsidR="00EE47B2" w14:paraId="44EBFB3B" w14:textId="77777777" w:rsidTr="00523185">
      <w:trPr>
        <w:trHeight w:val="841"/>
        <w:jc w:val="center"/>
      </w:trPr>
      <w:tc>
        <w:tcPr>
          <w:tcW w:w="6408" w:type="dxa"/>
          <w:vAlign w:val="center"/>
        </w:tcPr>
        <w:p w14:paraId="02F4D764" w14:textId="405DF3B4" w:rsidR="00EE47B2" w:rsidRDefault="005B7206" w:rsidP="00247758">
          <w:pPr>
            <w:spacing w:after="0"/>
            <w:rPr>
              <w:color w:val="000080"/>
            </w:rPr>
          </w:pPr>
          <w:r>
            <w:rPr>
              <w:color w:val="000080"/>
            </w:rPr>
            <w:t>A</w:t>
          </w:r>
          <w:r w:rsidR="004473A0">
            <w:rPr>
              <w:color w:val="000080"/>
            </w:rPr>
            <w:t>lu</w:t>
          </w:r>
          <w:r>
            <w:rPr>
              <w:color w:val="000080"/>
            </w:rPr>
            <w:t>mno/a</w:t>
          </w:r>
          <w:r w:rsidR="00523185">
            <w:rPr>
              <w:color w:val="000080"/>
            </w:rPr>
            <w:t xml:space="preserve">: </w:t>
          </w:r>
          <w:r w:rsidR="0004720D">
            <w:rPr>
              <w:color w:val="000080"/>
            </w:rPr>
            <w:t>Alberto Martínez Pérez</w:t>
          </w:r>
        </w:p>
        <w:p w14:paraId="1E94689D" w14:textId="413958B9" w:rsidR="00523185" w:rsidRDefault="00523185" w:rsidP="00247758">
          <w:pPr>
            <w:spacing w:after="0"/>
            <w:rPr>
              <w:color w:val="000080"/>
            </w:rPr>
          </w:pPr>
          <w:r>
            <w:rPr>
              <w:color w:val="000080"/>
            </w:rPr>
            <w:t>Curso:</w:t>
          </w:r>
          <w:r w:rsidR="0004720D">
            <w:rPr>
              <w:color w:val="000080"/>
            </w:rPr>
            <w:t xml:space="preserve"> 2º de Desarrollo de Aplicaciones Web</w:t>
          </w:r>
        </w:p>
        <w:p w14:paraId="1E3CA2F8" w14:textId="6AA34D55" w:rsidR="004473A0" w:rsidRDefault="004473A0" w:rsidP="00247758">
          <w:pPr>
            <w:spacing w:after="0"/>
            <w:rPr>
              <w:color w:val="000080"/>
            </w:rPr>
          </w:pPr>
          <w:r>
            <w:rPr>
              <w:color w:val="000080"/>
            </w:rPr>
            <w:t>Otros alumnos/as del grupo:</w:t>
          </w:r>
        </w:p>
      </w:tc>
      <w:tc>
        <w:tcPr>
          <w:tcW w:w="3316" w:type="dxa"/>
          <w:vAlign w:val="center"/>
        </w:tcPr>
        <w:p w14:paraId="1744C4FD" w14:textId="77777777" w:rsidR="00EE47B2" w:rsidRDefault="00E44501">
          <w:pPr>
            <w:jc w:val="center"/>
            <w:rPr>
              <w:rFonts w:ascii="Arial" w:eastAsia="Arial" w:hAnsi="Arial" w:cs="Arial"/>
              <w:color w:val="000080"/>
              <w:sz w:val="16"/>
              <w:szCs w:val="16"/>
            </w:rPr>
          </w:pPr>
          <w:hyperlink r:id="rId1">
            <w:r w:rsidR="007964D1">
              <w:rPr>
                <w:rFonts w:ascii="Arial" w:eastAsia="Arial" w:hAnsi="Arial" w:cs="Arial"/>
                <w:color w:val="000080"/>
                <w:sz w:val="16"/>
                <w:szCs w:val="16"/>
                <w:u w:val="single"/>
              </w:rPr>
              <w:t>ies.luisbraille.coslada@educa.madrid.org</w:t>
            </w:r>
          </w:hyperlink>
        </w:p>
        <w:p w14:paraId="4445CD91" w14:textId="77777777" w:rsidR="00EE47B2" w:rsidRDefault="007964D1">
          <w:pPr>
            <w:jc w:val="center"/>
            <w:rPr>
              <w:rFonts w:ascii="Arial" w:eastAsia="Arial" w:hAnsi="Arial" w:cs="Arial"/>
              <w:color w:val="000080"/>
            </w:rPr>
          </w:pPr>
          <w:r>
            <w:rPr>
              <w:rFonts w:ascii="Arial" w:eastAsia="Arial" w:hAnsi="Arial" w:cs="Arial"/>
              <w:b/>
              <w:color w:val="000080"/>
            </w:rPr>
            <w:t>www.iesluisbraille.es</w:t>
          </w:r>
        </w:p>
      </w:tc>
    </w:tr>
  </w:tbl>
  <w:p w14:paraId="2C11F22F" w14:textId="77777777" w:rsidR="00EE47B2" w:rsidRDefault="00EE47B2">
    <w:pPr>
      <w:ind w:left="70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C44A1" w14:textId="77777777" w:rsidR="00A76C30" w:rsidRDefault="00A76C30">
      <w:r>
        <w:separator/>
      </w:r>
    </w:p>
  </w:footnote>
  <w:footnote w:type="continuationSeparator" w:id="0">
    <w:p w14:paraId="2B53CDE5" w14:textId="77777777" w:rsidR="00A76C30" w:rsidRDefault="00A76C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D0B84" w14:textId="77777777" w:rsidR="00EE47B2" w:rsidRDefault="00EE47B2">
    <w:pPr>
      <w:widowControl w:val="0"/>
      <w:pBdr>
        <w:top w:val="nil"/>
        <w:left w:val="nil"/>
        <w:bottom w:val="nil"/>
        <w:right w:val="nil"/>
        <w:between w:val="nil"/>
      </w:pBdr>
      <w:spacing w:line="276" w:lineRule="auto"/>
    </w:pPr>
  </w:p>
  <w:tbl>
    <w:tblPr>
      <w:tblStyle w:val="a"/>
      <w:tblW w:w="9854" w:type="dxa"/>
      <w:tblInd w:w="0" w:type="dxa"/>
      <w:tblLayout w:type="fixed"/>
      <w:tblLook w:val="0000" w:firstRow="0" w:lastRow="0" w:firstColumn="0" w:lastColumn="0" w:noHBand="0" w:noVBand="0"/>
    </w:tblPr>
    <w:tblGrid>
      <w:gridCol w:w="3284"/>
      <w:gridCol w:w="3284"/>
      <w:gridCol w:w="3286"/>
    </w:tblGrid>
    <w:tr w:rsidR="00EE47B2" w14:paraId="1AF15255" w14:textId="77777777">
      <w:tc>
        <w:tcPr>
          <w:tcW w:w="3284" w:type="dxa"/>
          <w:vAlign w:val="center"/>
        </w:tcPr>
        <w:p w14:paraId="46EF9301" w14:textId="77777777" w:rsidR="00EE47B2" w:rsidRDefault="007964D1">
          <w:pPr>
            <w:pBdr>
              <w:top w:val="nil"/>
              <w:left w:val="nil"/>
              <w:bottom w:val="nil"/>
              <w:right w:val="nil"/>
              <w:between w:val="nil"/>
            </w:pBdr>
            <w:tabs>
              <w:tab w:val="center" w:pos="4252"/>
              <w:tab w:val="right" w:pos="8504"/>
            </w:tabs>
            <w:rPr>
              <w:color w:val="000000"/>
            </w:rPr>
          </w:pPr>
          <w:r>
            <w:rPr>
              <w:rFonts w:ascii="Arial" w:eastAsia="Arial" w:hAnsi="Arial" w:cs="Arial"/>
              <w:b/>
              <w:noProof/>
              <w:color w:val="666699"/>
            </w:rPr>
            <w:drawing>
              <wp:inline distT="0" distB="0" distL="114300" distR="114300" wp14:anchorId="5FAE2D6D" wp14:editId="3811A309">
                <wp:extent cx="1262380" cy="316865"/>
                <wp:effectExtent l="0" t="0" r="0" b="0"/>
                <wp:docPr id="1198187407" name="Imagen 1198187407" descr="NUEVO LOGO-IES LUIS BRAILLE"/>
                <wp:cNvGraphicFramePr/>
                <a:graphic xmlns:a="http://schemas.openxmlformats.org/drawingml/2006/main">
                  <a:graphicData uri="http://schemas.openxmlformats.org/drawingml/2006/picture">
                    <pic:pic xmlns:pic="http://schemas.openxmlformats.org/drawingml/2006/picture">
                      <pic:nvPicPr>
                        <pic:cNvPr id="0" name="image2.jpg" descr="NUEVO LOGO-IES LUIS BRAILLE"/>
                        <pic:cNvPicPr preferRelativeResize="0"/>
                      </pic:nvPicPr>
                      <pic:blipFill>
                        <a:blip r:embed="rId1"/>
                        <a:srcRect/>
                        <a:stretch>
                          <a:fillRect/>
                        </a:stretch>
                      </pic:blipFill>
                      <pic:spPr>
                        <a:xfrm>
                          <a:off x="0" y="0"/>
                          <a:ext cx="1262380" cy="316865"/>
                        </a:xfrm>
                        <a:prstGeom prst="rect">
                          <a:avLst/>
                        </a:prstGeom>
                        <a:ln/>
                      </pic:spPr>
                    </pic:pic>
                  </a:graphicData>
                </a:graphic>
              </wp:inline>
            </w:drawing>
          </w:r>
        </w:p>
      </w:tc>
      <w:tc>
        <w:tcPr>
          <w:tcW w:w="3284" w:type="dxa"/>
          <w:vAlign w:val="center"/>
        </w:tcPr>
        <w:p w14:paraId="6FE77536" w14:textId="77777777" w:rsidR="00EE47B2" w:rsidRDefault="007964D1">
          <w:pPr>
            <w:pBdr>
              <w:top w:val="nil"/>
              <w:left w:val="nil"/>
              <w:bottom w:val="nil"/>
              <w:right w:val="nil"/>
              <w:between w:val="nil"/>
            </w:pBdr>
            <w:tabs>
              <w:tab w:val="center" w:pos="4252"/>
              <w:tab w:val="right" w:pos="8504"/>
            </w:tabs>
            <w:jc w:val="center"/>
            <w:rPr>
              <w:color w:val="000000"/>
            </w:rPr>
          </w:pPr>
          <w:r>
            <w:rPr>
              <w:noProof/>
            </w:rPr>
            <w:drawing>
              <wp:inline distT="114300" distB="114300" distL="114300" distR="114300" wp14:anchorId="17A87474" wp14:editId="348833FF">
                <wp:extent cx="1486853" cy="413418"/>
                <wp:effectExtent l="0" t="0" r="0" b="0"/>
                <wp:docPr id="1442711348" name="Imagen 1442711348"/>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486853" cy="413418"/>
                        </a:xfrm>
                        <a:prstGeom prst="rect">
                          <a:avLst/>
                        </a:prstGeom>
                        <a:ln/>
                      </pic:spPr>
                    </pic:pic>
                  </a:graphicData>
                </a:graphic>
              </wp:inline>
            </w:drawing>
          </w:r>
        </w:p>
      </w:tc>
      <w:tc>
        <w:tcPr>
          <w:tcW w:w="3286" w:type="dxa"/>
          <w:vAlign w:val="center"/>
        </w:tcPr>
        <w:p w14:paraId="1D888F62" w14:textId="77777777" w:rsidR="00EE47B2" w:rsidRDefault="007964D1">
          <w:pPr>
            <w:pBdr>
              <w:top w:val="nil"/>
              <w:left w:val="nil"/>
              <w:bottom w:val="nil"/>
              <w:right w:val="nil"/>
              <w:between w:val="nil"/>
            </w:pBdr>
            <w:tabs>
              <w:tab w:val="center" w:pos="4252"/>
              <w:tab w:val="right" w:pos="8504"/>
            </w:tabs>
            <w:jc w:val="right"/>
            <w:rPr>
              <w:color w:val="000000"/>
            </w:rPr>
          </w:pPr>
          <w:r>
            <w:rPr>
              <w:noProof/>
              <w:color w:val="000000"/>
            </w:rPr>
            <w:drawing>
              <wp:inline distT="0" distB="0" distL="114300" distR="114300" wp14:anchorId="683F9DC5" wp14:editId="6B946A20">
                <wp:extent cx="1337945" cy="330835"/>
                <wp:effectExtent l="0" t="0" r="0" b="0"/>
                <wp:docPr id="1890667502" name="Imagen 1890667502"/>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
                        <a:srcRect/>
                        <a:stretch>
                          <a:fillRect/>
                        </a:stretch>
                      </pic:blipFill>
                      <pic:spPr>
                        <a:xfrm>
                          <a:off x="0" y="0"/>
                          <a:ext cx="1337945" cy="330835"/>
                        </a:xfrm>
                        <a:prstGeom prst="rect">
                          <a:avLst/>
                        </a:prstGeom>
                        <a:ln/>
                      </pic:spPr>
                    </pic:pic>
                  </a:graphicData>
                </a:graphic>
              </wp:inline>
            </w:drawing>
          </w:r>
        </w:p>
      </w:tc>
    </w:tr>
  </w:tbl>
  <w:p w14:paraId="36F05568" w14:textId="77777777" w:rsidR="00EE47B2" w:rsidRDefault="00EE47B2">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F3AD5"/>
    <w:multiLevelType w:val="hybridMultilevel"/>
    <w:tmpl w:val="2E9442C0"/>
    <w:lvl w:ilvl="0" w:tplc="36467328">
      <w:start w:val="1"/>
      <w:numFmt w:val="bullet"/>
      <w:lvlText w:val="-"/>
      <w:lvlJc w:val="left"/>
      <w:pPr>
        <w:ind w:left="720" w:hanging="360"/>
      </w:pPr>
      <w:rPr>
        <w:rFonts w:ascii="Palatino Linotype" w:eastAsia="Times New Roman" w:hAnsi="Palatino Linotype"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B535F5"/>
    <w:multiLevelType w:val="hybridMultilevel"/>
    <w:tmpl w:val="3C38C1CC"/>
    <w:lvl w:ilvl="0" w:tplc="F54CF13C">
      <w:start w:val="3"/>
      <w:numFmt w:val="bullet"/>
      <w:lvlText w:val="-"/>
      <w:lvlJc w:val="left"/>
      <w:pPr>
        <w:ind w:left="720" w:hanging="360"/>
      </w:pPr>
      <w:rPr>
        <w:rFonts w:ascii="Palatino Linotype" w:eastAsia="Times New Roman" w:hAnsi="Palatino Linotype"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9363F9B"/>
    <w:multiLevelType w:val="hybridMultilevel"/>
    <w:tmpl w:val="C0E6B91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544B03A7"/>
    <w:multiLevelType w:val="hybridMultilevel"/>
    <w:tmpl w:val="6F1626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47E71A2"/>
    <w:multiLevelType w:val="hybridMultilevel"/>
    <w:tmpl w:val="180843A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21523317">
    <w:abstractNumId w:val="0"/>
  </w:num>
  <w:num w:numId="2" w16cid:durableId="1890453855">
    <w:abstractNumId w:val="3"/>
  </w:num>
  <w:num w:numId="3" w16cid:durableId="890111253">
    <w:abstractNumId w:val="2"/>
  </w:num>
  <w:num w:numId="4" w16cid:durableId="1295791030">
    <w:abstractNumId w:val="1"/>
  </w:num>
  <w:num w:numId="5" w16cid:durableId="10423632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7B2"/>
    <w:rsid w:val="000010CB"/>
    <w:rsid w:val="00042566"/>
    <w:rsid w:val="0004720D"/>
    <w:rsid w:val="000C45DB"/>
    <w:rsid w:val="00123345"/>
    <w:rsid w:val="00143D67"/>
    <w:rsid w:val="0017173E"/>
    <w:rsid w:val="00173F70"/>
    <w:rsid w:val="00174409"/>
    <w:rsid w:val="001F2E75"/>
    <w:rsid w:val="001F7278"/>
    <w:rsid w:val="00247758"/>
    <w:rsid w:val="00263B36"/>
    <w:rsid w:val="00271EBC"/>
    <w:rsid w:val="00291100"/>
    <w:rsid w:val="002C19C9"/>
    <w:rsid w:val="002E1E26"/>
    <w:rsid w:val="00320AD3"/>
    <w:rsid w:val="004473A0"/>
    <w:rsid w:val="004514E6"/>
    <w:rsid w:val="00452F1A"/>
    <w:rsid w:val="00455C61"/>
    <w:rsid w:val="00456F4F"/>
    <w:rsid w:val="00471322"/>
    <w:rsid w:val="004B3755"/>
    <w:rsid w:val="004B797C"/>
    <w:rsid w:val="004D1CF6"/>
    <w:rsid w:val="004E4FE0"/>
    <w:rsid w:val="004F1A67"/>
    <w:rsid w:val="004F70EF"/>
    <w:rsid w:val="0051156F"/>
    <w:rsid w:val="00523185"/>
    <w:rsid w:val="00550E6B"/>
    <w:rsid w:val="005B7206"/>
    <w:rsid w:val="006018F6"/>
    <w:rsid w:val="00616CD5"/>
    <w:rsid w:val="0061748A"/>
    <w:rsid w:val="00640FF2"/>
    <w:rsid w:val="00687F48"/>
    <w:rsid w:val="00690D71"/>
    <w:rsid w:val="006F0AAD"/>
    <w:rsid w:val="007113D9"/>
    <w:rsid w:val="00723CF8"/>
    <w:rsid w:val="007344EF"/>
    <w:rsid w:val="00744513"/>
    <w:rsid w:val="007515AF"/>
    <w:rsid w:val="00761DDD"/>
    <w:rsid w:val="007964D1"/>
    <w:rsid w:val="007E13D7"/>
    <w:rsid w:val="007F4C08"/>
    <w:rsid w:val="007F65A3"/>
    <w:rsid w:val="00807F54"/>
    <w:rsid w:val="008562D6"/>
    <w:rsid w:val="00891812"/>
    <w:rsid w:val="008C7BC3"/>
    <w:rsid w:val="008E7D2E"/>
    <w:rsid w:val="009460C9"/>
    <w:rsid w:val="00964818"/>
    <w:rsid w:val="009A5DE6"/>
    <w:rsid w:val="00A26152"/>
    <w:rsid w:val="00A76C30"/>
    <w:rsid w:val="00AD1A70"/>
    <w:rsid w:val="00B7519B"/>
    <w:rsid w:val="00BB2C3D"/>
    <w:rsid w:val="00BD43D4"/>
    <w:rsid w:val="00BD6867"/>
    <w:rsid w:val="00BF4647"/>
    <w:rsid w:val="00C01DEB"/>
    <w:rsid w:val="00C33CD5"/>
    <w:rsid w:val="00D54B15"/>
    <w:rsid w:val="00D618E4"/>
    <w:rsid w:val="00D92205"/>
    <w:rsid w:val="00DA332F"/>
    <w:rsid w:val="00DB7DEE"/>
    <w:rsid w:val="00DF2524"/>
    <w:rsid w:val="00E40C08"/>
    <w:rsid w:val="00E41EDF"/>
    <w:rsid w:val="00E44501"/>
    <w:rsid w:val="00E50E88"/>
    <w:rsid w:val="00E7091E"/>
    <w:rsid w:val="00EA22C3"/>
    <w:rsid w:val="00EE47B2"/>
    <w:rsid w:val="00F15CB6"/>
    <w:rsid w:val="00F62FD1"/>
    <w:rsid w:val="00F64FE0"/>
    <w:rsid w:val="00FA6275"/>
    <w:rsid w:val="00FC421F"/>
    <w:rsid w:val="00FD0C8A"/>
    <w:rsid w:val="00FE7E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AD217"/>
  <w15:docId w15:val="{C525A1E7-4DB5-4145-B5DB-31F761810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513"/>
    <w:pPr>
      <w:spacing w:after="120"/>
    </w:pPr>
    <w:rPr>
      <w:rFonts w:ascii="Palatino Linotype" w:hAnsi="Palatino Linotype"/>
      <w:sz w:val="24"/>
    </w:rPr>
  </w:style>
  <w:style w:type="paragraph" w:styleId="Ttulo1">
    <w:name w:val="heading 1"/>
    <w:basedOn w:val="Normal"/>
    <w:next w:val="Normal"/>
    <w:uiPriority w:val="9"/>
    <w:qFormat/>
    <w:pPr>
      <w:keepNext/>
      <w:keepLines/>
      <w:spacing w:before="48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523185"/>
    <w:pPr>
      <w:tabs>
        <w:tab w:val="center" w:pos="4252"/>
        <w:tab w:val="right" w:pos="8504"/>
      </w:tabs>
    </w:pPr>
  </w:style>
  <w:style w:type="character" w:customStyle="1" w:styleId="EncabezadoCar">
    <w:name w:val="Encabezado Car"/>
    <w:basedOn w:val="Fuentedeprrafopredeter"/>
    <w:link w:val="Encabezado"/>
    <w:uiPriority w:val="99"/>
    <w:rsid w:val="00523185"/>
  </w:style>
  <w:style w:type="paragraph" w:styleId="Piedepgina">
    <w:name w:val="footer"/>
    <w:basedOn w:val="Normal"/>
    <w:link w:val="PiedepginaCar"/>
    <w:uiPriority w:val="99"/>
    <w:unhideWhenUsed/>
    <w:rsid w:val="00523185"/>
    <w:pPr>
      <w:tabs>
        <w:tab w:val="center" w:pos="4252"/>
        <w:tab w:val="right" w:pos="8504"/>
      </w:tabs>
    </w:pPr>
  </w:style>
  <w:style w:type="character" w:customStyle="1" w:styleId="PiedepginaCar">
    <w:name w:val="Pie de página Car"/>
    <w:basedOn w:val="Fuentedeprrafopredeter"/>
    <w:link w:val="Piedepgina"/>
    <w:uiPriority w:val="99"/>
    <w:rsid w:val="00523185"/>
  </w:style>
  <w:style w:type="paragraph" w:styleId="Prrafodelista">
    <w:name w:val="List Paragraph"/>
    <w:basedOn w:val="Normal"/>
    <w:uiPriority w:val="34"/>
    <w:qFormat/>
    <w:rsid w:val="007E13D7"/>
    <w:pPr>
      <w:ind w:left="720"/>
      <w:contextualSpacing/>
    </w:pPr>
  </w:style>
  <w:style w:type="character" w:styleId="Hipervnculo">
    <w:name w:val="Hyperlink"/>
    <w:basedOn w:val="Fuentedeprrafopredeter"/>
    <w:uiPriority w:val="99"/>
    <w:unhideWhenUsed/>
    <w:rsid w:val="0017173E"/>
    <w:rPr>
      <w:color w:val="0000FF" w:themeColor="hyperlink"/>
      <w:u w:val="single"/>
    </w:rPr>
  </w:style>
  <w:style w:type="character" w:styleId="Mencinsinresolver">
    <w:name w:val="Unresolved Mention"/>
    <w:basedOn w:val="Fuentedeprrafopredeter"/>
    <w:uiPriority w:val="99"/>
    <w:semiHidden/>
    <w:unhideWhenUsed/>
    <w:rsid w:val="0017173E"/>
    <w:rPr>
      <w:color w:val="605E5C"/>
      <w:shd w:val="clear" w:color="auto" w:fill="E1DFDD"/>
    </w:rPr>
  </w:style>
  <w:style w:type="table" w:styleId="Tablaconcuadrcula">
    <w:name w:val="Table Grid"/>
    <w:basedOn w:val="Tablanormal"/>
    <w:uiPriority w:val="39"/>
    <w:rsid w:val="00761D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6">
    <w:name w:val="List Table 3 Accent 6"/>
    <w:basedOn w:val="Tablanormal"/>
    <w:uiPriority w:val="48"/>
    <w:rsid w:val="00456F4F"/>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character" w:styleId="Hipervnculovisitado">
    <w:name w:val="FollowedHyperlink"/>
    <w:basedOn w:val="Fuentedeprrafopredeter"/>
    <w:uiPriority w:val="99"/>
    <w:semiHidden/>
    <w:unhideWhenUsed/>
    <w:rsid w:val="00173F7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749207">
      <w:bodyDiv w:val="1"/>
      <w:marLeft w:val="0"/>
      <w:marRight w:val="0"/>
      <w:marTop w:val="0"/>
      <w:marBottom w:val="0"/>
      <w:divBdr>
        <w:top w:val="none" w:sz="0" w:space="0" w:color="auto"/>
        <w:left w:val="none" w:sz="0" w:space="0" w:color="auto"/>
        <w:bottom w:val="none" w:sz="0" w:space="0" w:color="auto"/>
        <w:right w:val="none" w:sz="0" w:space="0" w:color="auto"/>
      </w:divBdr>
    </w:div>
    <w:div w:id="1861360202">
      <w:bodyDiv w:val="1"/>
      <w:marLeft w:val="0"/>
      <w:marRight w:val="0"/>
      <w:marTop w:val="0"/>
      <w:marBottom w:val="0"/>
      <w:divBdr>
        <w:top w:val="none" w:sz="0" w:space="0" w:color="auto"/>
        <w:left w:val="none" w:sz="0" w:space="0" w:color="auto"/>
        <w:bottom w:val="none" w:sz="0" w:space="0" w:color="auto"/>
        <w:right w:val="none" w:sz="0" w:space="0" w:color="auto"/>
      </w:divBdr>
    </w:div>
    <w:div w:id="1952124311">
      <w:bodyDiv w:val="1"/>
      <w:marLeft w:val="0"/>
      <w:marRight w:val="0"/>
      <w:marTop w:val="0"/>
      <w:marBottom w:val="0"/>
      <w:divBdr>
        <w:top w:val="none" w:sz="0" w:space="0" w:color="auto"/>
        <w:left w:val="none" w:sz="0" w:space="0" w:color="auto"/>
        <w:bottom w:val="none" w:sz="0" w:space="0" w:color="auto"/>
        <w:right w:val="none" w:sz="0" w:space="0" w:color="auto"/>
      </w:divBdr>
    </w:div>
    <w:div w:id="2098360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amificatuaula.or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uc3m.es/Inicio"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neumaticos-online.es/Firestone_neumaticos.html" TargetMode="Externa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hyperlink" Target="mailto:ies.luisbraille.coslada@educa.madrid.org"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7.jpg"/><Relationship Id="rId2" Type="http://schemas.openxmlformats.org/officeDocument/2006/relationships/image" Target="media/image6.png"/><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3</Pages>
  <Words>629</Words>
  <Characters>3461</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Alberto Martínez Pérez</cp:lastModifiedBy>
  <cp:revision>40</cp:revision>
  <cp:lastPrinted>2023-09-12T15:54:00Z</cp:lastPrinted>
  <dcterms:created xsi:type="dcterms:W3CDTF">2023-09-14T16:41:00Z</dcterms:created>
  <dcterms:modified xsi:type="dcterms:W3CDTF">2023-09-14T18:42:00Z</dcterms:modified>
</cp:coreProperties>
</file>