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252A6F5C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FC559C">
        <w:rPr>
          <w:sz w:val="36"/>
          <w:szCs w:val="36"/>
        </w:rPr>
        <w:t>5</w:t>
      </w:r>
      <w:r w:rsidR="00512223">
        <w:rPr>
          <w:sz w:val="36"/>
          <w:szCs w:val="36"/>
        </w:rPr>
        <w:t xml:space="preserve">: </w:t>
      </w:r>
      <w:r w:rsidR="00CC443D">
        <w:rPr>
          <w:sz w:val="36"/>
          <w:szCs w:val="36"/>
        </w:rPr>
        <w:t>BORDES</w:t>
      </w:r>
    </w:p>
    <w:p w14:paraId="1073A506" w14:textId="2023E694" w:rsidR="00CC443D" w:rsidRDefault="00CC443D" w:rsidP="00CC443D">
      <w:pPr>
        <w:ind w:left="720"/>
      </w:pPr>
      <w:r>
        <w:t>Bordes:</w:t>
      </w:r>
    </w:p>
    <w:p w14:paraId="3E25B835" w14:textId="47332733" w:rsidR="00CC443D" w:rsidRDefault="00CC443D" w:rsidP="00CC443D">
      <w:pPr>
        <w:pStyle w:val="Prrafodelista"/>
        <w:numPr>
          <w:ilvl w:val="0"/>
          <w:numId w:val="19"/>
        </w:numPr>
      </w:pPr>
      <w:r>
        <w:t>Quitar el borde gris que muestran por defecto todos los elementos.</w:t>
      </w:r>
    </w:p>
    <w:p w14:paraId="6CE0E15B" w14:textId="1888FF61" w:rsidR="00CC443D" w:rsidRPr="00CC443D" w:rsidRDefault="00CC443D" w:rsidP="00CC443D">
      <w:pPr>
        <w:ind w:left="1440"/>
      </w:pPr>
      <w:r>
        <w:t>La manera más sencilla de realizar esta acción es comentando la regla CSS que afecta al bordeado de elementos.</w:t>
      </w:r>
    </w:p>
    <w:p w14:paraId="70E00949" w14:textId="1C41911D" w:rsidR="00CC443D" w:rsidRDefault="00CC443D" w:rsidP="00CC443D">
      <w:pPr>
        <w:ind w:left="1440"/>
        <w:jc w:val="center"/>
      </w:pPr>
      <w:r w:rsidRPr="00CC443D">
        <w:rPr>
          <w:noProof/>
        </w:rPr>
        <w:drawing>
          <wp:inline distT="0" distB="0" distL="0" distR="0" wp14:anchorId="1A68D6D6" wp14:editId="6930AB22">
            <wp:extent cx="2262299" cy="1854679"/>
            <wp:effectExtent l="0" t="0" r="5080" b="0"/>
            <wp:docPr id="15319866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8664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4641" cy="18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4F29" w14:textId="1361EE1C" w:rsidR="00F67865" w:rsidRDefault="00F67865" w:rsidP="00F67865">
      <w:pPr>
        <w:ind w:left="1440"/>
        <w:jc w:val="both"/>
      </w:pPr>
      <w:r>
        <w:t>Otra posible manera de hacerlo sería aplicando un “none” al border.</w:t>
      </w:r>
    </w:p>
    <w:p w14:paraId="4818AEC8" w14:textId="77777777" w:rsidR="00CC443D" w:rsidRDefault="00CC443D" w:rsidP="00CC443D">
      <w:pPr>
        <w:pStyle w:val="Prrafodelista"/>
        <w:numPr>
          <w:ilvl w:val="0"/>
          <w:numId w:val="19"/>
        </w:numPr>
      </w:pPr>
      <w:r>
        <w:t>El elemento #menu debe tener un borde inferior de 1 píxel y azul (#004C99).</w:t>
      </w:r>
    </w:p>
    <w:p w14:paraId="0C98362C" w14:textId="1D50C248" w:rsidR="00F67865" w:rsidRDefault="00F67865" w:rsidP="00F67865">
      <w:pPr>
        <w:ind w:left="1440"/>
      </w:pPr>
      <w:r>
        <w:t>La regla tal y como se pide en el enunciado sería la siguiente:</w:t>
      </w:r>
    </w:p>
    <w:p w14:paraId="553C0137" w14:textId="446B4A6C" w:rsidR="00F67865" w:rsidRDefault="00A23400" w:rsidP="00F67865">
      <w:pPr>
        <w:ind w:left="1440"/>
        <w:jc w:val="center"/>
      </w:pPr>
      <w:r w:rsidRPr="00A23400">
        <w:drawing>
          <wp:inline distT="0" distB="0" distL="0" distR="0" wp14:anchorId="6312D771" wp14:editId="506BCB47">
            <wp:extent cx="2300737" cy="1025806"/>
            <wp:effectExtent l="0" t="0" r="4445" b="3175"/>
            <wp:docPr id="14806961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9618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221" cy="10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F595" w14:textId="2587583D" w:rsidR="00F67865" w:rsidRDefault="00F67865" w:rsidP="00F67865">
      <w:pPr>
        <w:ind w:left="1440"/>
        <w:jc w:val="both"/>
      </w:pPr>
      <w:r>
        <w:t>Con esta regla aplicamos un borde inferior de 1px y de color #004C99.</w:t>
      </w:r>
    </w:p>
    <w:p w14:paraId="75F60D36" w14:textId="77777777" w:rsidR="00CC443D" w:rsidRDefault="00CC443D" w:rsidP="00CC443D">
      <w:pPr>
        <w:pStyle w:val="Prrafodelista"/>
        <w:numPr>
          <w:ilvl w:val="0"/>
          <w:numId w:val="19"/>
        </w:numPr>
      </w:pPr>
      <w:r>
        <w:t>El elemento #noticias muestra un borde de 1 píxel y gris claro (#C5C5C5).</w:t>
      </w:r>
    </w:p>
    <w:p w14:paraId="20FA2988" w14:textId="0B1026E3" w:rsidR="00F67865" w:rsidRDefault="00F67865" w:rsidP="00F67865">
      <w:pPr>
        <w:ind w:left="1440"/>
      </w:pPr>
      <w:r>
        <w:t>La regla que se debe aplicar en este caso es la siguiente:</w:t>
      </w:r>
    </w:p>
    <w:p w14:paraId="3D065D32" w14:textId="27BB89C8" w:rsidR="00F67865" w:rsidRDefault="00F67865" w:rsidP="00F67865">
      <w:pPr>
        <w:ind w:left="1440"/>
        <w:jc w:val="center"/>
      </w:pPr>
      <w:r w:rsidRPr="00F67865">
        <w:rPr>
          <w:noProof/>
        </w:rPr>
        <w:drawing>
          <wp:inline distT="0" distB="0" distL="0" distR="0" wp14:anchorId="60A19805" wp14:editId="2FFB4543">
            <wp:extent cx="2519042" cy="691317"/>
            <wp:effectExtent l="0" t="0" r="0" b="0"/>
            <wp:docPr id="102076403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64039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0" cy="7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750B" w14:textId="1733E779" w:rsidR="00F67865" w:rsidRDefault="00F67865" w:rsidP="00F67865">
      <w:pPr>
        <w:ind w:left="1440"/>
        <w:jc w:val="both"/>
      </w:pPr>
      <w:r>
        <w:t>De esta manera aplicamos sobre el elemento #noticias un borde continuo de 1 px de grosor y de color #C5C5C5.</w:t>
      </w:r>
    </w:p>
    <w:p w14:paraId="7B65D9A8" w14:textId="77777777" w:rsidR="00CC443D" w:rsidRDefault="00CC443D" w:rsidP="00CC443D">
      <w:pPr>
        <w:pStyle w:val="Prrafodelista"/>
        <w:numPr>
          <w:ilvl w:val="0"/>
          <w:numId w:val="19"/>
        </w:numPr>
      </w:pPr>
      <w:r>
        <w:lastRenderedPageBreak/>
        <w:t>El elemento #publicidad debe mostrar un borde discontinuo de 1 píxel y de color #CC6600.</w:t>
      </w:r>
    </w:p>
    <w:p w14:paraId="08E97EB4" w14:textId="734A1431" w:rsidR="00350CE1" w:rsidRDefault="00350CE1" w:rsidP="00350CE1">
      <w:pPr>
        <w:ind w:left="1440"/>
      </w:pPr>
      <w:r>
        <w:t>La regla quedaría así:</w:t>
      </w:r>
    </w:p>
    <w:p w14:paraId="2B389DE6" w14:textId="1A169F88" w:rsidR="00F67865" w:rsidRDefault="00350CE1" w:rsidP="00350CE1">
      <w:pPr>
        <w:ind w:left="1440"/>
        <w:jc w:val="center"/>
      </w:pPr>
      <w:r w:rsidRPr="00350CE1">
        <w:rPr>
          <w:noProof/>
        </w:rPr>
        <w:drawing>
          <wp:inline distT="0" distB="0" distL="0" distR="0" wp14:anchorId="70F2D661" wp14:editId="2F174D5C">
            <wp:extent cx="2333951" cy="638264"/>
            <wp:effectExtent l="0" t="0" r="9525" b="9525"/>
            <wp:docPr id="14709273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2735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48D7" w14:textId="0C676FA1" w:rsidR="00350CE1" w:rsidRDefault="00350CE1" w:rsidP="00350CE1">
      <w:pPr>
        <w:ind w:left="1440"/>
        <w:jc w:val="both"/>
      </w:pPr>
      <w:r>
        <w:t>Se aplica sobre el elemento con id publicidad un borde discontinuo de 1px y de color #C60 (al ser idénticas en valores las 3 parejas CC, 66 y 00 del valor hexadecimal se pueden resumir en C60).</w:t>
      </w:r>
    </w:p>
    <w:p w14:paraId="5D663CDD" w14:textId="6C16EFE3" w:rsidR="00350CE1" w:rsidRDefault="00CC443D" w:rsidP="00350CE1">
      <w:pPr>
        <w:pStyle w:val="Prrafodelista"/>
        <w:numPr>
          <w:ilvl w:val="0"/>
          <w:numId w:val="19"/>
        </w:numPr>
      </w:pPr>
      <w:r>
        <w:t>El lateral formado por el elemento #secundario muestra un borde de 1 píxel y de color#CC6600.</w:t>
      </w:r>
    </w:p>
    <w:p w14:paraId="1429D00E" w14:textId="53DC7904" w:rsidR="00350CE1" w:rsidRDefault="00350CE1" w:rsidP="00350CE1">
      <w:pPr>
        <w:ind w:left="1440"/>
      </w:pPr>
      <w:r>
        <w:t>La regla que afectaría a este elemento quedaría así:</w:t>
      </w:r>
    </w:p>
    <w:p w14:paraId="0F2B7C34" w14:textId="57E68AF8" w:rsidR="00350CE1" w:rsidRDefault="00350CE1" w:rsidP="00350CE1">
      <w:pPr>
        <w:ind w:left="1440"/>
        <w:jc w:val="center"/>
      </w:pPr>
      <w:r w:rsidRPr="00350CE1">
        <w:rPr>
          <w:noProof/>
        </w:rPr>
        <w:drawing>
          <wp:inline distT="0" distB="0" distL="0" distR="0" wp14:anchorId="426E257C" wp14:editId="16A0D446">
            <wp:extent cx="2181529" cy="704948"/>
            <wp:effectExtent l="0" t="0" r="9525" b="0"/>
            <wp:docPr id="543820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2024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D3D0" w14:textId="553E0FE9" w:rsidR="00350CE1" w:rsidRDefault="00350CE1" w:rsidP="00350CE1">
      <w:pPr>
        <w:ind w:left="1440"/>
        <w:jc w:val="both"/>
      </w:pPr>
      <w:r>
        <w:t>De nuevo un borde 1 píxel de color C60 y continuo.</w:t>
      </w:r>
    </w:p>
    <w:p w14:paraId="03F06E91" w14:textId="1F163ACE" w:rsidR="00E135D2" w:rsidRDefault="00CC443D" w:rsidP="00CC443D">
      <w:pPr>
        <w:pStyle w:val="Prrafodelista"/>
        <w:numPr>
          <w:ilvl w:val="0"/>
          <w:numId w:val="19"/>
        </w:numPr>
      </w:pPr>
      <w:r>
        <w:t>El elemento #pie debe mostrar un borde superior y otro inferior de 1 píxel y color gris claro#C5C5C5.</w:t>
      </w:r>
    </w:p>
    <w:p w14:paraId="0365AF17" w14:textId="169D8172" w:rsidR="00350CE1" w:rsidRDefault="00350CE1" w:rsidP="00350CE1">
      <w:pPr>
        <w:ind w:left="1440"/>
      </w:pPr>
      <w:r>
        <w:t>Para esta última regla necesitamos aplicar dos propiedades:</w:t>
      </w:r>
    </w:p>
    <w:p w14:paraId="027560B0" w14:textId="6411EC20" w:rsidR="00350CE1" w:rsidRDefault="00350CE1" w:rsidP="00350CE1">
      <w:pPr>
        <w:ind w:left="1440"/>
        <w:jc w:val="center"/>
      </w:pPr>
      <w:r w:rsidRPr="00350CE1">
        <w:rPr>
          <w:noProof/>
        </w:rPr>
        <w:drawing>
          <wp:inline distT="0" distB="0" distL="0" distR="0" wp14:anchorId="1E9C648A" wp14:editId="70C9BE99">
            <wp:extent cx="2981741" cy="1524213"/>
            <wp:effectExtent l="0" t="0" r="0" b="0"/>
            <wp:docPr id="2153081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0813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5945" w14:textId="60531301" w:rsidR="00350CE1" w:rsidRPr="006D2DBB" w:rsidRDefault="00350CE1" w:rsidP="00350CE1">
      <w:pPr>
        <w:ind w:left="1440"/>
        <w:jc w:val="both"/>
      </w:pPr>
      <w:r>
        <w:t>La primera aplicará un borde superior y la segunda un borde inferior.</w:t>
      </w:r>
    </w:p>
    <w:sectPr w:rsidR="00350CE1" w:rsidRPr="006D2DBB">
      <w:headerReference w:type="default" r:id="rId14"/>
      <w:footerReference w:type="default" r:id="rId15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D4E5" w14:textId="77777777" w:rsidR="008A095B" w:rsidRDefault="008A095B">
      <w:r>
        <w:separator/>
      </w:r>
    </w:p>
  </w:endnote>
  <w:endnote w:type="continuationSeparator" w:id="0">
    <w:p w14:paraId="5A010F4D" w14:textId="77777777" w:rsidR="008A095B" w:rsidRDefault="008A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B9E8F" w14:textId="77777777" w:rsidR="008A095B" w:rsidRDefault="008A095B">
      <w:r>
        <w:separator/>
      </w:r>
    </w:p>
  </w:footnote>
  <w:footnote w:type="continuationSeparator" w:id="0">
    <w:p w14:paraId="0CCAAA83" w14:textId="77777777" w:rsidR="008A095B" w:rsidRDefault="008A0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E1F"/>
    <w:multiLevelType w:val="hybridMultilevel"/>
    <w:tmpl w:val="154EC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608E2"/>
    <w:multiLevelType w:val="hybridMultilevel"/>
    <w:tmpl w:val="0ACE01A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16123"/>
    <w:multiLevelType w:val="hybridMultilevel"/>
    <w:tmpl w:val="E054B5FC"/>
    <w:lvl w:ilvl="0" w:tplc="F5FC7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DE229A"/>
    <w:multiLevelType w:val="hybridMultilevel"/>
    <w:tmpl w:val="13923A04"/>
    <w:lvl w:ilvl="0" w:tplc="4962B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A2A5E"/>
    <w:multiLevelType w:val="hybridMultilevel"/>
    <w:tmpl w:val="CFF814F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D6FCD"/>
    <w:multiLevelType w:val="hybridMultilevel"/>
    <w:tmpl w:val="E542A70C"/>
    <w:lvl w:ilvl="0" w:tplc="82F43D24">
      <w:start w:val="6"/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A270D"/>
    <w:multiLevelType w:val="hybridMultilevel"/>
    <w:tmpl w:val="08CE20C4"/>
    <w:lvl w:ilvl="0" w:tplc="1F706C9C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95BD2"/>
    <w:multiLevelType w:val="hybridMultilevel"/>
    <w:tmpl w:val="C456A586"/>
    <w:lvl w:ilvl="0" w:tplc="9536D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4A282F"/>
    <w:multiLevelType w:val="hybridMultilevel"/>
    <w:tmpl w:val="A2680E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72314"/>
    <w:multiLevelType w:val="hybridMultilevel"/>
    <w:tmpl w:val="29367BB6"/>
    <w:lvl w:ilvl="0" w:tplc="B1CC6ACA">
      <w:start w:val="6"/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7C0952"/>
    <w:multiLevelType w:val="hybridMultilevel"/>
    <w:tmpl w:val="93D615F2"/>
    <w:lvl w:ilvl="0" w:tplc="4534518E">
      <w:start w:val="1"/>
      <w:numFmt w:val="upperLetter"/>
      <w:lvlText w:val="%1."/>
      <w:lvlJc w:val="left"/>
      <w:pPr>
        <w:ind w:left="1080" w:hanging="360"/>
      </w:pPr>
      <w:rPr>
        <w:rFonts w:ascii="Palatino Linotype" w:eastAsia="Times New Roman" w:hAnsi="Palatino Linotype" w:cs="Times New Roman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1523317">
    <w:abstractNumId w:val="1"/>
  </w:num>
  <w:num w:numId="2" w16cid:durableId="1890453855">
    <w:abstractNumId w:val="12"/>
  </w:num>
  <w:num w:numId="3" w16cid:durableId="890111253">
    <w:abstractNumId w:val="5"/>
  </w:num>
  <w:num w:numId="4" w16cid:durableId="1295791030">
    <w:abstractNumId w:val="3"/>
  </w:num>
  <w:num w:numId="5" w16cid:durableId="1042363251">
    <w:abstractNumId w:val="16"/>
  </w:num>
  <w:num w:numId="6" w16cid:durableId="987901018">
    <w:abstractNumId w:val="9"/>
  </w:num>
  <w:num w:numId="7" w16cid:durableId="1251238834">
    <w:abstractNumId w:val="15"/>
  </w:num>
  <w:num w:numId="8" w16cid:durableId="1104962648">
    <w:abstractNumId w:val="11"/>
  </w:num>
  <w:num w:numId="9" w16cid:durableId="498741801">
    <w:abstractNumId w:val="0"/>
  </w:num>
  <w:num w:numId="10" w16cid:durableId="285619871">
    <w:abstractNumId w:val="18"/>
  </w:num>
  <w:num w:numId="11" w16cid:durableId="9140171">
    <w:abstractNumId w:val="4"/>
  </w:num>
  <w:num w:numId="12" w16cid:durableId="944582128">
    <w:abstractNumId w:val="10"/>
  </w:num>
  <w:num w:numId="13" w16cid:durableId="1171412449">
    <w:abstractNumId w:val="7"/>
  </w:num>
  <w:num w:numId="14" w16cid:durableId="1449087609">
    <w:abstractNumId w:val="8"/>
  </w:num>
  <w:num w:numId="15" w16cid:durableId="569312631">
    <w:abstractNumId w:val="17"/>
  </w:num>
  <w:num w:numId="16" w16cid:durableId="641230272">
    <w:abstractNumId w:val="13"/>
  </w:num>
  <w:num w:numId="17" w16cid:durableId="1043167507">
    <w:abstractNumId w:val="6"/>
  </w:num>
  <w:num w:numId="18" w16cid:durableId="942811190">
    <w:abstractNumId w:val="14"/>
  </w:num>
  <w:num w:numId="19" w16cid:durableId="1202017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1288F"/>
    <w:rsid w:val="000154D5"/>
    <w:rsid w:val="00042566"/>
    <w:rsid w:val="0004720D"/>
    <w:rsid w:val="00051FFD"/>
    <w:rsid w:val="0006599B"/>
    <w:rsid w:val="00080093"/>
    <w:rsid w:val="00096869"/>
    <w:rsid w:val="000A2059"/>
    <w:rsid w:val="000A7D6E"/>
    <w:rsid w:val="000B210D"/>
    <w:rsid w:val="000C45DB"/>
    <w:rsid w:val="000E2B4E"/>
    <w:rsid w:val="000E2D1B"/>
    <w:rsid w:val="000F1764"/>
    <w:rsid w:val="00121886"/>
    <w:rsid w:val="00123345"/>
    <w:rsid w:val="00143D67"/>
    <w:rsid w:val="001561C1"/>
    <w:rsid w:val="001674BF"/>
    <w:rsid w:val="0017173E"/>
    <w:rsid w:val="00173F70"/>
    <w:rsid w:val="00174409"/>
    <w:rsid w:val="00195DFB"/>
    <w:rsid w:val="001B1EB6"/>
    <w:rsid w:val="001F2E75"/>
    <w:rsid w:val="001F7278"/>
    <w:rsid w:val="00200001"/>
    <w:rsid w:val="0024398A"/>
    <w:rsid w:val="0024706D"/>
    <w:rsid w:val="00247758"/>
    <w:rsid w:val="00250067"/>
    <w:rsid w:val="00251A45"/>
    <w:rsid w:val="0026120B"/>
    <w:rsid w:val="002619F5"/>
    <w:rsid w:val="00263B36"/>
    <w:rsid w:val="00271EBC"/>
    <w:rsid w:val="00283EA7"/>
    <w:rsid w:val="00291100"/>
    <w:rsid w:val="00295065"/>
    <w:rsid w:val="002A0E06"/>
    <w:rsid w:val="002B7446"/>
    <w:rsid w:val="002C13A4"/>
    <w:rsid w:val="002C19C9"/>
    <w:rsid w:val="002E1E26"/>
    <w:rsid w:val="002F0E72"/>
    <w:rsid w:val="002F79B2"/>
    <w:rsid w:val="00317D85"/>
    <w:rsid w:val="00320AD3"/>
    <w:rsid w:val="003256A2"/>
    <w:rsid w:val="00350CE1"/>
    <w:rsid w:val="00362DBE"/>
    <w:rsid w:val="003825F7"/>
    <w:rsid w:val="003A479A"/>
    <w:rsid w:val="003C503C"/>
    <w:rsid w:val="003C6F63"/>
    <w:rsid w:val="003D354B"/>
    <w:rsid w:val="003E0C72"/>
    <w:rsid w:val="003E1ADB"/>
    <w:rsid w:val="004007A0"/>
    <w:rsid w:val="004126E0"/>
    <w:rsid w:val="00417257"/>
    <w:rsid w:val="00420FDA"/>
    <w:rsid w:val="004473A0"/>
    <w:rsid w:val="004514E6"/>
    <w:rsid w:val="00452F1A"/>
    <w:rsid w:val="00455C61"/>
    <w:rsid w:val="00456F4F"/>
    <w:rsid w:val="00457B63"/>
    <w:rsid w:val="00457C1C"/>
    <w:rsid w:val="00471322"/>
    <w:rsid w:val="00485E85"/>
    <w:rsid w:val="004935F3"/>
    <w:rsid w:val="004A19FA"/>
    <w:rsid w:val="004B3755"/>
    <w:rsid w:val="004B797C"/>
    <w:rsid w:val="004D0702"/>
    <w:rsid w:val="004D1CF6"/>
    <w:rsid w:val="004D6A30"/>
    <w:rsid w:val="004E4FE0"/>
    <w:rsid w:val="004F1A67"/>
    <w:rsid w:val="004F70EF"/>
    <w:rsid w:val="0051156F"/>
    <w:rsid w:val="00512223"/>
    <w:rsid w:val="00523185"/>
    <w:rsid w:val="005231D0"/>
    <w:rsid w:val="0052688F"/>
    <w:rsid w:val="00531C49"/>
    <w:rsid w:val="00550E6B"/>
    <w:rsid w:val="00557B1F"/>
    <w:rsid w:val="0056252D"/>
    <w:rsid w:val="00575268"/>
    <w:rsid w:val="0058115D"/>
    <w:rsid w:val="005B0938"/>
    <w:rsid w:val="005B4BAA"/>
    <w:rsid w:val="005B7206"/>
    <w:rsid w:val="005C09AB"/>
    <w:rsid w:val="005E5C3D"/>
    <w:rsid w:val="005F74A1"/>
    <w:rsid w:val="006018F6"/>
    <w:rsid w:val="00616CD5"/>
    <w:rsid w:val="0061748A"/>
    <w:rsid w:val="006364AF"/>
    <w:rsid w:val="00640FF2"/>
    <w:rsid w:val="00652D8D"/>
    <w:rsid w:val="006568EB"/>
    <w:rsid w:val="0066274E"/>
    <w:rsid w:val="00665058"/>
    <w:rsid w:val="006825E5"/>
    <w:rsid w:val="00687F48"/>
    <w:rsid w:val="00690D71"/>
    <w:rsid w:val="006A2223"/>
    <w:rsid w:val="006A4A7C"/>
    <w:rsid w:val="006B7FD0"/>
    <w:rsid w:val="006D2DBB"/>
    <w:rsid w:val="006D6237"/>
    <w:rsid w:val="006F0AAD"/>
    <w:rsid w:val="006F7463"/>
    <w:rsid w:val="007113D9"/>
    <w:rsid w:val="00723CF8"/>
    <w:rsid w:val="007344EF"/>
    <w:rsid w:val="007378D0"/>
    <w:rsid w:val="00744513"/>
    <w:rsid w:val="00746922"/>
    <w:rsid w:val="00750969"/>
    <w:rsid w:val="007515AF"/>
    <w:rsid w:val="00761DDD"/>
    <w:rsid w:val="00766FFE"/>
    <w:rsid w:val="007964D1"/>
    <w:rsid w:val="007B28CD"/>
    <w:rsid w:val="007B3BF1"/>
    <w:rsid w:val="007C4BFD"/>
    <w:rsid w:val="007E13D7"/>
    <w:rsid w:val="007F4C08"/>
    <w:rsid w:val="007F65A3"/>
    <w:rsid w:val="007F6C86"/>
    <w:rsid w:val="00801883"/>
    <w:rsid w:val="008042AF"/>
    <w:rsid w:val="00807F54"/>
    <w:rsid w:val="00826ED5"/>
    <w:rsid w:val="00832256"/>
    <w:rsid w:val="008543DD"/>
    <w:rsid w:val="008562D6"/>
    <w:rsid w:val="008608FA"/>
    <w:rsid w:val="008859FA"/>
    <w:rsid w:val="00891812"/>
    <w:rsid w:val="008A095B"/>
    <w:rsid w:val="008C6FAF"/>
    <w:rsid w:val="008C7BC3"/>
    <w:rsid w:val="008D1564"/>
    <w:rsid w:val="008D2A9E"/>
    <w:rsid w:val="008D60F0"/>
    <w:rsid w:val="008E7D2E"/>
    <w:rsid w:val="008F30A8"/>
    <w:rsid w:val="008F5309"/>
    <w:rsid w:val="0093546D"/>
    <w:rsid w:val="009460C9"/>
    <w:rsid w:val="00964818"/>
    <w:rsid w:val="009A5DE6"/>
    <w:rsid w:val="009B1237"/>
    <w:rsid w:val="009B1279"/>
    <w:rsid w:val="009F2906"/>
    <w:rsid w:val="00A04562"/>
    <w:rsid w:val="00A23400"/>
    <w:rsid w:val="00A26152"/>
    <w:rsid w:val="00A76C30"/>
    <w:rsid w:val="00A939B4"/>
    <w:rsid w:val="00A965E4"/>
    <w:rsid w:val="00AB6DEB"/>
    <w:rsid w:val="00AD0426"/>
    <w:rsid w:val="00AD1A70"/>
    <w:rsid w:val="00AD75B1"/>
    <w:rsid w:val="00B03976"/>
    <w:rsid w:val="00B17C4F"/>
    <w:rsid w:val="00B31A97"/>
    <w:rsid w:val="00B60187"/>
    <w:rsid w:val="00B74401"/>
    <w:rsid w:val="00B7519B"/>
    <w:rsid w:val="00B75BD3"/>
    <w:rsid w:val="00B804E5"/>
    <w:rsid w:val="00B865DB"/>
    <w:rsid w:val="00B87D79"/>
    <w:rsid w:val="00B96847"/>
    <w:rsid w:val="00BB2C3D"/>
    <w:rsid w:val="00BD43D4"/>
    <w:rsid w:val="00BD6867"/>
    <w:rsid w:val="00BE0E6D"/>
    <w:rsid w:val="00BE25F8"/>
    <w:rsid w:val="00BF4647"/>
    <w:rsid w:val="00C01DEB"/>
    <w:rsid w:val="00C209AC"/>
    <w:rsid w:val="00C33CD5"/>
    <w:rsid w:val="00C370A0"/>
    <w:rsid w:val="00C73965"/>
    <w:rsid w:val="00C74AFA"/>
    <w:rsid w:val="00C91176"/>
    <w:rsid w:val="00CA4AE0"/>
    <w:rsid w:val="00CC443D"/>
    <w:rsid w:val="00CC5A92"/>
    <w:rsid w:val="00CD1C6D"/>
    <w:rsid w:val="00CD6499"/>
    <w:rsid w:val="00CE41D9"/>
    <w:rsid w:val="00D03E5A"/>
    <w:rsid w:val="00D04F03"/>
    <w:rsid w:val="00D33266"/>
    <w:rsid w:val="00D43DB5"/>
    <w:rsid w:val="00D54B15"/>
    <w:rsid w:val="00D618E4"/>
    <w:rsid w:val="00D67B4E"/>
    <w:rsid w:val="00D80216"/>
    <w:rsid w:val="00D92205"/>
    <w:rsid w:val="00DA332F"/>
    <w:rsid w:val="00DA6921"/>
    <w:rsid w:val="00DB7DEE"/>
    <w:rsid w:val="00DE65BF"/>
    <w:rsid w:val="00DF2524"/>
    <w:rsid w:val="00E0236D"/>
    <w:rsid w:val="00E135D2"/>
    <w:rsid w:val="00E40C08"/>
    <w:rsid w:val="00E41EDF"/>
    <w:rsid w:val="00E44501"/>
    <w:rsid w:val="00E50E88"/>
    <w:rsid w:val="00E7091E"/>
    <w:rsid w:val="00E9397A"/>
    <w:rsid w:val="00EA0837"/>
    <w:rsid w:val="00EA22C3"/>
    <w:rsid w:val="00EC16FB"/>
    <w:rsid w:val="00EC72A1"/>
    <w:rsid w:val="00ED190E"/>
    <w:rsid w:val="00EE47B2"/>
    <w:rsid w:val="00EF2007"/>
    <w:rsid w:val="00F029E9"/>
    <w:rsid w:val="00F15CB6"/>
    <w:rsid w:val="00F20502"/>
    <w:rsid w:val="00F2360F"/>
    <w:rsid w:val="00F313E4"/>
    <w:rsid w:val="00F576AE"/>
    <w:rsid w:val="00F62FD1"/>
    <w:rsid w:val="00F64FE0"/>
    <w:rsid w:val="00F67865"/>
    <w:rsid w:val="00F76F3C"/>
    <w:rsid w:val="00FA6275"/>
    <w:rsid w:val="00FC421F"/>
    <w:rsid w:val="00FC559C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g"/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Martínez Pérez</dc:creator>
  <cp:lastModifiedBy>Alberto Martínez Pérez</cp:lastModifiedBy>
  <cp:revision>5</cp:revision>
  <cp:lastPrinted>2023-10-03T15:49:00Z</cp:lastPrinted>
  <dcterms:created xsi:type="dcterms:W3CDTF">2023-10-17T11:17:00Z</dcterms:created>
  <dcterms:modified xsi:type="dcterms:W3CDTF">2023-10-17T15:49:00Z</dcterms:modified>
</cp:coreProperties>
</file>