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478E5DAF" w:rsidR="0070769C" w:rsidRPr="007E7BC1" w:rsidRDefault="00BA7190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EMPRESA E INICIATIVA EMPRENDEDORA</w:t>
                                      </w:r>
                                      <w:r w:rsidR="00262F1B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</w:t>
                                      </w:r>
                                      <w:r w:rsidR="00E22484"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UD-</w:t>
                                      </w:r>
                                      <w:r w:rsidR="006E5429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478E5DAF" w:rsidR="0070769C" w:rsidRPr="007E7BC1" w:rsidRDefault="00BA7190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EMPRESA E INICIATIVA EMPRENDEDORA</w:t>
                                </w:r>
                                <w:r w:rsidR="00262F1B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</w:t>
                                </w:r>
                                <w:r w:rsidR="00E22484"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UD-</w:t>
                                </w:r>
                                <w:r w:rsidR="006E5429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26765F8F" w:rsidR="0070769C" w:rsidRPr="006E5429" w:rsidRDefault="00000000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E5429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EL ENTORNO Y LA COMPETENCIA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26765F8F" w:rsidR="0070769C" w:rsidRPr="006E5429" w:rsidRDefault="00000000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E5429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EL ENTORNO Y LA COMPETENCIA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5AA26B04" w14:textId="22BBC3E5" w:rsidR="00BB6E98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52185600" w:history="1">
        <w:r w:rsidR="00BB6E98" w:rsidRPr="009A7770">
          <w:rPr>
            <w:rStyle w:val="Hipervnculo"/>
            <w:noProof/>
            <w:lang w:eastAsia="es-ES"/>
          </w:rPr>
          <w:t>EL ENTORNO GENERAL DE LAS EMPRESAS O MACROENTORNO</w:t>
        </w:r>
        <w:r w:rsidR="00BB6E98">
          <w:rPr>
            <w:noProof/>
            <w:webHidden/>
          </w:rPr>
          <w:tab/>
        </w:r>
        <w:r w:rsidR="00BB6E98">
          <w:rPr>
            <w:noProof/>
            <w:webHidden/>
          </w:rPr>
          <w:fldChar w:fldCharType="begin"/>
        </w:r>
        <w:r w:rsidR="00BB6E98">
          <w:rPr>
            <w:noProof/>
            <w:webHidden/>
          </w:rPr>
          <w:instrText xml:space="preserve"> PAGEREF _Toc152185600 \h </w:instrText>
        </w:r>
        <w:r w:rsidR="00BB6E98">
          <w:rPr>
            <w:noProof/>
            <w:webHidden/>
          </w:rPr>
        </w:r>
        <w:r w:rsidR="00BB6E98">
          <w:rPr>
            <w:noProof/>
            <w:webHidden/>
          </w:rPr>
          <w:fldChar w:fldCharType="separate"/>
        </w:r>
        <w:r w:rsidR="00BB6E98">
          <w:rPr>
            <w:noProof/>
            <w:webHidden/>
          </w:rPr>
          <w:t>3</w:t>
        </w:r>
        <w:r w:rsidR="00BB6E98">
          <w:rPr>
            <w:noProof/>
            <w:webHidden/>
          </w:rPr>
          <w:fldChar w:fldCharType="end"/>
        </w:r>
      </w:hyperlink>
    </w:p>
    <w:p w14:paraId="23F04E19" w14:textId="047F9436" w:rsidR="00BB6E98" w:rsidRDefault="00BB6E9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185601" w:history="1">
        <w:r w:rsidRPr="009A7770">
          <w:rPr>
            <w:rStyle w:val="Hipervnculo"/>
            <w:noProof/>
            <w:lang w:eastAsia="es-ES"/>
          </w:rPr>
          <w:t>TIPOS DE ENTORNO: SENCILLO / CAMBIANTE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_Toc152185601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F0E029" w14:textId="63647CFB" w:rsidR="00BB6E98" w:rsidRDefault="00BB6E9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185602" w:history="1">
        <w:r w:rsidRPr="009A7770">
          <w:rPr>
            <w:rStyle w:val="Hipervnculo"/>
            <w:noProof/>
            <w:lang w:eastAsia="es-ES"/>
          </w:rPr>
          <w:t>EL ENTORNO ESPECÍFICO DEL SECTOR O MICROENTORNO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_Toc152185602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D45EE2" w14:textId="4C32DCDF" w:rsidR="00BB6E98" w:rsidRDefault="00BB6E9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185603" w:history="1">
        <w:r w:rsidRPr="009A7770">
          <w:rPr>
            <w:rStyle w:val="Hipervnculo"/>
            <w:noProof/>
            <w:lang w:eastAsia="es-ES"/>
          </w:rPr>
          <w:t>LA CULTURA EMPRESARIAL E IMAGEN CORPORATIVA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_Toc152185603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48E3B5" w14:textId="1CD70068" w:rsidR="00BB6E98" w:rsidRDefault="00BB6E9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185604" w:history="1">
        <w:r w:rsidRPr="009A7770">
          <w:rPr>
            <w:rStyle w:val="Hipervnculo"/>
            <w:noProof/>
            <w:lang w:eastAsia="es-ES"/>
          </w:rPr>
          <w:t>LA RESPONSABILIDAD SOCIAL CORPORATIVA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_Toc152185604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48E44" w14:textId="28C4A699" w:rsidR="00BB6E98" w:rsidRDefault="00BB6E98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2185605" w:history="1">
        <w:r w:rsidRPr="009A7770">
          <w:rPr>
            <w:rStyle w:val="Hipervnculo"/>
            <w:noProof/>
            <w:lang w:eastAsia="es-ES"/>
          </w:rPr>
          <w:t>A.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9A7770">
          <w:rPr>
            <w:rStyle w:val="Hipervnculo"/>
            <w:noProof/>
            <w:lang w:eastAsia="es-ES"/>
          </w:rPr>
          <w:t>LA EMPRESA SOCIAL O EMPRENDIMIENTO SOCIAL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_Toc152185605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86E562" w14:textId="42E295AD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5D47F4AD" w14:textId="4617466F" w:rsidR="00AD7BF0" w:rsidRPr="0097531D" w:rsidRDefault="007637DC" w:rsidP="00AD7BF0">
      <w:pPr>
        <w:pStyle w:val="Ttulo1"/>
        <w:rPr>
          <w:lang w:eastAsia="es-ES"/>
        </w:rPr>
      </w:pPr>
      <w:r>
        <w:rPr>
          <w:lang w:eastAsia="es-ES"/>
        </w:rPr>
        <w:br w:type="page"/>
      </w:r>
    </w:p>
    <w:p w14:paraId="4C4AF27D" w14:textId="43022B76" w:rsidR="00AA1BD1" w:rsidRDefault="006E5429" w:rsidP="006E5429">
      <w:pPr>
        <w:pStyle w:val="Ttulo1"/>
        <w:rPr>
          <w:lang w:eastAsia="es-ES"/>
        </w:rPr>
      </w:pPr>
      <w:bookmarkStart w:id="0" w:name="_Toc152185600"/>
      <w:r>
        <w:rPr>
          <w:lang w:eastAsia="es-ES"/>
        </w:rPr>
        <w:lastRenderedPageBreak/>
        <w:t>EL ENTORNO GENERAL DE LAS EMPRE</w:t>
      </w:r>
      <w:r w:rsidR="00B60FCC">
        <w:rPr>
          <w:lang w:eastAsia="es-ES"/>
        </w:rPr>
        <w:t>S</w:t>
      </w:r>
      <w:r>
        <w:rPr>
          <w:lang w:eastAsia="es-ES"/>
        </w:rPr>
        <w:t>AS O MACROENTORNO</w:t>
      </w:r>
      <w:bookmarkEnd w:id="0"/>
    </w:p>
    <w:p w14:paraId="0C813EC3" w14:textId="6BE20A77" w:rsidR="006E5429" w:rsidRDefault="006E5429" w:rsidP="006E5429">
      <w:pPr>
        <w:rPr>
          <w:lang w:eastAsia="es-ES"/>
        </w:rPr>
      </w:pPr>
      <w:r>
        <w:rPr>
          <w:lang w:eastAsia="es-ES"/>
        </w:rPr>
        <w:t xml:space="preserve">Las </w:t>
      </w:r>
      <w:r w:rsidRPr="00682787">
        <w:rPr>
          <w:b/>
          <w:bCs/>
          <w:lang w:eastAsia="es-ES"/>
        </w:rPr>
        <w:t>empre</w:t>
      </w:r>
      <w:r w:rsidR="007B3441" w:rsidRPr="00682787">
        <w:rPr>
          <w:b/>
          <w:bCs/>
          <w:lang w:eastAsia="es-ES"/>
        </w:rPr>
        <w:t>s</w:t>
      </w:r>
      <w:r w:rsidRPr="00682787">
        <w:rPr>
          <w:b/>
          <w:bCs/>
          <w:lang w:eastAsia="es-ES"/>
        </w:rPr>
        <w:t>as no viven aisladas del mundo</w:t>
      </w:r>
      <w:r>
        <w:rPr>
          <w:lang w:eastAsia="es-ES"/>
        </w:rPr>
        <w:t xml:space="preserve">, se desenvuelven en </w:t>
      </w:r>
      <w:r w:rsidRPr="00682787">
        <w:rPr>
          <w:b/>
          <w:bCs/>
          <w:lang w:eastAsia="es-ES"/>
        </w:rPr>
        <w:t>un entorno que les afecta en su actividad diaria</w:t>
      </w:r>
      <w:r>
        <w:rPr>
          <w:lang w:eastAsia="es-ES"/>
        </w:rPr>
        <w:t>.</w:t>
      </w:r>
    </w:p>
    <w:p w14:paraId="500F86BE" w14:textId="7465986F" w:rsidR="006E5429" w:rsidRDefault="007B3441" w:rsidP="006E5429">
      <w:pPr>
        <w:rPr>
          <w:lang w:eastAsia="es-ES"/>
        </w:rPr>
      </w:pPr>
      <w:r>
        <w:rPr>
          <w:lang w:eastAsia="es-ES"/>
        </w:rPr>
        <w:t xml:space="preserve">Para valorar esto se utilizará el </w:t>
      </w:r>
      <w:r w:rsidRPr="00682787">
        <w:rPr>
          <w:b/>
          <w:bCs/>
          <w:lang w:eastAsia="es-ES"/>
        </w:rPr>
        <w:t>análisis P.E.S.T.</w:t>
      </w:r>
      <w:r>
        <w:rPr>
          <w:lang w:eastAsia="es-ES"/>
        </w:rPr>
        <w:t>:</w:t>
      </w:r>
    </w:p>
    <w:p w14:paraId="257A9AFC" w14:textId="1B418D00" w:rsidR="007B3441" w:rsidRDefault="007B3441" w:rsidP="007B3441">
      <w:pPr>
        <w:pStyle w:val="Prrafodelista"/>
        <w:numPr>
          <w:ilvl w:val="0"/>
          <w:numId w:val="34"/>
        </w:numPr>
        <w:rPr>
          <w:lang w:eastAsia="es-ES"/>
        </w:rPr>
      </w:pPr>
      <w:r>
        <w:rPr>
          <w:lang w:eastAsia="es-ES"/>
        </w:rPr>
        <w:t xml:space="preserve">Factores </w:t>
      </w:r>
      <w:r w:rsidRPr="00682787">
        <w:rPr>
          <w:b/>
          <w:bCs/>
          <w:lang w:eastAsia="es-ES"/>
        </w:rPr>
        <w:t>político-legales</w:t>
      </w:r>
      <w:r>
        <w:rPr>
          <w:lang w:eastAsia="es-ES"/>
        </w:rPr>
        <w:t>:</w:t>
      </w:r>
    </w:p>
    <w:p w14:paraId="535FADA4" w14:textId="087706F3" w:rsidR="007B3441" w:rsidRDefault="007B3441" w:rsidP="007B3441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 xml:space="preserve">El </w:t>
      </w:r>
      <w:r w:rsidRPr="00682787">
        <w:rPr>
          <w:b/>
          <w:bCs/>
          <w:lang w:eastAsia="es-ES"/>
        </w:rPr>
        <w:t xml:space="preserve">sistema político y de gobierno </w:t>
      </w:r>
      <w:r>
        <w:rPr>
          <w:lang w:eastAsia="es-ES"/>
        </w:rPr>
        <w:t>del país.</w:t>
      </w:r>
    </w:p>
    <w:p w14:paraId="44FA5F3E" w14:textId="688ABE85" w:rsidR="007B3441" w:rsidRDefault="007B3441" w:rsidP="007B3441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 xml:space="preserve">La </w:t>
      </w:r>
      <w:r w:rsidRPr="00682787">
        <w:rPr>
          <w:b/>
          <w:bCs/>
          <w:lang w:eastAsia="es-ES"/>
        </w:rPr>
        <w:t>legislación</w:t>
      </w:r>
      <w:r>
        <w:rPr>
          <w:lang w:eastAsia="es-ES"/>
        </w:rPr>
        <w:t xml:space="preserve"> que afecta a la actividad de las empresas.</w:t>
      </w:r>
    </w:p>
    <w:p w14:paraId="21161E07" w14:textId="639AEE15" w:rsidR="007B3441" w:rsidRDefault="007B3441" w:rsidP="007B3441">
      <w:pPr>
        <w:pStyle w:val="Prrafodelista"/>
        <w:numPr>
          <w:ilvl w:val="0"/>
          <w:numId w:val="34"/>
        </w:numPr>
        <w:rPr>
          <w:lang w:eastAsia="es-ES"/>
        </w:rPr>
      </w:pPr>
      <w:r>
        <w:rPr>
          <w:lang w:eastAsia="es-ES"/>
        </w:rPr>
        <w:t xml:space="preserve">Factores </w:t>
      </w:r>
      <w:r w:rsidRPr="00682787">
        <w:rPr>
          <w:b/>
          <w:bCs/>
          <w:lang w:eastAsia="es-ES"/>
        </w:rPr>
        <w:t>económicos</w:t>
      </w:r>
      <w:r>
        <w:rPr>
          <w:lang w:eastAsia="es-ES"/>
        </w:rPr>
        <w:t>:</w:t>
      </w:r>
    </w:p>
    <w:p w14:paraId="783D2D19" w14:textId="3586DFC7" w:rsidR="007B3441" w:rsidRDefault="007B3441" w:rsidP="007B3441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 xml:space="preserve">Momento de </w:t>
      </w:r>
      <w:r w:rsidRPr="00682787">
        <w:rPr>
          <w:b/>
          <w:bCs/>
          <w:lang w:eastAsia="es-ES"/>
        </w:rPr>
        <w:t xml:space="preserve">crecimiento </w:t>
      </w:r>
      <w:r>
        <w:rPr>
          <w:lang w:eastAsia="es-ES"/>
        </w:rPr>
        <w:t xml:space="preserve">y </w:t>
      </w:r>
      <w:r w:rsidRPr="00682787">
        <w:rPr>
          <w:b/>
          <w:bCs/>
          <w:lang w:eastAsia="es-ES"/>
        </w:rPr>
        <w:t>crisis económica</w:t>
      </w:r>
      <w:r>
        <w:rPr>
          <w:lang w:eastAsia="es-ES"/>
        </w:rPr>
        <w:t>.</w:t>
      </w:r>
    </w:p>
    <w:p w14:paraId="49E779EB" w14:textId="1FF317DC" w:rsidR="007B3441" w:rsidRDefault="007B3441" w:rsidP="007B3441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 xml:space="preserve">Situación del </w:t>
      </w:r>
      <w:r w:rsidRPr="00682787">
        <w:rPr>
          <w:b/>
          <w:bCs/>
          <w:lang w:eastAsia="es-ES"/>
        </w:rPr>
        <w:t>mercado laboral</w:t>
      </w:r>
      <w:r>
        <w:rPr>
          <w:lang w:eastAsia="es-ES"/>
        </w:rPr>
        <w:t>.</w:t>
      </w:r>
    </w:p>
    <w:p w14:paraId="79B67FAC" w14:textId="3E03397B" w:rsidR="007B3441" w:rsidRDefault="007B3441" w:rsidP="007B3441">
      <w:pPr>
        <w:pStyle w:val="Prrafodelista"/>
        <w:numPr>
          <w:ilvl w:val="1"/>
          <w:numId w:val="34"/>
        </w:numPr>
        <w:rPr>
          <w:lang w:eastAsia="es-ES"/>
        </w:rPr>
      </w:pPr>
      <w:r w:rsidRPr="00682787">
        <w:rPr>
          <w:b/>
          <w:bCs/>
          <w:lang w:eastAsia="es-ES"/>
        </w:rPr>
        <w:t>Tipos de interés</w:t>
      </w:r>
      <w:r>
        <w:rPr>
          <w:lang w:eastAsia="es-ES"/>
        </w:rPr>
        <w:t xml:space="preserve"> de los bancos. Tasa de IPC e inflación de precios.</w:t>
      </w:r>
    </w:p>
    <w:p w14:paraId="30FC042D" w14:textId="0E4F40ED" w:rsidR="007B3441" w:rsidRDefault="007B3441" w:rsidP="007B3441">
      <w:pPr>
        <w:pStyle w:val="Prrafodelista"/>
        <w:numPr>
          <w:ilvl w:val="0"/>
          <w:numId w:val="34"/>
        </w:numPr>
        <w:rPr>
          <w:lang w:eastAsia="es-ES"/>
        </w:rPr>
      </w:pPr>
      <w:r>
        <w:rPr>
          <w:lang w:eastAsia="es-ES"/>
        </w:rPr>
        <w:t xml:space="preserve">Factores </w:t>
      </w:r>
      <w:r w:rsidRPr="00682787">
        <w:rPr>
          <w:b/>
          <w:bCs/>
          <w:lang w:eastAsia="es-ES"/>
        </w:rPr>
        <w:t>socioculturales</w:t>
      </w:r>
      <w:r>
        <w:rPr>
          <w:lang w:eastAsia="es-ES"/>
        </w:rPr>
        <w:t>:</w:t>
      </w:r>
    </w:p>
    <w:p w14:paraId="21E298BB" w14:textId="69DDDC8F" w:rsidR="007B3441" w:rsidRDefault="007B3441" w:rsidP="007B3441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 xml:space="preserve">Los </w:t>
      </w:r>
      <w:r w:rsidRPr="00682787">
        <w:rPr>
          <w:b/>
          <w:bCs/>
          <w:lang w:eastAsia="es-ES"/>
        </w:rPr>
        <w:t>estilos de vida</w:t>
      </w:r>
      <w:r>
        <w:rPr>
          <w:lang w:eastAsia="es-ES"/>
        </w:rPr>
        <w:t>.</w:t>
      </w:r>
    </w:p>
    <w:p w14:paraId="1EC8FB66" w14:textId="343B291C" w:rsidR="007B3441" w:rsidRDefault="007B3441" w:rsidP="007B3441">
      <w:pPr>
        <w:pStyle w:val="Prrafodelista"/>
        <w:numPr>
          <w:ilvl w:val="1"/>
          <w:numId w:val="34"/>
        </w:numPr>
        <w:rPr>
          <w:lang w:eastAsia="es-ES"/>
        </w:rPr>
      </w:pPr>
      <w:r w:rsidRPr="00682787">
        <w:rPr>
          <w:b/>
          <w:bCs/>
          <w:lang w:eastAsia="es-ES"/>
        </w:rPr>
        <w:t>Cambios sociales</w:t>
      </w:r>
      <w:r>
        <w:rPr>
          <w:lang w:eastAsia="es-ES"/>
        </w:rPr>
        <w:t>.</w:t>
      </w:r>
    </w:p>
    <w:p w14:paraId="3E9C5350" w14:textId="690EA979" w:rsidR="007B3441" w:rsidRDefault="007B3441" w:rsidP="007B3441">
      <w:pPr>
        <w:pStyle w:val="Prrafodelista"/>
        <w:numPr>
          <w:ilvl w:val="1"/>
          <w:numId w:val="34"/>
        </w:numPr>
        <w:rPr>
          <w:lang w:eastAsia="es-ES"/>
        </w:rPr>
      </w:pPr>
      <w:r w:rsidRPr="00682787">
        <w:rPr>
          <w:b/>
          <w:bCs/>
          <w:lang w:eastAsia="es-ES"/>
        </w:rPr>
        <w:t>Situación demográfica</w:t>
      </w:r>
      <w:r>
        <w:rPr>
          <w:lang w:eastAsia="es-ES"/>
        </w:rPr>
        <w:t>.</w:t>
      </w:r>
    </w:p>
    <w:p w14:paraId="77E1A227" w14:textId="5F92E972" w:rsidR="007B3441" w:rsidRDefault="007B3441" w:rsidP="007B3441">
      <w:pPr>
        <w:pStyle w:val="Prrafodelista"/>
        <w:numPr>
          <w:ilvl w:val="0"/>
          <w:numId w:val="34"/>
        </w:numPr>
        <w:rPr>
          <w:lang w:eastAsia="es-ES"/>
        </w:rPr>
      </w:pPr>
      <w:r>
        <w:rPr>
          <w:lang w:eastAsia="es-ES"/>
        </w:rPr>
        <w:t xml:space="preserve">Factores </w:t>
      </w:r>
      <w:r w:rsidRPr="00682787">
        <w:rPr>
          <w:b/>
          <w:bCs/>
          <w:lang w:eastAsia="es-ES"/>
        </w:rPr>
        <w:t>tecnológicos</w:t>
      </w:r>
      <w:r>
        <w:rPr>
          <w:lang w:eastAsia="es-ES"/>
        </w:rPr>
        <w:t>:</w:t>
      </w:r>
    </w:p>
    <w:p w14:paraId="3D867685" w14:textId="1F1EA7F3" w:rsidR="007B3441" w:rsidRDefault="007B3441" w:rsidP="007B3441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 xml:space="preserve">Nivel de </w:t>
      </w:r>
      <w:r w:rsidRPr="00682787">
        <w:rPr>
          <w:b/>
          <w:bCs/>
          <w:lang w:eastAsia="es-ES"/>
        </w:rPr>
        <w:t xml:space="preserve">desarrollo tecnológico </w:t>
      </w:r>
      <w:r>
        <w:rPr>
          <w:lang w:eastAsia="es-ES"/>
        </w:rPr>
        <w:t>actual del país.</w:t>
      </w:r>
    </w:p>
    <w:p w14:paraId="741512F5" w14:textId="7D57A70F" w:rsidR="007B3441" w:rsidRDefault="007B3441" w:rsidP="007B3441">
      <w:pPr>
        <w:pStyle w:val="Prrafodelista"/>
        <w:numPr>
          <w:ilvl w:val="1"/>
          <w:numId w:val="34"/>
        </w:numPr>
        <w:rPr>
          <w:lang w:eastAsia="es-ES"/>
        </w:rPr>
      </w:pPr>
      <w:r>
        <w:rPr>
          <w:lang w:eastAsia="es-ES"/>
        </w:rPr>
        <w:t xml:space="preserve">Nivel de </w:t>
      </w:r>
      <w:r w:rsidRPr="00682787">
        <w:rPr>
          <w:b/>
          <w:bCs/>
          <w:lang w:eastAsia="es-ES"/>
        </w:rPr>
        <w:t>inversión en I+D+i</w:t>
      </w:r>
      <w:r>
        <w:rPr>
          <w:lang w:eastAsia="es-ES"/>
        </w:rPr>
        <w:t>.</w:t>
      </w:r>
    </w:p>
    <w:p w14:paraId="6A918CB9" w14:textId="201B6AA2" w:rsidR="007B3441" w:rsidRDefault="007B3441" w:rsidP="007B3441">
      <w:pPr>
        <w:pStyle w:val="Ttulo1"/>
        <w:rPr>
          <w:lang w:eastAsia="es-ES"/>
        </w:rPr>
      </w:pPr>
      <w:bookmarkStart w:id="1" w:name="_Toc152185601"/>
      <w:r>
        <w:rPr>
          <w:lang w:eastAsia="es-ES"/>
        </w:rPr>
        <w:t>TIPOS DE ENTOR</w:t>
      </w:r>
      <w:r w:rsidR="00612326">
        <w:rPr>
          <w:lang w:eastAsia="es-ES"/>
        </w:rPr>
        <w:t>N</w:t>
      </w:r>
      <w:r>
        <w:rPr>
          <w:lang w:eastAsia="es-ES"/>
        </w:rPr>
        <w:t>O: SENCILLO / CAMBIANTE</w:t>
      </w:r>
      <w:bookmarkEnd w:id="1"/>
    </w:p>
    <w:p w14:paraId="4FAF8AE8" w14:textId="59D11F71" w:rsidR="007B3441" w:rsidRDefault="007153E2" w:rsidP="007153E2">
      <w:pPr>
        <w:pStyle w:val="Prrafodelista"/>
        <w:numPr>
          <w:ilvl w:val="0"/>
          <w:numId w:val="34"/>
        </w:numPr>
        <w:rPr>
          <w:lang w:eastAsia="es-ES"/>
        </w:rPr>
      </w:pPr>
      <w:r w:rsidRPr="00682787">
        <w:rPr>
          <w:b/>
          <w:bCs/>
          <w:lang w:eastAsia="es-ES"/>
        </w:rPr>
        <w:t>Estabilidad</w:t>
      </w:r>
      <w:r>
        <w:rPr>
          <w:lang w:eastAsia="es-ES"/>
        </w:rPr>
        <w:t xml:space="preserve">: un entorno es estable cuando no </w:t>
      </w:r>
      <w:r w:rsidRPr="00682787">
        <w:rPr>
          <w:b/>
          <w:bCs/>
          <w:lang w:eastAsia="es-ES"/>
        </w:rPr>
        <w:t>cambia</w:t>
      </w:r>
      <w:r>
        <w:rPr>
          <w:lang w:eastAsia="es-ES"/>
        </w:rPr>
        <w:t xml:space="preserve"> o es fácil de predecir.</w:t>
      </w:r>
    </w:p>
    <w:p w14:paraId="6DC478F8" w14:textId="282E11D4" w:rsidR="007153E2" w:rsidRDefault="007153E2" w:rsidP="007153E2">
      <w:pPr>
        <w:pStyle w:val="Prrafodelista"/>
        <w:numPr>
          <w:ilvl w:val="0"/>
          <w:numId w:val="34"/>
        </w:numPr>
        <w:rPr>
          <w:lang w:eastAsia="es-ES"/>
        </w:rPr>
      </w:pPr>
      <w:r w:rsidRPr="00682787">
        <w:rPr>
          <w:b/>
          <w:bCs/>
          <w:lang w:eastAsia="es-ES"/>
        </w:rPr>
        <w:t>Complejidad</w:t>
      </w:r>
      <w:r>
        <w:rPr>
          <w:lang w:eastAsia="es-ES"/>
        </w:rPr>
        <w:t xml:space="preserve">: si los </w:t>
      </w:r>
      <w:r w:rsidRPr="00682787">
        <w:rPr>
          <w:b/>
          <w:bCs/>
          <w:lang w:eastAsia="es-ES"/>
        </w:rPr>
        <w:t>conocimientos</w:t>
      </w:r>
      <w:r>
        <w:rPr>
          <w:lang w:eastAsia="es-ES"/>
        </w:rPr>
        <w:t xml:space="preserve"> que se requieren son simples o si bien los conocimientos son más complejos y hay que estar actualizándose constantemente.</w:t>
      </w:r>
    </w:p>
    <w:p w14:paraId="550E5F12" w14:textId="15E294ED" w:rsidR="007153E2" w:rsidRDefault="007153E2" w:rsidP="007153E2">
      <w:pPr>
        <w:pStyle w:val="Prrafodelista"/>
        <w:numPr>
          <w:ilvl w:val="0"/>
          <w:numId w:val="34"/>
        </w:numPr>
        <w:rPr>
          <w:lang w:eastAsia="es-ES"/>
        </w:rPr>
      </w:pPr>
      <w:r w:rsidRPr="00682787">
        <w:rPr>
          <w:b/>
          <w:bCs/>
          <w:lang w:eastAsia="es-ES"/>
        </w:rPr>
        <w:t>Integración</w:t>
      </w:r>
      <w:r>
        <w:rPr>
          <w:lang w:eastAsia="es-ES"/>
        </w:rPr>
        <w:t>: hace referencia a si las empre</w:t>
      </w:r>
      <w:r w:rsidR="00682787">
        <w:rPr>
          <w:lang w:eastAsia="es-ES"/>
        </w:rPr>
        <w:t>s</w:t>
      </w:r>
      <w:r>
        <w:rPr>
          <w:lang w:eastAsia="es-ES"/>
        </w:rPr>
        <w:t xml:space="preserve">as </w:t>
      </w:r>
      <w:r w:rsidRPr="00682787">
        <w:rPr>
          <w:b/>
          <w:bCs/>
          <w:lang w:eastAsia="es-ES"/>
        </w:rPr>
        <w:t>venden en un solo mercado</w:t>
      </w:r>
      <w:r>
        <w:rPr>
          <w:lang w:eastAsia="es-ES"/>
        </w:rPr>
        <w:t xml:space="preserve"> o si fabrican y venden en distintos mercados.</w:t>
      </w:r>
    </w:p>
    <w:p w14:paraId="1A93817B" w14:textId="41ECFAFD" w:rsidR="007153E2" w:rsidRDefault="00682787" w:rsidP="007153E2">
      <w:pPr>
        <w:pStyle w:val="Prrafodelista"/>
        <w:numPr>
          <w:ilvl w:val="0"/>
          <w:numId w:val="34"/>
        </w:numPr>
        <w:rPr>
          <w:lang w:eastAsia="es-ES"/>
        </w:rPr>
      </w:pPr>
      <w:r w:rsidRPr="00682787">
        <w:rPr>
          <w:b/>
          <w:bCs/>
          <w:lang w:eastAsia="es-ES"/>
        </w:rPr>
        <w:t>Hostilidad</w:t>
      </w:r>
      <w:r>
        <w:rPr>
          <w:lang w:eastAsia="es-ES"/>
        </w:rPr>
        <w:t xml:space="preserve">: si es un entorno favorable, donde </w:t>
      </w:r>
      <w:r w:rsidRPr="00682787">
        <w:rPr>
          <w:b/>
          <w:bCs/>
          <w:lang w:eastAsia="es-ES"/>
        </w:rPr>
        <w:t>no hay apenas competencia</w:t>
      </w:r>
      <w:r>
        <w:rPr>
          <w:lang w:eastAsia="es-ES"/>
        </w:rPr>
        <w:t xml:space="preserve"> y no hay que reaccionar a ella con rapidez; </w:t>
      </w:r>
      <w:r w:rsidRPr="00682787">
        <w:rPr>
          <w:b/>
          <w:bCs/>
          <w:lang w:eastAsia="es-ES"/>
        </w:rPr>
        <w:t>o bien un entorno hostil</w:t>
      </w:r>
      <w:r>
        <w:rPr>
          <w:lang w:eastAsia="es-ES"/>
        </w:rPr>
        <w:t>, donde la competencia no para de introducir innovaciones y cambios y hay que reaccionar rápidamente para no quedarse atrás.</w:t>
      </w:r>
    </w:p>
    <w:p w14:paraId="65DA3BC2" w14:textId="32C66D2C" w:rsidR="00781877" w:rsidRDefault="00781877" w:rsidP="00781877">
      <w:pPr>
        <w:pStyle w:val="Ttulo1"/>
        <w:rPr>
          <w:lang w:eastAsia="es-ES"/>
        </w:rPr>
      </w:pPr>
      <w:bookmarkStart w:id="2" w:name="_Toc152185602"/>
      <w:r>
        <w:rPr>
          <w:lang w:eastAsia="es-ES"/>
        </w:rPr>
        <w:t>EL ENTORNO ESPECÍFICO DEL SECTOR O MICROENTORNO</w:t>
      </w:r>
      <w:bookmarkEnd w:id="2"/>
    </w:p>
    <w:p w14:paraId="0164280E" w14:textId="602C255C" w:rsidR="00781877" w:rsidRDefault="00781877" w:rsidP="00781877">
      <w:pPr>
        <w:rPr>
          <w:lang w:eastAsia="es-ES"/>
        </w:rPr>
      </w:pPr>
      <w:r>
        <w:rPr>
          <w:lang w:eastAsia="es-ES"/>
        </w:rPr>
        <w:t>Para explicar esto se utilizar las “</w:t>
      </w:r>
      <w:r w:rsidRPr="00803E80">
        <w:rPr>
          <w:b/>
          <w:bCs/>
          <w:lang w:eastAsia="es-ES"/>
        </w:rPr>
        <w:t>cuatro fuerzas competi</w:t>
      </w:r>
      <w:r w:rsidR="005E0724" w:rsidRPr="00803E80">
        <w:rPr>
          <w:b/>
          <w:bCs/>
          <w:lang w:eastAsia="es-ES"/>
        </w:rPr>
        <w:t>tivas de Porte</w:t>
      </w:r>
      <w:r w:rsidR="005E0724">
        <w:rPr>
          <w:lang w:eastAsia="es-ES"/>
        </w:rPr>
        <w:t>r”:</w:t>
      </w:r>
    </w:p>
    <w:p w14:paraId="1FC47F6D" w14:textId="38A281FA" w:rsidR="005E0724" w:rsidRDefault="005E0724" w:rsidP="005E0724">
      <w:pPr>
        <w:pStyle w:val="Prrafodelista"/>
        <w:numPr>
          <w:ilvl w:val="0"/>
          <w:numId w:val="35"/>
        </w:numPr>
        <w:rPr>
          <w:lang w:eastAsia="es-ES"/>
        </w:rPr>
      </w:pPr>
      <w:r w:rsidRPr="00803E80">
        <w:rPr>
          <w:b/>
          <w:bCs/>
          <w:lang w:eastAsia="es-ES"/>
        </w:rPr>
        <w:t>Grado de competencia entre empresas actuales</w:t>
      </w:r>
      <w:r>
        <w:rPr>
          <w:lang w:eastAsia="es-ES"/>
        </w:rPr>
        <w:t xml:space="preserve">: La </w:t>
      </w:r>
      <w:r w:rsidRPr="00803E80">
        <w:rPr>
          <w:b/>
          <w:bCs/>
          <w:lang w:eastAsia="es-ES"/>
        </w:rPr>
        <w:t>rivalidad</w:t>
      </w:r>
      <w:r>
        <w:rPr>
          <w:lang w:eastAsia="es-ES"/>
        </w:rPr>
        <w:t xml:space="preserve"> va a depender de:</w:t>
      </w:r>
    </w:p>
    <w:p w14:paraId="25C52B30" w14:textId="2A97FE38" w:rsidR="005E0724" w:rsidRDefault="005E0724" w:rsidP="005E0724">
      <w:pPr>
        <w:pStyle w:val="Prrafodelista"/>
        <w:numPr>
          <w:ilvl w:val="1"/>
          <w:numId w:val="35"/>
        </w:numPr>
        <w:rPr>
          <w:lang w:eastAsia="es-ES"/>
        </w:rPr>
      </w:pPr>
      <w:r>
        <w:rPr>
          <w:lang w:eastAsia="es-ES"/>
        </w:rPr>
        <w:t xml:space="preserve">El </w:t>
      </w:r>
      <w:r w:rsidRPr="00803E80">
        <w:rPr>
          <w:b/>
          <w:bCs/>
          <w:lang w:eastAsia="es-ES"/>
        </w:rPr>
        <w:t>número de empresas que ya existan</w:t>
      </w:r>
      <w:r>
        <w:rPr>
          <w:lang w:eastAsia="es-ES"/>
        </w:rPr>
        <w:t>.</w:t>
      </w:r>
    </w:p>
    <w:p w14:paraId="61A880F0" w14:textId="5FE335E8" w:rsidR="005E0724" w:rsidRDefault="005E0724" w:rsidP="005E0724">
      <w:pPr>
        <w:pStyle w:val="Prrafodelista"/>
        <w:numPr>
          <w:ilvl w:val="1"/>
          <w:numId w:val="35"/>
        </w:numPr>
        <w:rPr>
          <w:lang w:eastAsia="es-ES"/>
        </w:rPr>
      </w:pPr>
      <w:r>
        <w:rPr>
          <w:lang w:eastAsia="es-ES"/>
        </w:rPr>
        <w:lastRenderedPageBreak/>
        <w:t xml:space="preserve">El </w:t>
      </w:r>
      <w:r w:rsidRPr="00803E80">
        <w:rPr>
          <w:b/>
          <w:bCs/>
          <w:lang w:eastAsia="es-ES"/>
        </w:rPr>
        <w:t>crecimiento del sector</w:t>
      </w:r>
      <w:r>
        <w:rPr>
          <w:lang w:eastAsia="es-ES"/>
        </w:rPr>
        <w:t>.</w:t>
      </w:r>
    </w:p>
    <w:p w14:paraId="283A462C" w14:textId="28E72D05" w:rsidR="005E0724" w:rsidRDefault="005E0724" w:rsidP="005E0724">
      <w:pPr>
        <w:pStyle w:val="Prrafodelista"/>
        <w:numPr>
          <w:ilvl w:val="1"/>
          <w:numId w:val="35"/>
        </w:numPr>
        <w:rPr>
          <w:lang w:eastAsia="es-ES"/>
        </w:rPr>
      </w:pPr>
      <w:r w:rsidRPr="00803E80">
        <w:rPr>
          <w:b/>
          <w:bCs/>
          <w:lang w:eastAsia="es-ES"/>
        </w:rPr>
        <w:t>Diferenciar el producto</w:t>
      </w:r>
      <w:r>
        <w:rPr>
          <w:lang w:eastAsia="es-ES"/>
        </w:rPr>
        <w:t xml:space="preserve"> </w:t>
      </w:r>
      <w:r w:rsidRPr="00803E80">
        <w:rPr>
          <w:b/>
          <w:bCs/>
          <w:lang w:eastAsia="es-ES"/>
        </w:rPr>
        <w:t>de otro de la competencia</w:t>
      </w:r>
      <w:r>
        <w:rPr>
          <w:lang w:eastAsia="es-ES"/>
        </w:rPr>
        <w:t>.</w:t>
      </w:r>
    </w:p>
    <w:p w14:paraId="50262D19" w14:textId="47E62331" w:rsidR="005E0724" w:rsidRDefault="005E0724" w:rsidP="005E0724">
      <w:pPr>
        <w:pStyle w:val="Prrafodelista"/>
        <w:numPr>
          <w:ilvl w:val="1"/>
          <w:numId w:val="35"/>
        </w:numPr>
        <w:rPr>
          <w:lang w:eastAsia="es-ES"/>
        </w:rPr>
      </w:pPr>
      <w:r>
        <w:rPr>
          <w:lang w:eastAsia="es-ES"/>
        </w:rPr>
        <w:t xml:space="preserve">El </w:t>
      </w:r>
      <w:r w:rsidRPr="00803E80">
        <w:rPr>
          <w:b/>
          <w:bCs/>
          <w:lang w:eastAsia="es-ES"/>
        </w:rPr>
        <w:t>exceso de capacidad de producción</w:t>
      </w:r>
      <w:r>
        <w:rPr>
          <w:lang w:eastAsia="es-ES"/>
        </w:rPr>
        <w:t>.</w:t>
      </w:r>
    </w:p>
    <w:p w14:paraId="6AD09BA9" w14:textId="566AF26D" w:rsidR="005E0724" w:rsidRDefault="005E0724" w:rsidP="005E0724">
      <w:pPr>
        <w:pStyle w:val="Prrafodelista"/>
        <w:numPr>
          <w:ilvl w:val="1"/>
          <w:numId w:val="35"/>
        </w:numPr>
        <w:rPr>
          <w:lang w:eastAsia="es-ES"/>
        </w:rPr>
      </w:pPr>
      <w:r>
        <w:rPr>
          <w:lang w:eastAsia="es-ES"/>
        </w:rPr>
        <w:t xml:space="preserve">Las </w:t>
      </w:r>
      <w:r w:rsidRPr="00803E80">
        <w:rPr>
          <w:b/>
          <w:bCs/>
          <w:lang w:eastAsia="es-ES"/>
        </w:rPr>
        <w:t>barreras de salida del sector</w:t>
      </w:r>
      <w:r>
        <w:rPr>
          <w:lang w:eastAsia="es-ES"/>
        </w:rPr>
        <w:t>.</w:t>
      </w:r>
    </w:p>
    <w:p w14:paraId="4AA6049B" w14:textId="220075B8" w:rsidR="007834E8" w:rsidRDefault="007834E8" w:rsidP="007834E8">
      <w:pPr>
        <w:pStyle w:val="Prrafodelista"/>
        <w:numPr>
          <w:ilvl w:val="0"/>
          <w:numId w:val="35"/>
        </w:numPr>
        <w:rPr>
          <w:lang w:eastAsia="es-ES"/>
        </w:rPr>
      </w:pPr>
      <w:r w:rsidRPr="00803E80">
        <w:rPr>
          <w:b/>
          <w:bCs/>
          <w:lang w:eastAsia="es-ES"/>
        </w:rPr>
        <w:t>Posibilidad de entrada de nuevos competidores</w:t>
      </w:r>
      <w:r>
        <w:rPr>
          <w:lang w:eastAsia="es-ES"/>
        </w:rPr>
        <w:t xml:space="preserve">: Esta </w:t>
      </w:r>
      <w:r w:rsidRPr="00803E80">
        <w:rPr>
          <w:b/>
          <w:bCs/>
          <w:lang w:eastAsia="es-ES"/>
        </w:rPr>
        <w:t>amenaza</w:t>
      </w:r>
      <w:r>
        <w:rPr>
          <w:lang w:eastAsia="es-ES"/>
        </w:rPr>
        <w:t xml:space="preserve"> depende de:</w:t>
      </w:r>
    </w:p>
    <w:p w14:paraId="4731A295" w14:textId="52A64D56" w:rsidR="007834E8" w:rsidRDefault="007834E8" w:rsidP="007834E8">
      <w:pPr>
        <w:pStyle w:val="Prrafodelista"/>
        <w:numPr>
          <w:ilvl w:val="1"/>
          <w:numId w:val="35"/>
        </w:numPr>
        <w:rPr>
          <w:lang w:eastAsia="es-ES"/>
        </w:rPr>
      </w:pPr>
      <w:r>
        <w:rPr>
          <w:lang w:eastAsia="es-ES"/>
        </w:rPr>
        <w:t xml:space="preserve">La necesidad de realizar </w:t>
      </w:r>
      <w:r w:rsidRPr="00803E80">
        <w:rPr>
          <w:b/>
          <w:bCs/>
          <w:lang w:eastAsia="es-ES"/>
        </w:rPr>
        <w:t>grandes inversiones</w:t>
      </w:r>
      <w:r>
        <w:rPr>
          <w:lang w:eastAsia="es-ES"/>
        </w:rPr>
        <w:t xml:space="preserve"> de capital.</w:t>
      </w:r>
    </w:p>
    <w:p w14:paraId="65C5FF92" w14:textId="54249C1E" w:rsidR="007834E8" w:rsidRDefault="007834E8" w:rsidP="007834E8">
      <w:pPr>
        <w:pStyle w:val="Prrafodelista"/>
        <w:numPr>
          <w:ilvl w:val="1"/>
          <w:numId w:val="35"/>
        </w:numPr>
        <w:rPr>
          <w:lang w:eastAsia="es-ES"/>
        </w:rPr>
      </w:pPr>
      <w:r>
        <w:rPr>
          <w:lang w:eastAsia="es-ES"/>
        </w:rPr>
        <w:t xml:space="preserve">La </w:t>
      </w:r>
      <w:r w:rsidRPr="00803E80">
        <w:rPr>
          <w:b/>
          <w:bCs/>
          <w:lang w:eastAsia="es-ES"/>
        </w:rPr>
        <w:t>diferenciación del producto</w:t>
      </w:r>
      <w:r>
        <w:rPr>
          <w:lang w:eastAsia="es-ES"/>
        </w:rPr>
        <w:t>.</w:t>
      </w:r>
    </w:p>
    <w:p w14:paraId="7EE0DECB" w14:textId="5AF5D52F" w:rsidR="007834E8" w:rsidRDefault="007834E8" w:rsidP="007834E8">
      <w:pPr>
        <w:pStyle w:val="Prrafodelista"/>
        <w:numPr>
          <w:ilvl w:val="1"/>
          <w:numId w:val="35"/>
        </w:numPr>
        <w:rPr>
          <w:lang w:eastAsia="es-ES"/>
        </w:rPr>
      </w:pPr>
      <w:r w:rsidRPr="00803E80">
        <w:rPr>
          <w:b/>
          <w:bCs/>
          <w:lang w:eastAsia="es-ES"/>
        </w:rPr>
        <w:t>Acceder a los canales de distribución</w:t>
      </w:r>
      <w:r>
        <w:rPr>
          <w:lang w:eastAsia="es-ES"/>
        </w:rPr>
        <w:t>.</w:t>
      </w:r>
    </w:p>
    <w:p w14:paraId="3DA5E438" w14:textId="33E240B9" w:rsidR="007834E8" w:rsidRDefault="007834E8" w:rsidP="007834E8">
      <w:pPr>
        <w:pStyle w:val="Prrafodelista"/>
        <w:numPr>
          <w:ilvl w:val="1"/>
          <w:numId w:val="35"/>
        </w:numPr>
        <w:rPr>
          <w:lang w:eastAsia="es-ES"/>
        </w:rPr>
      </w:pPr>
      <w:r>
        <w:rPr>
          <w:lang w:eastAsia="es-ES"/>
        </w:rPr>
        <w:t xml:space="preserve">Los </w:t>
      </w:r>
      <w:r w:rsidRPr="00803E80">
        <w:rPr>
          <w:b/>
          <w:bCs/>
          <w:lang w:eastAsia="es-ES"/>
        </w:rPr>
        <w:t>requisitos legales</w:t>
      </w:r>
      <w:r>
        <w:rPr>
          <w:lang w:eastAsia="es-ES"/>
        </w:rPr>
        <w:t xml:space="preserve"> que ponen las administraciones públicas.</w:t>
      </w:r>
    </w:p>
    <w:p w14:paraId="00A291A7" w14:textId="7B99A85E" w:rsidR="007834E8" w:rsidRDefault="007834E8" w:rsidP="007834E8">
      <w:pPr>
        <w:pStyle w:val="Prrafodelista"/>
        <w:numPr>
          <w:ilvl w:val="0"/>
          <w:numId w:val="35"/>
        </w:numPr>
        <w:rPr>
          <w:lang w:eastAsia="es-ES"/>
        </w:rPr>
      </w:pPr>
      <w:r w:rsidRPr="00803E80">
        <w:rPr>
          <w:b/>
          <w:bCs/>
          <w:lang w:eastAsia="es-ES"/>
        </w:rPr>
        <w:t>Amenaza de otros productos sustitutivos</w:t>
      </w:r>
      <w:r>
        <w:rPr>
          <w:lang w:eastAsia="es-ES"/>
        </w:rPr>
        <w:t xml:space="preserve">: Son los productos que tienen el mismo uso </w:t>
      </w:r>
      <w:r w:rsidR="000D48B3">
        <w:rPr>
          <w:lang w:eastAsia="es-ES"/>
        </w:rPr>
        <w:t>y satisfacen la misma necesidad.</w:t>
      </w:r>
    </w:p>
    <w:p w14:paraId="4BCE6C71" w14:textId="6208E074" w:rsidR="000D48B3" w:rsidRDefault="000D48B3" w:rsidP="007834E8">
      <w:pPr>
        <w:pStyle w:val="Prrafodelista"/>
        <w:numPr>
          <w:ilvl w:val="0"/>
          <w:numId w:val="35"/>
        </w:numPr>
        <w:rPr>
          <w:lang w:eastAsia="es-ES"/>
        </w:rPr>
      </w:pPr>
      <w:r w:rsidRPr="00803E80">
        <w:rPr>
          <w:b/>
          <w:bCs/>
          <w:lang w:eastAsia="es-ES"/>
        </w:rPr>
        <w:t>Poder de negociación de proveedores y de clientes</w:t>
      </w:r>
      <w:r>
        <w:rPr>
          <w:lang w:eastAsia="es-ES"/>
        </w:rPr>
        <w:t>:</w:t>
      </w:r>
    </w:p>
    <w:p w14:paraId="18367EA2" w14:textId="77FC0489" w:rsidR="000D48B3" w:rsidRDefault="000D48B3" w:rsidP="000D48B3">
      <w:pPr>
        <w:pStyle w:val="Prrafodelista"/>
        <w:numPr>
          <w:ilvl w:val="1"/>
          <w:numId w:val="35"/>
        </w:numPr>
        <w:rPr>
          <w:lang w:eastAsia="es-ES"/>
        </w:rPr>
      </w:pPr>
      <w:r w:rsidRPr="00803E80">
        <w:rPr>
          <w:b/>
          <w:bCs/>
          <w:lang w:eastAsia="es-ES"/>
        </w:rPr>
        <w:t>Los proveedores tendrán más poder si</w:t>
      </w:r>
      <w:r>
        <w:rPr>
          <w:lang w:eastAsia="es-ES"/>
        </w:rPr>
        <w:t>:</w:t>
      </w:r>
    </w:p>
    <w:p w14:paraId="3C55F190" w14:textId="5C70E51E" w:rsidR="000D48B3" w:rsidRDefault="000D48B3" w:rsidP="000D48B3">
      <w:pPr>
        <w:pStyle w:val="Prrafodelista"/>
        <w:numPr>
          <w:ilvl w:val="2"/>
          <w:numId w:val="35"/>
        </w:numPr>
        <w:rPr>
          <w:lang w:eastAsia="es-ES"/>
        </w:rPr>
      </w:pPr>
      <w:r>
        <w:rPr>
          <w:lang w:eastAsia="es-ES"/>
        </w:rPr>
        <w:t>Hay pocos proveedores, pues se dependerá más de los pocos que existan.</w:t>
      </w:r>
    </w:p>
    <w:p w14:paraId="4BC50EA2" w14:textId="2A7E50B2" w:rsidR="000D48B3" w:rsidRDefault="000D48B3" w:rsidP="000D48B3">
      <w:pPr>
        <w:pStyle w:val="Prrafodelista"/>
        <w:numPr>
          <w:ilvl w:val="2"/>
          <w:numId w:val="35"/>
        </w:numPr>
        <w:rPr>
          <w:lang w:eastAsia="es-ES"/>
        </w:rPr>
      </w:pPr>
      <w:r>
        <w:rPr>
          <w:lang w:eastAsia="es-ES"/>
        </w:rPr>
        <w:t>No hay otros productos sustitutivos, ya que habrá que comprarles a ellos necesariamente.</w:t>
      </w:r>
    </w:p>
    <w:p w14:paraId="234C53AB" w14:textId="1452448C" w:rsidR="000D48B3" w:rsidRDefault="00803E80" w:rsidP="000D48B3">
      <w:pPr>
        <w:pStyle w:val="Prrafodelista"/>
        <w:numPr>
          <w:ilvl w:val="2"/>
          <w:numId w:val="35"/>
        </w:numPr>
        <w:rPr>
          <w:lang w:eastAsia="es-ES"/>
        </w:rPr>
      </w:pPr>
      <w:r>
        <w:rPr>
          <w:lang w:eastAsia="es-ES"/>
        </w:rPr>
        <w:t>Si la empresa no es un cliente importante para el proveedor, pues le compra poca cantidad.</w:t>
      </w:r>
    </w:p>
    <w:p w14:paraId="6608EB7A" w14:textId="1F59BCFD" w:rsidR="00803E80" w:rsidRDefault="00803E80" w:rsidP="00803E80">
      <w:pPr>
        <w:pStyle w:val="Prrafodelista"/>
        <w:numPr>
          <w:ilvl w:val="1"/>
          <w:numId w:val="35"/>
        </w:numPr>
        <w:rPr>
          <w:lang w:eastAsia="es-ES"/>
        </w:rPr>
      </w:pPr>
      <w:r>
        <w:rPr>
          <w:lang w:eastAsia="es-ES"/>
        </w:rPr>
        <w:t xml:space="preserve">Los </w:t>
      </w:r>
      <w:r w:rsidRPr="00803E80">
        <w:rPr>
          <w:b/>
          <w:bCs/>
          <w:lang w:eastAsia="es-ES"/>
        </w:rPr>
        <w:t>clientes tendrán más poder si</w:t>
      </w:r>
      <w:r>
        <w:rPr>
          <w:lang w:eastAsia="es-ES"/>
        </w:rPr>
        <w:t>:</w:t>
      </w:r>
    </w:p>
    <w:p w14:paraId="24A80320" w14:textId="3443E449" w:rsidR="00803E80" w:rsidRDefault="00803E80" w:rsidP="00803E80">
      <w:pPr>
        <w:pStyle w:val="Prrafodelista"/>
        <w:numPr>
          <w:ilvl w:val="2"/>
          <w:numId w:val="35"/>
        </w:numPr>
        <w:rPr>
          <w:lang w:eastAsia="es-ES"/>
        </w:rPr>
      </w:pPr>
      <w:r>
        <w:rPr>
          <w:lang w:eastAsia="es-ES"/>
        </w:rPr>
        <w:t>Hay pocos clientes, las empresas competirán por venderles a los pocos que hay.</w:t>
      </w:r>
    </w:p>
    <w:p w14:paraId="1852B302" w14:textId="501E9C93" w:rsidR="00803E80" w:rsidRDefault="00803E80" w:rsidP="00803E80">
      <w:pPr>
        <w:pStyle w:val="Prrafodelista"/>
        <w:numPr>
          <w:ilvl w:val="2"/>
          <w:numId w:val="35"/>
        </w:numPr>
        <w:rPr>
          <w:lang w:eastAsia="es-ES"/>
        </w:rPr>
      </w:pPr>
      <w:r>
        <w:rPr>
          <w:lang w:eastAsia="es-ES"/>
        </w:rPr>
        <w:t>Hay productos sustitutivos, por lo que los clientes pueden irse a la competencia.</w:t>
      </w:r>
    </w:p>
    <w:p w14:paraId="0C982FF4" w14:textId="4F113990" w:rsidR="00803E80" w:rsidRDefault="00803E80" w:rsidP="00803E80">
      <w:pPr>
        <w:pStyle w:val="Prrafodelista"/>
        <w:numPr>
          <w:ilvl w:val="2"/>
          <w:numId w:val="35"/>
        </w:numPr>
        <w:rPr>
          <w:lang w:eastAsia="es-ES"/>
        </w:rPr>
      </w:pPr>
      <w:r>
        <w:rPr>
          <w:lang w:eastAsia="es-ES"/>
        </w:rPr>
        <w:t>Es un cliente importante que hace gran cantidad de compras y que por tanto le exigirá un mejor precio.</w:t>
      </w:r>
    </w:p>
    <w:p w14:paraId="05A05A76" w14:textId="36481984" w:rsidR="00810A0D" w:rsidRDefault="00810A0D" w:rsidP="00810A0D">
      <w:pPr>
        <w:pStyle w:val="Ttulo1"/>
        <w:rPr>
          <w:lang w:eastAsia="es-ES"/>
        </w:rPr>
      </w:pPr>
      <w:bookmarkStart w:id="3" w:name="_Toc152185603"/>
      <w:r>
        <w:rPr>
          <w:lang w:eastAsia="es-ES"/>
        </w:rPr>
        <w:t>LA CULTURA EMPRESARIAL E IMAGEN CORPORATIVA</w:t>
      </w:r>
      <w:bookmarkEnd w:id="3"/>
    </w:p>
    <w:p w14:paraId="5511215F" w14:textId="45FAF565" w:rsidR="00810A0D" w:rsidRDefault="000E4190" w:rsidP="00810A0D">
      <w:pPr>
        <w:rPr>
          <w:lang w:eastAsia="es-ES"/>
        </w:rPr>
      </w:pPr>
      <w:r w:rsidRPr="000E4190">
        <w:rPr>
          <w:lang w:eastAsia="es-ES"/>
        </w:rPr>
        <w:t>Al igual que las sociedades se caracterizan por tener una cultura propia que influye en el comportamiento de las personas, también las empresas tienen una cultura que influye sobre sus miembros.</w:t>
      </w:r>
      <w:r w:rsidR="002A1EF6" w:rsidRPr="002A1EF6">
        <w:rPr>
          <w:lang w:eastAsia="es-ES"/>
        </w:rPr>
        <w:t xml:space="preserve"> Entendemos por </w:t>
      </w:r>
      <w:r w:rsidR="002A1EF6" w:rsidRPr="00773BB7">
        <w:rPr>
          <w:b/>
          <w:bCs/>
          <w:lang w:eastAsia="es-ES"/>
        </w:rPr>
        <w:t>cultura de la empresa el conjunto de creencias y valores compartidos por sus miembros</w:t>
      </w:r>
      <w:r w:rsidR="002A1EF6" w:rsidRPr="002A1EF6">
        <w:rPr>
          <w:lang w:eastAsia="es-ES"/>
        </w:rPr>
        <w:t>.</w:t>
      </w:r>
    </w:p>
    <w:p w14:paraId="1E4ECB36" w14:textId="08C46663" w:rsidR="002A1EF6" w:rsidRDefault="002A1EF6" w:rsidP="00810A0D">
      <w:pPr>
        <w:rPr>
          <w:lang w:eastAsia="es-ES"/>
        </w:rPr>
      </w:pPr>
      <w:r w:rsidRPr="002A1EF6">
        <w:rPr>
          <w:lang w:eastAsia="es-ES"/>
        </w:rPr>
        <w:t xml:space="preserve">Estas creencias y valores </w:t>
      </w:r>
      <w:r w:rsidRPr="00773BB7">
        <w:rPr>
          <w:b/>
          <w:bCs/>
          <w:lang w:eastAsia="es-ES"/>
        </w:rPr>
        <w:t>se transmiten</w:t>
      </w:r>
      <w:r w:rsidRPr="002A1EF6">
        <w:rPr>
          <w:lang w:eastAsia="es-ES"/>
        </w:rPr>
        <w:t xml:space="preserve"> a través de 2 mecanismos</w:t>
      </w:r>
      <w:r>
        <w:rPr>
          <w:lang w:eastAsia="es-ES"/>
        </w:rPr>
        <w:t>:</w:t>
      </w:r>
    </w:p>
    <w:p w14:paraId="074B6CA9" w14:textId="77777777" w:rsidR="00C95AF6" w:rsidRDefault="00C95AF6" w:rsidP="00810A0D">
      <w:pPr>
        <w:pStyle w:val="Prrafodelista"/>
        <w:numPr>
          <w:ilvl w:val="0"/>
          <w:numId w:val="34"/>
        </w:numPr>
        <w:rPr>
          <w:lang w:eastAsia="es-ES"/>
        </w:rPr>
      </w:pPr>
      <w:r>
        <w:rPr>
          <w:lang w:eastAsia="es-ES"/>
        </w:rPr>
        <w:t>L</w:t>
      </w:r>
      <w:r w:rsidR="00111D93" w:rsidRPr="00111D93">
        <w:rPr>
          <w:lang w:eastAsia="es-ES"/>
        </w:rPr>
        <w:t xml:space="preserve">as </w:t>
      </w:r>
      <w:r w:rsidR="00111D93" w:rsidRPr="00C95AF6">
        <w:rPr>
          <w:b/>
          <w:bCs/>
          <w:lang w:eastAsia="es-ES"/>
        </w:rPr>
        <w:t>normas escritas</w:t>
      </w:r>
      <w:r w:rsidR="00111D93" w:rsidRPr="00111D93">
        <w:rPr>
          <w:lang w:eastAsia="es-ES"/>
        </w:rPr>
        <w:t xml:space="preserve"> de lo que desea ser la empresa, lo cual se hace explícito en</w:t>
      </w:r>
      <w:r w:rsidR="00111D93">
        <w:rPr>
          <w:lang w:eastAsia="es-ES"/>
        </w:rPr>
        <w:t>:</w:t>
      </w:r>
    </w:p>
    <w:p w14:paraId="5323B056" w14:textId="77777777" w:rsidR="00C95AF6" w:rsidRDefault="00773BB7" w:rsidP="00810A0D">
      <w:pPr>
        <w:pStyle w:val="Prrafodelista"/>
        <w:numPr>
          <w:ilvl w:val="1"/>
          <w:numId w:val="34"/>
        </w:numPr>
        <w:rPr>
          <w:lang w:eastAsia="es-ES"/>
        </w:rPr>
      </w:pPr>
      <w:r w:rsidRPr="00C95AF6">
        <w:rPr>
          <w:b/>
          <w:bCs/>
          <w:lang w:eastAsia="es-ES"/>
        </w:rPr>
        <w:t>M</w:t>
      </w:r>
      <w:r w:rsidR="00111D93" w:rsidRPr="00C95AF6">
        <w:rPr>
          <w:b/>
          <w:bCs/>
          <w:lang w:eastAsia="es-ES"/>
        </w:rPr>
        <w:t>isión</w:t>
      </w:r>
      <w:r w:rsidR="00111D93">
        <w:rPr>
          <w:lang w:eastAsia="es-ES"/>
        </w:rPr>
        <w:t xml:space="preserve">: </w:t>
      </w:r>
      <w:r w:rsidR="00111D93" w:rsidRPr="00111D93">
        <w:rPr>
          <w:lang w:eastAsia="es-ES"/>
        </w:rPr>
        <w:t>es la razón de existir de la empresa, representa a la personalidad de esta</w:t>
      </w:r>
      <w:r w:rsidR="00111D93">
        <w:rPr>
          <w:lang w:eastAsia="es-ES"/>
        </w:rPr>
        <w:t xml:space="preserve">, </w:t>
      </w:r>
      <w:r w:rsidR="00111D93" w:rsidRPr="00111D93">
        <w:rPr>
          <w:lang w:eastAsia="es-ES"/>
        </w:rPr>
        <w:t>la fidelidad de la compañía, que se mantiene a lo largo del tiempo</w:t>
      </w:r>
      <w:r w:rsidR="00111D93">
        <w:rPr>
          <w:lang w:eastAsia="es-ES"/>
        </w:rPr>
        <w:t>.</w:t>
      </w:r>
    </w:p>
    <w:p w14:paraId="488BE8B2" w14:textId="77777777" w:rsidR="00C95AF6" w:rsidRDefault="004E0055" w:rsidP="00810A0D">
      <w:pPr>
        <w:pStyle w:val="Prrafodelista"/>
        <w:numPr>
          <w:ilvl w:val="1"/>
          <w:numId w:val="34"/>
        </w:numPr>
        <w:rPr>
          <w:lang w:eastAsia="es-ES"/>
        </w:rPr>
      </w:pPr>
      <w:r w:rsidRPr="00C95AF6">
        <w:rPr>
          <w:b/>
          <w:bCs/>
          <w:lang w:eastAsia="es-ES"/>
        </w:rPr>
        <w:lastRenderedPageBreak/>
        <w:t>Visión</w:t>
      </w:r>
      <w:r>
        <w:rPr>
          <w:lang w:eastAsia="es-ES"/>
        </w:rPr>
        <w:t xml:space="preserve">: </w:t>
      </w:r>
      <w:r w:rsidRPr="004E0055">
        <w:rPr>
          <w:lang w:eastAsia="es-ES"/>
        </w:rPr>
        <w:t>es lo que desea hacer en el futuro la empresa, hacia dónde se dirige</w:t>
      </w:r>
      <w:r>
        <w:rPr>
          <w:lang w:eastAsia="es-ES"/>
        </w:rPr>
        <w:t xml:space="preserve">, </w:t>
      </w:r>
      <w:r w:rsidRPr="004E0055">
        <w:rPr>
          <w:lang w:eastAsia="es-ES"/>
        </w:rPr>
        <w:t>la imagen que tiene el emprendedor de la empresa en el futuro</w:t>
      </w:r>
      <w:r>
        <w:rPr>
          <w:lang w:eastAsia="es-ES"/>
        </w:rPr>
        <w:t>.</w:t>
      </w:r>
    </w:p>
    <w:p w14:paraId="46C49395" w14:textId="7F0D9EA4" w:rsidR="004E0055" w:rsidRDefault="00773BB7" w:rsidP="00810A0D">
      <w:pPr>
        <w:pStyle w:val="Prrafodelista"/>
        <w:numPr>
          <w:ilvl w:val="1"/>
          <w:numId w:val="34"/>
        </w:numPr>
        <w:rPr>
          <w:lang w:eastAsia="es-ES"/>
        </w:rPr>
      </w:pPr>
      <w:r w:rsidRPr="00C95AF6">
        <w:rPr>
          <w:b/>
          <w:bCs/>
          <w:lang w:eastAsia="es-ES"/>
        </w:rPr>
        <w:t>Valores</w:t>
      </w:r>
      <w:r>
        <w:rPr>
          <w:lang w:eastAsia="es-ES"/>
        </w:rPr>
        <w:t xml:space="preserve">: </w:t>
      </w:r>
      <w:r w:rsidRPr="00773BB7">
        <w:rPr>
          <w:lang w:eastAsia="es-ES"/>
        </w:rPr>
        <w:t>son los principios que se consideran válidos dentro de la organización y por tanto aceptados por sus miembros</w:t>
      </w:r>
      <w:r>
        <w:rPr>
          <w:lang w:eastAsia="es-ES"/>
        </w:rPr>
        <w:t xml:space="preserve">, </w:t>
      </w:r>
      <w:r w:rsidRPr="00773BB7">
        <w:rPr>
          <w:lang w:eastAsia="es-ES"/>
        </w:rPr>
        <w:t xml:space="preserve">reflejan los valores </w:t>
      </w:r>
      <w:r>
        <w:rPr>
          <w:lang w:eastAsia="es-ES"/>
        </w:rPr>
        <w:t>“</w:t>
      </w:r>
      <w:r w:rsidRPr="00773BB7">
        <w:rPr>
          <w:lang w:eastAsia="es-ES"/>
        </w:rPr>
        <w:t>éticos</w:t>
      </w:r>
      <w:r>
        <w:rPr>
          <w:lang w:eastAsia="es-ES"/>
        </w:rPr>
        <w:t>”</w:t>
      </w:r>
      <w:r w:rsidRPr="00773BB7">
        <w:rPr>
          <w:lang w:eastAsia="es-ES"/>
        </w:rPr>
        <w:t xml:space="preserve"> para la empresa</w:t>
      </w:r>
      <w:r>
        <w:rPr>
          <w:lang w:eastAsia="es-ES"/>
        </w:rPr>
        <w:t>.</w:t>
      </w:r>
    </w:p>
    <w:p w14:paraId="30A8E3B5" w14:textId="28B4F074" w:rsidR="00C95AF6" w:rsidRDefault="009B558C" w:rsidP="00C95AF6">
      <w:pPr>
        <w:pStyle w:val="Prrafodelista"/>
        <w:numPr>
          <w:ilvl w:val="0"/>
          <w:numId w:val="34"/>
        </w:numPr>
        <w:rPr>
          <w:lang w:eastAsia="es-ES"/>
        </w:rPr>
      </w:pPr>
      <w:r w:rsidRPr="009B558C">
        <w:rPr>
          <w:lang w:eastAsia="es-ES"/>
        </w:rPr>
        <w:t xml:space="preserve">A través del </w:t>
      </w:r>
      <w:r w:rsidRPr="007B3581">
        <w:rPr>
          <w:b/>
          <w:bCs/>
          <w:lang w:eastAsia="es-ES"/>
        </w:rPr>
        <w:t>día a día</w:t>
      </w:r>
      <w:r>
        <w:rPr>
          <w:lang w:eastAsia="es-ES"/>
        </w:rPr>
        <w:t xml:space="preserve">: </w:t>
      </w:r>
      <w:r w:rsidRPr="009B558C">
        <w:rPr>
          <w:lang w:eastAsia="es-ES"/>
        </w:rPr>
        <w:t xml:space="preserve">en las </w:t>
      </w:r>
      <w:r w:rsidRPr="007B3581">
        <w:rPr>
          <w:b/>
          <w:bCs/>
          <w:lang w:eastAsia="es-ES"/>
        </w:rPr>
        <w:t>normas no escritas</w:t>
      </w:r>
      <w:r w:rsidRPr="009B558C">
        <w:rPr>
          <w:lang w:eastAsia="es-ES"/>
        </w:rPr>
        <w:t xml:space="preserve"> de cómo se debe actuar</w:t>
      </w:r>
      <w:r>
        <w:rPr>
          <w:lang w:eastAsia="es-ES"/>
        </w:rPr>
        <w:t xml:space="preserve">, </w:t>
      </w:r>
      <w:r w:rsidRPr="009B558C">
        <w:rPr>
          <w:lang w:eastAsia="es-ES"/>
        </w:rPr>
        <w:t>en los mitos y anécdotas que quedan en la memoria de cómo se solucionó un problema</w:t>
      </w:r>
      <w:r>
        <w:rPr>
          <w:lang w:eastAsia="es-ES"/>
        </w:rPr>
        <w:t xml:space="preserve">, </w:t>
      </w:r>
      <w:r w:rsidR="007B3581">
        <w:rPr>
          <w:lang w:eastAsia="es-ES"/>
        </w:rPr>
        <w:t xml:space="preserve">en los ritos y ceremonias que se celebran cada cierto tiempo, en los símbolos de cómo se distribuyen los espacios o en las vestimentas de los trabajadores; todo ello también son mecanismos para transmitir a los trabajadores la cultura de la empresa. </w:t>
      </w:r>
    </w:p>
    <w:p w14:paraId="51029B9C" w14:textId="08683C22" w:rsidR="00460C89" w:rsidRPr="00460C89" w:rsidRDefault="00460C89" w:rsidP="00641CD9">
      <w:pPr>
        <w:rPr>
          <w:lang w:eastAsia="es-ES"/>
        </w:rPr>
      </w:pPr>
      <w:r w:rsidRPr="00460C89">
        <w:rPr>
          <w:lang w:eastAsia="es-ES"/>
        </w:rPr>
        <w:t>Entendemos</w:t>
      </w:r>
      <w:r w:rsidR="00641CD9" w:rsidRPr="00641CD9">
        <w:rPr>
          <w:lang w:eastAsia="es-ES"/>
        </w:rPr>
        <w:t xml:space="preserve"> por </w:t>
      </w:r>
      <w:r w:rsidR="00641CD9" w:rsidRPr="00F67C54">
        <w:rPr>
          <w:b/>
          <w:bCs/>
          <w:lang w:eastAsia="es-ES"/>
        </w:rPr>
        <w:t>imagen corporativa</w:t>
      </w:r>
      <w:r w:rsidR="00641CD9" w:rsidRPr="00641CD9">
        <w:rPr>
          <w:lang w:eastAsia="es-ES"/>
        </w:rPr>
        <w:t xml:space="preserve"> el conjunto de impresiones que la empresa suscita en el público, o sea</w:t>
      </w:r>
      <w:r w:rsidR="00641CD9">
        <w:rPr>
          <w:lang w:eastAsia="es-ES"/>
        </w:rPr>
        <w:t xml:space="preserve">, </w:t>
      </w:r>
      <w:r w:rsidR="00641CD9" w:rsidRPr="00641CD9">
        <w:rPr>
          <w:lang w:eastAsia="es-ES"/>
        </w:rPr>
        <w:t xml:space="preserve">el </w:t>
      </w:r>
      <w:r w:rsidR="00641CD9" w:rsidRPr="00F67C54">
        <w:rPr>
          <w:b/>
          <w:bCs/>
          <w:lang w:eastAsia="es-ES"/>
        </w:rPr>
        <w:t>modo en que es percibida la empresa por los clientes y la sociedad</w:t>
      </w:r>
      <w:r w:rsidR="00641CD9" w:rsidRPr="00641CD9">
        <w:rPr>
          <w:lang w:eastAsia="es-ES"/>
        </w:rPr>
        <w:t>.</w:t>
      </w:r>
    </w:p>
    <w:p w14:paraId="0C3D8A8F" w14:textId="77777777" w:rsidR="00460C89" w:rsidRPr="00460C89" w:rsidRDefault="00460C89" w:rsidP="00641CD9">
      <w:pPr>
        <w:rPr>
          <w:lang w:eastAsia="es-ES"/>
        </w:rPr>
      </w:pPr>
      <w:r w:rsidRPr="00460C89">
        <w:rPr>
          <w:lang w:eastAsia="es-ES"/>
        </w:rPr>
        <w:t>Esta imagen de la empresa puede transmitirse de 2 maneras:</w:t>
      </w:r>
    </w:p>
    <w:p w14:paraId="06A01CFD" w14:textId="73D3A804" w:rsidR="00641CD9" w:rsidRDefault="00460C89" w:rsidP="00460C89">
      <w:pPr>
        <w:pStyle w:val="Prrafodelista"/>
        <w:numPr>
          <w:ilvl w:val="0"/>
          <w:numId w:val="34"/>
        </w:numPr>
        <w:rPr>
          <w:lang w:eastAsia="es-ES"/>
        </w:rPr>
      </w:pPr>
      <w:r w:rsidRPr="00460C89">
        <w:rPr>
          <w:lang w:eastAsia="es-ES"/>
        </w:rPr>
        <w:t xml:space="preserve">De </w:t>
      </w:r>
      <w:r w:rsidRPr="00F67C54">
        <w:rPr>
          <w:b/>
          <w:bCs/>
          <w:lang w:eastAsia="es-ES"/>
        </w:rPr>
        <w:t>forma intencionada</w:t>
      </w:r>
      <w:r w:rsidRPr="00460C89">
        <w:rPr>
          <w:lang w:eastAsia="es-ES"/>
        </w:rPr>
        <w:t>,</w:t>
      </w:r>
      <w:r w:rsidR="000D515F" w:rsidRPr="000D515F">
        <w:rPr>
          <w:lang w:eastAsia="es-ES"/>
        </w:rPr>
        <w:t xml:space="preserve"> a través de </w:t>
      </w:r>
      <w:r w:rsidR="000D515F" w:rsidRPr="00F67C54">
        <w:rPr>
          <w:b/>
          <w:bCs/>
          <w:lang w:eastAsia="es-ES"/>
        </w:rPr>
        <w:t xml:space="preserve">campañas de marketing </w:t>
      </w:r>
      <w:r w:rsidR="000D515F" w:rsidRPr="000D515F">
        <w:rPr>
          <w:lang w:eastAsia="es-ES"/>
        </w:rPr>
        <w:t>y publicidad. Lo usan las grandes empresas. Algunas formas frecuentes son a través de vídeos corporativos, del logotipo, de eslóganes repetidos continuamente sobre la filosofía de la empresa o el patrocinio de diversos eventos</w:t>
      </w:r>
      <w:r w:rsidR="00314479" w:rsidRPr="00314479">
        <w:rPr>
          <w:lang w:eastAsia="es-ES"/>
        </w:rPr>
        <w:t>.</w:t>
      </w:r>
    </w:p>
    <w:p w14:paraId="5EBC1339" w14:textId="3CABF0C5" w:rsidR="000E268A" w:rsidRDefault="00A606D1" w:rsidP="00460C89">
      <w:pPr>
        <w:pStyle w:val="Prrafodelista"/>
        <w:numPr>
          <w:ilvl w:val="0"/>
          <w:numId w:val="34"/>
        </w:numPr>
        <w:rPr>
          <w:lang w:eastAsia="es-ES"/>
        </w:rPr>
      </w:pPr>
      <w:r>
        <w:rPr>
          <w:lang w:eastAsia="es-ES"/>
        </w:rPr>
        <w:t xml:space="preserve">De </w:t>
      </w:r>
      <w:r w:rsidRPr="00F67C54">
        <w:rPr>
          <w:b/>
          <w:bCs/>
          <w:lang w:eastAsia="es-ES"/>
        </w:rPr>
        <w:t>forma espontánea</w:t>
      </w:r>
      <w:r>
        <w:rPr>
          <w:lang w:eastAsia="es-ES"/>
        </w:rPr>
        <w:t>,</w:t>
      </w:r>
      <w:r w:rsidRPr="00A606D1">
        <w:rPr>
          <w:lang w:eastAsia="es-ES"/>
        </w:rPr>
        <w:t xml:space="preserve"> a través de la </w:t>
      </w:r>
      <w:r w:rsidRPr="00F67C54">
        <w:rPr>
          <w:b/>
          <w:bCs/>
          <w:lang w:eastAsia="es-ES"/>
        </w:rPr>
        <w:t xml:space="preserve">actuación cotidiana de la empresa </w:t>
      </w:r>
      <w:r w:rsidRPr="00A606D1">
        <w:rPr>
          <w:lang w:eastAsia="es-ES"/>
        </w:rPr>
        <w:t>que es observada por los clientes y la sociedad en general. Es más frecuente en pequeñas empresas.</w:t>
      </w:r>
    </w:p>
    <w:p w14:paraId="65156E1C" w14:textId="0AC0627C" w:rsidR="00A606D1" w:rsidRDefault="004F4825" w:rsidP="00A606D1">
      <w:pPr>
        <w:rPr>
          <w:lang w:eastAsia="es-ES"/>
        </w:rPr>
      </w:pPr>
      <w:r w:rsidRPr="004F4825">
        <w:rPr>
          <w:lang w:eastAsia="es-ES"/>
        </w:rPr>
        <w:t xml:space="preserve">Con la </w:t>
      </w:r>
      <w:r w:rsidRPr="00F67C54">
        <w:rPr>
          <w:b/>
          <w:bCs/>
          <w:lang w:eastAsia="es-ES"/>
        </w:rPr>
        <w:t>imagen corporativa se quiere transmitir la cultura de la empresa al entorno</w:t>
      </w:r>
      <w:r w:rsidRPr="004F4825">
        <w:rPr>
          <w:lang w:eastAsia="es-ES"/>
        </w:rPr>
        <w:t>, a los clientes y a la sociedad en general; es un medio para generar prestigio y mejorar la opinión pública respecto a la empresa. Esa es la finalidad que persigue y de ahí que las grandes empresas inviertan en estas campañas de marketing para generar una visión favorable hacia la marca y la empresa</w:t>
      </w:r>
      <w:r>
        <w:rPr>
          <w:lang w:eastAsia="es-ES"/>
        </w:rPr>
        <w:t>.</w:t>
      </w:r>
    </w:p>
    <w:p w14:paraId="34964720" w14:textId="4FCDAF37" w:rsidR="00A10261" w:rsidRDefault="00F80F7B" w:rsidP="00F80F7B">
      <w:pPr>
        <w:pStyle w:val="Ttulo1"/>
        <w:rPr>
          <w:lang w:eastAsia="es-ES"/>
        </w:rPr>
      </w:pPr>
      <w:bookmarkStart w:id="4" w:name="_Toc152185604"/>
      <w:r>
        <w:rPr>
          <w:lang w:eastAsia="es-ES"/>
        </w:rPr>
        <w:t>LA RESPONSABILIDAD SOCIAL CORPORATIVA</w:t>
      </w:r>
      <w:bookmarkEnd w:id="4"/>
    </w:p>
    <w:p w14:paraId="2730491E" w14:textId="57ABE1B9" w:rsidR="00F80F7B" w:rsidRDefault="00F80F7B" w:rsidP="00F80F7B">
      <w:pPr>
        <w:rPr>
          <w:lang w:eastAsia="es-ES"/>
        </w:rPr>
      </w:pPr>
      <w:r w:rsidRPr="00F80F7B">
        <w:rPr>
          <w:lang w:eastAsia="es-ES"/>
        </w:rPr>
        <w:t xml:space="preserve">La relación entre las empresas y el entorno tiene una </w:t>
      </w:r>
      <w:r w:rsidRPr="00010D99">
        <w:rPr>
          <w:b/>
          <w:bCs/>
          <w:lang w:eastAsia="es-ES"/>
        </w:rPr>
        <w:t>doble dirección</w:t>
      </w:r>
      <w:r w:rsidRPr="00F80F7B">
        <w:rPr>
          <w:lang w:eastAsia="es-ES"/>
        </w:rPr>
        <w:t>:</w:t>
      </w:r>
      <w:r w:rsidR="00F5086D" w:rsidRPr="00F5086D">
        <w:rPr>
          <w:lang w:eastAsia="es-ES"/>
        </w:rPr>
        <w:t xml:space="preserve"> por un </w:t>
      </w:r>
      <w:r w:rsidR="0065749D" w:rsidRPr="00F5086D">
        <w:rPr>
          <w:lang w:eastAsia="es-ES"/>
        </w:rPr>
        <w:t>lado,</w:t>
      </w:r>
      <w:r w:rsidR="00F5086D" w:rsidRPr="00F5086D">
        <w:rPr>
          <w:lang w:eastAsia="es-ES"/>
        </w:rPr>
        <w:t xml:space="preserve"> el entorno influye en las </w:t>
      </w:r>
      <w:r w:rsidR="00E5695E" w:rsidRPr="00F5086D">
        <w:rPr>
          <w:lang w:eastAsia="es-ES"/>
        </w:rPr>
        <w:t>empresas,</w:t>
      </w:r>
      <w:r w:rsidR="00F5086D" w:rsidRPr="00F5086D">
        <w:rPr>
          <w:lang w:eastAsia="es-ES"/>
        </w:rPr>
        <w:t xml:space="preserve"> pero </w:t>
      </w:r>
      <w:r w:rsidR="00E5695E">
        <w:rPr>
          <w:lang w:eastAsia="es-ES"/>
        </w:rPr>
        <w:t>p</w:t>
      </w:r>
      <w:r w:rsidR="00F5086D" w:rsidRPr="00F5086D">
        <w:rPr>
          <w:lang w:eastAsia="es-ES"/>
        </w:rPr>
        <w:t xml:space="preserve">or otro lado la empresa también influye en el entorno, y </w:t>
      </w:r>
      <w:r w:rsidR="00010D99">
        <w:rPr>
          <w:lang w:eastAsia="es-ES"/>
        </w:rPr>
        <w:t>e</w:t>
      </w:r>
      <w:r w:rsidR="00F5086D" w:rsidRPr="00F5086D">
        <w:rPr>
          <w:lang w:eastAsia="es-ES"/>
        </w:rPr>
        <w:t xml:space="preserve">s por ello </w:t>
      </w:r>
      <w:proofErr w:type="gramStart"/>
      <w:r w:rsidR="00F5086D" w:rsidRPr="00F5086D">
        <w:rPr>
          <w:lang w:eastAsia="es-ES"/>
        </w:rPr>
        <w:t>que</w:t>
      </w:r>
      <w:proofErr w:type="gramEnd"/>
      <w:r w:rsidR="00F5086D" w:rsidRPr="00F5086D">
        <w:rPr>
          <w:lang w:eastAsia="es-ES"/>
        </w:rPr>
        <w:t xml:space="preserve"> </w:t>
      </w:r>
      <w:r w:rsidR="00F5086D" w:rsidRPr="00010D99">
        <w:rPr>
          <w:b/>
          <w:bCs/>
          <w:lang w:eastAsia="es-ES"/>
        </w:rPr>
        <w:t>las empresas tienen una responsabilidad sobre él</w:t>
      </w:r>
      <w:r w:rsidR="00F5086D">
        <w:rPr>
          <w:lang w:eastAsia="es-ES"/>
        </w:rPr>
        <w:t>.</w:t>
      </w:r>
    </w:p>
    <w:p w14:paraId="63928D58" w14:textId="4C2E6391" w:rsidR="00F5086D" w:rsidRDefault="00F5086D" w:rsidP="00F80F7B">
      <w:pPr>
        <w:rPr>
          <w:lang w:eastAsia="es-ES"/>
        </w:rPr>
      </w:pPr>
      <w:r w:rsidRPr="00F5086D">
        <w:rPr>
          <w:lang w:eastAsia="es-ES"/>
        </w:rPr>
        <w:t>La responsabilidad social corporativa</w:t>
      </w:r>
      <w:r w:rsidR="00C65295">
        <w:rPr>
          <w:lang w:eastAsia="es-ES"/>
        </w:rPr>
        <w:t xml:space="preserve"> (RSC)</w:t>
      </w:r>
      <w:r w:rsidRPr="00F5086D">
        <w:rPr>
          <w:lang w:eastAsia="es-ES"/>
        </w:rPr>
        <w:t xml:space="preserve"> es una forma de gestión que se define como una </w:t>
      </w:r>
      <w:r w:rsidRPr="003919F0">
        <w:rPr>
          <w:b/>
          <w:bCs/>
          <w:lang w:eastAsia="es-ES"/>
        </w:rPr>
        <w:t>empresa ética</w:t>
      </w:r>
      <w:r w:rsidR="000645E6" w:rsidRPr="003919F0">
        <w:rPr>
          <w:b/>
          <w:bCs/>
          <w:lang w:eastAsia="es-ES"/>
        </w:rPr>
        <w:t xml:space="preserve"> y transparente</w:t>
      </w:r>
      <w:r w:rsidR="000645E6" w:rsidRPr="000645E6">
        <w:rPr>
          <w:lang w:eastAsia="es-ES"/>
        </w:rPr>
        <w:t xml:space="preserve"> con todos los públicos y se caracteriza por el establecimiento de objetivos empresariales para impulsar el </w:t>
      </w:r>
      <w:r w:rsidR="000645E6" w:rsidRPr="003919F0">
        <w:rPr>
          <w:b/>
          <w:bCs/>
          <w:lang w:eastAsia="es-ES"/>
        </w:rPr>
        <w:t>desarrollo sostenible</w:t>
      </w:r>
      <w:r w:rsidR="000645E6" w:rsidRPr="000645E6">
        <w:rPr>
          <w:lang w:eastAsia="es-ES"/>
        </w:rPr>
        <w:t xml:space="preserve"> de la sociedad, preservando sus </w:t>
      </w:r>
      <w:r w:rsidR="000645E6" w:rsidRPr="003919F0">
        <w:rPr>
          <w:b/>
          <w:bCs/>
          <w:lang w:eastAsia="es-ES"/>
        </w:rPr>
        <w:t>recursos ambientales</w:t>
      </w:r>
      <w:r w:rsidR="000645E6" w:rsidRPr="000645E6">
        <w:rPr>
          <w:lang w:eastAsia="es-ES"/>
        </w:rPr>
        <w:t xml:space="preserve"> </w:t>
      </w:r>
      <w:r w:rsidR="000645E6" w:rsidRPr="003919F0">
        <w:rPr>
          <w:b/>
          <w:bCs/>
          <w:lang w:eastAsia="es-ES"/>
        </w:rPr>
        <w:t xml:space="preserve">y </w:t>
      </w:r>
      <w:r w:rsidR="000645E6" w:rsidRPr="003919F0">
        <w:rPr>
          <w:b/>
          <w:bCs/>
          <w:lang w:eastAsia="es-ES"/>
        </w:rPr>
        <w:lastRenderedPageBreak/>
        <w:t>culturales</w:t>
      </w:r>
      <w:r w:rsidR="000645E6" w:rsidRPr="000645E6">
        <w:rPr>
          <w:lang w:eastAsia="es-ES"/>
        </w:rPr>
        <w:t xml:space="preserve"> para las generaciones futuras, respetando la diversidad y promoviendo la reducción de las </w:t>
      </w:r>
      <w:r w:rsidR="000645E6" w:rsidRPr="003919F0">
        <w:rPr>
          <w:b/>
          <w:bCs/>
          <w:lang w:eastAsia="es-ES"/>
        </w:rPr>
        <w:t>desigualdades sociales</w:t>
      </w:r>
      <w:r w:rsidR="000645E6">
        <w:rPr>
          <w:lang w:eastAsia="es-ES"/>
        </w:rPr>
        <w:t>.</w:t>
      </w:r>
    </w:p>
    <w:p w14:paraId="3EEA48E8" w14:textId="411637CA" w:rsidR="000645E6" w:rsidRDefault="00D21B67" w:rsidP="00F80F7B">
      <w:pPr>
        <w:rPr>
          <w:lang w:eastAsia="es-ES"/>
        </w:rPr>
      </w:pPr>
      <w:r w:rsidRPr="00D21B67">
        <w:rPr>
          <w:lang w:eastAsia="es-ES"/>
        </w:rPr>
        <w:t xml:space="preserve">Las </w:t>
      </w:r>
      <w:r w:rsidRPr="003919F0">
        <w:rPr>
          <w:b/>
          <w:bCs/>
          <w:lang w:eastAsia="es-ES"/>
        </w:rPr>
        <w:t>etapas para su completa implantación</w:t>
      </w:r>
      <w:r w:rsidRPr="00D21B67">
        <w:rPr>
          <w:lang w:eastAsia="es-ES"/>
        </w:rPr>
        <w:t xml:space="preserve"> son</w:t>
      </w:r>
      <w:r>
        <w:rPr>
          <w:lang w:eastAsia="es-ES"/>
        </w:rPr>
        <w:t>:</w:t>
      </w:r>
    </w:p>
    <w:p w14:paraId="6C87F5CE" w14:textId="09AF351C" w:rsidR="00D21B67" w:rsidRDefault="00346B01" w:rsidP="00346B01">
      <w:pPr>
        <w:pStyle w:val="Prrafodelista"/>
        <w:numPr>
          <w:ilvl w:val="0"/>
          <w:numId w:val="34"/>
        </w:numPr>
        <w:rPr>
          <w:lang w:eastAsia="es-ES"/>
        </w:rPr>
      </w:pPr>
      <w:r w:rsidRPr="003919F0">
        <w:rPr>
          <w:b/>
          <w:bCs/>
          <w:lang w:eastAsia="es-ES"/>
        </w:rPr>
        <w:t>P</w:t>
      </w:r>
      <w:r w:rsidR="00D21B67" w:rsidRPr="003919F0">
        <w:rPr>
          <w:b/>
          <w:bCs/>
          <w:lang w:eastAsia="es-ES"/>
        </w:rPr>
        <w:t>rimera etapa: cumplimiento de la ley</w:t>
      </w:r>
      <w:r w:rsidR="00D21B67" w:rsidRPr="00D21B67">
        <w:rPr>
          <w:lang w:eastAsia="es-ES"/>
        </w:rPr>
        <w:t xml:space="preserve"> para no ser sancionados</w:t>
      </w:r>
      <w:r w:rsidR="00D21B67">
        <w:rPr>
          <w:lang w:eastAsia="es-ES"/>
        </w:rPr>
        <w:t>.</w:t>
      </w:r>
    </w:p>
    <w:p w14:paraId="60564128" w14:textId="545D03DC" w:rsidR="00346B01" w:rsidRDefault="00D21B67" w:rsidP="00346B01">
      <w:pPr>
        <w:pStyle w:val="Prrafodelista"/>
        <w:numPr>
          <w:ilvl w:val="0"/>
          <w:numId w:val="34"/>
        </w:numPr>
        <w:rPr>
          <w:lang w:eastAsia="es-ES"/>
        </w:rPr>
      </w:pPr>
      <w:r w:rsidRPr="003919F0">
        <w:rPr>
          <w:b/>
          <w:bCs/>
          <w:lang w:eastAsia="es-ES"/>
        </w:rPr>
        <w:t>Segunda etapa</w:t>
      </w:r>
      <w:r w:rsidR="003919F0">
        <w:rPr>
          <w:b/>
          <w:bCs/>
          <w:lang w:eastAsia="es-ES"/>
        </w:rPr>
        <w:t>:</w:t>
      </w:r>
      <w:r w:rsidRPr="003919F0">
        <w:rPr>
          <w:b/>
          <w:bCs/>
          <w:lang w:eastAsia="es-ES"/>
        </w:rPr>
        <w:t xml:space="preserve"> reacción frente a las demandas de la sociedad</w:t>
      </w:r>
      <w:r w:rsidR="00346B01" w:rsidRPr="00346B01">
        <w:rPr>
          <w:lang w:eastAsia="es-ES"/>
        </w:rPr>
        <w:t xml:space="preserve"> para ganar prestigio ante esta</w:t>
      </w:r>
      <w:r w:rsidR="00346B01">
        <w:rPr>
          <w:lang w:eastAsia="es-ES"/>
        </w:rPr>
        <w:t>.</w:t>
      </w:r>
    </w:p>
    <w:p w14:paraId="5D7C3609" w14:textId="02F6C314" w:rsidR="00346B01" w:rsidRDefault="00346B01" w:rsidP="00346B01">
      <w:pPr>
        <w:pStyle w:val="Prrafodelista"/>
        <w:numPr>
          <w:ilvl w:val="0"/>
          <w:numId w:val="34"/>
        </w:numPr>
        <w:rPr>
          <w:lang w:eastAsia="es-ES"/>
        </w:rPr>
      </w:pPr>
      <w:r w:rsidRPr="003919F0">
        <w:rPr>
          <w:b/>
          <w:bCs/>
          <w:lang w:eastAsia="es-ES"/>
        </w:rPr>
        <w:t>Tercera etapa</w:t>
      </w:r>
      <w:r w:rsidR="003919F0">
        <w:rPr>
          <w:b/>
          <w:bCs/>
          <w:lang w:eastAsia="es-ES"/>
        </w:rPr>
        <w:t>:</w:t>
      </w:r>
      <w:r w:rsidRPr="003919F0">
        <w:rPr>
          <w:b/>
          <w:bCs/>
          <w:lang w:eastAsia="es-ES"/>
        </w:rPr>
        <w:t xml:space="preserve"> concienciación social</w:t>
      </w:r>
      <w:r>
        <w:rPr>
          <w:lang w:eastAsia="es-ES"/>
        </w:rPr>
        <w:t xml:space="preserve">. </w:t>
      </w:r>
      <w:r w:rsidR="00482A7A">
        <w:rPr>
          <w:lang w:eastAsia="es-ES"/>
        </w:rPr>
        <w:t>E</w:t>
      </w:r>
      <w:r w:rsidRPr="00346B01">
        <w:rPr>
          <w:lang w:eastAsia="es-ES"/>
        </w:rPr>
        <w:t>sto se realiza por propio convencimiento</w:t>
      </w:r>
      <w:r w:rsidR="00C65295">
        <w:rPr>
          <w:lang w:eastAsia="es-ES"/>
        </w:rPr>
        <w:t>.</w:t>
      </w:r>
    </w:p>
    <w:p w14:paraId="303BCB87" w14:textId="2004B85F" w:rsidR="00C65295" w:rsidRDefault="00C65295" w:rsidP="00C65295">
      <w:pPr>
        <w:rPr>
          <w:lang w:eastAsia="es-ES"/>
        </w:rPr>
      </w:pPr>
      <w:r w:rsidRPr="00C65295">
        <w:rPr>
          <w:lang w:eastAsia="es-ES"/>
        </w:rPr>
        <w:t xml:space="preserve">Las </w:t>
      </w:r>
      <w:r w:rsidR="00B754CA">
        <w:rPr>
          <w:lang w:eastAsia="es-ES"/>
        </w:rPr>
        <w:t>áreas de</w:t>
      </w:r>
      <w:r w:rsidRPr="00C65295">
        <w:rPr>
          <w:lang w:eastAsia="es-ES"/>
        </w:rPr>
        <w:t xml:space="preserve"> aplicación de la R</w:t>
      </w:r>
      <w:r>
        <w:rPr>
          <w:lang w:eastAsia="es-ES"/>
        </w:rPr>
        <w:t>S</w:t>
      </w:r>
      <w:r w:rsidRPr="00C65295">
        <w:rPr>
          <w:lang w:eastAsia="es-ES"/>
        </w:rPr>
        <w:t>C son</w:t>
      </w:r>
      <w:r>
        <w:rPr>
          <w:lang w:eastAsia="es-ES"/>
        </w:rPr>
        <w:t>:</w:t>
      </w:r>
    </w:p>
    <w:p w14:paraId="64F0A05C" w14:textId="16402C80" w:rsidR="003E7DC0" w:rsidRPr="003E7DC0" w:rsidRDefault="003E7DC0" w:rsidP="00C65295">
      <w:pPr>
        <w:pStyle w:val="Prrafodelista"/>
        <w:numPr>
          <w:ilvl w:val="0"/>
          <w:numId w:val="34"/>
        </w:numPr>
        <w:rPr>
          <w:lang w:eastAsia="es-ES"/>
        </w:rPr>
      </w:pPr>
      <w:r>
        <w:rPr>
          <w:lang w:eastAsia="es-ES"/>
        </w:rPr>
        <w:t>L</w:t>
      </w:r>
      <w:r w:rsidR="00C65295" w:rsidRPr="00C65295">
        <w:rPr>
          <w:lang w:eastAsia="es-ES"/>
        </w:rPr>
        <w:t>os derechos humanos</w:t>
      </w:r>
      <w:r w:rsidRPr="003E7DC0">
        <w:rPr>
          <w:lang w:eastAsia="es-ES"/>
        </w:rPr>
        <w:t>.</w:t>
      </w:r>
    </w:p>
    <w:p w14:paraId="4B8D6683" w14:textId="77777777" w:rsidR="003E7DC0" w:rsidRPr="003E7DC0" w:rsidRDefault="003E7DC0" w:rsidP="00C65295">
      <w:pPr>
        <w:pStyle w:val="Prrafodelista"/>
        <w:numPr>
          <w:ilvl w:val="0"/>
          <w:numId w:val="34"/>
        </w:numPr>
        <w:rPr>
          <w:lang w:eastAsia="es-ES"/>
        </w:rPr>
      </w:pPr>
      <w:r w:rsidRPr="003E7DC0">
        <w:rPr>
          <w:lang w:eastAsia="es-ES"/>
        </w:rPr>
        <w:t>Los derechos laborales.</w:t>
      </w:r>
    </w:p>
    <w:p w14:paraId="22C495B7" w14:textId="73BB8564" w:rsidR="003E7DC0" w:rsidRPr="003E7DC0" w:rsidRDefault="003E7DC0" w:rsidP="00C65295">
      <w:pPr>
        <w:pStyle w:val="Prrafodelista"/>
        <w:numPr>
          <w:ilvl w:val="0"/>
          <w:numId w:val="34"/>
        </w:numPr>
        <w:rPr>
          <w:lang w:eastAsia="es-ES"/>
        </w:rPr>
      </w:pPr>
      <w:r w:rsidRPr="003E7DC0">
        <w:rPr>
          <w:lang w:eastAsia="es-ES"/>
        </w:rPr>
        <w:t>La sociedad</w:t>
      </w:r>
      <w:r>
        <w:rPr>
          <w:lang w:eastAsia="es-ES"/>
        </w:rPr>
        <w:t>.</w:t>
      </w:r>
    </w:p>
    <w:p w14:paraId="63E6F2FE" w14:textId="77777777" w:rsidR="003E7DC0" w:rsidRPr="003E7DC0" w:rsidRDefault="003E7DC0" w:rsidP="00C65295">
      <w:pPr>
        <w:pStyle w:val="Prrafodelista"/>
        <w:numPr>
          <w:ilvl w:val="0"/>
          <w:numId w:val="34"/>
        </w:numPr>
        <w:rPr>
          <w:lang w:eastAsia="es-ES"/>
        </w:rPr>
      </w:pPr>
      <w:r w:rsidRPr="003E7DC0">
        <w:rPr>
          <w:lang w:eastAsia="es-ES"/>
        </w:rPr>
        <w:t>Lo económico.</w:t>
      </w:r>
    </w:p>
    <w:p w14:paraId="79941DDA" w14:textId="77777777" w:rsidR="003E7DC0" w:rsidRPr="003E7DC0" w:rsidRDefault="003E7DC0" w:rsidP="00C65295">
      <w:pPr>
        <w:pStyle w:val="Prrafodelista"/>
        <w:numPr>
          <w:ilvl w:val="0"/>
          <w:numId w:val="34"/>
        </w:numPr>
        <w:rPr>
          <w:lang w:eastAsia="es-ES"/>
        </w:rPr>
      </w:pPr>
      <w:r w:rsidRPr="003E7DC0">
        <w:rPr>
          <w:lang w:eastAsia="es-ES"/>
        </w:rPr>
        <w:t>Lo medioambiental.</w:t>
      </w:r>
    </w:p>
    <w:p w14:paraId="723DD514" w14:textId="55526229" w:rsidR="00C65295" w:rsidRDefault="00A21976" w:rsidP="00A21976">
      <w:pPr>
        <w:pStyle w:val="Ttulo2"/>
        <w:numPr>
          <w:ilvl w:val="0"/>
          <w:numId w:val="36"/>
        </w:numPr>
        <w:rPr>
          <w:lang w:eastAsia="es-ES"/>
        </w:rPr>
      </w:pPr>
      <w:bookmarkStart w:id="5" w:name="_Toc152185605"/>
      <w:r>
        <w:rPr>
          <w:lang w:eastAsia="es-ES"/>
        </w:rPr>
        <w:t xml:space="preserve">LA </w:t>
      </w:r>
      <w:proofErr w:type="gramStart"/>
      <w:r>
        <w:rPr>
          <w:lang w:eastAsia="es-ES"/>
        </w:rPr>
        <w:t>EMPRESA SOCIAL O EMPRENDIMIENTO SOCIAL</w:t>
      </w:r>
      <w:bookmarkEnd w:id="5"/>
      <w:proofErr w:type="gramEnd"/>
    </w:p>
    <w:p w14:paraId="33E87226" w14:textId="2ECD8B08" w:rsidR="00A21976" w:rsidRDefault="008359EC" w:rsidP="00A21976">
      <w:pPr>
        <w:ind w:left="708"/>
        <w:rPr>
          <w:lang w:eastAsia="es-ES"/>
        </w:rPr>
      </w:pPr>
      <w:r w:rsidRPr="008359EC">
        <w:rPr>
          <w:lang w:eastAsia="es-ES"/>
        </w:rPr>
        <w:t xml:space="preserve">La </w:t>
      </w:r>
      <w:r w:rsidRPr="0056331E">
        <w:rPr>
          <w:b/>
          <w:bCs/>
          <w:lang w:eastAsia="es-ES"/>
        </w:rPr>
        <w:t>empresa con RSC</w:t>
      </w:r>
      <w:r w:rsidR="006F5F06" w:rsidRPr="006F5F06">
        <w:rPr>
          <w:lang w:eastAsia="es-ES"/>
        </w:rPr>
        <w:t xml:space="preserve"> es una empresa que </w:t>
      </w:r>
      <w:r w:rsidR="006F5F06" w:rsidRPr="0056331E">
        <w:rPr>
          <w:b/>
          <w:bCs/>
          <w:lang w:eastAsia="es-ES"/>
        </w:rPr>
        <w:t>vende productos al mercado</w:t>
      </w:r>
      <w:r w:rsidR="006F5F06" w:rsidRPr="006F5F06">
        <w:rPr>
          <w:lang w:eastAsia="es-ES"/>
        </w:rPr>
        <w:t xml:space="preserve"> con finalidad de obtener una </w:t>
      </w:r>
      <w:r w:rsidR="006F5F06" w:rsidRPr="0056331E">
        <w:rPr>
          <w:b/>
          <w:bCs/>
          <w:lang w:eastAsia="es-ES"/>
        </w:rPr>
        <w:t>rentabilidad</w:t>
      </w:r>
      <w:r w:rsidR="006F5F06" w:rsidRPr="006F5F06">
        <w:rPr>
          <w:lang w:eastAsia="es-ES"/>
        </w:rPr>
        <w:t xml:space="preserve">. Realizan </w:t>
      </w:r>
      <w:r w:rsidR="006F5F06" w:rsidRPr="0056331E">
        <w:rPr>
          <w:b/>
          <w:bCs/>
          <w:lang w:eastAsia="es-ES"/>
        </w:rPr>
        <w:t>acciones concretas de RSC</w:t>
      </w:r>
      <w:r w:rsidR="006F5F06" w:rsidRPr="006F5F06">
        <w:rPr>
          <w:lang w:eastAsia="es-ES"/>
        </w:rPr>
        <w:t xml:space="preserve"> como </w:t>
      </w:r>
      <w:r w:rsidR="006F5F06" w:rsidRPr="0056331E">
        <w:rPr>
          <w:b/>
          <w:bCs/>
          <w:lang w:eastAsia="es-ES"/>
        </w:rPr>
        <w:t>complementarias</w:t>
      </w:r>
      <w:r w:rsidR="006F5F06" w:rsidRPr="006F5F06">
        <w:rPr>
          <w:lang w:eastAsia="es-ES"/>
        </w:rPr>
        <w:t xml:space="preserve"> a su actividad principal</w:t>
      </w:r>
      <w:r w:rsidR="006F5F06">
        <w:rPr>
          <w:lang w:eastAsia="es-ES"/>
        </w:rPr>
        <w:t>.</w:t>
      </w:r>
    </w:p>
    <w:p w14:paraId="3D38C4BA" w14:textId="77777777" w:rsidR="00EA1596" w:rsidRPr="00EA1596" w:rsidRDefault="006F5F06" w:rsidP="00A21976">
      <w:pPr>
        <w:ind w:left="708"/>
        <w:rPr>
          <w:lang w:eastAsia="es-ES"/>
        </w:rPr>
      </w:pPr>
      <w:r w:rsidRPr="006F5F06">
        <w:rPr>
          <w:lang w:eastAsia="es-ES"/>
        </w:rPr>
        <w:t xml:space="preserve">Una </w:t>
      </w:r>
      <w:r w:rsidRPr="0056331E">
        <w:rPr>
          <w:b/>
          <w:bCs/>
          <w:lang w:eastAsia="es-ES"/>
        </w:rPr>
        <w:t>ONG</w:t>
      </w:r>
      <w:r w:rsidRPr="006F5F06">
        <w:rPr>
          <w:lang w:eastAsia="es-ES"/>
        </w:rPr>
        <w:t xml:space="preserve"> no es una empresa </w:t>
      </w:r>
      <w:r w:rsidRPr="0056331E">
        <w:rPr>
          <w:b/>
          <w:bCs/>
          <w:lang w:eastAsia="es-ES"/>
        </w:rPr>
        <w:t>no venden productos</w:t>
      </w:r>
      <w:r w:rsidRPr="006F5F06">
        <w:rPr>
          <w:lang w:eastAsia="es-ES"/>
        </w:rPr>
        <w:t xml:space="preserve"> para obtener rentabilidad</w:t>
      </w:r>
      <w:r w:rsidR="00EA1596" w:rsidRPr="00EA1596">
        <w:rPr>
          <w:lang w:eastAsia="es-ES"/>
        </w:rPr>
        <w:t xml:space="preserve">. Persiguen un </w:t>
      </w:r>
      <w:r w:rsidR="00EA1596" w:rsidRPr="0056331E">
        <w:rPr>
          <w:b/>
          <w:bCs/>
          <w:lang w:eastAsia="es-ES"/>
        </w:rPr>
        <w:t>fin social</w:t>
      </w:r>
      <w:r w:rsidR="00EA1596" w:rsidRPr="00EA1596">
        <w:rPr>
          <w:lang w:eastAsia="es-ES"/>
        </w:rPr>
        <w:t xml:space="preserve">, y para ello se benefician de las </w:t>
      </w:r>
      <w:r w:rsidR="00EA1596" w:rsidRPr="0056331E">
        <w:rPr>
          <w:b/>
          <w:bCs/>
          <w:lang w:eastAsia="es-ES"/>
        </w:rPr>
        <w:t>cuotas</w:t>
      </w:r>
      <w:r w:rsidR="00EA1596" w:rsidRPr="00EA1596">
        <w:rPr>
          <w:lang w:eastAsia="es-ES"/>
        </w:rPr>
        <w:t xml:space="preserve"> </w:t>
      </w:r>
      <w:r w:rsidR="00EA1596" w:rsidRPr="0056331E">
        <w:rPr>
          <w:b/>
          <w:bCs/>
          <w:lang w:eastAsia="es-ES"/>
        </w:rPr>
        <w:t>de sus socios</w:t>
      </w:r>
      <w:r w:rsidR="00EA1596" w:rsidRPr="00EA1596">
        <w:rPr>
          <w:lang w:eastAsia="es-ES"/>
        </w:rPr>
        <w:t xml:space="preserve"> y de </w:t>
      </w:r>
      <w:r w:rsidR="00EA1596" w:rsidRPr="0056331E">
        <w:rPr>
          <w:b/>
          <w:bCs/>
          <w:lang w:eastAsia="es-ES"/>
        </w:rPr>
        <w:t>subvenciones públicas</w:t>
      </w:r>
      <w:r w:rsidR="00EA1596" w:rsidRPr="00EA1596">
        <w:rPr>
          <w:lang w:eastAsia="es-ES"/>
        </w:rPr>
        <w:t>.</w:t>
      </w:r>
    </w:p>
    <w:p w14:paraId="35B45699" w14:textId="27748179" w:rsidR="006F5F06" w:rsidRPr="00A21976" w:rsidRDefault="00EA1596" w:rsidP="00A21976">
      <w:pPr>
        <w:ind w:left="708"/>
        <w:rPr>
          <w:lang w:eastAsia="es-ES"/>
        </w:rPr>
      </w:pPr>
      <w:r w:rsidRPr="00EA1596">
        <w:rPr>
          <w:lang w:eastAsia="es-ES"/>
        </w:rPr>
        <w:t xml:space="preserve">Una </w:t>
      </w:r>
      <w:r w:rsidRPr="0056331E">
        <w:rPr>
          <w:b/>
          <w:bCs/>
          <w:lang w:eastAsia="es-ES"/>
        </w:rPr>
        <w:t>empresa social</w:t>
      </w:r>
      <w:r w:rsidRPr="00EA1596">
        <w:rPr>
          <w:lang w:eastAsia="es-ES"/>
        </w:rPr>
        <w:t xml:space="preserve"> es una empresa que </w:t>
      </w:r>
      <w:r w:rsidRPr="0056331E">
        <w:rPr>
          <w:b/>
          <w:bCs/>
          <w:lang w:eastAsia="es-ES"/>
        </w:rPr>
        <w:t>también vende productos</w:t>
      </w:r>
      <w:r w:rsidRPr="00EA1596">
        <w:rPr>
          <w:lang w:eastAsia="es-ES"/>
        </w:rPr>
        <w:t xml:space="preserve"> para obtener una rentabilidad y mantenerse en el mercado.</w:t>
      </w:r>
      <w:r w:rsidR="00CF7C00" w:rsidRPr="00CF7C00">
        <w:rPr>
          <w:lang w:eastAsia="es-ES"/>
        </w:rPr>
        <w:t xml:space="preserve"> Pero </w:t>
      </w:r>
      <w:r w:rsidR="004D26C3">
        <w:rPr>
          <w:b/>
          <w:bCs/>
          <w:lang w:eastAsia="es-ES"/>
        </w:rPr>
        <w:t>“e</w:t>
      </w:r>
      <w:r w:rsidR="00CF7C00" w:rsidRPr="0056331E">
        <w:rPr>
          <w:b/>
          <w:bCs/>
          <w:lang w:eastAsia="es-ES"/>
        </w:rPr>
        <w:t>l producto que venden</w:t>
      </w:r>
      <w:r w:rsidR="004D26C3">
        <w:rPr>
          <w:b/>
          <w:bCs/>
          <w:lang w:eastAsia="es-ES"/>
        </w:rPr>
        <w:t>”</w:t>
      </w:r>
      <w:r w:rsidR="00CF7C00" w:rsidRPr="0056331E">
        <w:rPr>
          <w:b/>
          <w:bCs/>
          <w:lang w:eastAsia="es-ES"/>
        </w:rPr>
        <w:t xml:space="preserve"> es social</w:t>
      </w:r>
      <w:r w:rsidR="00CF7C00" w:rsidRPr="00CF7C00">
        <w:rPr>
          <w:lang w:eastAsia="es-ES"/>
        </w:rPr>
        <w:t>, la empresa existe para resolver un problema social o medioambiental</w:t>
      </w:r>
      <w:r w:rsidR="00CF7C00">
        <w:rPr>
          <w:lang w:eastAsia="es-ES"/>
        </w:rPr>
        <w:t xml:space="preserve">, </w:t>
      </w:r>
      <w:r w:rsidR="00CF7C00" w:rsidRPr="00CF7C00">
        <w:rPr>
          <w:lang w:eastAsia="es-ES"/>
        </w:rPr>
        <w:t xml:space="preserve">no vende cualquier </w:t>
      </w:r>
      <w:r w:rsidR="00FE53F1" w:rsidRPr="00CF7C00">
        <w:rPr>
          <w:lang w:eastAsia="es-ES"/>
        </w:rPr>
        <w:t>cosa,</w:t>
      </w:r>
      <w:r w:rsidR="00CF7C00" w:rsidRPr="00CF7C00">
        <w:rPr>
          <w:lang w:eastAsia="es-ES"/>
        </w:rPr>
        <w:t xml:space="preserve"> sino que interviene en el mercado solucionando un problema social. En estos casos la misión social es más importante que la rentabilidad</w:t>
      </w:r>
      <w:r w:rsidR="00AA6F65" w:rsidRPr="00AA6F65">
        <w:rPr>
          <w:lang w:eastAsia="es-ES"/>
        </w:rPr>
        <w:t xml:space="preserve"> el negocio </w:t>
      </w:r>
      <w:r w:rsidR="00AA6F65" w:rsidRPr="004D26C3">
        <w:rPr>
          <w:b/>
          <w:bCs/>
          <w:lang w:eastAsia="es-ES"/>
        </w:rPr>
        <w:t>la empresa es tan solo una herramienta</w:t>
      </w:r>
      <w:r w:rsidR="004D26C3">
        <w:rPr>
          <w:lang w:eastAsia="es-ES"/>
        </w:rPr>
        <w:t xml:space="preserve">, </w:t>
      </w:r>
      <w:r w:rsidR="00AA6F65" w:rsidRPr="00AA6F65">
        <w:rPr>
          <w:lang w:eastAsia="es-ES"/>
        </w:rPr>
        <w:t xml:space="preserve">la empresa social acude al mercado para </w:t>
      </w:r>
      <w:r w:rsidR="00AA6F65" w:rsidRPr="00FF09BC">
        <w:rPr>
          <w:b/>
          <w:bCs/>
          <w:lang w:eastAsia="es-ES"/>
        </w:rPr>
        <w:t>cambiar el mundo y hacerlo más justo</w:t>
      </w:r>
      <w:r w:rsidR="00AA6F65">
        <w:rPr>
          <w:lang w:eastAsia="es-ES"/>
        </w:rPr>
        <w:t>.</w:t>
      </w:r>
    </w:p>
    <w:sectPr w:rsidR="006F5F06" w:rsidRPr="00A21976" w:rsidSect="00D76252"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3AB40" w14:textId="77777777" w:rsidR="00F25156" w:rsidRDefault="00F25156" w:rsidP="00D76252">
      <w:pPr>
        <w:spacing w:after="0"/>
      </w:pPr>
      <w:r>
        <w:separator/>
      </w:r>
    </w:p>
  </w:endnote>
  <w:endnote w:type="continuationSeparator" w:id="0">
    <w:p w14:paraId="361CA16C" w14:textId="77777777" w:rsidR="00F25156" w:rsidRDefault="00F25156" w:rsidP="00D76252">
      <w:pPr>
        <w:spacing w:after="0"/>
      </w:pPr>
      <w:r>
        <w:continuationSeparator/>
      </w:r>
    </w:p>
  </w:endnote>
  <w:endnote w:type="continuationNotice" w:id="1">
    <w:p w14:paraId="00860CE2" w14:textId="77777777" w:rsidR="00F25156" w:rsidRDefault="00F2515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D8003" w14:textId="77777777" w:rsidR="00F25156" w:rsidRDefault="00F25156" w:rsidP="00D76252">
      <w:pPr>
        <w:spacing w:after="0"/>
      </w:pPr>
      <w:r>
        <w:separator/>
      </w:r>
    </w:p>
  </w:footnote>
  <w:footnote w:type="continuationSeparator" w:id="0">
    <w:p w14:paraId="69AE1FC7" w14:textId="77777777" w:rsidR="00F25156" w:rsidRDefault="00F25156" w:rsidP="00D76252">
      <w:pPr>
        <w:spacing w:after="0"/>
      </w:pPr>
      <w:r>
        <w:continuationSeparator/>
      </w:r>
    </w:p>
  </w:footnote>
  <w:footnote w:type="continuationNotice" w:id="1">
    <w:p w14:paraId="79939BEA" w14:textId="77777777" w:rsidR="00F25156" w:rsidRDefault="00F2515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1DA"/>
    <w:multiLevelType w:val="hybridMultilevel"/>
    <w:tmpl w:val="6772E7F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51A9"/>
    <w:multiLevelType w:val="hybridMultilevel"/>
    <w:tmpl w:val="A366074E"/>
    <w:lvl w:ilvl="0" w:tplc="034CC00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841FF8"/>
    <w:multiLevelType w:val="hybridMultilevel"/>
    <w:tmpl w:val="8936840C"/>
    <w:lvl w:ilvl="0" w:tplc="C218C00E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964BA2"/>
    <w:multiLevelType w:val="hybridMultilevel"/>
    <w:tmpl w:val="3AAA1D0E"/>
    <w:lvl w:ilvl="0" w:tplc="D2220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FA2809"/>
    <w:multiLevelType w:val="hybridMultilevel"/>
    <w:tmpl w:val="5A18D6AE"/>
    <w:lvl w:ilvl="0" w:tplc="059EE62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30846E7"/>
    <w:multiLevelType w:val="hybridMultilevel"/>
    <w:tmpl w:val="7248D2D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E6BEB"/>
    <w:multiLevelType w:val="hybridMultilevel"/>
    <w:tmpl w:val="CDDC2798"/>
    <w:lvl w:ilvl="0" w:tplc="45761966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A62F9"/>
    <w:multiLevelType w:val="hybridMultilevel"/>
    <w:tmpl w:val="544659F4"/>
    <w:lvl w:ilvl="0" w:tplc="B7DAABC0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01B67"/>
    <w:multiLevelType w:val="hybridMultilevel"/>
    <w:tmpl w:val="416C1674"/>
    <w:lvl w:ilvl="0" w:tplc="A30A3882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C0D"/>
    <w:multiLevelType w:val="hybridMultilevel"/>
    <w:tmpl w:val="7E10D1EC"/>
    <w:lvl w:ilvl="0" w:tplc="9BEE6B2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87D68"/>
    <w:multiLevelType w:val="hybridMultilevel"/>
    <w:tmpl w:val="ECAE59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11ADF"/>
    <w:multiLevelType w:val="hybridMultilevel"/>
    <w:tmpl w:val="0F3CD56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F7FB7"/>
    <w:multiLevelType w:val="hybridMultilevel"/>
    <w:tmpl w:val="F85C88F6"/>
    <w:lvl w:ilvl="0" w:tplc="678C01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10187"/>
    <w:multiLevelType w:val="hybridMultilevel"/>
    <w:tmpl w:val="AA1A2056"/>
    <w:lvl w:ilvl="0" w:tplc="0BC036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92484E"/>
    <w:multiLevelType w:val="hybridMultilevel"/>
    <w:tmpl w:val="50F66242"/>
    <w:lvl w:ilvl="0" w:tplc="628AE5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D36769"/>
    <w:multiLevelType w:val="hybridMultilevel"/>
    <w:tmpl w:val="4730736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648A3"/>
    <w:multiLevelType w:val="hybridMultilevel"/>
    <w:tmpl w:val="982A335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945A2"/>
    <w:multiLevelType w:val="hybridMultilevel"/>
    <w:tmpl w:val="003422F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6474A"/>
    <w:multiLevelType w:val="hybridMultilevel"/>
    <w:tmpl w:val="7B18B97C"/>
    <w:lvl w:ilvl="0" w:tplc="685E4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A13B93"/>
    <w:multiLevelType w:val="hybridMultilevel"/>
    <w:tmpl w:val="17FEEA8E"/>
    <w:lvl w:ilvl="0" w:tplc="CF44DB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732ECA"/>
    <w:multiLevelType w:val="hybridMultilevel"/>
    <w:tmpl w:val="47BE8FD8"/>
    <w:lvl w:ilvl="0" w:tplc="D4A8AB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83387"/>
    <w:multiLevelType w:val="hybridMultilevel"/>
    <w:tmpl w:val="B3066A3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31807"/>
    <w:multiLevelType w:val="hybridMultilevel"/>
    <w:tmpl w:val="077C738E"/>
    <w:lvl w:ilvl="0" w:tplc="CDBE8F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49732B"/>
    <w:multiLevelType w:val="hybridMultilevel"/>
    <w:tmpl w:val="CF5CA138"/>
    <w:lvl w:ilvl="0" w:tplc="23B05F4E">
      <w:start w:val="3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88A6A6B"/>
    <w:multiLevelType w:val="hybridMultilevel"/>
    <w:tmpl w:val="5AE81098"/>
    <w:lvl w:ilvl="0" w:tplc="4CC225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95633"/>
    <w:multiLevelType w:val="hybridMultilevel"/>
    <w:tmpl w:val="F11082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243EC7"/>
    <w:multiLevelType w:val="hybridMultilevel"/>
    <w:tmpl w:val="9BE416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090C91"/>
    <w:multiLevelType w:val="hybridMultilevel"/>
    <w:tmpl w:val="AEB27D0A"/>
    <w:lvl w:ilvl="0" w:tplc="B4D6F8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FA1F44"/>
    <w:multiLevelType w:val="hybridMultilevel"/>
    <w:tmpl w:val="505C60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7772F"/>
    <w:multiLevelType w:val="hybridMultilevel"/>
    <w:tmpl w:val="3A9CE844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67351FC9"/>
    <w:multiLevelType w:val="hybridMultilevel"/>
    <w:tmpl w:val="68144794"/>
    <w:lvl w:ilvl="0" w:tplc="8438FB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C8451D"/>
    <w:multiLevelType w:val="hybridMultilevel"/>
    <w:tmpl w:val="546C3ED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37A80"/>
    <w:multiLevelType w:val="hybridMultilevel"/>
    <w:tmpl w:val="71C074C0"/>
    <w:lvl w:ilvl="0" w:tplc="69FAFE5A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83C38"/>
    <w:multiLevelType w:val="hybridMultilevel"/>
    <w:tmpl w:val="A81A8D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A7754"/>
    <w:multiLevelType w:val="hybridMultilevel"/>
    <w:tmpl w:val="2FE24B7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07943">
    <w:abstractNumId w:val="5"/>
  </w:num>
  <w:num w:numId="2" w16cid:durableId="2005737781">
    <w:abstractNumId w:val="0"/>
  </w:num>
  <w:num w:numId="3" w16cid:durableId="449864462">
    <w:abstractNumId w:val="3"/>
  </w:num>
  <w:num w:numId="4" w16cid:durableId="549805589">
    <w:abstractNumId w:val="24"/>
  </w:num>
  <w:num w:numId="5" w16cid:durableId="609975148">
    <w:abstractNumId w:val="6"/>
  </w:num>
  <w:num w:numId="6" w16cid:durableId="194078890">
    <w:abstractNumId w:val="35"/>
  </w:num>
  <w:num w:numId="7" w16cid:durableId="295254863">
    <w:abstractNumId w:val="26"/>
  </w:num>
  <w:num w:numId="8" w16cid:durableId="1867716493">
    <w:abstractNumId w:val="19"/>
  </w:num>
  <w:num w:numId="9" w16cid:durableId="623969879">
    <w:abstractNumId w:val="30"/>
  </w:num>
  <w:num w:numId="10" w16cid:durableId="1742799484">
    <w:abstractNumId w:val="4"/>
  </w:num>
  <w:num w:numId="11" w16cid:durableId="2081171992">
    <w:abstractNumId w:val="25"/>
  </w:num>
  <w:num w:numId="12" w16cid:durableId="1820883831">
    <w:abstractNumId w:val="8"/>
  </w:num>
  <w:num w:numId="13" w16cid:durableId="1444610790">
    <w:abstractNumId w:val="9"/>
  </w:num>
  <w:num w:numId="14" w16cid:durableId="1703706571">
    <w:abstractNumId w:val="21"/>
  </w:num>
  <w:num w:numId="15" w16cid:durableId="78018889">
    <w:abstractNumId w:val="13"/>
  </w:num>
  <w:num w:numId="16" w16cid:durableId="473330779">
    <w:abstractNumId w:val="14"/>
  </w:num>
  <w:num w:numId="17" w16cid:durableId="2125994477">
    <w:abstractNumId w:val="34"/>
  </w:num>
  <w:num w:numId="18" w16cid:durableId="476188380">
    <w:abstractNumId w:val="33"/>
  </w:num>
  <w:num w:numId="19" w16cid:durableId="82453331">
    <w:abstractNumId w:val="10"/>
  </w:num>
  <w:num w:numId="20" w16cid:durableId="611976561">
    <w:abstractNumId w:val="11"/>
  </w:num>
  <w:num w:numId="21" w16cid:durableId="69355470">
    <w:abstractNumId w:val="18"/>
  </w:num>
  <w:num w:numId="22" w16cid:durableId="2040467389">
    <w:abstractNumId w:val="20"/>
  </w:num>
  <w:num w:numId="23" w16cid:durableId="1032724512">
    <w:abstractNumId w:val="15"/>
  </w:num>
  <w:num w:numId="24" w16cid:durableId="189101459">
    <w:abstractNumId w:val="23"/>
  </w:num>
  <w:num w:numId="25" w16cid:durableId="779031260">
    <w:abstractNumId w:val="31"/>
  </w:num>
  <w:num w:numId="26" w16cid:durableId="763502966">
    <w:abstractNumId w:val="28"/>
  </w:num>
  <w:num w:numId="27" w16cid:durableId="451368598">
    <w:abstractNumId w:val="1"/>
  </w:num>
  <w:num w:numId="28" w16cid:durableId="1076975533">
    <w:abstractNumId w:val="27"/>
  </w:num>
  <w:num w:numId="29" w16cid:durableId="1592395553">
    <w:abstractNumId w:val="16"/>
  </w:num>
  <w:num w:numId="30" w16cid:durableId="628708186">
    <w:abstractNumId w:val="2"/>
  </w:num>
  <w:num w:numId="31" w16cid:durableId="2085449174">
    <w:abstractNumId w:val="12"/>
  </w:num>
  <w:num w:numId="32" w16cid:durableId="1438598680">
    <w:abstractNumId w:val="17"/>
  </w:num>
  <w:num w:numId="33" w16cid:durableId="949580396">
    <w:abstractNumId w:val="22"/>
  </w:num>
  <w:num w:numId="34" w16cid:durableId="480924074">
    <w:abstractNumId w:val="7"/>
  </w:num>
  <w:num w:numId="35" w16cid:durableId="1209798697">
    <w:abstractNumId w:val="29"/>
  </w:num>
  <w:num w:numId="36" w16cid:durableId="1875800205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231"/>
    <w:rsid w:val="00004482"/>
    <w:rsid w:val="00006E5D"/>
    <w:rsid w:val="00007AEB"/>
    <w:rsid w:val="00010D99"/>
    <w:rsid w:val="00011873"/>
    <w:rsid w:val="000119BB"/>
    <w:rsid w:val="0002000A"/>
    <w:rsid w:val="000253A2"/>
    <w:rsid w:val="00031E85"/>
    <w:rsid w:val="000349E3"/>
    <w:rsid w:val="00034D28"/>
    <w:rsid w:val="00034E49"/>
    <w:rsid w:val="00035946"/>
    <w:rsid w:val="0003744F"/>
    <w:rsid w:val="00042E45"/>
    <w:rsid w:val="00043329"/>
    <w:rsid w:val="0005583E"/>
    <w:rsid w:val="000562BB"/>
    <w:rsid w:val="00056812"/>
    <w:rsid w:val="000645E6"/>
    <w:rsid w:val="00066447"/>
    <w:rsid w:val="000731AE"/>
    <w:rsid w:val="00075BF8"/>
    <w:rsid w:val="000816A5"/>
    <w:rsid w:val="000848F6"/>
    <w:rsid w:val="00085542"/>
    <w:rsid w:val="00086995"/>
    <w:rsid w:val="000909F3"/>
    <w:rsid w:val="00094C7F"/>
    <w:rsid w:val="000A0177"/>
    <w:rsid w:val="000A097F"/>
    <w:rsid w:val="000A3FA7"/>
    <w:rsid w:val="000A4B9E"/>
    <w:rsid w:val="000A58CF"/>
    <w:rsid w:val="000B0595"/>
    <w:rsid w:val="000B3D6C"/>
    <w:rsid w:val="000B4478"/>
    <w:rsid w:val="000B6288"/>
    <w:rsid w:val="000C06D4"/>
    <w:rsid w:val="000C15D5"/>
    <w:rsid w:val="000C2CAB"/>
    <w:rsid w:val="000C4425"/>
    <w:rsid w:val="000C48E7"/>
    <w:rsid w:val="000C61C5"/>
    <w:rsid w:val="000D08CF"/>
    <w:rsid w:val="000D1A40"/>
    <w:rsid w:val="000D39CF"/>
    <w:rsid w:val="000D412B"/>
    <w:rsid w:val="000D48B3"/>
    <w:rsid w:val="000D4C7E"/>
    <w:rsid w:val="000D515F"/>
    <w:rsid w:val="000E03A2"/>
    <w:rsid w:val="000E268A"/>
    <w:rsid w:val="000E2949"/>
    <w:rsid w:val="000E4190"/>
    <w:rsid w:val="000E7E31"/>
    <w:rsid w:val="000F0B96"/>
    <w:rsid w:val="000F1AB7"/>
    <w:rsid w:val="000F3C0E"/>
    <w:rsid w:val="00100E22"/>
    <w:rsid w:val="00111699"/>
    <w:rsid w:val="00111D93"/>
    <w:rsid w:val="00111EA1"/>
    <w:rsid w:val="00111F3E"/>
    <w:rsid w:val="00112B6A"/>
    <w:rsid w:val="00112D5B"/>
    <w:rsid w:val="00114411"/>
    <w:rsid w:val="001158BE"/>
    <w:rsid w:val="001202C2"/>
    <w:rsid w:val="00124ECF"/>
    <w:rsid w:val="001258AF"/>
    <w:rsid w:val="001304D2"/>
    <w:rsid w:val="001341A0"/>
    <w:rsid w:val="00134C4B"/>
    <w:rsid w:val="00137192"/>
    <w:rsid w:val="00137B06"/>
    <w:rsid w:val="00140214"/>
    <w:rsid w:val="00141ECE"/>
    <w:rsid w:val="00142DD1"/>
    <w:rsid w:val="00145E60"/>
    <w:rsid w:val="00146E22"/>
    <w:rsid w:val="0014706E"/>
    <w:rsid w:val="0014752A"/>
    <w:rsid w:val="00152FED"/>
    <w:rsid w:val="001531D6"/>
    <w:rsid w:val="0015487A"/>
    <w:rsid w:val="001550D1"/>
    <w:rsid w:val="001558AB"/>
    <w:rsid w:val="001567FB"/>
    <w:rsid w:val="00156A6F"/>
    <w:rsid w:val="00161212"/>
    <w:rsid w:val="00162224"/>
    <w:rsid w:val="00162577"/>
    <w:rsid w:val="00163E87"/>
    <w:rsid w:val="00166199"/>
    <w:rsid w:val="001700B9"/>
    <w:rsid w:val="001720D1"/>
    <w:rsid w:val="00175725"/>
    <w:rsid w:val="001844B6"/>
    <w:rsid w:val="00184942"/>
    <w:rsid w:val="00185F25"/>
    <w:rsid w:val="0018634C"/>
    <w:rsid w:val="00187073"/>
    <w:rsid w:val="001904E0"/>
    <w:rsid w:val="00197566"/>
    <w:rsid w:val="001975D6"/>
    <w:rsid w:val="001A2121"/>
    <w:rsid w:val="001A2BA9"/>
    <w:rsid w:val="001A44DA"/>
    <w:rsid w:val="001A695C"/>
    <w:rsid w:val="001B0397"/>
    <w:rsid w:val="001B1285"/>
    <w:rsid w:val="001B19E6"/>
    <w:rsid w:val="001B503A"/>
    <w:rsid w:val="001B553A"/>
    <w:rsid w:val="001B6E8F"/>
    <w:rsid w:val="001B7105"/>
    <w:rsid w:val="001C0E03"/>
    <w:rsid w:val="001C4BAA"/>
    <w:rsid w:val="001D683D"/>
    <w:rsid w:val="001E0318"/>
    <w:rsid w:val="001E1C7F"/>
    <w:rsid w:val="001E260B"/>
    <w:rsid w:val="001E2923"/>
    <w:rsid w:val="001E297A"/>
    <w:rsid w:val="001E2ECB"/>
    <w:rsid w:val="001E3485"/>
    <w:rsid w:val="001E7E25"/>
    <w:rsid w:val="001F491D"/>
    <w:rsid w:val="001F7213"/>
    <w:rsid w:val="0020115A"/>
    <w:rsid w:val="00201259"/>
    <w:rsid w:val="00201653"/>
    <w:rsid w:val="0020277A"/>
    <w:rsid w:val="00202F54"/>
    <w:rsid w:val="00203D50"/>
    <w:rsid w:val="00212909"/>
    <w:rsid w:val="00212F40"/>
    <w:rsid w:val="00216A2D"/>
    <w:rsid w:val="00220296"/>
    <w:rsid w:val="002212B4"/>
    <w:rsid w:val="002214CA"/>
    <w:rsid w:val="0022202D"/>
    <w:rsid w:val="002221FA"/>
    <w:rsid w:val="00225743"/>
    <w:rsid w:val="00225EF6"/>
    <w:rsid w:val="0022694A"/>
    <w:rsid w:val="00226D55"/>
    <w:rsid w:val="00231660"/>
    <w:rsid w:val="002364F9"/>
    <w:rsid w:val="002424A2"/>
    <w:rsid w:val="00242887"/>
    <w:rsid w:val="0024341C"/>
    <w:rsid w:val="00243E65"/>
    <w:rsid w:val="00244BEA"/>
    <w:rsid w:val="00246E47"/>
    <w:rsid w:val="00251734"/>
    <w:rsid w:val="002607D8"/>
    <w:rsid w:val="00261BB3"/>
    <w:rsid w:val="00262F1B"/>
    <w:rsid w:val="002635C9"/>
    <w:rsid w:val="00265FAC"/>
    <w:rsid w:val="00266473"/>
    <w:rsid w:val="00266DF3"/>
    <w:rsid w:val="002670ED"/>
    <w:rsid w:val="00273581"/>
    <w:rsid w:val="00274D0F"/>
    <w:rsid w:val="00275B83"/>
    <w:rsid w:val="00286AA8"/>
    <w:rsid w:val="002938D4"/>
    <w:rsid w:val="00296AEE"/>
    <w:rsid w:val="002A1EF6"/>
    <w:rsid w:val="002A26B2"/>
    <w:rsid w:val="002A340C"/>
    <w:rsid w:val="002A3CCF"/>
    <w:rsid w:val="002A4648"/>
    <w:rsid w:val="002A5B25"/>
    <w:rsid w:val="002A607C"/>
    <w:rsid w:val="002B2B73"/>
    <w:rsid w:val="002B3B28"/>
    <w:rsid w:val="002B5D1D"/>
    <w:rsid w:val="002C070A"/>
    <w:rsid w:val="002C35E7"/>
    <w:rsid w:val="002C4BC8"/>
    <w:rsid w:val="002C7B41"/>
    <w:rsid w:val="002D1956"/>
    <w:rsid w:val="002D53A9"/>
    <w:rsid w:val="002D5F47"/>
    <w:rsid w:val="002D6758"/>
    <w:rsid w:val="002D6F51"/>
    <w:rsid w:val="002D7346"/>
    <w:rsid w:val="002E1019"/>
    <w:rsid w:val="002E1169"/>
    <w:rsid w:val="002E72BF"/>
    <w:rsid w:val="002E7A23"/>
    <w:rsid w:val="002F3EE9"/>
    <w:rsid w:val="002F4278"/>
    <w:rsid w:val="003002E1"/>
    <w:rsid w:val="00302AE6"/>
    <w:rsid w:val="00304030"/>
    <w:rsid w:val="00305A3A"/>
    <w:rsid w:val="00312686"/>
    <w:rsid w:val="00314213"/>
    <w:rsid w:val="00314479"/>
    <w:rsid w:val="00315D89"/>
    <w:rsid w:val="00315EA4"/>
    <w:rsid w:val="00321F78"/>
    <w:rsid w:val="00324B8D"/>
    <w:rsid w:val="003347CF"/>
    <w:rsid w:val="00334C6A"/>
    <w:rsid w:val="00336653"/>
    <w:rsid w:val="00340035"/>
    <w:rsid w:val="0034196F"/>
    <w:rsid w:val="00346B01"/>
    <w:rsid w:val="00350A86"/>
    <w:rsid w:val="0035150A"/>
    <w:rsid w:val="00351643"/>
    <w:rsid w:val="00351A65"/>
    <w:rsid w:val="00356AC3"/>
    <w:rsid w:val="00357D60"/>
    <w:rsid w:val="00364C2C"/>
    <w:rsid w:val="00365163"/>
    <w:rsid w:val="00365B84"/>
    <w:rsid w:val="00365DCE"/>
    <w:rsid w:val="00365E44"/>
    <w:rsid w:val="00366CF6"/>
    <w:rsid w:val="003677A2"/>
    <w:rsid w:val="00370779"/>
    <w:rsid w:val="003720A5"/>
    <w:rsid w:val="00377C9E"/>
    <w:rsid w:val="00377F1E"/>
    <w:rsid w:val="00386877"/>
    <w:rsid w:val="00391093"/>
    <w:rsid w:val="00391471"/>
    <w:rsid w:val="003919F0"/>
    <w:rsid w:val="0039330F"/>
    <w:rsid w:val="00393E07"/>
    <w:rsid w:val="003973DA"/>
    <w:rsid w:val="00397D59"/>
    <w:rsid w:val="003A27FA"/>
    <w:rsid w:val="003A2EE8"/>
    <w:rsid w:val="003A5D11"/>
    <w:rsid w:val="003B0787"/>
    <w:rsid w:val="003B39F3"/>
    <w:rsid w:val="003B4156"/>
    <w:rsid w:val="003B7B13"/>
    <w:rsid w:val="003C2771"/>
    <w:rsid w:val="003C4045"/>
    <w:rsid w:val="003C5733"/>
    <w:rsid w:val="003C5A3A"/>
    <w:rsid w:val="003D1958"/>
    <w:rsid w:val="003D1AEF"/>
    <w:rsid w:val="003D4098"/>
    <w:rsid w:val="003D50F2"/>
    <w:rsid w:val="003D6A97"/>
    <w:rsid w:val="003E103A"/>
    <w:rsid w:val="003E19DA"/>
    <w:rsid w:val="003E338F"/>
    <w:rsid w:val="003E3A76"/>
    <w:rsid w:val="003E3B07"/>
    <w:rsid w:val="003E45C9"/>
    <w:rsid w:val="003E4944"/>
    <w:rsid w:val="003E7DC0"/>
    <w:rsid w:val="003F0BC5"/>
    <w:rsid w:val="00403AB8"/>
    <w:rsid w:val="00404B28"/>
    <w:rsid w:val="00405F6C"/>
    <w:rsid w:val="004075B8"/>
    <w:rsid w:val="00407B1B"/>
    <w:rsid w:val="004119F7"/>
    <w:rsid w:val="00414419"/>
    <w:rsid w:val="004152C3"/>
    <w:rsid w:val="00417EC5"/>
    <w:rsid w:val="00420237"/>
    <w:rsid w:val="00420BFC"/>
    <w:rsid w:val="00420FB0"/>
    <w:rsid w:val="00422E4D"/>
    <w:rsid w:val="00423A60"/>
    <w:rsid w:val="00424036"/>
    <w:rsid w:val="00426273"/>
    <w:rsid w:val="00436BF4"/>
    <w:rsid w:val="004403EE"/>
    <w:rsid w:val="00443B41"/>
    <w:rsid w:val="00444114"/>
    <w:rsid w:val="00445322"/>
    <w:rsid w:val="00456FD8"/>
    <w:rsid w:val="00457163"/>
    <w:rsid w:val="00457EE3"/>
    <w:rsid w:val="00460C00"/>
    <w:rsid w:val="00460C89"/>
    <w:rsid w:val="00461E92"/>
    <w:rsid w:val="004677E3"/>
    <w:rsid w:val="00470402"/>
    <w:rsid w:val="00470D5D"/>
    <w:rsid w:val="00475896"/>
    <w:rsid w:val="00477819"/>
    <w:rsid w:val="00481548"/>
    <w:rsid w:val="0048203E"/>
    <w:rsid w:val="00482A7A"/>
    <w:rsid w:val="00485E27"/>
    <w:rsid w:val="004862C0"/>
    <w:rsid w:val="004877FB"/>
    <w:rsid w:val="004902B6"/>
    <w:rsid w:val="00491914"/>
    <w:rsid w:val="00494BB8"/>
    <w:rsid w:val="00495FD4"/>
    <w:rsid w:val="00496241"/>
    <w:rsid w:val="00497468"/>
    <w:rsid w:val="00497CCE"/>
    <w:rsid w:val="004A264F"/>
    <w:rsid w:val="004A2A00"/>
    <w:rsid w:val="004A37B3"/>
    <w:rsid w:val="004A4303"/>
    <w:rsid w:val="004A5120"/>
    <w:rsid w:val="004B06C4"/>
    <w:rsid w:val="004B25AF"/>
    <w:rsid w:val="004B667B"/>
    <w:rsid w:val="004C0C46"/>
    <w:rsid w:val="004C28D4"/>
    <w:rsid w:val="004C3722"/>
    <w:rsid w:val="004C3F68"/>
    <w:rsid w:val="004C7347"/>
    <w:rsid w:val="004D137A"/>
    <w:rsid w:val="004D26C3"/>
    <w:rsid w:val="004D72DA"/>
    <w:rsid w:val="004E0055"/>
    <w:rsid w:val="004E0AB4"/>
    <w:rsid w:val="004E342F"/>
    <w:rsid w:val="004E39DE"/>
    <w:rsid w:val="004E6BF0"/>
    <w:rsid w:val="004F22FC"/>
    <w:rsid w:val="004F375D"/>
    <w:rsid w:val="004F4825"/>
    <w:rsid w:val="00503F08"/>
    <w:rsid w:val="00504036"/>
    <w:rsid w:val="00504D44"/>
    <w:rsid w:val="0051040A"/>
    <w:rsid w:val="005113FB"/>
    <w:rsid w:val="00521C7B"/>
    <w:rsid w:val="00521E7B"/>
    <w:rsid w:val="005231F5"/>
    <w:rsid w:val="0052321F"/>
    <w:rsid w:val="00524064"/>
    <w:rsid w:val="00525368"/>
    <w:rsid w:val="00531AB5"/>
    <w:rsid w:val="005376A0"/>
    <w:rsid w:val="00537719"/>
    <w:rsid w:val="0054054F"/>
    <w:rsid w:val="00540C4C"/>
    <w:rsid w:val="005433B6"/>
    <w:rsid w:val="005462C4"/>
    <w:rsid w:val="005467E8"/>
    <w:rsid w:val="00550B35"/>
    <w:rsid w:val="00551BDD"/>
    <w:rsid w:val="00551D62"/>
    <w:rsid w:val="0055202C"/>
    <w:rsid w:val="005524C8"/>
    <w:rsid w:val="0056174F"/>
    <w:rsid w:val="0056331E"/>
    <w:rsid w:val="00563CB9"/>
    <w:rsid w:val="00564549"/>
    <w:rsid w:val="0057108E"/>
    <w:rsid w:val="00574503"/>
    <w:rsid w:val="0057489E"/>
    <w:rsid w:val="00575E0A"/>
    <w:rsid w:val="005807B5"/>
    <w:rsid w:val="00581408"/>
    <w:rsid w:val="005822BE"/>
    <w:rsid w:val="00587A06"/>
    <w:rsid w:val="00587E74"/>
    <w:rsid w:val="00591B73"/>
    <w:rsid w:val="00596360"/>
    <w:rsid w:val="005A03B0"/>
    <w:rsid w:val="005A14CA"/>
    <w:rsid w:val="005A7467"/>
    <w:rsid w:val="005A7DFE"/>
    <w:rsid w:val="005B0FF0"/>
    <w:rsid w:val="005B15A5"/>
    <w:rsid w:val="005B2C8D"/>
    <w:rsid w:val="005B3F25"/>
    <w:rsid w:val="005B52CF"/>
    <w:rsid w:val="005B54E0"/>
    <w:rsid w:val="005B65AA"/>
    <w:rsid w:val="005C2A02"/>
    <w:rsid w:val="005C3EB9"/>
    <w:rsid w:val="005D01AA"/>
    <w:rsid w:val="005D32D1"/>
    <w:rsid w:val="005E0724"/>
    <w:rsid w:val="005E12FD"/>
    <w:rsid w:val="005E2EB0"/>
    <w:rsid w:val="005E2EFB"/>
    <w:rsid w:val="005E3CD6"/>
    <w:rsid w:val="005E44F6"/>
    <w:rsid w:val="005E4969"/>
    <w:rsid w:val="005E50A0"/>
    <w:rsid w:val="005E5F20"/>
    <w:rsid w:val="005F48EC"/>
    <w:rsid w:val="005F60B0"/>
    <w:rsid w:val="006073B6"/>
    <w:rsid w:val="00610F50"/>
    <w:rsid w:val="00612326"/>
    <w:rsid w:val="00616598"/>
    <w:rsid w:val="006213B0"/>
    <w:rsid w:val="006238F6"/>
    <w:rsid w:val="00624877"/>
    <w:rsid w:val="00631506"/>
    <w:rsid w:val="006318E5"/>
    <w:rsid w:val="00632435"/>
    <w:rsid w:val="00636A3E"/>
    <w:rsid w:val="006375F9"/>
    <w:rsid w:val="006413F5"/>
    <w:rsid w:val="00641CD9"/>
    <w:rsid w:val="00656DF7"/>
    <w:rsid w:val="0065749D"/>
    <w:rsid w:val="00660B5F"/>
    <w:rsid w:val="00663597"/>
    <w:rsid w:val="00664B90"/>
    <w:rsid w:val="00665882"/>
    <w:rsid w:val="0067055C"/>
    <w:rsid w:val="00676D44"/>
    <w:rsid w:val="00677931"/>
    <w:rsid w:val="00682787"/>
    <w:rsid w:val="00684CD4"/>
    <w:rsid w:val="00687908"/>
    <w:rsid w:val="00690224"/>
    <w:rsid w:val="006906D8"/>
    <w:rsid w:val="00690CDC"/>
    <w:rsid w:val="006A50A6"/>
    <w:rsid w:val="006B078F"/>
    <w:rsid w:val="006B195E"/>
    <w:rsid w:val="006B2483"/>
    <w:rsid w:val="006B3DCB"/>
    <w:rsid w:val="006B6225"/>
    <w:rsid w:val="006B72FC"/>
    <w:rsid w:val="006C0224"/>
    <w:rsid w:val="006C509D"/>
    <w:rsid w:val="006C5DC3"/>
    <w:rsid w:val="006C7EF6"/>
    <w:rsid w:val="006D2AE6"/>
    <w:rsid w:val="006D3AD2"/>
    <w:rsid w:val="006D5185"/>
    <w:rsid w:val="006D6688"/>
    <w:rsid w:val="006D7E50"/>
    <w:rsid w:val="006E0116"/>
    <w:rsid w:val="006E12D0"/>
    <w:rsid w:val="006E16DA"/>
    <w:rsid w:val="006E1E02"/>
    <w:rsid w:val="006E40C4"/>
    <w:rsid w:val="006E5429"/>
    <w:rsid w:val="006E5E09"/>
    <w:rsid w:val="006E66E3"/>
    <w:rsid w:val="006E77C5"/>
    <w:rsid w:val="006F5F06"/>
    <w:rsid w:val="006F6842"/>
    <w:rsid w:val="007010ED"/>
    <w:rsid w:val="00702439"/>
    <w:rsid w:val="00702894"/>
    <w:rsid w:val="00704F0A"/>
    <w:rsid w:val="0070769C"/>
    <w:rsid w:val="00710F58"/>
    <w:rsid w:val="00710FFE"/>
    <w:rsid w:val="007153E2"/>
    <w:rsid w:val="00716649"/>
    <w:rsid w:val="00721E63"/>
    <w:rsid w:val="007255D7"/>
    <w:rsid w:val="00726AF3"/>
    <w:rsid w:val="007321CB"/>
    <w:rsid w:val="007329B1"/>
    <w:rsid w:val="007330FC"/>
    <w:rsid w:val="007366F6"/>
    <w:rsid w:val="007372F3"/>
    <w:rsid w:val="007379A2"/>
    <w:rsid w:val="007400C8"/>
    <w:rsid w:val="00740902"/>
    <w:rsid w:val="00746C47"/>
    <w:rsid w:val="0075099B"/>
    <w:rsid w:val="00754167"/>
    <w:rsid w:val="00757C6C"/>
    <w:rsid w:val="007602ED"/>
    <w:rsid w:val="00761FAA"/>
    <w:rsid w:val="00761FAC"/>
    <w:rsid w:val="007637DC"/>
    <w:rsid w:val="00770A5F"/>
    <w:rsid w:val="0077142A"/>
    <w:rsid w:val="007718BB"/>
    <w:rsid w:val="007723EA"/>
    <w:rsid w:val="00773BB7"/>
    <w:rsid w:val="00781877"/>
    <w:rsid w:val="007834E8"/>
    <w:rsid w:val="007835E4"/>
    <w:rsid w:val="00783A6F"/>
    <w:rsid w:val="00784942"/>
    <w:rsid w:val="007851B6"/>
    <w:rsid w:val="00790425"/>
    <w:rsid w:val="0079149F"/>
    <w:rsid w:val="007A0E6C"/>
    <w:rsid w:val="007A1608"/>
    <w:rsid w:val="007A2CFE"/>
    <w:rsid w:val="007A3580"/>
    <w:rsid w:val="007A69BD"/>
    <w:rsid w:val="007A774B"/>
    <w:rsid w:val="007A7F09"/>
    <w:rsid w:val="007B0ADA"/>
    <w:rsid w:val="007B11BB"/>
    <w:rsid w:val="007B3441"/>
    <w:rsid w:val="007B3581"/>
    <w:rsid w:val="007B36A2"/>
    <w:rsid w:val="007B581C"/>
    <w:rsid w:val="007B665D"/>
    <w:rsid w:val="007C0428"/>
    <w:rsid w:val="007C1061"/>
    <w:rsid w:val="007D244D"/>
    <w:rsid w:val="007D3B68"/>
    <w:rsid w:val="007D6E61"/>
    <w:rsid w:val="007E1DEC"/>
    <w:rsid w:val="007E527E"/>
    <w:rsid w:val="007E6441"/>
    <w:rsid w:val="007E6A5D"/>
    <w:rsid w:val="007E7BC1"/>
    <w:rsid w:val="007F01FC"/>
    <w:rsid w:val="007F2169"/>
    <w:rsid w:val="007F32F1"/>
    <w:rsid w:val="007F465D"/>
    <w:rsid w:val="007F75CC"/>
    <w:rsid w:val="00803E80"/>
    <w:rsid w:val="00805552"/>
    <w:rsid w:val="00807E73"/>
    <w:rsid w:val="00807EE3"/>
    <w:rsid w:val="00810A0D"/>
    <w:rsid w:val="00815B33"/>
    <w:rsid w:val="008225EF"/>
    <w:rsid w:val="00832ADF"/>
    <w:rsid w:val="008359EC"/>
    <w:rsid w:val="0083639B"/>
    <w:rsid w:val="00836FE9"/>
    <w:rsid w:val="00837931"/>
    <w:rsid w:val="0084342C"/>
    <w:rsid w:val="008547D8"/>
    <w:rsid w:val="00854FD7"/>
    <w:rsid w:val="00855016"/>
    <w:rsid w:val="008608CA"/>
    <w:rsid w:val="008618D1"/>
    <w:rsid w:val="0086651F"/>
    <w:rsid w:val="00872B67"/>
    <w:rsid w:val="00877078"/>
    <w:rsid w:val="00887F45"/>
    <w:rsid w:val="00896B7E"/>
    <w:rsid w:val="00897F03"/>
    <w:rsid w:val="008A0E67"/>
    <w:rsid w:val="008A2E21"/>
    <w:rsid w:val="008A4796"/>
    <w:rsid w:val="008A53DD"/>
    <w:rsid w:val="008A77FB"/>
    <w:rsid w:val="008B26C6"/>
    <w:rsid w:val="008B3CEE"/>
    <w:rsid w:val="008B41E0"/>
    <w:rsid w:val="008B5342"/>
    <w:rsid w:val="008B58AA"/>
    <w:rsid w:val="008C5AA0"/>
    <w:rsid w:val="008C77A6"/>
    <w:rsid w:val="008D1F63"/>
    <w:rsid w:val="008D659B"/>
    <w:rsid w:val="008E0FCB"/>
    <w:rsid w:val="008E5FAF"/>
    <w:rsid w:val="008E665A"/>
    <w:rsid w:val="008E67C8"/>
    <w:rsid w:val="008E73B8"/>
    <w:rsid w:val="008F0C93"/>
    <w:rsid w:val="008F5DF6"/>
    <w:rsid w:val="00904FE6"/>
    <w:rsid w:val="009064D8"/>
    <w:rsid w:val="0090697F"/>
    <w:rsid w:val="009070F6"/>
    <w:rsid w:val="00907D3D"/>
    <w:rsid w:val="00912CB5"/>
    <w:rsid w:val="0091582B"/>
    <w:rsid w:val="00916BC3"/>
    <w:rsid w:val="009224D6"/>
    <w:rsid w:val="00924421"/>
    <w:rsid w:val="009258CD"/>
    <w:rsid w:val="00925C3F"/>
    <w:rsid w:val="00930C2B"/>
    <w:rsid w:val="00932199"/>
    <w:rsid w:val="009373C6"/>
    <w:rsid w:val="009403CD"/>
    <w:rsid w:val="009423F6"/>
    <w:rsid w:val="00942FE1"/>
    <w:rsid w:val="00951353"/>
    <w:rsid w:val="009534A1"/>
    <w:rsid w:val="00953EA6"/>
    <w:rsid w:val="00955AB2"/>
    <w:rsid w:val="00957CAF"/>
    <w:rsid w:val="0096092C"/>
    <w:rsid w:val="009636CB"/>
    <w:rsid w:val="0096452D"/>
    <w:rsid w:val="0096541F"/>
    <w:rsid w:val="00965664"/>
    <w:rsid w:val="00973D5D"/>
    <w:rsid w:val="0097531D"/>
    <w:rsid w:val="009758E8"/>
    <w:rsid w:val="0097596C"/>
    <w:rsid w:val="00976D94"/>
    <w:rsid w:val="00980175"/>
    <w:rsid w:val="009828DF"/>
    <w:rsid w:val="00982C9D"/>
    <w:rsid w:val="009853EB"/>
    <w:rsid w:val="00985A08"/>
    <w:rsid w:val="00987668"/>
    <w:rsid w:val="00990DE7"/>
    <w:rsid w:val="00991D57"/>
    <w:rsid w:val="00992B50"/>
    <w:rsid w:val="00993098"/>
    <w:rsid w:val="009A089E"/>
    <w:rsid w:val="009A1CA3"/>
    <w:rsid w:val="009A1D7E"/>
    <w:rsid w:val="009A2A2E"/>
    <w:rsid w:val="009A4A7C"/>
    <w:rsid w:val="009A60FE"/>
    <w:rsid w:val="009B0483"/>
    <w:rsid w:val="009B2DF2"/>
    <w:rsid w:val="009B2E4D"/>
    <w:rsid w:val="009B558C"/>
    <w:rsid w:val="009B588E"/>
    <w:rsid w:val="009B626C"/>
    <w:rsid w:val="009B6C11"/>
    <w:rsid w:val="009C0A12"/>
    <w:rsid w:val="009C2482"/>
    <w:rsid w:val="009C43FB"/>
    <w:rsid w:val="009C475C"/>
    <w:rsid w:val="009C51F7"/>
    <w:rsid w:val="009D1CBD"/>
    <w:rsid w:val="009D2883"/>
    <w:rsid w:val="009D4078"/>
    <w:rsid w:val="009D5E0F"/>
    <w:rsid w:val="009D61CB"/>
    <w:rsid w:val="009D73A4"/>
    <w:rsid w:val="009E3EA9"/>
    <w:rsid w:val="009F0938"/>
    <w:rsid w:val="009F2CB9"/>
    <w:rsid w:val="009F5861"/>
    <w:rsid w:val="00A00D0A"/>
    <w:rsid w:val="00A01841"/>
    <w:rsid w:val="00A040E1"/>
    <w:rsid w:val="00A04898"/>
    <w:rsid w:val="00A060E2"/>
    <w:rsid w:val="00A065B7"/>
    <w:rsid w:val="00A10261"/>
    <w:rsid w:val="00A116F8"/>
    <w:rsid w:val="00A122AB"/>
    <w:rsid w:val="00A1303E"/>
    <w:rsid w:val="00A15D4A"/>
    <w:rsid w:val="00A168C6"/>
    <w:rsid w:val="00A16C53"/>
    <w:rsid w:val="00A21976"/>
    <w:rsid w:val="00A23D65"/>
    <w:rsid w:val="00A24F04"/>
    <w:rsid w:val="00A257BF"/>
    <w:rsid w:val="00A25F44"/>
    <w:rsid w:val="00A323E5"/>
    <w:rsid w:val="00A32F4F"/>
    <w:rsid w:val="00A33FAC"/>
    <w:rsid w:val="00A345D8"/>
    <w:rsid w:val="00A34970"/>
    <w:rsid w:val="00A362BE"/>
    <w:rsid w:val="00A367E3"/>
    <w:rsid w:val="00A36F3F"/>
    <w:rsid w:val="00A4044E"/>
    <w:rsid w:val="00A40F68"/>
    <w:rsid w:val="00A45983"/>
    <w:rsid w:val="00A5097B"/>
    <w:rsid w:val="00A50C3A"/>
    <w:rsid w:val="00A52E21"/>
    <w:rsid w:val="00A5350F"/>
    <w:rsid w:val="00A5515E"/>
    <w:rsid w:val="00A55774"/>
    <w:rsid w:val="00A55B7F"/>
    <w:rsid w:val="00A57430"/>
    <w:rsid w:val="00A606D1"/>
    <w:rsid w:val="00A60DF7"/>
    <w:rsid w:val="00A617B1"/>
    <w:rsid w:val="00A61891"/>
    <w:rsid w:val="00A633AA"/>
    <w:rsid w:val="00A634AF"/>
    <w:rsid w:val="00A641B3"/>
    <w:rsid w:val="00A64767"/>
    <w:rsid w:val="00A64C14"/>
    <w:rsid w:val="00A64C6D"/>
    <w:rsid w:val="00A65776"/>
    <w:rsid w:val="00A66643"/>
    <w:rsid w:val="00A6667B"/>
    <w:rsid w:val="00A66D2F"/>
    <w:rsid w:val="00A67C83"/>
    <w:rsid w:val="00A726C6"/>
    <w:rsid w:val="00A73C1E"/>
    <w:rsid w:val="00A752CF"/>
    <w:rsid w:val="00A764DB"/>
    <w:rsid w:val="00A81793"/>
    <w:rsid w:val="00A82247"/>
    <w:rsid w:val="00A8290F"/>
    <w:rsid w:val="00A8352F"/>
    <w:rsid w:val="00A9153C"/>
    <w:rsid w:val="00A926C6"/>
    <w:rsid w:val="00A92ADB"/>
    <w:rsid w:val="00A94736"/>
    <w:rsid w:val="00AA0845"/>
    <w:rsid w:val="00AA1BD1"/>
    <w:rsid w:val="00AA2E74"/>
    <w:rsid w:val="00AA5413"/>
    <w:rsid w:val="00AA6F65"/>
    <w:rsid w:val="00AB34B2"/>
    <w:rsid w:val="00AB46FE"/>
    <w:rsid w:val="00AB4D60"/>
    <w:rsid w:val="00AB4F33"/>
    <w:rsid w:val="00AB5486"/>
    <w:rsid w:val="00AB7625"/>
    <w:rsid w:val="00AB7C8B"/>
    <w:rsid w:val="00AC1741"/>
    <w:rsid w:val="00AD304E"/>
    <w:rsid w:val="00AD30AD"/>
    <w:rsid w:val="00AD51C8"/>
    <w:rsid w:val="00AD5BB2"/>
    <w:rsid w:val="00AD6FE9"/>
    <w:rsid w:val="00AD7736"/>
    <w:rsid w:val="00AD7BF0"/>
    <w:rsid w:val="00AE5A68"/>
    <w:rsid w:val="00AE60A2"/>
    <w:rsid w:val="00AE6FEC"/>
    <w:rsid w:val="00AF202C"/>
    <w:rsid w:val="00AF2D4E"/>
    <w:rsid w:val="00AF4246"/>
    <w:rsid w:val="00AF7066"/>
    <w:rsid w:val="00B011F1"/>
    <w:rsid w:val="00B01959"/>
    <w:rsid w:val="00B03F75"/>
    <w:rsid w:val="00B04C4A"/>
    <w:rsid w:val="00B11182"/>
    <w:rsid w:val="00B174ED"/>
    <w:rsid w:val="00B217E6"/>
    <w:rsid w:val="00B21B77"/>
    <w:rsid w:val="00B228D3"/>
    <w:rsid w:val="00B235A8"/>
    <w:rsid w:val="00B2438F"/>
    <w:rsid w:val="00B2606A"/>
    <w:rsid w:val="00B34565"/>
    <w:rsid w:val="00B3715C"/>
    <w:rsid w:val="00B4244D"/>
    <w:rsid w:val="00B44B90"/>
    <w:rsid w:val="00B46C0C"/>
    <w:rsid w:val="00B47D15"/>
    <w:rsid w:val="00B51712"/>
    <w:rsid w:val="00B533D6"/>
    <w:rsid w:val="00B57AA1"/>
    <w:rsid w:val="00B60063"/>
    <w:rsid w:val="00B60FCC"/>
    <w:rsid w:val="00B63575"/>
    <w:rsid w:val="00B6609B"/>
    <w:rsid w:val="00B729DE"/>
    <w:rsid w:val="00B754CA"/>
    <w:rsid w:val="00B75E8E"/>
    <w:rsid w:val="00B76AE2"/>
    <w:rsid w:val="00B84C88"/>
    <w:rsid w:val="00B874EC"/>
    <w:rsid w:val="00B91873"/>
    <w:rsid w:val="00B94CD9"/>
    <w:rsid w:val="00B9513F"/>
    <w:rsid w:val="00BA42BA"/>
    <w:rsid w:val="00BA6581"/>
    <w:rsid w:val="00BA7190"/>
    <w:rsid w:val="00BA7B8E"/>
    <w:rsid w:val="00BB0E5E"/>
    <w:rsid w:val="00BB3B0A"/>
    <w:rsid w:val="00BB4552"/>
    <w:rsid w:val="00BB6E98"/>
    <w:rsid w:val="00BC0FF2"/>
    <w:rsid w:val="00BC17E3"/>
    <w:rsid w:val="00BC4122"/>
    <w:rsid w:val="00BC5ADE"/>
    <w:rsid w:val="00BC7BE7"/>
    <w:rsid w:val="00BD22C2"/>
    <w:rsid w:val="00BD3B78"/>
    <w:rsid w:val="00BD4AE3"/>
    <w:rsid w:val="00BD590F"/>
    <w:rsid w:val="00BE2F58"/>
    <w:rsid w:val="00BE3439"/>
    <w:rsid w:val="00BE411A"/>
    <w:rsid w:val="00BE55E7"/>
    <w:rsid w:val="00BE7270"/>
    <w:rsid w:val="00BF2312"/>
    <w:rsid w:val="00BF2661"/>
    <w:rsid w:val="00BF7E58"/>
    <w:rsid w:val="00C005C5"/>
    <w:rsid w:val="00C007BC"/>
    <w:rsid w:val="00C01ABC"/>
    <w:rsid w:val="00C02354"/>
    <w:rsid w:val="00C032DE"/>
    <w:rsid w:val="00C10EDB"/>
    <w:rsid w:val="00C121D4"/>
    <w:rsid w:val="00C12A0C"/>
    <w:rsid w:val="00C12A67"/>
    <w:rsid w:val="00C13997"/>
    <w:rsid w:val="00C15FB0"/>
    <w:rsid w:val="00C166F7"/>
    <w:rsid w:val="00C2143A"/>
    <w:rsid w:val="00C215CC"/>
    <w:rsid w:val="00C23523"/>
    <w:rsid w:val="00C23F5C"/>
    <w:rsid w:val="00C24D6C"/>
    <w:rsid w:val="00C2572C"/>
    <w:rsid w:val="00C26FEE"/>
    <w:rsid w:val="00C3090C"/>
    <w:rsid w:val="00C316B4"/>
    <w:rsid w:val="00C330BA"/>
    <w:rsid w:val="00C35F78"/>
    <w:rsid w:val="00C36EB4"/>
    <w:rsid w:val="00C373FB"/>
    <w:rsid w:val="00C41FF4"/>
    <w:rsid w:val="00C42296"/>
    <w:rsid w:val="00C423F7"/>
    <w:rsid w:val="00C42B0D"/>
    <w:rsid w:val="00C4412F"/>
    <w:rsid w:val="00C473D5"/>
    <w:rsid w:val="00C574EC"/>
    <w:rsid w:val="00C61E1D"/>
    <w:rsid w:val="00C62B76"/>
    <w:rsid w:val="00C64107"/>
    <w:rsid w:val="00C65295"/>
    <w:rsid w:val="00C66557"/>
    <w:rsid w:val="00C67DCE"/>
    <w:rsid w:val="00C71D52"/>
    <w:rsid w:val="00C75476"/>
    <w:rsid w:val="00C7629E"/>
    <w:rsid w:val="00C828EA"/>
    <w:rsid w:val="00C8610C"/>
    <w:rsid w:val="00C87F7F"/>
    <w:rsid w:val="00C92FE8"/>
    <w:rsid w:val="00C94194"/>
    <w:rsid w:val="00C946D9"/>
    <w:rsid w:val="00C95AF6"/>
    <w:rsid w:val="00C966CD"/>
    <w:rsid w:val="00C968AF"/>
    <w:rsid w:val="00C97312"/>
    <w:rsid w:val="00CA1F4A"/>
    <w:rsid w:val="00CA2194"/>
    <w:rsid w:val="00CA2A06"/>
    <w:rsid w:val="00CA32AC"/>
    <w:rsid w:val="00CA3308"/>
    <w:rsid w:val="00CA453F"/>
    <w:rsid w:val="00CA4CF3"/>
    <w:rsid w:val="00CA5916"/>
    <w:rsid w:val="00CA7B61"/>
    <w:rsid w:val="00CB6AEA"/>
    <w:rsid w:val="00CB6F60"/>
    <w:rsid w:val="00CC35C0"/>
    <w:rsid w:val="00CC5E65"/>
    <w:rsid w:val="00CD1CE4"/>
    <w:rsid w:val="00CD432A"/>
    <w:rsid w:val="00CD61DB"/>
    <w:rsid w:val="00CE5BD1"/>
    <w:rsid w:val="00CE725C"/>
    <w:rsid w:val="00CF6389"/>
    <w:rsid w:val="00CF6C64"/>
    <w:rsid w:val="00CF7C00"/>
    <w:rsid w:val="00D0462A"/>
    <w:rsid w:val="00D12078"/>
    <w:rsid w:val="00D1236F"/>
    <w:rsid w:val="00D1315E"/>
    <w:rsid w:val="00D15AD8"/>
    <w:rsid w:val="00D21B67"/>
    <w:rsid w:val="00D2228F"/>
    <w:rsid w:val="00D22513"/>
    <w:rsid w:val="00D24EF9"/>
    <w:rsid w:val="00D303CD"/>
    <w:rsid w:val="00D30C80"/>
    <w:rsid w:val="00D312B9"/>
    <w:rsid w:val="00D31E73"/>
    <w:rsid w:val="00D31F6C"/>
    <w:rsid w:val="00D32C43"/>
    <w:rsid w:val="00D37E52"/>
    <w:rsid w:val="00D41BAF"/>
    <w:rsid w:val="00D41EFA"/>
    <w:rsid w:val="00D42576"/>
    <w:rsid w:val="00D435B7"/>
    <w:rsid w:val="00D43726"/>
    <w:rsid w:val="00D46FF2"/>
    <w:rsid w:val="00D522D4"/>
    <w:rsid w:val="00D573BF"/>
    <w:rsid w:val="00D601E9"/>
    <w:rsid w:val="00D62228"/>
    <w:rsid w:val="00D64482"/>
    <w:rsid w:val="00D702AA"/>
    <w:rsid w:val="00D724D6"/>
    <w:rsid w:val="00D72DF1"/>
    <w:rsid w:val="00D7380A"/>
    <w:rsid w:val="00D76252"/>
    <w:rsid w:val="00D82AA5"/>
    <w:rsid w:val="00D845F5"/>
    <w:rsid w:val="00D84B77"/>
    <w:rsid w:val="00D85A37"/>
    <w:rsid w:val="00D86FE6"/>
    <w:rsid w:val="00D92C1C"/>
    <w:rsid w:val="00D94319"/>
    <w:rsid w:val="00DA0E9C"/>
    <w:rsid w:val="00DA4D7A"/>
    <w:rsid w:val="00DA7CC7"/>
    <w:rsid w:val="00DB0DA6"/>
    <w:rsid w:val="00DB4ED1"/>
    <w:rsid w:val="00DB79E2"/>
    <w:rsid w:val="00DB7B59"/>
    <w:rsid w:val="00DC1287"/>
    <w:rsid w:val="00DC155F"/>
    <w:rsid w:val="00DC4960"/>
    <w:rsid w:val="00DD029F"/>
    <w:rsid w:val="00DD09BE"/>
    <w:rsid w:val="00DD19EA"/>
    <w:rsid w:val="00DD230B"/>
    <w:rsid w:val="00DD6B8A"/>
    <w:rsid w:val="00DD71D1"/>
    <w:rsid w:val="00DD7436"/>
    <w:rsid w:val="00DE24AE"/>
    <w:rsid w:val="00DE27C3"/>
    <w:rsid w:val="00DE3F38"/>
    <w:rsid w:val="00DE4183"/>
    <w:rsid w:val="00DE6263"/>
    <w:rsid w:val="00DE746B"/>
    <w:rsid w:val="00DF48A1"/>
    <w:rsid w:val="00DF5576"/>
    <w:rsid w:val="00E01968"/>
    <w:rsid w:val="00E03F42"/>
    <w:rsid w:val="00E045A9"/>
    <w:rsid w:val="00E12A75"/>
    <w:rsid w:val="00E12C96"/>
    <w:rsid w:val="00E150E0"/>
    <w:rsid w:val="00E1555A"/>
    <w:rsid w:val="00E156A2"/>
    <w:rsid w:val="00E1684C"/>
    <w:rsid w:val="00E2119C"/>
    <w:rsid w:val="00E22449"/>
    <w:rsid w:val="00E22484"/>
    <w:rsid w:val="00E246C0"/>
    <w:rsid w:val="00E24893"/>
    <w:rsid w:val="00E24BAB"/>
    <w:rsid w:val="00E25C70"/>
    <w:rsid w:val="00E26F84"/>
    <w:rsid w:val="00E31114"/>
    <w:rsid w:val="00E325C7"/>
    <w:rsid w:val="00E34C7C"/>
    <w:rsid w:val="00E34D47"/>
    <w:rsid w:val="00E34E4D"/>
    <w:rsid w:val="00E36DE0"/>
    <w:rsid w:val="00E41923"/>
    <w:rsid w:val="00E43C99"/>
    <w:rsid w:val="00E4440C"/>
    <w:rsid w:val="00E44691"/>
    <w:rsid w:val="00E4785E"/>
    <w:rsid w:val="00E528B0"/>
    <w:rsid w:val="00E54922"/>
    <w:rsid w:val="00E55E29"/>
    <w:rsid w:val="00E5695E"/>
    <w:rsid w:val="00E7009B"/>
    <w:rsid w:val="00E709AB"/>
    <w:rsid w:val="00E70E64"/>
    <w:rsid w:val="00E73964"/>
    <w:rsid w:val="00E73E7F"/>
    <w:rsid w:val="00E749AF"/>
    <w:rsid w:val="00E801FC"/>
    <w:rsid w:val="00E81C7E"/>
    <w:rsid w:val="00E85272"/>
    <w:rsid w:val="00E86D5D"/>
    <w:rsid w:val="00E87F29"/>
    <w:rsid w:val="00E926BC"/>
    <w:rsid w:val="00E92E4C"/>
    <w:rsid w:val="00E932EE"/>
    <w:rsid w:val="00E93304"/>
    <w:rsid w:val="00E974E3"/>
    <w:rsid w:val="00EA1596"/>
    <w:rsid w:val="00EA3885"/>
    <w:rsid w:val="00EA4C5B"/>
    <w:rsid w:val="00EA55BA"/>
    <w:rsid w:val="00EA5BB8"/>
    <w:rsid w:val="00EB1848"/>
    <w:rsid w:val="00EB4AC7"/>
    <w:rsid w:val="00EB5FF3"/>
    <w:rsid w:val="00EB69DA"/>
    <w:rsid w:val="00EB7E1F"/>
    <w:rsid w:val="00EC0BF4"/>
    <w:rsid w:val="00EC116F"/>
    <w:rsid w:val="00EC45F5"/>
    <w:rsid w:val="00EC667D"/>
    <w:rsid w:val="00ED1D8E"/>
    <w:rsid w:val="00ED2FBC"/>
    <w:rsid w:val="00ED533F"/>
    <w:rsid w:val="00EE01F3"/>
    <w:rsid w:val="00EE0B61"/>
    <w:rsid w:val="00EE1757"/>
    <w:rsid w:val="00EE5A7D"/>
    <w:rsid w:val="00EE62F7"/>
    <w:rsid w:val="00EE7363"/>
    <w:rsid w:val="00EF12AC"/>
    <w:rsid w:val="00EF1917"/>
    <w:rsid w:val="00EF19B0"/>
    <w:rsid w:val="00EF2A50"/>
    <w:rsid w:val="00EF60AC"/>
    <w:rsid w:val="00EF6F86"/>
    <w:rsid w:val="00EF7823"/>
    <w:rsid w:val="00F012CC"/>
    <w:rsid w:val="00F0133E"/>
    <w:rsid w:val="00F03700"/>
    <w:rsid w:val="00F05F50"/>
    <w:rsid w:val="00F06246"/>
    <w:rsid w:val="00F100F1"/>
    <w:rsid w:val="00F140D0"/>
    <w:rsid w:val="00F15E2E"/>
    <w:rsid w:val="00F15FEF"/>
    <w:rsid w:val="00F21B63"/>
    <w:rsid w:val="00F21F69"/>
    <w:rsid w:val="00F238F5"/>
    <w:rsid w:val="00F25156"/>
    <w:rsid w:val="00F25DF7"/>
    <w:rsid w:val="00F279C6"/>
    <w:rsid w:val="00F31E95"/>
    <w:rsid w:val="00F32937"/>
    <w:rsid w:val="00F403F0"/>
    <w:rsid w:val="00F44585"/>
    <w:rsid w:val="00F44F80"/>
    <w:rsid w:val="00F4560F"/>
    <w:rsid w:val="00F471B3"/>
    <w:rsid w:val="00F47DDA"/>
    <w:rsid w:val="00F47EBC"/>
    <w:rsid w:val="00F5035E"/>
    <w:rsid w:val="00F5086D"/>
    <w:rsid w:val="00F52F1F"/>
    <w:rsid w:val="00F54023"/>
    <w:rsid w:val="00F55C32"/>
    <w:rsid w:val="00F60CB2"/>
    <w:rsid w:val="00F6675B"/>
    <w:rsid w:val="00F67C54"/>
    <w:rsid w:val="00F7266F"/>
    <w:rsid w:val="00F80F7B"/>
    <w:rsid w:val="00F87D1C"/>
    <w:rsid w:val="00F90CEC"/>
    <w:rsid w:val="00F90FC8"/>
    <w:rsid w:val="00F911F8"/>
    <w:rsid w:val="00FA47F3"/>
    <w:rsid w:val="00FA6E3B"/>
    <w:rsid w:val="00FB06BE"/>
    <w:rsid w:val="00FB2394"/>
    <w:rsid w:val="00FB56AD"/>
    <w:rsid w:val="00FC1F74"/>
    <w:rsid w:val="00FC262A"/>
    <w:rsid w:val="00FC4E49"/>
    <w:rsid w:val="00FC510A"/>
    <w:rsid w:val="00FC6B0B"/>
    <w:rsid w:val="00FC760B"/>
    <w:rsid w:val="00FD2094"/>
    <w:rsid w:val="00FD458A"/>
    <w:rsid w:val="00FD75D2"/>
    <w:rsid w:val="00FD7B1A"/>
    <w:rsid w:val="00FE1053"/>
    <w:rsid w:val="00FE17A4"/>
    <w:rsid w:val="00FE5110"/>
    <w:rsid w:val="00FE53F1"/>
    <w:rsid w:val="00FE5AED"/>
    <w:rsid w:val="00FF093C"/>
    <w:rsid w:val="00FF09BC"/>
    <w:rsid w:val="00FF0CFE"/>
    <w:rsid w:val="00FF5BCE"/>
    <w:rsid w:val="00FF5DAC"/>
    <w:rsid w:val="00FF6225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EMPRESA E INICIATIVA EMPRENDEDORA UD-3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1224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SQL</vt:lpstr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ENTORNO Y LA COMPETENCIA</dc:title>
  <dc:subject>COLOR, TIPOGRAFÍA E ICONOS</dc:subject>
  <dc:creator>Alberto Martínez Pérez</dc:creator>
  <cp:keywords/>
  <dc:description/>
  <cp:lastModifiedBy>Alberto Martínez Pérez</cp:lastModifiedBy>
  <cp:revision>58</cp:revision>
  <cp:lastPrinted>2022-09-25T10:05:00Z</cp:lastPrinted>
  <dcterms:created xsi:type="dcterms:W3CDTF">2023-10-18T15:46:00Z</dcterms:created>
  <dcterms:modified xsi:type="dcterms:W3CDTF">2023-11-29T20:26:00Z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