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F0E" w:rsidRDefault="00376F0E" w:rsidP="00376F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00400" cy="586740"/>
            <wp:effectExtent l="0" t="0" r="0" b="3810"/>
            <wp:docPr id="2" name="图片 2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E" w:rsidRDefault="00376F0E" w:rsidP="00376F0E">
      <w:pPr>
        <w:jc w:val="center"/>
      </w:pPr>
    </w:p>
    <w:p w:rsidR="00376F0E" w:rsidRDefault="00376F0E" w:rsidP="00376F0E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毕业设计任务书</w:t>
      </w:r>
    </w:p>
    <w:p w:rsidR="00376F0E" w:rsidRDefault="00376F0E" w:rsidP="00376F0E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</w:p>
    <w:p w:rsidR="00376F0E" w:rsidRDefault="00376F0E" w:rsidP="00376F0E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</w:p>
    <w:p w:rsidR="00376F0E" w:rsidRDefault="00376F0E" w:rsidP="00376F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78280" cy="1379220"/>
            <wp:effectExtent l="0" t="0" r="7620" b="0"/>
            <wp:docPr id="1" name="图片 1" descr="xihua_r1_c1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hua_r1_c1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E" w:rsidRDefault="00376F0E" w:rsidP="00376F0E">
      <w:pPr>
        <w:jc w:val="center"/>
      </w:pPr>
    </w:p>
    <w:p w:rsidR="00376F0E" w:rsidRDefault="00376F0E" w:rsidP="00376F0E">
      <w:pPr>
        <w:jc w:val="center"/>
      </w:pPr>
    </w:p>
    <w:p w:rsidR="00376F0E" w:rsidRDefault="00376F0E" w:rsidP="00376F0E">
      <w:pPr>
        <w:ind w:left="435"/>
      </w:pP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题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目：</w:t>
      </w:r>
      <w:r>
        <w:rPr>
          <w:rFonts w:eastAsia="黑体" w:hint="eastAsia"/>
          <w:sz w:val="28"/>
          <w:u w:val="single"/>
        </w:rPr>
        <w:t xml:space="preserve"> </w:t>
      </w:r>
      <w:r w:rsidR="000514ED" w:rsidRPr="000514ED">
        <w:rPr>
          <w:rFonts w:eastAsia="黑体" w:hint="eastAsia"/>
          <w:sz w:val="24"/>
          <w:u w:val="single"/>
        </w:rPr>
        <w:t>成都</w:t>
      </w:r>
      <w:bookmarkStart w:id="0" w:name="OLE_LINK6"/>
      <w:r w:rsidR="000514ED" w:rsidRPr="000514ED">
        <w:rPr>
          <w:rFonts w:eastAsia="黑体" w:hint="eastAsia"/>
          <w:sz w:val="24"/>
          <w:u w:val="single"/>
        </w:rPr>
        <w:t>房产网络舆情分析</w:t>
      </w:r>
      <w:bookmarkEnd w:id="0"/>
      <w:r w:rsidR="000514ED" w:rsidRPr="000514ED">
        <w:rPr>
          <w:rFonts w:eastAsia="黑体" w:hint="eastAsia"/>
          <w:sz w:val="24"/>
          <w:u w:val="single"/>
        </w:rPr>
        <w:t>平台设计</w:t>
      </w:r>
      <w:r w:rsidR="000514ED" w:rsidRPr="000514ED">
        <w:rPr>
          <w:rFonts w:eastAsia="黑体"/>
          <w:sz w:val="24"/>
          <w:u w:val="single"/>
        </w:rPr>
        <w:t>—</w:t>
      </w:r>
      <w:r w:rsidR="00863880">
        <w:rPr>
          <w:rFonts w:eastAsia="黑体" w:hint="eastAsia"/>
          <w:sz w:val="24"/>
          <w:u w:val="single"/>
        </w:rPr>
        <w:t>数据采集与</w:t>
      </w:r>
      <w:r w:rsidR="00D177AC">
        <w:rPr>
          <w:rFonts w:eastAsia="黑体" w:hint="eastAsia"/>
          <w:sz w:val="24"/>
          <w:u w:val="single"/>
        </w:rPr>
        <w:t>分析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学生姓名：</w:t>
      </w:r>
      <w:r>
        <w:rPr>
          <w:rFonts w:eastAsia="黑体" w:hint="eastAsia"/>
          <w:sz w:val="28"/>
          <w:u w:val="single"/>
        </w:rPr>
        <w:t xml:space="preserve">           </w:t>
      </w:r>
      <w:r w:rsidR="00D66263">
        <w:rPr>
          <w:rFonts w:eastAsia="黑体"/>
          <w:sz w:val="28"/>
          <w:u w:val="single"/>
        </w:rPr>
        <w:t xml:space="preserve">   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6985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号：</w:t>
      </w:r>
      <w:r>
        <w:rPr>
          <w:rFonts w:eastAsia="黑体" w:hint="eastAsia"/>
          <w:sz w:val="28"/>
          <w:u w:val="single"/>
        </w:rPr>
        <w:t xml:space="preserve">           </w:t>
      </w:r>
      <w:r w:rsidR="000514ED">
        <w:rPr>
          <w:rFonts w:eastAsia="黑体" w:hint="eastAsia"/>
          <w:sz w:val="28"/>
          <w:u w:val="single"/>
        </w:rPr>
        <w:t xml:space="preserve">   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专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业：</w:t>
      </w:r>
      <w:r>
        <w:rPr>
          <w:rFonts w:eastAsia="黑体" w:hint="eastAsia"/>
          <w:sz w:val="28"/>
          <w:u w:val="single"/>
        </w:rPr>
        <w:t xml:space="preserve">           </w:t>
      </w:r>
      <w:r>
        <w:rPr>
          <w:rFonts w:eastAsia="黑体"/>
          <w:sz w:val="28"/>
          <w:u w:val="single"/>
        </w:rPr>
        <w:t xml:space="preserve">  </w:t>
      </w:r>
      <w:r w:rsidR="000514ED">
        <w:rPr>
          <w:rFonts w:eastAsia="黑体" w:hint="eastAsia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级：</w:t>
      </w:r>
      <w:r>
        <w:rPr>
          <w:rFonts w:eastAsia="黑体" w:hint="eastAsia"/>
          <w:sz w:val="28"/>
          <w:u w:val="single"/>
        </w:rPr>
        <w:t xml:space="preserve">        </w:t>
      </w:r>
      <w:r>
        <w:rPr>
          <w:rFonts w:eastAsia="黑体"/>
          <w:sz w:val="28"/>
          <w:u w:val="single"/>
        </w:rPr>
        <w:t xml:space="preserve">      </w:t>
      </w:r>
      <w:r w:rsidR="000514ED">
        <w:rPr>
          <w:rFonts w:eastAsia="黑体" w:hint="eastAsia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  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院：</w:t>
      </w:r>
      <w:r>
        <w:rPr>
          <w:rFonts w:eastAsia="黑体" w:hint="eastAsia"/>
          <w:sz w:val="28"/>
          <w:u w:val="single"/>
        </w:rPr>
        <w:t xml:space="preserve">        </w:t>
      </w:r>
      <w:r>
        <w:rPr>
          <w:rFonts w:eastAsia="黑体" w:hint="eastAsia"/>
          <w:sz w:val="28"/>
          <w:u w:val="single"/>
        </w:rPr>
        <w:t>计算机与软件工程学院</w:t>
      </w:r>
      <w:r>
        <w:rPr>
          <w:rFonts w:eastAsia="黑体" w:hint="eastAsia"/>
          <w:sz w:val="28"/>
          <w:u w:val="single"/>
        </w:rPr>
        <w:t xml:space="preserve">  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指导教师：</w:t>
      </w:r>
      <w:r>
        <w:rPr>
          <w:rFonts w:eastAsia="黑体" w:hint="eastAsia"/>
          <w:sz w:val="28"/>
          <w:u w:val="single"/>
        </w:rPr>
        <w:t xml:space="preserve">       </w:t>
      </w:r>
      <w:r>
        <w:rPr>
          <w:rFonts w:eastAsia="黑体"/>
          <w:sz w:val="28"/>
          <w:u w:val="single"/>
        </w:rPr>
        <w:t xml:space="preserve">       </w:t>
      </w:r>
      <w:r>
        <w:rPr>
          <w:rFonts w:eastAsia="黑体" w:hint="eastAsia"/>
          <w:sz w:val="28"/>
          <w:u w:val="single"/>
        </w:rPr>
        <w:t xml:space="preserve">                               </w:t>
      </w:r>
    </w:p>
    <w:p w:rsidR="00376F0E" w:rsidRDefault="00376F0E" w:rsidP="00376F0E">
      <w:pPr>
        <w:spacing w:line="480" w:lineRule="auto"/>
        <w:jc w:val="center"/>
        <w:rPr>
          <w:rFonts w:eastAsia="楷体_GB2312"/>
          <w:b/>
          <w:bCs/>
          <w:sz w:val="36"/>
        </w:rPr>
      </w:pPr>
    </w:p>
    <w:p w:rsidR="00376F0E" w:rsidRDefault="00376F0E" w:rsidP="00376F0E">
      <w:pPr>
        <w:rPr>
          <w:rFonts w:eastAsia="楷体_GB2312"/>
          <w:b/>
          <w:bCs/>
          <w:sz w:val="36"/>
        </w:rPr>
      </w:pPr>
    </w:p>
    <w:p w:rsidR="00376F0E" w:rsidRDefault="00376F0E" w:rsidP="00376F0E"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教务处制</w:t>
      </w:r>
    </w:p>
    <w:p w:rsidR="00376F0E" w:rsidRDefault="00376F0E" w:rsidP="00376F0E"/>
    <w:p w:rsidR="00376F0E" w:rsidRDefault="00376F0E" w:rsidP="00376F0E"/>
    <w:p w:rsidR="00376F0E" w:rsidRDefault="00376F0E" w:rsidP="00376F0E"/>
    <w:p w:rsidR="00376F0E" w:rsidRDefault="00376F0E" w:rsidP="00376F0E"/>
    <w:tbl>
      <w:tblPr>
        <w:tblW w:w="82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4"/>
      </w:tblGrid>
      <w:tr w:rsidR="00376F0E" w:rsidTr="00376F0E">
        <w:trPr>
          <w:trHeight w:val="487"/>
        </w:trPr>
        <w:tc>
          <w:tcPr>
            <w:tcW w:w="8274" w:type="dxa"/>
          </w:tcPr>
          <w:p w:rsidR="00376F0E" w:rsidRDefault="00376F0E" w:rsidP="005163C7">
            <w:pPr>
              <w:tabs>
                <w:tab w:val="left" w:pos="7391"/>
              </w:tabs>
              <w:spacing w:line="288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毕业设计任务与要求：</w:t>
            </w:r>
          </w:p>
          <w:p w:rsidR="00376F0E" w:rsidRPr="00D177AC" w:rsidRDefault="00376F0E" w:rsidP="00D177AC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开发与运行</w:t>
            </w:r>
          </w:p>
          <w:p w:rsidR="00D177AC" w:rsidRDefault="00D177AC" w:rsidP="005163C7">
            <w:pPr>
              <w:numPr>
                <w:ilvl w:val="0"/>
                <w:numId w:val="2"/>
              </w:numPr>
              <w:spacing w:line="288" w:lineRule="auto"/>
              <w:ind w:left="459"/>
              <w:rPr>
                <w:rFonts w:ascii="宋体"/>
              </w:rPr>
            </w:pPr>
            <w:r>
              <w:rPr>
                <w:rFonts w:ascii="宋体" w:hint="eastAsia"/>
              </w:rPr>
              <w:t>开发工具：</w:t>
            </w:r>
            <w:r w:rsidRPr="0090124A">
              <w:rPr>
                <w:rFonts w:ascii="宋体"/>
              </w:rPr>
              <w:t>C/</w:t>
            </w:r>
            <w:r w:rsidRPr="0090124A">
              <w:rPr>
                <w:rFonts w:ascii="宋体" w:hint="eastAsia"/>
              </w:rPr>
              <w:t>C++</w:t>
            </w:r>
            <w:r w:rsidRPr="0090124A">
              <w:rPr>
                <w:rFonts w:ascii="宋体"/>
              </w:rPr>
              <w:t>/P</w:t>
            </w:r>
            <w:r w:rsidRPr="0090124A">
              <w:rPr>
                <w:rFonts w:ascii="宋体" w:hint="eastAsia"/>
              </w:rPr>
              <w:t>ython</w:t>
            </w:r>
          </w:p>
          <w:p w:rsidR="00376F0E" w:rsidRDefault="00376F0E" w:rsidP="005163C7">
            <w:pPr>
              <w:numPr>
                <w:ilvl w:val="0"/>
                <w:numId w:val="2"/>
              </w:numPr>
              <w:spacing w:line="288" w:lineRule="auto"/>
              <w:ind w:left="459"/>
              <w:rPr>
                <w:rFonts w:ascii="宋体"/>
              </w:rPr>
            </w:pPr>
            <w:r>
              <w:rPr>
                <w:rFonts w:ascii="宋体" w:hint="eastAsia"/>
              </w:rPr>
              <w:t>运行环境: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Windows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设计任务</w:t>
            </w:r>
          </w:p>
          <w:p w:rsidR="00376F0E" w:rsidRDefault="00376F0E" w:rsidP="005163C7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开发</w:t>
            </w:r>
            <w:r>
              <w:rPr>
                <w:rFonts w:ascii="宋体"/>
                <w:b/>
              </w:rPr>
              <w:t>团队</w:t>
            </w:r>
            <w:r>
              <w:rPr>
                <w:rFonts w:ascii="宋体" w:hint="eastAsia"/>
              </w:rPr>
              <w:t>：</w:t>
            </w:r>
            <w:r w:rsidR="00B00C88">
              <w:rPr>
                <w:rFonts w:ascii="宋体" w:hint="eastAsia"/>
                <w:b/>
                <w:color w:val="000000" w:themeColor="text1"/>
              </w:rPr>
              <w:t>3</w:t>
            </w:r>
            <w:r w:rsidRPr="009D3FE0">
              <w:rPr>
                <w:rFonts w:ascii="宋体" w:hint="eastAsia"/>
                <w:b/>
                <w:color w:val="000000" w:themeColor="text1"/>
              </w:rPr>
              <w:t>人</w:t>
            </w:r>
            <w:r>
              <w:rPr>
                <w:rFonts w:ascii="宋体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工作量</w:t>
            </w:r>
            <w:r>
              <w:rPr>
                <w:rFonts w:ascii="宋体"/>
              </w:rPr>
              <w:t>：</w:t>
            </w:r>
            <w:r>
              <w:rPr>
                <w:rFonts w:ascii="宋体" w:hint="eastAsia"/>
              </w:rPr>
              <w:t>代码量</w:t>
            </w:r>
            <w:r w:rsidR="0089442C">
              <w:rPr>
                <w:rFonts w:ascii="宋体" w:hint="eastAsia"/>
              </w:rPr>
              <w:t>&gt;</w:t>
            </w:r>
            <w:r w:rsidR="0089442C" w:rsidRPr="009D3FE0">
              <w:rPr>
                <w:rFonts w:ascii="宋体" w:hint="eastAsia"/>
                <w:color w:val="000000" w:themeColor="text1"/>
              </w:rPr>
              <w:t>1500</w:t>
            </w:r>
            <w:r w:rsidR="002E69DB" w:rsidRPr="009D3FE0">
              <w:rPr>
                <w:rFonts w:ascii="宋体" w:hint="eastAsia"/>
                <w:color w:val="000000" w:themeColor="text1"/>
              </w:rPr>
              <w:t>行</w:t>
            </w:r>
            <w:r w:rsidRPr="009D3FE0">
              <w:rPr>
                <w:rFonts w:ascii="宋体" w:hint="eastAsia"/>
                <w:color w:val="000000" w:themeColor="text1"/>
              </w:rPr>
              <w:t>/人</w:t>
            </w:r>
          </w:p>
          <w:p w:rsidR="00376F0E" w:rsidRDefault="00376F0E" w:rsidP="005163C7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功能性</w:t>
            </w:r>
            <w:r>
              <w:rPr>
                <w:rFonts w:ascii="宋体"/>
              </w:rPr>
              <w:t>：</w:t>
            </w:r>
            <w:r w:rsidR="00CF6721">
              <w:rPr>
                <w:rFonts w:ascii="宋体" w:hint="eastAsia"/>
              </w:rPr>
              <w:t>利用</w:t>
            </w:r>
            <w:r w:rsidR="00863880" w:rsidRPr="0090124A">
              <w:rPr>
                <w:rFonts w:ascii="宋体"/>
              </w:rPr>
              <w:t>C/</w:t>
            </w:r>
            <w:r w:rsidR="00863880" w:rsidRPr="0090124A">
              <w:rPr>
                <w:rFonts w:ascii="宋体" w:hint="eastAsia"/>
              </w:rPr>
              <w:t>C++</w:t>
            </w:r>
            <w:r w:rsidR="00863880" w:rsidRPr="0090124A">
              <w:rPr>
                <w:rFonts w:ascii="宋体"/>
              </w:rPr>
              <w:t>/P</w:t>
            </w:r>
            <w:r w:rsidR="00863880" w:rsidRPr="0090124A">
              <w:rPr>
                <w:rFonts w:ascii="宋体" w:hint="eastAsia"/>
              </w:rPr>
              <w:t>ython</w:t>
            </w:r>
            <w:r w:rsidR="00863880">
              <w:rPr>
                <w:rFonts w:ascii="宋体" w:hint="eastAsia"/>
              </w:rPr>
              <w:t>设计</w:t>
            </w:r>
            <w:r w:rsidR="00D177AC">
              <w:rPr>
                <w:rFonts w:ascii="宋体" w:hint="eastAsia"/>
              </w:rPr>
              <w:t>成都房产网络舆情分析平台</w:t>
            </w:r>
            <w:r w:rsidR="00863880">
              <w:rPr>
                <w:rFonts w:ascii="宋体" w:hint="eastAsia"/>
              </w:rPr>
              <w:t>，</w:t>
            </w:r>
            <w:r w:rsidR="00BB1F82">
              <w:rPr>
                <w:rFonts w:ascii="宋体" w:hint="eastAsia"/>
              </w:rPr>
              <w:t>获取房价</w:t>
            </w:r>
            <w:r w:rsidR="004768F9">
              <w:rPr>
                <w:rFonts w:ascii="宋体" w:hint="eastAsia"/>
              </w:rPr>
              <w:t>上涨</w:t>
            </w:r>
            <w:r w:rsidR="00BB1F82">
              <w:rPr>
                <w:rFonts w:ascii="宋体" w:hint="eastAsia"/>
              </w:rPr>
              <w:t>、</w:t>
            </w:r>
            <w:r w:rsidR="006F6AEA">
              <w:rPr>
                <w:rFonts w:ascii="宋体" w:hint="eastAsia"/>
              </w:rPr>
              <w:t>公积金贷款、棚改货币化</w:t>
            </w:r>
            <w:r w:rsidR="004768F9">
              <w:rPr>
                <w:rFonts w:ascii="宋体" w:hint="eastAsia"/>
              </w:rPr>
              <w:t>、</w:t>
            </w:r>
            <w:r w:rsidR="006F6AEA">
              <w:rPr>
                <w:rFonts w:ascii="宋体" w:hint="eastAsia"/>
              </w:rPr>
              <w:t>房产税、</w:t>
            </w:r>
            <w:r w:rsidR="00330E44">
              <w:rPr>
                <w:rFonts w:ascii="宋体" w:hint="eastAsia"/>
              </w:rPr>
              <w:t>限购新政等</w:t>
            </w:r>
            <w:r w:rsidR="00280935">
              <w:rPr>
                <w:rFonts w:ascii="宋体" w:hint="eastAsia"/>
              </w:rPr>
              <w:t>房产</w:t>
            </w:r>
            <w:r w:rsidR="00707C04">
              <w:rPr>
                <w:rFonts w:ascii="宋体" w:hint="eastAsia"/>
              </w:rPr>
              <w:t>热点</w:t>
            </w:r>
            <w:r w:rsidR="00330E44">
              <w:rPr>
                <w:rFonts w:ascii="宋体" w:hint="eastAsia"/>
              </w:rPr>
              <w:t>话题</w:t>
            </w:r>
            <w:r w:rsidR="00AD6286">
              <w:rPr>
                <w:rFonts w:ascii="宋体" w:hint="eastAsia"/>
              </w:rPr>
              <w:t>数据</w:t>
            </w:r>
            <w:r w:rsidR="00B00C88">
              <w:rPr>
                <w:rFonts w:ascii="宋体" w:hint="eastAsia"/>
              </w:rPr>
              <w:t>和楼盘评论数据</w:t>
            </w:r>
            <w:r w:rsidR="00D177AC">
              <w:rPr>
                <w:rFonts w:ascii="宋体" w:hint="eastAsia"/>
              </w:rPr>
              <w:t>，</w:t>
            </w:r>
            <w:r w:rsidR="00AD6286">
              <w:rPr>
                <w:rFonts w:ascii="宋体" w:hint="eastAsia"/>
              </w:rPr>
              <w:t>并进行简要分析</w:t>
            </w:r>
            <w:r>
              <w:rPr>
                <w:rFonts w:ascii="宋体" w:hint="eastAsia"/>
              </w:rPr>
              <w:t>。</w:t>
            </w:r>
          </w:p>
          <w:p w:rsidR="002717DC" w:rsidRPr="002717DC" w:rsidRDefault="00376F0E" w:rsidP="002717DC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 w:rsidRPr="002717DC">
              <w:rPr>
                <w:rFonts w:ascii="宋体"/>
                <w:b/>
                <w:color w:val="000000" w:themeColor="text1"/>
              </w:rPr>
              <w:t>创新性</w:t>
            </w:r>
            <w:r w:rsidRPr="002717DC">
              <w:rPr>
                <w:rFonts w:ascii="宋体"/>
                <w:color w:val="000000" w:themeColor="text1"/>
              </w:rPr>
              <w:t>：</w:t>
            </w:r>
            <w:r w:rsidR="0091450F">
              <w:rPr>
                <w:rFonts w:ascii="宋体" w:hint="eastAsia"/>
                <w:color w:val="000000" w:themeColor="text1"/>
              </w:rPr>
              <w:t>房产</w:t>
            </w:r>
            <w:r w:rsidR="00AD6286">
              <w:rPr>
                <w:rFonts w:ascii="宋体" w:hint="eastAsia"/>
              </w:rPr>
              <w:t>热点话题</w:t>
            </w:r>
            <w:r w:rsidR="00280935">
              <w:rPr>
                <w:rFonts w:ascii="宋体" w:hint="eastAsia"/>
              </w:rPr>
              <w:t>数据</w:t>
            </w:r>
            <w:r w:rsidR="00B00C88">
              <w:rPr>
                <w:rFonts w:ascii="宋体" w:hint="eastAsia"/>
              </w:rPr>
              <w:t>和楼盘评论数据</w:t>
            </w:r>
            <w:r w:rsidR="00280935">
              <w:rPr>
                <w:rFonts w:ascii="宋体" w:hint="eastAsia"/>
              </w:rPr>
              <w:t>的采集与分析</w:t>
            </w:r>
            <w:r w:rsidR="00987F44">
              <w:rPr>
                <w:rFonts w:ascii="宋体" w:hint="eastAsia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实用性</w:t>
            </w:r>
            <w:r>
              <w:rPr>
                <w:rFonts w:ascii="宋体"/>
              </w:rPr>
              <w:t>：</w:t>
            </w:r>
            <w:r w:rsidR="00280935">
              <w:rPr>
                <w:rFonts w:ascii="宋体" w:hAnsi="宋体" w:hint="eastAsia"/>
              </w:rPr>
              <w:t>成都房产话题数据</w:t>
            </w:r>
            <w:r w:rsidR="00707C04">
              <w:rPr>
                <w:rFonts w:ascii="宋体" w:hAnsi="宋体" w:hint="eastAsia"/>
              </w:rPr>
              <w:t>采集为舆情分析提供数据支持</w:t>
            </w:r>
            <w:r w:rsidR="003011EB">
              <w:rPr>
                <w:rFonts w:ascii="宋体" w:hAnsi="宋体" w:hint="eastAsia"/>
              </w:rPr>
              <w:t>，</w:t>
            </w:r>
            <w:r w:rsidR="00707C04">
              <w:rPr>
                <w:rFonts w:ascii="宋体" w:hAnsi="宋体" w:hint="eastAsia"/>
              </w:rPr>
              <w:t>对数据的分析能够为</w:t>
            </w:r>
            <w:r w:rsidR="003011EB">
              <w:rPr>
                <w:rFonts w:ascii="宋体" w:hAnsi="宋体" w:hint="eastAsia"/>
              </w:rPr>
              <w:t>开发商、</w:t>
            </w:r>
            <w:r w:rsidR="00707C04">
              <w:rPr>
                <w:rFonts w:ascii="宋体" w:hAnsi="宋体" w:hint="eastAsia"/>
              </w:rPr>
              <w:t>政府等</w:t>
            </w:r>
            <w:r w:rsidR="003011EB">
              <w:rPr>
                <w:rFonts w:ascii="宋体" w:hAnsi="宋体" w:hint="eastAsia"/>
              </w:rPr>
              <w:t>部门</w:t>
            </w:r>
            <w:r w:rsidR="00707C04">
              <w:rPr>
                <w:rFonts w:ascii="宋体" w:hAnsi="宋体" w:hint="eastAsia"/>
              </w:rPr>
              <w:t>完善</w:t>
            </w:r>
            <w:r w:rsidR="00372B49">
              <w:rPr>
                <w:rFonts w:ascii="宋体" w:hAnsi="宋体" w:hint="eastAsia"/>
              </w:rPr>
              <w:t>措施或</w:t>
            </w:r>
            <w:r w:rsidR="00707C04">
              <w:rPr>
                <w:rFonts w:ascii="宋体" w:hAnsi="宋体" w:hint="eastAsia"/>
              </w:rPr>
              <w:t>政策</w:t>
            </w:r>
            <w:r w:rsidR="00372B49">
              <w:rPr>
                <w:rFonts w:ascii="宋体" w:hAnsi="宋体" w:hint="eastAsia"/>
              </w:rPr>
              <w:t>提供理论支撑</w:t>
            </w:r>
            <w:r w:rsidR="00987F44">
              <w:rPr>
                <w:rFonts w:ascii="宋体" w:hAnsi="宋体" w:hint="eastAsia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主要设计内容与要求</w:t>
            </w:r>
          </w:p>
          <w:p w:rsidR="00E40C04" w:rsidRDefault="00B76AB1" w:rsidP="005163C7">
            <w:pPr>
              <w:tabs>
                <w:tab w:val="left" w:pos="360"/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主要内容</w:t>
            </w:r>
            <w:r w:rsidR="00E40C04">
              <w:rPr>
                <w:rFonts w:ascii="宋体"/>
              </w:rPr>
              <w:t>包括</w:t>
            </w:r>
            <w:r w:rsidR="00F729F5">
              <w:rPr>
                <w:rFonts w:ascii="宋体" w:hint="eastAsia"/>
              </w:rPr>
              <w:t>对</w:t>
            </w:r>
            <w:r w:rsidR="00372B49">
              <w:rPr>
                <w:rFonts w:ascii="宋体" w:hint="eastAsia"/>
              </w:rPr>
              <w:t>房价上涨、公积金贷款、棚改货币化、房产税、限购新政等房产热点话题数据</w:t>
            </w:r>
            <w:r w:rsidR="00E40C04">
              <w:rPr>
                <w:rFonts w:ascii="宋体" w:hint="eastAsia"/>
              </w:rPr>
              <w:t>的</w:t>
            </w:r>
            <w:r w:rsidR="00372B49">
              <w:rPr>
                <w:rFonts w:ascii="宋体" w:hint="eastAsia"/>
              </w:rPr>
              <w:t>采集与</w:t>
            </w:r>
            <w:r w:rsidR="00E40C04">
              <w:rPr>
                <w:rFonts w:ascii="宋体" w:hint="eastAsia"/>
              </w:rPr>
              <w:t>分析，要使用</w:t>
            </w:r>
            <w:r w:rsidR="00372B49" w:rsidRPr="0090124A">
              <w:rPr>
                <w:rFonts w:ascii="宋体"/>
              </w:rPr>
              <w:t>C/</w:t>
            </w:r>
            <w:r w:rsidR="00372B49" w:rsidRPr="0090124A">
              <w:rPr>
                <w:rFonts w:ascii="宋体" w:hint="eastAsia"/>
              </w:rPr>
              <w:t>C++</w:t>
            </w:r>
            <w:r w:rsidR="00372B49" w:rsidRPr="0090124A">
              <w:rPr>
                <w:rFonts w:ascii="宋体"/>
              </w:rPr>
              <w:t>/P</w:t>
            </w:r>
            <w:r w:rsidR="00372B49" w:rsidRPr="0090124A">
              <w:rPr>
                <w:rFonts w:ascii="宋体" w:hint="eastAsia"/>
              </w:rPr>
              <w:t>ython</w:t>
            </w:r>
            <w:r w:rsidR="00E40C04">
              <w:rPr>
                <w:rFonts w:ascii="宋体" w:hint="eastAsia"/>
              </w:rPr>
              <w:t>,数据挖掘等进行相关的设计与实现。</w:t>
            </w:r>
          </w:p>
          <w:p w:rsidR="00903AB2" w:rsidRDefault="00372B49" w:rsidP="005163C7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利用</w:t>
            </w:r>
            <w:r w:rsidRPr="0090124A">
              <w:rPr>
                <w:rFonts w:ascii="宋体"/>
              </w:rPr>
              <w:t>C/</w:t>
            </w:r>
            <w:r w:rsidRPr="0090124A">
              <w:rPr>
                <w:rFonts w:ascii="宋体" w:hint="eastAsia"/>
              </w:rPr>
              <w:t>C++</w:t>
            </w:r>
            <w:r w:rsidRPr="0090124A">
              <w:rPr>
                <w:rFonts w:ascii="宋体"/>
              </w:rPr>
              <w:t>/P</w:t>
            </w:r>
            <w:r w:rsidRPr="0090124A">
              <w:rPr>
                <w:rFonts w:ascii="宋体" w:hint="eastAsia"/>
              </w:rPr>
              <w:t>ython</w:t>
            </w:r>
            <w:r>
              <w:rPr>
                <w:rFonts w:ascii="宋体" w:hint="eastAsia"/>
              </w:rPr>
              <w:t>设计成都房产网络舆情分析平台</w:t>
            </w:r>
            <w:r w:rsidR="00903AB2">
              <w:rPr>
                <w:rFonts w:ascii="宋体" w:hint="eastAsia"/>
              </w:rPr>
              <w:t>。</w:t>
            </w:r>
          </w:p>
          <w:p w:rsidR="00EF16F6" w:rsidRDefault="00903AB2" w:rsidP="00903AB2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房产热点话题发现算法设计。</w:t>
            </w:r>
            <w:r w:rsidR="00EF16F6">
              <w:rPr>
                <w:rFonts w:ascii="宋体" w:hint="eastAsia"/>
              </w:rPr>
              <w:t xml:space="preserve"> </w:t>
            </w:r>
          </w:p>
          <w:p w:rsidR="00903AB2" w:rsidRPr="00903AB2" w:rsidRDefault="00EF16F6" w:rsidP="00EF16F6">
            <w:pPr>
              <w:spacing w:line="288" w:lineRule="auto"/>
              <w:ind w:left="840"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分词算法 </w:t>
            </w:r>
            <w:r>
              <w:rPr>
                <w:rFonts w:ascii="宋体"/>
              </w:rPr>
              <w:t>K-means</w:t>
            </w:r>
            <w:r>
              <w:rPr>
                <w:rFonts w:ascii="宋体" w:hint="eastAsia"/>
              </w:rPr>
              <w:t>聚类算法</w:t>
            </w:r>
          </w:p>
          <w:p w:rsidR="00EF16F6" w:rsidRDefault="00372B49" w:rsidP="005163C7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采集房产热点话题数据</w:t>
            </w:r>
            <w:r w:rsidR="00903AB2">
              <w:rPr>
                <w:rFonts w:ascii="宋体" w:hint="eastAsia"/>
              </w:rPr>
              <w:t>和楼盘评论数据</w:t>
            </w:r>
            <w:r w:rsidR="00F729F5">
              <w:rPr>
                <w:rFonts w:ascii="宋体" w:hint="eastAsia"/>
              </w:rPr>
              <w:t>。</w:t>
            </w:r>
          </w:p>
          <w:p w:rsidR="00B76AB1" w:rsidRDefault="00EF16F6" w:rsidP="00EF16F6">
            <w:pPr>
              <w:spacing w:line="288" w:lineRule="auto"/>
              <w:ind w:left="840" w:rightChars="108" w:right="227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爬虫</w:t>
            </w:r>
            <w:r w:rsidR="00657967">
              <w:rPr>
                <w:rFonts w:ascii="宋体" w:hint="eastAsia"/>
              </w:rPr>
              <w:t xml:space="preserve"> </w:t>
            </w:r>
            <w:proofErr w:type="gramStart"/>
            <w:r w:rsidR="00657967">
              <w:rPr>
                <w:rFonts w:ascii="宋体" w:hint="eastAsia"/>
              </w:rPr>
              <w:t>爬新闻</w:t>
            </w:r>
            <w:proofErr w:type="gramEnd"/>
            <w:r w:rsidR="00657967">
              <w:rPr>
                <w:rFonts w:ascii="宋体" w:hint="eastAsia"/>
              </w:rPr>
              <w:t>和评论</w:t>
            </w:r>
            <w:r w:rsidR="006C1C74">
              <w:rPr>
                <w:rFonts w:ascii="宋体" w:hint="eastAsia"/>
              </w:rPr>
              <w:t xml:space="preserve"> 网站为</w:t>
            </w:r>
            <w:proofErr w:type="gramStart"/>
            <w:r w:rsidR="006C1C74">
              <w:rPr>
                <w:rFonts w:ascii="宋体" w:hint="eastAsia"/>
              </w:rPr>
              <w:t>人民网</w:t>
            </w:r>
            <w:proofErr w:type="gramEnd"/>
            <w:r w:rsidR="006C1C74">
              <w:rPr>
                <w:rFonts w:ascii="宋体" w:hint="eastAsia"/>
              </w:rPr>
              <w:t xml:space="preserve">房产 </w:t>
            </w:r>
            <w:proofErr w:type="gramStart"/>
            <w:r w:rsidR="006C1C74">
              <w:rPr>
                <w:rFonts w:ascii="宋体" w:hint="eastAsia"/>
              </w:rPr>
              <w:t>腾讯房产</w:t>
            </w:r>
            <w:proofErr w:type="gramEnd"/>
            <w:r w:rsidR="006C1C74">
              <w:rPr>
                <w:rFonts w:ascii="宋体" w:hint="eastAsia"/>
              </w:rPr>
              <w:t xml:space="preserve"> 新</w:t>
            </w:r>
            <w:proofErr w:type="gramStart"/>
            <w:r w:rsidR="006C1C74">
              <w:rPr>
                <w:rFonts w:ascii="宋体" w:hint="eastAsia"/>
              </w:rPr>
              <w:t>浪乐居</w:t>
            </w:r>
            <w:proofErr w:type="gramEnd"/>
            <w:r w:rsidR="006C1C74">
              <w:rPr>
                <w:rFonts w:ascii="宋体" w:hint="eastAsia"/>
              </w:rPr>
              <w:t xml:space="preserve"> 凤凰房产 网易房产中的任2个</w:t>
            </w:r>
          </w:p>
          <w:p w:rsidR="006847FC" w:rsidRDefault="006847FC" w:rsidP="005163C7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房产热点话题数据初步分析。</w:t>
            </w:r>
          </w:p>
          <w:p w:rsidR="00A4176D" w:rsidRDefault="00A4176D" w:rsidP="00EF16F6">
            <w:pPr>
              <w:spacing w:line="288" w:lineRule="auto"/>
              <w:ind w:left="840" w:rightChars="108" w:right="227"/>
              <w:jc w:val="left"/>
              <w:rPr>
                <w:rFonts w:ascii="宋体"/>
              </w:rPr>
            </w:pPr>
            <w:r w:rsidRPr="00A4176D">
              <w:rPr>
                <w:rFonts w:ascii="宋体" w:hint="eastAsia"/>
              </w:rPr>
              <w:t>话题热度评估综合考虑话题中所有报道的点击数、回帖数、报道频率和时间频率等参数来评估该话题受到关注的程度，从而得到话题的热度。</w:t>
            </w:r>
            <w:bookmarkStart w:id="1" w:name="_GoBack"/>
            <w:bookmarkEnd w:id="1"/>
          </w:p>
          <w:p w:rsidR="00EF16F6" w:rsidRDefault="00EF16F6" w:rsidP="00EF16F6">
            <w:pPr>
              <w:spacing w:line="288" w:lineRule="auto"/>
              <w:ind w:left="840" w:rightChars="108" w:right="227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根据话题热度排个名次</w:t>
            </w:r>
          </w:p>
          <w:p w:rsidR="00376F0E" w:rsidRDefault="00376F0E" w:rsidP="005163C7">
            <w:pPr>
              <w:spacing w:line="288" w:lineRule="auto"/>
              <w:ind w:left="420"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要求对</w:t>
            </w:r>
            <w:r w:rsidR="006847FC">
              <w:rPr>
                <w:rFonts w:ascii="宋体" w:hint="eastAsia"/>
              </w:rPr>
              <w:t>热点话题发现算法、舆情分析平台</w:t>
            </w:r>
            <w:r>
              <w:rPr>
                <w:rFonts w:ascii="宋体" w:hint="eastAsia"/>
              </w:rPr>
              <w:t>进行</w:t>
            </w:r>
            <w:r w:rsidR="00B76AB1">
              <w:rPr>
                <w:rFonts w:ascii="宋体" w:hint="eastAsia"/>
              </w:rPr>
              <w:t>分析</w:t>
            </w:r>
            <w:r>
              <w:rPr>
                <w:rFonts w:ascii="宋体" w:hint="eastAsia"/>
              </w:rPr>
              <w:t>调研，然后分析归类，写出需求分析。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本设计中的“复杂工程问题”</w:t>
            </w:r>
          </w:p>
          <w:p w:rsidR="00376F0E" w:rsidRDefault="00376F0E" w:rsidP="005163C7">
            <w:pPr>
              <w:numPr>
                <w:ilvl w:val="0"/>
                <w:numId w:val="5"/>
              </w:numPr>
              <w:tabs>
                <w:tab w:val="left" w:pos="360"/>
                <w:tab w:val="left" w:pos="7391"/>
              </w:tabs>
              <w:spacing w:beforeLines="50" w:before="156" w:afterLines="50" w:after="156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“复杂工程问题”的</w:t>
            </w:r>
            <w:r>
              <w:rPr>
                <w:rFonts w:ascii="宋体"/>
                <w:b/>
              </w:rPr>
              <w:t>界定</w:t>
            </w:r>
          </w:p>
          <w:p w:rsidR="00376F0E" w:rsidRDefault="00376F0E" w:rsidP="005163C7">
            <w:pPr>
              <w:tabs>
                <w:tab w:val="left" w:pos="360"/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按照《工程教育专业认证</w:t>
            </w:r>
            <w:r>
              <w:rPr>
                <w:rFonts w:ascii="宋体"/>
              </w:rPr>
              <w:t>标准</w:t>
            </w:r>
            <w:r>
              <w:rPr>
                <w:rFonts w:ascii="宋体" w:hint="eastAsia"/>
              </w:rPr>
              <w:t>》界定：</w:t>
            </w:r>
            <w:r>
              <w:rPr>
                <w:rFonts w:ascii="宋体" w:hint="eastAsia"/>
                <w:color w:val="0000FF"/>
              </w:rPr>
              <w:t>复杂</w:t>
            </w:r>
            <w:r>
              <w:rPr>
                <w:rFonts w:ascii="宋体"/>
                <w:color w:val="0000FF"/>
              </w:rPr>
              <w:t>工程问题</w:t>
            </w:r>
            <w:r>
              <w:rPr>
                <w:rFonts w:ascii="宋体" w:hint="eastAsia"/>
                <w:color w:val="0000FF"/>
              </w:rPr>
              <w:t>必须具备下述特征（1）；同时，具备下述特征（2）-（</w:t>
            </w:r>
            <w:r>
              <w:rPr>
                <w:rFonts w:ascii="宋体"/>
                <w:color w:val="0000FF"/>
              </w:rPr>
              <w:t>7</w:t>
            </w:r>
            <w:r>
              <w:rPr>
                <w:rFonts w:ascii="宋体" w:hint="eastAsia"/>
                <w:color w:val="0000FF"/>
              </w:rPr>
              <w:t>）的部分或全部</w:t>
            </w:r>
            <w:r>
              <w:rPr>
                <w:rFonts w:ascii="宋体" w:hint="eastAsia"/>
              </w:rPr>
              <w:t>：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  <w:color w:val="FF0000"/>
              </w:rPr>
              <w:t>必须运用</w:t>
            </w:r>
            <w:r>
              <w:rPr>
                <w:rFonts w:ascii="宋体" w:hint="eastAsia"/>
              </w:rPr>
              <w:t>深入的工程</w:t>
            </w:r>
            <w:r>
              <w:rPr>
                <w:rFonts w:ascii="宋体" w:hint="eastAsia"/>
                <w:color w:val="FF0000"/>
              </w:rPr>
              <w:t>原理</w:t>
            </w:r>
            <w:r>
              <w:rPr>
                <w:rFonts w:ascii="宋体" w:hint="eastAsia"/>
                <w:b/>
              </w:rPr>
              <w:t>，</w:t>
            </w:r>
            <w:r>
              <w:rPr>
                <w:rFonts w:ascii="宋体" w:hint="eastAsia"/>
              </w:rPr>
              <w:t>经过</w:t>
            </w:r>
            <w:r>
              <w:rPr>
                <w:rFonts w:ascii="宋体" w:hint="eastAsia"/>
                <w:color w:val="FF0000"/>
              </w:rPr>
              <w:t>分析</w:t>
            </w:r>
            <w:r>
              <w:rPr>
                <w:rFonts w:ascii="宋体" w:hint="eastAsia"/>
              </w:rPr>
              <w:t>才可能得到解决；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涉及多方面的技术、工程和</w:t>
            </w:r>
            <w:r>
              <w:rPr>
                <w:rFonts w:ascii="宋体"/>
              </w:rPr>
              <w:t>其他</w:t>
            </w:r>
            <w:r>
              <w:rPr>
                <w:rFonts w:ascii="宋体" w:hint="eastAsia"/>
              </w:rPr>
              <w:t>因素，并可能相互有一定冲突；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需要通过建立合适的抽象模型才能解决，在</w:t>
            </w:r>
            <w:r>
              <w:rPr>
                <w:rFonts w:ascii="宋体"/>
              </w:rPr>
              <w:t>建模过程中</w:t>
            </w:r>
            <w:r>
              <w:rPr>
                <w:rFonts w:ascii="宋体" w:hint="eastAsia"/>
              </w:rPr>
              <w:t>体现出创造性；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不是仅靠常用方法就</w:t>
            </w:r>
            <w:r>
              <w:rPr>
                <w:rFonts w:ascii="宋体"/>
              </w:rPr>
              <w:t>可以</w:t>
            </w:r>
            <w:r>
              <w:rPr>
                <w:rFonts w:ascii="宋体" w:hint="eastAsia"/>
              </w:rPr>
              <w:t>完全解决的；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问题</w:t>
            </w:r>
            <w:r>
              <w:rPr>
                <w:rFonts w:ascii="宋体"/>
              </w:rPr>
              <w:t>中涉及的因素</w:t>
            </w:r>
            <w:r>
              <w:rPr>
                <w:rFonts w:ascii="宋体" w:hint="eastAsia"/>
              </w:rPr>
              <w:t>可能</w:t>
            </w:r>
            <w:r>
              <w:rPr>
                <w:rFonts w:ascii="宋体"/>
              </w:rPr>
              <w:t>没有完全包含在专业工程实践的标准和规范中；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问题的相关各方利益不完全一致，存在利益冲突；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具有较高的综合性，包含多个关联子问题。</w:t>
            </w:r>
          </w:p>
          <w:p w:rsidR="00376F0E" w:rsidRDefault="00376F0E" w:rsidP="005163C7">
            <w:pPr>
              <w:numPr>
                <w:ilvl w:val="0"/>
                <w:numId w:val="5"/>
              </w:numPr>
              <w:tabs>
                <w:tab w:val="left" w:pos="360"/>
                <w:tab w:val="left" w:pos="7391"/>
              </w:tabs>
              <w:spacing w:beforeLines="50" w:before="156" w:afterLines="50" w:after="156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本设计具备“复杂</w:t>
            </w:r>
            <w:r>
              <w:rPr>
                <w:rFonts w:ascii="宋体"/>
                <w:b/>
              </w:rPr>
              <w:t>工程问题</w:t>
            </w:r>
            <w:r>
              <w:rPr>
                <w:rFonts w:ascii="宋体" w:hint="eastAsia"/>
                <w:b/>
              </w:rPr>
              <w:t>”的</w:t>
            </w:r>
            <w:r>
              <w:rPr>
                <w:rFonts w:ascii="宋体"/>
                <w:b/>
              </w:rPr>
              <w:t>特征</w:t>
            </w:r>
          </w:p>
          <w:p w:rsidR="00376F0E" w:rsidRDefault="00376F0E" w:rsidP="005163C7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 w:rsidRPr="004C11C4">
              <w:rPr>
                <w:rFonts w:ascii="宋体" w:hint="eastAsia"/>
                <w:b/>
                <w:color w:val="000000" w:themeColor="text1"/>
              </w:rPr>
              <w:t>具备特征</w:t>
            </w:r>
            <w:r w:rsidRPr="004C11C4">
              <w:rPr>
                <w:rFonts w:ascii="宋体"/>
                <w:b/>
                <w:color w:val="000000" w:themeColor="text1"/>
              </w:rPr>
              <w:t>（</w:t>
            </w:r>
            <w:r w:rsidRPr="004C11C4">
              <w:rPr>
                <w:rFonts w:ascii="宋体" w:hint="eastAsia"/>
                <w:b/>
                <w:color w:val="000000" w:themeColor="text1"/>
              </w:rPr>
              <w:t>1</w:t>
            </w:r>
            <w:r w:rsidRPr="004C11C4">
              <w:rPr>
                <w:rFonts w:ascii="宋体"/>
                <w:b/>
                <w:color w:val="000000" w:themeColor="text1"/>
              </w:rPr>
              <w:t>）</w:t>
            </w:r>
            <w:r>
              <w:rPr>
                <w:rFonts w:ascii="宋体" w:hint="eastAsia"/>
              </w:rPr>
              <w:t>：该</w:t>
            </w:r>
            <w:r w:rsidR="005E309E">
              <w:rPr>
                <w:rFonts w:ascii="宋体" w:hint="eastAsia"/>
              </w:rPr>
              <w:t>分析平台需要对相关数据进行处理分析</w:t>
            </w:r>
            <w:r>
              <w:rPr>
                <w:rFonts w:ascii="宋体" w:hint="eastAsia"/>
              </w:rPr>
              <w:t>，要求现场调研、写出需求报告和可行性报告，故需要对开发的软件以工程方式进行。</w:t>
            </w:r>
          </w:p>
          <w:p w:rsidR="00376F0E" w:rsidRDefault="00376F0E" w:rsidP="005163C7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</w:t>
            </w:r>
            <w:r>
              <w:rPr>
                <w:rFonts w:ascii="宋体" w:hint="eastAsia"/>
                <w:b/>
                <w:color w:val="0000FF"/>
              </w:rPr>
              <w:t>2</w:t>
            </w:r>
            <w:r>
              <w:rPr>
                <w:rFonts w:ascii="宋体"/>
                <w:b/>
                <w:color w:val="0000FF"/>
              </w:rPr>
              <w:t>）</w:t>
            </w:r>
            <w:r>
              <w:rPr>
                <w:rFonts w:ascii="宋体" w:hint="eastAsia"/>
                <w:b/>
                <w:color w:val="0000FF"/>
              </w:rPr>
              <w:t>：</w:t>
            </w:r>
            <w:r>
              <w:rPr>
                <w:rFonts w:ascii="宋体" w:hint="eastAsia"/>
              </w:rPr>
              <w:t>本软件涉及</w:t>
            </w:r>
            <w:r w:rsidR="00474144" w:rsidRPr="0090124A">
              <w:rPr>
                <w:rFonts w:ascii="宋体"/>
              </w:rPr>
              <w:t>C/</w:t>
            </w:r>
            <w:r w:rsidR="00474144" w:rsidRPr="0090124A">
              <w:rPr>
                <w:rFonts w:ascii="宋体" w:hint="eastAsia"/>
              </w:rPr>
              <w:t>C++</w:t>
            </w:r>
            <w:r w:rsidR="00474144" w:rsidRPr="0090124A">
              <w:rPr>
                <w:rFonts w:ascii="宋体"/>
              </w:rPr>
              <w:t>/P</w:t>
            </w:r>
            <w:r w:rsidR="00474144" w:rsidRPr="0090124A">
              <w:rPr>
                <w:rFonts w:ascii="宋体" w:hint="eastAsia"/>
              </w:rPr>
              <w:t>ython</w:t>
            </w:r>
            <w:r>
              <w:rPr>
                <w:rFonts w:ascii="宋体" w:hint="eastAsia"/>
              </w:rPr>
              <w:t>技术</w:t>
            </w:r>
            <w:r w:rsidR="003A7847">
              <w:rPr>
                <w:rFonts w:ascii="宋体" w:hint="eastAsia"/>
              </w:rPr>
              <w:t>，</w:t>
            </w:r>
            <w:r w:rsidR="006847FC">
              <w:rPr>
                <w:rFonts w:ascii="宋体" w:hint="eastAsia"/>
              </w:rPr>
              <w:t>热点话题发现</w:t>
            </w:r>
            <w:r w:rsidR="00FC1BB6">
              <w:rPr>
                <w:rFonts w:ascii="宋体" w:hint="eastAsia"/>
              </w:rPr>
              <w:t>方法</w:t>
            </w:r>
            <w:r w:rsidR="003A7847">
              <w:rPr>
                <w:rFonts w:ascii="宋体" w:hint="eastAsia"/>
              </w:rPr>
              <w:t>等。</w:t>
            </w:r>
          </w:p>
          <w:p w:rsidR="00376F0E" w:rsidRDefault="00376F0E" w:rsidP="005163C7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（3）</w:t>
            </w:r>
            <w:r>
              <w:rPr>
                <w:rFonts w:ascii="宋体" w:hint="eastAsia"/>
              </w:rPr>
              <w:t>：本软件需要进行现场调研，分析需求，建立前后台数据模型，需要用到数学知识和建模知识等</w:t>
            </w:r>
            <w:r>
              <w:rPr>
                <w:rFonts w:ascii="宋体"/>
              </w:rPr>
              <w:t>。</w:t>
            </w:r>
          </w:p>
          <w:p w:rsidR="00376F0E" w:rsidRPr="004C11C4" w:rsidRDefault="00376F0E" w:rsidP="004C11C4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（4）</w:t>
            </w:r>
            <w:r>
              <w:rPr>
                <w:rFonts w:ascii="宋体" w:hint="eastAsia"/>
                <w:color w:val="0000FF"/>
              </w:rPr>
              <w:t>：</w:t>
            </w:r>
            <w:r w:rsidRPr="003A7847">
              <w:rPr>
                <w:rFonts w:ascii="宋体" w:hint="eastAsia"/>
                <w:color w:val="000000" w:themeColor="text1"/>
              </w:rPr>
              <w:t>开发中要用到</w:t>
            </w:r>
            <w:r w:rsidR="003A7847">
              <w:rPr>
                <w:rFonts w:ascii="宋体" w:hint="eastAsia"/>
                <w:color w:val="000000" w:themeColor="text1"/>
              </w:rPr>
              <w:t>相关的模型与算法</w:t>
            </w:r>
            <w:r w:rsidRPr="003A7847">
              <w:rPr>
                <w:rFonts w:ascii="宋体" w:hint="eastAsia"/>
                <w:color w:val="000000" w:themeColor="text1"/>
              </w:rPr>
              <w:t>等</w:t>
            </w:r>
            <w:r>
              <w:rPr>
                <w:rFonts w:ascii="宋体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</w:t>
            </w:r>
            <w:r w:rsidR="004C11C4">
              <w:rPr>
                <w:rFonts w:ascii="宋体" w:hint="eastAsia"/>
                <w:b/>
                <w:color w:val="0000FF"/>
              </w:rPr>
              <w:t>5</w:t>
            </w:r>
            <w:r>
              <w:rPr>
                <w:rFonts w:ascii="宋体"/>
                <w:b/>
                <w:color w:val="0000FF"/>
              </w:rPr>
              <w:t>）</w:t>
            </w:r>
            <w:r>
              <w:rPr>
                <w:rFonts w:ascii="宋体" w:hint="eastAsia"/>
                <w:color w:val="0000FF"/>
              </w:rPr>
              <w:t>：</w:t>
            </w:r>
            <w:r>
              <w:rPr>
                <w:rFonts w:ascii="宋体" w:hint="eastAsia"/>
              </w:rPr>
              <w:t>本系统</w:t>
            </w:r>
            <w:r>
              <w:rPr>
                <w:rFonts w:ascii="宋体"/>
              </w:rPr>
              <w:t>有较高综合性，</w:t>
            </w:r>
            <w:r>
              <w:rPr>
                <w:rFonts w:ascii="宋体" w:hint="eastAsia"/>
              </w:rPr>
              <w:t>包括</w:t>
            </w:r>
            <w:r w:rsidR="00474144" w:rsidRPr="0090124A">
              <w:rPr>
                <w:rFonts w:ascii="宋体"/>
              </w:rPr>
              <w:t>C/</w:t>
            </w:r>
            <w:r w:rsidR="00474144" w:rsidRPr="0090124A">
              <w:rPr>
                <w:rFonts w:ascii="宋体" w:hint="eastAsia"/>
              </w:rPr>
              <w:t>C++</w:t>
            </w:r>
            <w:r w:rsidR="00474144" w:rsidRPr="0090124A">
              <w:rPr>
                <w:rFonts w:ascii="宋体"/>
              </w:rPr>
              <w:t>/P</w:t>
            </w:r>
            <w:r w:rsidR="00474144" w:rsidRPr="0090124A">
              <w:rPr>
                <w:rFonts w:ascii="宋体" w:hint="eastAsia"/>
              </w:rPr>
              <w:t>ython</w:t>
            </w:r>
            <w:r w:rsidR="006847FC">
              <w:rPr>
                <w:rFonts w:ascii="宋体" w:hint="eastAsia"/>
              </w:rPr>
              <w:t>、算法设计与分析</w:t>
            </w:r>
            <w:r>
              <w:rPr>
                <w:rFonts w:ascii="宋体" w:hint="eastAsia"/>
              </w:rPr>
              <w:t>等的使用</w:t>
            </w:r>
            <w:r>
              <w:rPr>
                <w:rFonts w:ascii="宋体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设计原则</w:t>
            </w:r>
          </w:p>
          <w:p w:rsidR="00376F0E" w:rsidRDefault="00376F0E" w:rsidP="005163C7">
            <w:pPr>
              <w:tabs>
                <w:tab w:val="left" w:pos="7391"/>
              </w:tabs>
              <w:spacing w:line="288" w:lineRule="auto"/>
              <w:ind w:left="315" w:hangingChars="150" w:hanging="315"/>
              <w:rPr>
                <w:rFonts w:ascii="宋体"/>
              </w:rPr>
            </w:pPr>
            <w:r>
              <w:rPr>
                <w:rFonts w:ascii="宋体" w:hint="eastAsia"/>
              </w:rPr>
              <w:t>1. 独立开发：某些技术或算法可借鉴他人成果，但必须是在理解基础上的借鉴和改进，必须弄懂算法原理、技术手段。否则，</w:t>
            </w:r>
            <w:r>
              <w:rPr>
                <w:rFonts w:ascii="宋体"/>
              </w:rPr>
              <w:t>视作</w:t>
            </w:r>
            <w:r>
              <w:rPr>
                <w:rFonts w:ascii="宋体" w:hint="eastAsia"/>
              </w:rPr>
              <w:t>抄袭，毕业</w:t>
            </w:r>
            <w:r>
              <w:rPr>
                <w:rFonts w:ascii="宋体"/>
              </w:rPr>
              <w:t>设计成绩不合格</w:t>
            </w:r>
            <w:r>
              <w:rPr>
                <w:rFonts w:ascii="宋体" w:hint="eastAsia"/>
              </w:rPr>
              <w:t>。</w:t>
            </w:r>
          </w:p>
          <w:p w:rsidR="00376F0E" w:rsidRDefault="00376F0E" w:rsidP="005163C7">
            <w:pPr>
              <w:tabs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2. 方案修改：与导师商议并取得</w:t>
            </w:r>
            <w:r>
              <w:rPr>
                <w:rFonts w:ascii="宋体"/>
              </w:rPr>
              <w:t>导师同意</w:t>
            </w:r>
            <w:r>
              <w:rPr>
                <w:rFonts w:ascii="宋体" w:hint="eastAsia"/>
              </w:rPr>
              <w:t>后可适度修改,不得擅自删减。</w:t>
            </w:r>
          </w:p>
          <w:p w:rsidR="00376F0E" w:rsidRDefault="00376F0E" w:rsidP="005163C7">
            <w:pPr>
              <w:tabs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. 开发过程：遵循软件工程相关规定、阶段、步骤，熟悉工程化开发过程。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相关文档撰写及要求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态度严谨，撰写认真，用词简洁准确</w:t>
            </w:r>
            <w:r>
              <w:rPr>
                <w:rFonts w:ascii="宋体"/>
              </w:rPr>
              <w:t>，</w:t>
            </w:r>
            <w:r>
              <w:rPr>
                <w:rFonts w:ascii="宋体" w:hint="eastAsia"/>
              </w:rPr>
              <w:t>无</w:t>
            </w:r>
            <w:r>
              <w:rPr>
                <w:rFonts w:ascii="宋体"/>
              </w:rPr>
              <w:t>语法、用词、</w:t>
            </w:r>
            <w:r>
              <w:rPr>
                <w:rFonts w:ascii="宋体" w:hint="eastAsia"/>
              </w:rPr>
              <w:t>术语</w:t>
            </w:r>
            <w:r>
              <w:rPr>
                <w:rFonts w:ascii="宋体"/>
              </w:rPr>
              <w:t>、标点符号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错误</w:t>
            </w:r>
            <w:r>
              <w:rPr>
                <w:rFonts w:ascii="宋体" w:hint="eastAsia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描述方式恰当，充分阐述</w:t>
            </w:r>
            <w:r>
              <w:rPr>
                <w:rFonts w:ascii="宋体"/>
              </w:rPr>
              <w:t>设计理念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方案、</w:t>
            </w:r>
            <w:r>
              <w:rPr>
                <w:rFonts w:ascii="宋体" w:hint="eastAsia"/>
              </w:rPr>
              <w:t>算法、技术</w:t>
            </w:r>
            <w:r>
              <w:rPr>
                <w:rFonts w:ascii="宋体"/>
              </w:rPr>
              <w:t>原理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，</w:t>
            </w:r>
            <w:r>
              <w:rPr>
                <w:rFonts w:ascii="宋体" w:hint="eastAsia"/>
              </w:rPr>
              <w:t>禁贴</w:t>
            </w:r>
            <w:r>
              <w:rPr>
                <w:rFonts w:ascii="宋体"/>
              </w:rPr>
              <w:t>源代码</w:t>
            </w:r>
            <w:r>
              <w:rPr>
                <w:rFonts w:ascii="宋体" w:hint="eastAsia"/>
              </w:rPr>
              <w:t>代替。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结构完整、层次清楚、图表美观、符合规定；图表必须</w:t>
            </w:r>
            <w:r>
              <w:rPr>
                <w:rFonts w:ascii="宋体"/>
              </w:rPr>
              <w:t>绘制，禁止贴图。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按学院学校对论文的要求认真撰写毕业设计说明书。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按学院要求完成毕业设计任务的软件需求分析说明书。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按学院要求完成毕业设计中所完成软件的测试工作及撰写测试报告。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严禁：用</w:t>
            </w:r>
            <w:r>
              <w:rPr>
                <w:rFonts w:ascii="宋体"/>
              </w:rPr>
              <w:t>而不引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引</w:t>
            </w:r>
            <w:r>
              <w:rPr>
                <w:rFonts w:ascii="宋体" w:hint="eastAsia"/>
              </w:rPr>
              <w:t>而</w:t>
            </w:r>
            <w:r>
              <w:rPr>
                <w:rFonts w:ascii="宋体"/>
              </w:rPr>
              <w:t>不用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伪造数据</w:t>
            </w:r>
            <w:r>
              <w:rPr>
                <w:rFonts w:ascii="宋体" w:hint="eastAsia"/>
              </w:rPr>
              <w:t>、抄袭</w:t>
            </w:r>
            <w:r>
              <w:rPr>
                <w:rFonts w:ascii="宋体"/>
              </w:rPr>
              <w:t>剽窃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买卖论文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学术不端行为。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认真填写毕业设计过程记录，每周至少填写1次，真实记录毕业设计过程。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翻译一篇与毕业设计或专业相关的英文资料或文章，翻译后的中文字数至少在3000字及以上。</w:t>
            </w:r>
          </w:p>
        </w:tc>
      </w:tr>
      <w:tr w:rsidR="00376F0E" w:rsidTr="00376F0E">
        <w:trPr>
          <w:trHeight w:val="4524"/>
        </w:trPr>
        <w:tc>
          <w:tcPr>
            <w:tcW w:w="8274" w:type="dxa"/>
          </w:tcPr>
          <w:p w:rsidR="00C54C71" w:rsidRDefault="00376F0E" w:rsidP="00C54C71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推荐主要参考文献和资料：</w:t>
            </w:r>
          </w:p>
          <w:p w:rsidR="00A95308" w:rsidRP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陈琳,任芳.基于Python的新</w:t>
            </w:r>
            <w:proofErr w:type="gramStart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浪微博数据</w:t>
            </w:r>
            <w:proofErr w:type="gramEnd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爬虫程序设计[J].信息系统工程,2016(09):97-99.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  <w:bookmarkStart w:id="2" w:name="OLE_LINK85"/>
            <w:bookmarkStart w:id="3" w:name="OLE_LINK86"/>
          </w:p>
          <w:p w:rsidR="00A95308" w:rsidRP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</w:pPr>
            <w:r w:rsidRPr="00A95308">
              <w:rPr>
                <w:rFonts w:ascii="宋体" w:hAnsi="宋体"/>
                <w:color w:val="000000" w:themeColor="text1"/>
                <w:szCs w:val="21"/>
              </w:rPr>
              <w:t xml:space="preserve">Magnus Lie </w:t>
            </w:r>
            <w:proofErr w:type="spellStart"/>
            <w:r w:rsidRPr="00A95308">
              <w:rPr>
                <w:rFonts w:ascii="宋体" w:hAnsi="宋体"/>
                <w:color w:val="000000" w:themeColor="text1"/>
                <w:szCs w:val="21"/>
              </w:rPr>
              <w:t>Hetland</w:t>
            </w:r>
            <w:proofErr w:type="spellEnd"/>
            <w:r w:rsidRPr="00A95308">
              <w:rPr>
                <w:rFonts w:ascii="宋体" w:hAnsi="宋体"/>
                <w:color w:val="000000" w:themeColor="text1"/>
                <w:szCs w:val="21"/>
              </w:rPr>
              <w:t>.</w:t>
            </w:r>
            <w:r w:rsidR="009F31B1" w:rsidRPr="00A95308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Python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基础教程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(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第二版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)[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M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].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北京：人民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邮电出版社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2014</w:t>
            </w:r>
            <w:bookmarkEnd w:id="2"/>
            <w:bookmarkEnd w:id="3"/>
            <w:r w:rsidR="009F31B1" w:rsidRPr="00A95308">
              <w:rPr>
                <w:rFonts w:ascii="宋体" w:hAnsi="宋体"/>
                <w:color w:val="000000" w:themeColor="text1"/>
                <w:szCs w:val="21"/>
              </w:rPr>
              <w:t>.</w:t>
            </w:r>
          </w:p>
          <w:p w:rsidR="009F31B1" w:rsidRPr="00A95308" w:rsidRDefault="00A95308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朱建平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谢邦昌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骆翔宇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范新妍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曾武雄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郑陈璐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中国房地产网络舆情分析</w:t>
            </w:r>
            <w:r>
              <w:rPr>
                <w:rFonts w:hint="eastAsia"/>
              </w:rPr>
              <w:t>[J].2016, 35(4): 722-741.</w:t>
            </w:r>
          </w:p>
          <w:p w:rsidR="009F31B1" w:rsidRPr="009F31B1" w:rsidRDefault="009F31B1" w:rsidP="009F31B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杨雪林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基于大数据的网络舆情监管预测算法研究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现代电子技术</w:t>
            </w:r>
            <w:r>
              <w:rPr>
                <w:rFonts w:hint="eastAsia"/>
              </w:rPr>
              <w:t xml:space="preserve">, 2017,40(24): 28-30. </w:t>
            </w:r>
          </w:p>
          <w:p w:rsidR="009F31B1" w:rsidRPr="009F31B1" w:rsidRDefault="009F31B1" w:rsidP="009F31B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孙飞显，程世辉，倪天林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靳晓婷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基于新</w:t>
            </w:r>
            <w:proofErr w:type="gramStart"/>
            <w:r>
              <w:rPr>
                <w:rFonts w:hint="eastAsia"/>
              </w:rPr>
              <w:t>浪微博</w:t>
            </w:r>
            <w:proofErr w:type="gramEnd"/>
            <w:r>
              <w:rPr>
                <w:rFonts w:hint="eastAsia"/>
              </w:rPr>
              <w:t>的负面网络舆情监测研究——</w:t>
            </w:r>
            <w:proofErr w:type="gramStart"/>
            <w:r>
              <w:rPr>
                <w:rFonts w:hint="eastAsia"/>
              </w:rPr>
              <w:t>—</w:t>
            </w:r>
            <w:proofErr w:type="gramEnd"/>
            <w:r>
              <w:rPr>
                <w:rFonts w:hint="eastAsia"/>
              </w:rPr>
              <w:t>针对政府的负面网络舆情研究系列之一</w:t>
            </w:r>
            <w:r>
              <w:rPr>
                <w:rFonts w:hint="eastAsia"/>
              </w:rPr>
              <w:t xml:space="preserve">[J]. </w:t>
            </w:r>
            <w:r>
              <w:rPr>
                <w:rFonts w:hint="eastAsia"/>
              </w:rPr>
              <w:t>情报杂志，</w:t>
            </w:r>
            <w:r>
              <w:rPr>
                <w:rFonts w:hint="eastAsia"/>
              </w:rPr>
              <w:t>2015, 34(4) 81-115.</w:t>
            </w:r>
          </w:p>
          <w:p w:rsidR="009F31B1" w:rsidRDefault="00C54C71" w:rsidP="00C54C7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 w:rsidRPr="009F31B1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吴宏洲</w:t>
            </w:r>
            <w:proofErr w:type="gramEnd"/>
            <w:r w:rsidRPr="009F31B1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.分词技术的研究与应用——一种快速分词的实现[J].电脑知识与技术,2015,11(06):179-182+186.</w:t>
            </w:r>
            <w:r w:rsidRPr="009F31B1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  <w:p w:rsidR="009F31B1" w:rsidRPr="009F31B1" w:rsidRDefault="00C54C71" w:rsidP="00C54C7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9F31B1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叶晓龙.中文分词关键技术研究[J].湖北农机化,2017(06):54-55.</w:t>
            </w:r>
          </w:p>
          <w:p w:rsidR="009F31B1" w:rsidRDefault="00C54C71" w:rsidP="00C54C71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9F31B1">
              <w:rPr>
                <w:rFonts w:ascii="宋体" w:hAnsi="宋体"/>
                <w:color w:val="000000" w:themeColor="text1"/>
                <w:szCs w:val="21"/>
              </w:rPr>
              <w:t>陈昌浩,范太华.改进的HMM模型在特征抽取上的应用[J].计算机测量与控制,2018,26(04):217-220+224.</w:t>
            </w:r>
          </w:p>
          <w:p w:rsid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吴熠潇.中文分词相关算法研究[J].科技经济导刊,2018(02):122-123.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  <w:p w:rsid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吴立金,简阳,张凯,唐龙利,韩新宇.基于Python语言的GUI自动化测试脚本技术研究[J].计算机测量与控制,2015,23(10):3330-3332+3337.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  <w:p w:rsidR="00A95308" w:rsidRPr="00A95308" w:rsidRDefault="00C54C71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叶飞.</w:t>
            </w:r>
            <w:proofErr w:type="gramStart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隐</w:t>
            </w:r>
            <w:proofErr w:type="gramEnd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马尔可夫模型算法基础探析[J].铜陵学院学报,2014,13(03):108-112.</w:t>
            </w:r>
            <w:r w:rsidR="00A95308">
              <w:rPr>
                <w:rFonts w:hint="eastAsia"/>
              </w:rPr>
              <w:t xml:space="preserve"> </w:t>
            </w:r>
          </w:p>
          <w:p w:rsidR="00A95308" w:rsidRPr="00A95308" w:rsidRDefault="00A95308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于长雷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赵红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重大网络突发事件对房地产市场的影响研究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管理评论，</w:t>
            </w:r>
            <w:r>
              <w:rPr>
                <w:rFonts w:hint="eastAsia"/>
              </w:rPr>
              <w:t xml:space="preserve"> 2016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28(8): 66-70.</w:t>
            </w:r>
            <w:r>
              <w:t xml:space="preserve"> </w:t>
            </w:r>
          </w:p>
          <w:p w:rsidR="00A95308" w:rsidRPr="00A95308" w:rsidRDefault="00A95308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>
              <w:t>Wenjuan</w:t>
            </w:r>
            <w:proofErr w:type="spellEnd"/>
            <w:r>
              <w:t xml:space="preserve"> Cui, </w:t>
            </w:r>
            <w:proofErr w:type="spellStart"/>
            <w:r>
              <w:t>Pengfei</w:t>
            </w:r>
            <w:proofErr w:type="spellEnd"/>
            <w:r>
              <w:t xml:space="preserve"> Wang, Yi Du, Xin Chen, </w:t>
            </w:r>
            <w:proofErr w:type="spellStart"/>
            <w:r>
              <w:t>Danhuai</w:t>
            </w:r>
            <w:proofErr w:type="spellEnd"/>
            <w:r>
              <w:t xml:space="preserve"> Guo, </w:t>
            </w:r>
            <w:proofErr w:type="spellStart"/>
            <w:r>
              <w:t>Jianhui</w:t>
            </w:r>
            <w:proofErr w:type="spellEnd"/>
            <w:r>
              <w:t xml:space="preserve"> Li, </w:t>
            </w:r>
            <w:proofErr w:type="spellStart"/>
            <w:r>
              <w:t>Yuanchun</w:t>
            </w:r>
            <w:proofErr w:type="spellEnd"/>
            <w:r>
              <w:t xml:space="preserve"> Zhou. An algorithm for event detection based on social media data[J]. Neurocomputing, 2017, 254: 53–58.</w:t>
            </w:r>
          </w:p>
          <w:p w:rsidR="00C54C71" w:rsidRPr="00A95308" w:rsidRDefault="00A95308" w:rsidP="00A95308">
            <w:pPr>
              <w:pStyle w:val="a8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t xml:space="preserve">Kang Xu, Guilin Qi, </w:t>
            </w:r>
            <w:proofErr w:type="spellStart"/>
            <w:r>
              <w:t>Junheng</w:t>
            </w:r>
            <w:proofErr w:type="spellEnd"/>
            <w:r>
              <w:t xml:space="preserve"> Huang, </w:t>
            </w:r>
            <w:proofErr w:type="spellStart"/>
            <w:r>
              <w:t>Tianxing</w:t>
            </w:r>
            <w:proofErr w:type="spellEnd"/>
            <w:r>
              <w:t xml:space="preserve"> Wu, </w:t>
            </w:r>
            <w:proofErr w:type="spellStart"/>
            <w:r>
              <w:t>Xuefeng</w:t>
            </w:r>
            <w:proofErr w:type="spellEnd"/>
            <w:r>
              <w:t xml:space="preserve"> Fu. Detecting bursts in sentiment-aware topics from social media[J]. Knowledge-Based Systems,2018, 141: 44–54.</w:t>
            </w:r>
          </w:p>
          <w:p w:rsidR="00376F0E" w:rsidRPr="00C54C71" w:rsidRDefault="00376F0E" w:rsidP="005163C7">
            <w:pPr>
              <w:tabs>
                <w:tab w:val="left" w:pos="7391"/>
              </w:tabs>
              <w:spacing w:line="276" w:lineRule="auto"/>
              <w:rPr>
                <w:rFonts w:ascii="宋体"/>
                <w:b/>
                <w:color w:val="FF00FF"/>
                <w:sz w:val="18"/>
              </w:rPr>
            </w:pPr>
          </w:p>
        </w:tc>
      </w:tr>
    </w:tbl>
    <w:p w:rsidR="00376F0E" w:rsidRDefault="00376F0E" w:rsidP="00376F0E">
      <w:pPr>
        <w:tabs>
          <w:tab w:val="left" w:pos="7391"/>
        </w:tabs>
        <w:spacing w:line="480" w:lineRule="auto"/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A71B7D" w:rsidRPr="00376F0E" w:rsidRDefault="00A71B7D"/>
    <w:sectPr w:rsidR="00A71B7D" w:rsidRPr="0037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295" w:rsidRDefault="00217295" w:rsidP="00376F0E">
      <w:r>
        <w:separator/>
      </w:r>
    </w:p>
  </w:endnote>
  <w:endnote w:type="continuationSeparator" w:id="0">
    <w:p w:rsidR="00217295" w:rsidRDefault="00217295" w:rsidP="0037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295" w:rsidRDefault="00217295" w:rsidP="00376F0E">
      <w:r>
        <w:separator/>
      </w:r>
    </w:p>
  </w:footnote>
  <w:footnote w:type="continuationSeparator" w:id="0">
    <w:p w:rsidR="00217295" w:rsidRDefault="00217295" w:rsidP="0037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08A2"/>
    <w:multiLevelType w:val="hybridMultilevel"/>
    <w:tmpl w:val="AF9C9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43D9E"/>
    <w:multiLevelType w:val="multilevel"/>
    <w:tmpl w:val="1F343D9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261CD"/>
    <w:multiLevelType w:val="multilevel"/>
    <w:tmpl w:val="2F2261C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4804601"/>
    <w:multiLevelType w:val="multilevel"/>
    <w:tmpl w:val="3480460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8A148DB"/>
    <w:multiLevelType w:val="multilevel"/>
    <w:tmpl w:val="38A148D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37091"/>
    <w:multiLevelType w:val="multilevel"/>
    <w:tmpl w:val="3CA3709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5716C"/>
    <w:multiLevelType w:val="multilevel"/>
    <w:tmpl w:val="4435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lvlText w:val="[%3]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9A1B54"/>
    <w:multiLevelType w:val="hybridMultilevel"/>
    <w:tmpl w:val="9C0C0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E6564"/>
    <w:multiLevelType w:val="hybridMultilevel"/>
    <w:tmpl w:val="EA3476B0"/>
    <w:lvl w:ilvl="0" w:tplc="81E48F7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1051E9"/>
    <w:multiLevelType w:val="multilevel"/>
    <w:tmpl w:val="651051E9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FE34D6"/>
    <w:multiLevelType w:val="multilevel"/>
    <w:tmpl w:val="7EFE34D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374"/>
    <w:rsid w:val="00031E6D"/>
    <w:rsid w:val="000514ED"/>
    <w:rsid w:val="00080ACC"/>
    <w:rsid w:val="00102609"/>
    <w:rsid w:val="001831B4"/>
    <w:rsid w:val="001C0461"/>
    <w:rsid w:val="00217295"/>
    <w:rsid w:val="002717DC"/>
    <w:rsid w:val="00280935"/>
    <w:rsid w:val="002B5C8B"/>
    <w:rsid w:val="002D04CD"/>
    <w:rsid w:val="002E69DB"/>
    <w:rsid w:val="002F136D"/>
    <w:rsid w:val="002F2344"/>
    <w:rsid w:val="003011EB"/>
    <w:rsid w:val="00330E44"/>
    <w:rsid w:val="00372B49"/>
    <w:rsid w:val="00376F0E"/>
    <w:rsid w:val="003A7847"/>
    <w:rsid w:val="003C036B"/>
    <w:rsid w:val="003C7666"/>
    <w:rsid w:val="00474144"/>
    <w:rsid w:val="004768F9"/>
    <w:rsid w:val="004C11C4"/>
    <w:rsid w:val="004C4FE8"/>
    <w:rsid w:val="005C340F"/>
    <w:rsid w:val="005E309E"/>
    <w:rsid w:val="006518DC"/>
    <w:rsid w:val="00657967"/>
    <w:rsid w:val="006847FC"/>
    <w:rsid w:val="006B09E8"/>
    <w:rsid w:val="006B1CC8"/>
    <w:rsid w:val="006C1C74"/>
    <w:rsid w:val="006D7D07"/>
    <w:rsid w:val="006F6AEA"/>
    <w:rsid w:val="00701B9E"/>
    <w:rsid w:val="00707C04"/>
    <w:rsid w:val="00842AE8"/>
    <w:rsid w:val="00863880"/>
    <w:rsid w:val="00891E2C"/>
    <w:rsid w:val="0089442C"/>
    <w:rsid w:val="008B00F4"/>
    <w:rsid w:val="00903AB2"/>
    <w:rsid w:val="009077BF"/>
    <w:rsid w:val="0091450F"/>
    <w:rsid w:val="00974287"/>
    <w:rsid w:val="00977CF8"/>
    <w:rsid w:val="00987F44"/>
    <w:rsid w:val="009B6AB0"/>
    <w:rsid w:val="009D3FE0"/>
    <w:rsid w:val="009F31B1"/>
    <w:rsid w:val="00A253ED"/>
    <w:rsid w:val="00A4176D"/>
    <w:rsid w:val="00A71B7D"/>
    <w:rsid w:val="00A95308"/>
    <w:rsid w:val="00AD6286"/>
    <w:rsid w:val="00B00C88"/>
    <w:rsid w:val="00B34BC0"/>
    <w:rsid w:val="00B50138"/>
    <w:rsid w:val="00B66841"/>
    <w:rsid w:val="00B76AB1"/>
    <w:rsid w:val="00BB1F82"/>
    <w:rsid w:val="00C42374"/>
    <w:rsid w:val="00C54C71"/>
    <w:rsid w:val="00C9430D"/>
    <w:rsid w:val="00C97117"/>
    <w:rsid w:val="00CF6721"/>
    <w:rsid w:val="00D177AC"/>
    <w:rsid w:val="00D503E7"/>
    <w:rsid w:val="00D56852"/>
    <w:rsid w:val="00D66263"/>
    <w:rsid w:val="00D72E49"/>
    <w:rsid w:val="00DB739F"/>
    <w:rsid w:val="00E40C04"/>
    <w:rsid w:val="00EC2E85"/>
    <w:rsid w:val="00EF16F6"/>
    <w:rsid w:val="00EF3027"/>
    <w:rsid w:val="00EF6D17"/>
    <w:rsid w:val="00F02817"/>
    <w:rsid w:val="00F4486E"/>
    <w:rsid w:val="00F729F5"/>
    <w:rsid w:val="00FC1BB6"/>
    <w:rsid w:val="00FE49A1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76F0F"/>
  <w15:docId w15:val="{ED385286-FB28-4835-994B-A205CDFF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F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F0E"/>
    <w:rPr>
      <w:sz w:val="18"/>
      <w:szCs w:val="18"/>
    </w:rPr>
  </w:style>
  <w:style w:type="character" w:styleId="a7">
    <w:name w:val="Hyperlink"/>
    <w:basedOn w:val="a0"/>
    <w:rsid w:val="00376F0E"/>
    <w:rPr>
      <w:color w:val="000000"/>
      <w:u w:val="none"/>
    </w:rPr>
  </w:style>
  <w:style w:type="paragraph" w:styleId="a8">
    <w:name w:val="List Paragraph"/>
    <w:basedOn w:val="a"/>
    <w:uiPriority w:val="34"/>
    <w:qFormat/>
    <w:rsid w:val="002D04CD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F4486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48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453</Words>
  <Characters>2588</Characters>
  <Application>Microsoft Office Word</Application>
  <DocSecurity>0</DocSecurity>
  <Lines>21</Lines>
  <Paragraphs>6</Paragraphs>
  <ScaleCrop>false</ScaleCrop>
  <Company>Microsoft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saxoned@163.com</dc:creator>
  <cp:lastModifiedBy>茂钦 林</cp:lastModifiedBy>
  <cp:revision>68</cp:revision>
  <cp:lastPrinted>2018-06-13T07:35:00Z</cp:lastPrinted>
  <dcterms:created xsi:type="dcterms:W3CDTF">2018-04-03T13:19:00Z</dcterms:created>
  <dcterms:modified xsi:type="dcterms:W3CDTF">2019-05-10T15:09:00Z</dcterms:modified>
</cp:coreProperties>
</file>