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6"/>
        </w:rPr>
        <w:t>RELATÓRIO FINAL DO(A) BOLSEIRO(A)</w:t>
      </w:r>
    </w:p>
    <w:p>
      <w:pPr>
        <w:spacing w:before="0" w:after="140"/>
        <w:jc w:val="center"/>
      </w:pPr>
      <w:r>
        <w:rPr>
          <w:i/>
          <w:color w:val="777777"/>
          <w:sz w:val="16"/>
        </w:rPr>
        <w:t>RESEARCH FELLOW FINAL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540"/>
            <w:shd w:fill="183F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IDENTIFICAÇÃO</w:t>
            </w:r>
          </w:p>
          <w:p>
            <w:pPr>
              <w:spacing w:before="0" w:after="0"/>
            </w:pPr>
            <w:r>
              <w:rPr>
                <w:i/>
                <w:color w:val="EBEBEB"/>
                <w:sz w:val="12"/>
              </w:rPr>
              <w:t>IDENTIFICATION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402"/>
        <w:gridCol w:w="3402"/>
        <w:gridCol w:w="3402"/>
      </w:tblGrid>
      <w:tr>
        <w:trPr>
          <w:trHeight w:val="907" w:hRule="atLeast"/>
        </w:trPr>
        <w:tc>
          <w:tcPr>
            <w:tcW w:type="dxa" w:w="3513"/>
            <w:tcMar>
              <w:top w:w="90" w:type="dxa"/>
              <w:start w:w="90" w:type="dxa"/>
              <w:bottom w:w="90" w:type="dxa"/>
              <w:end w:w="90" w:type="dxa"/>
            </w:tcMar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Nome do(a) bolseiro(a)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Fellow's name</w:t>
            </w:r>
          </w:p>
        </w:tc>
        <w:tc>
          <w:tcPr>
            <w:tcW w:type="dxa" w:w="7026"/>
            <w:gridSpan w:val="2"/>
            <w:tcMar>
              <w:top w:w="90" w:type="dxa"/>
              <w:start w:w="90" w:type="dxa"/>
              <w:bottom w:w="90" w:type="dxa"/>
              <w:end w:w="9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color w:val="A0A0A0"/>
                <w:sz w:val="20"/>
              </w:rPr>
            </w:r>
            <w:r>
              <w:rPr>
                <w:rFonts w:ascii="Arial" w:hAnsi="Arial"/>
                <w:color w:val="969696"/>
                <w:sz w:val="20"/>
              </w:rPr>
              <w:t>Introduza o texto aqui.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777777"/>
                <w:sz w:val="15"/>
              </w:rPr>
              <w:t>Enter text here.</w:t>
            </w:r>
          </w:p>
        </w:tc>
      </w:tr>
      <w:tr>
        <w:trPr>
          <w:trHeight w:val="907" w:hRule="atLeast"/>
        </w:trPr>
        <w:tc>
          <w:tcPr>
            <w:tcW w:type="dxa" w:w="3513"/>
            <w:tcMar>
              <w:top w:w="90" w:type="dxa"/>
              <w:start w:w="90" w:type="dxa"/>
              <w:bottom w:w="90" w:type="dxa"/>
              <w:end w:w="90" w:type="dxa"/>
            </w:tcMar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Projeto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Project</w:t>
            </w:r>
          </w:p>
        </w:tc>
        <w:tc>
          <w:tcPr>
            <w:tcW w:type="dxa" w:w="7026"/>
            <w:gridSpan w:val="2"/>
            <w:tcMar>
              <w:top w:w="90" w:type="dxa"/>
              <w:start w:w="90" w:type="dxa"/>
              <w:bottom w:w="90" w:type="dxa"/>
              <w:end w:w="9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color w:val="A0A0A0"/>
                <w:sz w:val="20"/>
              </w:rPr>
            </w:r>
            <w:r>
              <w:rPr>
                <w:rFonts w:ascii="Arial" w:hAnsi="Arial"/>
                <w:color w:val="969696"/>
                <w:sz w:val="20"/>
              </w:rPr>
              <w:t>Introduza o texto aqui.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777777"/>
                <w:sz w:val="15"/>
              </w:rPr>
              <w:t>Enter text here.</w:t>
            </w:r>
          </w:p>
        </w:tc>
      </w:tr>
      <w:tr>
        <w:trPr>
          <w:trHeight w:val="907" w:hRule="atLeast"/>
        </w:trPr>
        <w:tc>
          <w:tcPr>
            <w:tcW w:type="dxa" w:w="3513"/>
            <w:tcMar>
              <w:top w:w="90" w:type="dxa"/>
              <w:start w:w="90" w:type="dxa"/>
              <w:bottom w:w="90" w:type="dxa"/>
              <w:end w:w="90" w:type="dxa"/>
            </w:tcMar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Referência do projeto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Project reference</w:t>
            </w:r>
          </w:p>
        </w:tc>
        <w:tc>
          <w:tcPr>
            <w:tcW w:type="dxa" w:w="7026"/>
            <w:gridSpan w:val="2"/>
            <w:tcMar>
              <w:top w:w="90" w:type="dxa"/>
              <w:start w:w="90" w:type="dxa"/>
              <w:bottom w:w="90" w:type="dxa"/>
              <w:end w:w="9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color w:val="A0A0A0"/>
                <w:sz w:val="20"/>
              </w:rPr>
            </w:r>
            <w:r>
              <w:rPr>
                <w:rFonts w:ascii="Arial" w:hAnsi="Arial"/>
                <w:color w:val="969696"/>
                <w:sz w:val="20"/>
              </w:rPr>
              <w:t>Introduza o texto aqui.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777777"/>
                <w:sz w:val="15"/>
              </w:rPr>
              <w:t>Enter text here.</w:t>
            </w:r>
          </w:p>
        </w:tc>
      </w:tr>
      <w:tr>
        <w:trPr>
          <w:trHeight w:val="907" w:hRule="atLeast"/>
        </w:trPr>
        <w:tc>
          <w:tcPr>
            <w:tcW w:type="dxa" w:w="3513"/>
            <w:tcMar>
              <w:top w:w="90" w:type="dxa"/>
              <w:start w:w="90" w:type="dxa"/>
              <w:bottom w:w="90" w:type="dxa"/>
              <w:end w:w="90" w:type="dxa"/>
            </w:tcMar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Período da bolsa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Fellowship period</w:t>
            </w:r>
          </w:p>
        </w:tc>
        <w:tc>
          <w:tcPr>
            <w:tcW w:type="dxa" w:w="3513"/>
            <w:tcMar>
              <w:top w:w="90" w:type="dxa"/>
              <w:start w:w="90" w:type="dxa"/>
              <w:bottom w:w="90" w:type="dxa"/>
              <w:end w:w="90" w:type="dxa"/>
            </w:tcMar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Data de início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1"/>
              </w:rPr>
              <w:t>Start date</w:t>
            </w:r>
          </w:p>
          <w:p>
            <w:pPr>
              <w:spacing w:before="0" w:after="0"/>
            </w:pPr>
            <w:sdt>
              <w:sdtPr>
                <w:alias w:val="Data / Date"/>
                <w:tag w:val="DatePicker"/>
                <w:date w:fullDate="2026-09-03T00:00:00Z">
                  <w:dateFormat w:val="dd/MM/yyyy"/>
                  <w:lid w:val="pt-PT"/>
                  <w:storeMappedDataAs w:val="dateTime"/>
                </w:date>
                <w:showingPlcHdr/>
              </w:sdtPr>
              <w:sdtContent>
                <w:r>
                  <w:rPr>
                    <w:color w:val="969696"/>
                    <w:sz w:val="18"/>
                    <w:szCs w:val="18"/>
                  </w:rPr>
                  <w:t>Selecione a data / Select date</w:t>
                </w:r>
              </w:sdtContent>
            </w:sdt>
          </w:p>
        </w:tc>
        <w:tc>
          <w:tcPr>
            <w:tcW w:type="dxa" w:w="3513"/>
            <w:tcMar>
              <w:top w:w="90" w:type="dxa"/>
              <w:start w:w="90" w:type="dxa"/>
              <w:bottom w:w="90" w:type="dxa"/>
              <w:end w:w="90" w:type="dxa"/>
            </w:tcMar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Data de termo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1"/>
              </w:rPr>
              <w:t>End date</w:t>
            </w:r>
          </w:p>
          <w:p>
            <w:pPr>
              <w:spacing w:before="0" w:after="0"/>
            </w:pPr>
            <w:sdt>
              <w:sdtPr>
                <w:alias w:val="Data / Date"/>
                <w:tag w:val="DatePicker"/>
                <w:date w:fullDate="2026-09-03T00:00:00Z">
                  <w:dateFormat w:val="dd/MM/yyyy"/>
                  <w:lid w:val="pt-PT"/>
                  <w:storeMappedDataAs w:val="dateTime"/>
                </w:date>
                <w:showingPlcHdr/>
              </w:sdtPr>
              <w:sdtContent>
                <w:r>
                  <w:rPr>
                    <w:color w:val="969696"/>
                    <w:sz w:val="18"/>
                    <w:szCs w:val="18"/>
                  </w:rPr>
                  <w:t>Selecione a data / Select date</w:t>
                </w:r>
              </w:sdtContent>
            </w:sdt>
          </w:p>
        </w:tc>
      </w:tr>
      <w:tr>
        <w:trPr>
          <w:trHeight w:val="907" w:hRule="atLeast"/>
        </w:trPr>
        <w:tc>
          <w:tcPr>
            <w:tcW w:type="dxa" w:w="3513"/>
            <w:tcMar>
              <w:top w:w="90" w:type="dxa"/>
              <w:start w:w="90" w:type="dxa"/>
              <w:bottom w:w="90" w:type="dxa"/>
              <w:end w:w="90" w:type="dxa"/>
            </w:tcMar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Orientador(a) científico(a)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Scientific supervisor</w:t>
            </w:r>
          </w:p>
        </w:tc>
        <w:tc>
          <w:tcPr>
            <w:tcW w:type="dxa" w:w="7026"/>
            <w:gridSpan w:val="2"/>
            <w:tcMar>
              <w:top w:w="90" w:type="dxa"/>
              <w:start w:w="90" w:type="dxa"/>
              <w:bottom w:w="90" w:type="dxa"/>
              <w:end w:w="9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color w:val="A0A0A0"/>
                <w:sz w:val="20"/>
              </w:rPr>
            </w:r>
            <w:r>
              <w:rPr>
                <w:rFonts w:ascii="Arial" w:hAnsi="Arial"/>
                <w:color w:val="969696"/>
                <w:sz w:val="20"/>
              </w:rPr>
              <w:t>Introduza o texto aqui.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777777"/>
                <w:sz w:val="15"/>
              </w:rPr>
              <w:t>Enter text here.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540"/>
            <w:shd w:fill="183F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RELATÓRIO</w:t>
            </w:r>
          </w:p>
          <w:p>
            <w:pPr>
              <w:spacing w:before="0" w:after="0"/>
            </w:pPr>
            <w:r>
              <w:rPr>
                <w:i/>
                <w:color w:val="EBEBEB"/>
                <w:sz w:val="12"/>
              </w:rPr>
              <w:t>REPORT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0205"/>
      </w:tblGrid>
      <w:tr>
        <w:tc>
          <w:tcPr>
            <w:tcW w:type="dxa" w:w="10540"/>
            <w:shd w:fill="F1F1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1. Atividades efetivamente desenvolvidas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1. Activities actually carried out</w:t>
            </w:r>
          </w:p>
        </w:tc>
      </w:tr>
      <w:tr>
        <w:trPr>
          <w:trHeight w:val="2381" w:hRule="atLeast"/>
        </w:trPr>
        <w:tc>
          <w:tcPr>
            <w:tcW w:type="dxa" w:w="10540"/>
            <w:tcMar>
              <w:top w:w="110" w:type="dxa"/>
              <w:start w:w="110" w:type="dxa"/>
              <w:bottom w:w="110" w:type="dxa"/>
              <w:end w:w="11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color w:val="A0A0A0"/>
                <w:sz w:val="20"/>
              </w:rPr>
            </w:r>
            <w:r>
              <w:rPr>
                <w:rFonts w:ascii="Arial" w:hAnsi="Arial"/>
                <w:color w:val="969696"/>
                <w:sz w:val="20"/>
              </w:rPr>
              <w:t>Introduza o texto aqui.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777777"/>
                <w:sz w:val="15"/>
              </w:rPr>
              <w:t>Enter text here.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0205"/>
      </w:tblGrid>
      <w:tr>
        <w:tc>
          <w:tcPr>
            <w:tcW w:type="dxa" w:w="10540"/>
            <w:shd w:fill="F1F1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2. Resultados alcançados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2. Results achieved</w:t>
            </w:r>
          </w:p>
        </w:tc>
      </w:tr>
      <w:tr>
        <w:trPr>
          <w:trHeight w:val="2154" w:hRule="atLeast"/>
        </w:trPr>
        <w:tc>
          <w:tcPr>
            <w:tcW w:type="dxa" w:w="10540"/>
            <w:tcMar>
              <w:top w:w="110" w:type="dxa"/>
              <w:start w:w="110" w:type="dxa"/>
              <w:bottom w:w="110" w:type="dxa"/>
              <w:end w:w="11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color w:val="A0A0A0"/>
                <w:sz w:val="20"/>
              </w:rPr>
            </w:r>
            <w:r>
              <w:rPr>
                <w:rFonts w:ascii="Arial" w:hAnsi="Arial"/>
                <w:color w:val="969696"/>
                <w:sz w:val="20"/>
              </w:rPr>
              <w:t>Introduza o texto aqui.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777777"/>
                <w:sz w:val="15"/>
              </w:rPr>
              <w:t>Enter text here.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0205"/>
      </w:tblGrid>
      <w:tr>
        <w:tc>
          <w:tcPr>
            <w:tcW w:type="dxa" w:w="10540"/>
            <w:shd w:fill="F1F1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3. Desvios ao plano de trabalhos e respetiva justificação, quando aplicável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3. Deviations from the work plan and respective justification, where applicable</w:t>
            </w:r>
          </w:p>
        </w:tc>
      </w:tr>
      <w:tr>
        <w:trPr>
          <w:trHeight w:val="1927" w:hRule="atLeast"/>
        </w:trPr>
        <w:tc>
          <w:tcPr>
            <w:tcW w:type="dxa" w:w="10540"/>
            <w:tcMar>
              <w:top w:w="110" w:type="dxa"/>
              <w:start w:w="110" w:type="dxa"/>
              <w:bottom w:w="110" w:type="dxa"/>
              <w:end w:w="11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color w:val="A0A0A0"/>
                <w:sz w:val="20"/>
              </w:rPr>
            </w:r>
            <w:r>
              <w:rPr>
                <w:rFonts w:ascii="Arial" w:hAnsi="Arial"/>
                <w:color w:val="969696"/>
                <w:sz w:val="20"/>
              </w:rPr>
              <w:t>Introduza o texto aqui.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777777"/>
                <w:sz w:val="15"/>
              </w:rPr>
              <w:t>Enter text here.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0205"/>
      </w:tblGrid>
      <w:tr>
        <w:tc>
          <w:tcPr>
            <w:tcW w:type="dxa" w:w="10540"/>
            <w:shd w:fill="F1F1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4. Resultados de disseminação/produção científica, quando aplicável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3"/>
              </w:rPr>
              <w:t>4. Dissemination/scientific output, where applicable</w:t>
            </w:r>
          </w:p>
          <w:p>
            <w:pPr>
              <w:spacing w:before="40" w:after="0"/>
            </w:pPr>
            <w:r>
              <w:rPr>
                <w:sz w:val="12"/>
              </w:rPr>
              <w:t>Exemplos: publicações, comunicações, posters e outros resultados relevantes.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1"/>
              </w:rPr>
              <w:t>Examples: publications, presentations, posters and other relevant results.</w:t>
            </w:r>
          </w:p>
        </w:tc>
      </w:tr>
      <w:tr>
        <w:trPr>
          <w:trHeight w:val="1927" w:hRule="atLeast"/>
        </w:trPr>
        <w:tc>
          <w:tcPr>
            <w:tcW w:type="dxa" w:w="10540"/>
            <w:tcMar>
              <w:top w:w="110" w:type="dxa"/>
              <w:start w:w="110" w:type="dxa"/>
              <w:bottom w:w="110" w:type="dxa"/>
              <w:end w:w="11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color w:val="A0A0A0"/>
                <w:sz w:val="20"/>
              </w:rPr>
            </w:r>
            <w:r>
              <w:rPr>
                <w:rFonts w:ascii="Arial" w:hAnsi="Arial"/>
                <w:color w:val="969696"/>
                <w:sz w:val="20"/>
              </w:rPr>
              <w:t>Introduza o texto aqui.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777777"/>
                <w:sz w:val="15"/>
              </w:rPr>
              <w:t>Enter text here.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540"/>
            <w:shd w:fill="183F6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DECLARAÇÃO E ASSINATURA</w:t>
            </w:r>
          </w:p>
          <w:p>
            <w:pPr>
              <w:spacing w:before="0" w:after="0"/>
            </w:pPr>
            <w:r>
              <w:rPr>
                <w:i/>
                <w:color w:val="EBEBEB"/>
                <w:sz w:val="12"/>
              </w:rPr>
              <w:t>DECLARATION AND SIGNATURE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402"/>
        <w:gridCol w:w="6803"/>
      </w:tblGrid>
      <w:tr>
        <w:trPr>
          <w:trHeight w:val="1587" w:hRule="atLeast"/>
        </w:trPr>
        <w:tc>
          <w:tcPr>
            <w:tcW w:type="dxa" w:w="10540"/>
            <w:gridSpan w:val="2"/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color w:val="000000"/>
                <w:sz w:val="16"/>
              </w:rPr>
              <w:t>Declaro que as informações constantes do presente Relatório Final correspondem às atividades por mim desenvolvidas no âmbito da bolsa de investigação.</w:t>
            </w:r>
          </w:p>
          <w:p>
            <w:pPr>
              <w:spacing w:before="0" w:after="40"/>
            </w:pPr>
            <w:r>
              <w:rPr>
                <w:rFonts w:ascii="Arial" w:hAnsi="Arial"/>
                <w:i/>
                <w:color w:val="777777"/>
                <w:sz w:val="13"/>
              </w:rPr>
              <w:t>I declare that the information contained in this Final Report corresponds to the activities carried out by me within the scope of the research fellowship.</w:t>
            </w:r>
          </w:p>
        </w:tc>
      </w:tr>
      <w:tr>
        <w:trPr>
          <w:trHeight w:val="1587" w:hRule="atLeast"/>
        </w:trPr>
        <w:tc>
          <w:tcPr>
            <w:tcW w:type="dxa" w:w="5270"/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Data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1"/>
              </w:rPr>
              <w:t>Date</w:t>
            </w:r>
          </w:p>
          <w:p>
            <w:pPr>
              <w:spacing w:before="0" w:after="0"/>
            </w:pPr>
            <w:sdt>
              <w:sdtPr>
                <w:alias w:val="Data / Date"/>
                <w:tag w:val="DatePicker"/>
                <w:date w:fullDate="2026-09-03T00:00:00Z">
                  <w:dateFormat w:val="dd/MM/yyyy"/>
                  <w:lid w:val="pt-PT"/>
                  <w:storeMappedDataAs w:val="dateTime"/>
                </w:date>
                <w:showingPlcHdr/>
              </w:sdtPr>
              <w:sdtContent>
                <w:r>
                  <w:rPr>
                    <w:color w:val="969696"/>
                    <w:sz w:val="18"/>
                    <w:szCs w:val="18"/>
                  </w:rPr>
                  <w:t>Selecione a data / Select date</w:t>
                </w:r>
              </w:sdtContent>
            </w:sdt>
          </w:p>
        </w:tc>
        <w:tc>
          <w:tcPr>
            <w:tcW w:type="dxa" w:w="5270"/>
            <w:shd w:fill="F1F1F1"/>
            <w:tcMar>
              <w:top w:w="90" w:type="dxa"/>
              <w:start w:w="90" w:type="dxa"/>
              <w:bottom w:w="90" w:type="dxa"/>
              <w:end w:w="90" w:type="dxa"/>
            </w:tcMar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Assinatura do(a) bolseiro(a)</w:t>
            </w:r>
          </w:p>
          <w:p>
            <w:pPr>
              <w:spacing w:before="0" w:after="0"/>
            </w:pPr>
            <w:r>
              <w:rPr>
                <w:i/>
                <w:color w:val="777777"/>
                <w:sz w:val="11"/>
              </w:rPr>
              <w:t>Fellow's signature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5" w:val="right"/>
      </w:tabs>
    </w:pPr>
    <w:r>
      <w:rPr>
        <w:color w:val="777777"/>
        <w:sz w:val="12"/>
      </w:rPr>
      <w:t>Campus de Caparica | 2829-516 Caparica | Portugal</w:t>
    </w:r>
    <w:r>
      <w:rPr>
        <w:color w:val="777777"/>
        <w:sz w:val="12"/>
      </w:rPr>
      <w:tab/>
      <w:t>DRH_Versão Set/2026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2835"/>
      <w:gridCol w:w="7370"/>
    </w:tblGrid>
    <w:tr>
      <w:tc>
        <w:tcPr>
          <w:tcW w:type="dxa" w:w="5102"/>
        </w:tcPr>
        <w:p>
          <w:r>
            <w:drawing>
              <wp:inline xmlns:a="http://schemas.openxmlformats.org/drawingml/2006/main" xmlns:pic="http://schemas.openxmlformats.org/drawingml/2006/picture">
                <wp:extent cx="1116000" cy="60665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ova_fc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60665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</w:tcPr>
        <w:p>
          <w:pPr>
            <w:jc w:val="right"/>
          </w:pPr>
          <w:r>
            <w:rPr>
              <w:color w:val="777777"/>
              <w:sz w:val="12"/>
            </w:rPr>
            <w:t>DIVISÃO DE RECURSOS HUMANOS / HUMAN RESOURCES DIVISION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