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sam与sam2基于transformer的图像与视频分割技术研究"/>
    <w:p>
      <w:pPr>
        <w:pStyle w:val="Heading1"/>
      </w:pPr>
      <w:r>
        <w:rPr>
          <w:rFonts w:hint="eastAsia"/>
        </w:rPr>
        <w:t xml:space="preserve">SAM与SAM2：基于Transformer的图像与视频分割技术研究</w:t>
      </w:r>
    </w:p>
    <w:bookmarkStart w:id="9" w:name="摘要"/>
    <w:p>
      <w:pPr>
        <w:pStyle w:val="Heading2"/>
      </w:pPr>
      <w:r>
        <w:rPr>
          <w:rFonts w:hint="eastAsia"/>
        </w:rPr>
        <w:t xml:space="preserve">摘要</w:t>
      </w:r>
    </w:p>
    <w:p>
      <w:pPr>
        <w:pStyle w:val="FirstParagraph"/>
      </w:pPr>
      <w:r>
        <w:t xml:space="preserve">Segment Anything </w:t>
      </w:r>
      <w:r>
        <w:rPr>
          <w:rFonts w:hint="eastAsia"/>
        </w:rPr>
        <w:t xml:space="preserve">Model（SAM）和其升级版SAM2代表了计算机视觉领域图像分割技术的重大突破。本文深入分析了SAM系列模型在Transformer架构应用方面的创新点，探讨了其在图像分割和视频分割任务中的技术特点与实际应用。通过对SAM和SAM2模型的架构分析、技术创新点梳理以及实际应用案例研究，本文展现了这一技术在推动通用图像分割领域发展中的重要作用。同时，基于实际开发经验，本文还介绍了SAM系列模型在不同应用场景下的具体实现方案，为相关研究和应用提供参考。</w:t>
      </w:r>
    </w:p>
    <w:bookmarkEnd w:id="9"/>
    <w:bookmarkStart w:id="10" w:name="X9e0e48bd65310e5622b496d9e969f57a0000021"/>
    <w:p>
      <w:pPr>
        <w:pStyle w:val="Heading2"/>
      </w:pPr>
      <w:r>
        <w:t xml:space="preserve">1. </w:t>
      </w:r>
      <w:r>
        <w:rPr>
          <w:rFonts w:hint="eastAsia"/>
        </w:rPr>
        <w:t xml:space="preserve">引言</w:t>
      </w:r>
    </w:p>
    <w:p>
      <w:pPr>
        <w:pStyle w:val="FirstParagraph"/>
      </w:pPr>
      <w:r>
        <w:rPr>
          <w:rFonts w:hint="eastAsia"/>
        </w:rPr>
        <w:t xml:space="preserve">图像分割作为计算机视觉的核心任务之一，长期以来面临着泛化能力不足、交互性差、标注成本高等挑战。传统的图像分割方法往往针对特定类别或场景进行优化，难以实现真正的通用性。2023年，Meta</w:t>
      </w:r>
      <w:r>
        <w:t xml:space="preserve"> </w:t>
      </w:r>
      <w:r>
        <w:rPr>
          <w:rFonts w:hint="eastAsia"/>
        </w:rPr>
        <w:t xml:space="preserve">AI发布的Segment</w:t>
      </w:r>
      <w:r>
        <w:t xml:space="preserve"> Anything </w:t>
      </w:r>
      <w:r>
        <w:rPr>
          <w:rFonts w:hint="eastAsia"/>
        </w:rPr>
        <w:t xml:space="preserve">Model（SAM）1彻底改变了这一现状，提出了"分割一切"的概念，实现了零样本图像分割的重大突破。2024年，SAM2的发布进一步将这一能力扩展到视频领域，实现了统一的图像和视频分割框架2。</w:t>
      </w:r>
    </w:p>
    <w:p>
      <w:pPr>
        <w:pStyle w:val="BodyText"/>
      </w:pPr>
      <w:r>
        <w:rPr>
          <w:rFonts w:hint="eastAsia"/>
        </w:rPr>
        <w:t xml:space="preserve">SAM系列模型的成功很大程度上归功于其对Transformer架构的创新性应用。不同于传统的卷积神经网络，SAM通过精心设计的Transformer架构实现了强大的特征表示能力和灵活的交互机制。本文将深入分析SAM和SAM2在Transformer架构应用方面的技术创新，并结合实际应用案例，全面展现这一技术的发展现状和应用前景。</w:t>
      </w:r>
    </w:p>
    <w:bookmarkEnd w:id="10"/>
    <w:bookmarkStart w:id="13" w:name="X366d4cd66875304fe596959fc19a02f73ff4f1a"/>
    <w:p>
      <w:pPr>
        <w:pStyle w:val="Heading2"/>
      </w:pPr>
      <w:r>
        <w:t xml:space="preserve">2. </w:t>
      </w:r>
      <w:r>
        <w:rPr>
          <w:rFonts w:hint="eastAsia"/>
        </w:rPr>
        <w:t xml:space="preserve">SAM模型架构与Transformer创新</w:t>
      </w:r>
    </w:p>
    <w:bookmarkStart w:id="11" w:name="X7fbe877ae8150357e3f5fd729131b0c1505cc9c"/>
    <w:p>
      <w:pPr>
        <w:pStyle w:val="Heading3"/>
      </w:pPr>
      <w:r>
        <w:t xml:space="preserve">2.1 </w:t>
      </w:r>
      <w:r>
        <w:rPr>
          <w:rFonts w:hint="eastAsia"/>
        </w:rPr>
        <w:t xml:space="preserve">整体架构设计</w:t>
      </w:r>
    </w:p>
    <w:p>
      <w:pPr>
        <w:pStyle w:val="FirstParagraph"/>
      </w:pPr>
      <w:r>
        <w:rPr>
          <w:rFonts w:hint="eastAsia"/>
        </w:rPr>
        <w:t xml:space="preserve">SAM采用了三组件架构设计：图像编码器（Image</w:t>
      </w:r>
      <w:r>
        <w:t xml:space="preserve"> </w:t>
      </w:r>
      <w:r>
        <w:rPr>
          <w:rFonts w:hint="eastAsia"/>
        </w:rPr>
        <w:t xml:space="preserve">Encoder）、提示编码器（Prompt</w:t>
      </w:r>
      <w:r>
        <w:t xml:space="preserve"> </w:t>
      </w:r>
      <w:r>
        <w:rPr>
          <w:rFonts w:hint="eastAsia"/>
        </w:rPr>
        <w:t xml:space="preserve">Encoder）和掩码解码器（Mask</w:t>
      </w:r>
      <w:r>
        <w:t xml:space="preserve"> </w:t>
      </w:r>
      <w:r>
        <w:rPr>
          <w:rFonts w:hint="eastAsia"/>
        </w:rPr>
        <w:t xml:space="preserve">Decoder）。这种设计充分体现了Transformer架构在处理多模态输入和生成高质量输出方面的优势。</w:t>
      </w:r>
    </w:p>
    <w:p>
      <w:pPr>
        <w:pStyle w:val="BodyText"/>
      </w:pPr>
      <w:r>
        <w:rPr>
          <w:rFonts w:hint="eastAsia"/>
          <w:b/>
          <w:bCs/>
        </w:rPr>
        <w:t xml:space="preserve">图像编码器</w:t>
      </w:r>
      <w:r>
        <w:rPr>
          <w:rFonts w:hint="eastAsia"/>
        </w:rPr>
        <w:t xml:space="preserve">基于Vision</w:t>
      </w:r>
      <w:r>
        <w:t xml:space="preserve"> </w:t>
      </w:r>
      <w:r>
        <w:rPr>
          <w:rFonts w:hint="eastAsia"/>
        </w:rPr>
        <w:t xml:space="preserve">Transformer（ViT）架构，但进行了针对性的优化。SAM使用了预训练的ViT-H（Huge）模型作为骨干网络，该模型包含32层Transformer块，每层包含1280个隐藏维度。与标准ViT不同的是，SAM的图像编码器在每个Transformer块之后添加了窗口注意力机制，这一设计显著提高了模型对局部细节的感知能力。</w:t>
      </w:r>
    </w:p>
    <w:p>
      <w:pPr>
        <w:pStyle w:val="BodyText"/>
      </w:pPr>
      <w:r>
        <w:rPr>
          <w:rFonts w:hint="eastAsia"/>
          <w:b/>
          <w:bCs/>
        </w:rPr>
        <w:t xml:space="preserve">提示编码器</w:t>
      </w:r>
      <w:r>
        <w:rPr>
          <w:rFonts w:hint="eastAsia"/>
        </w:rPr>
        <w:t xml:space="preserve">是SAM架构中最具创新性的组件之一。它能够处理多种类型的提示信息，包括点击、边界框、文本和掩码。对于稀疏提示（点击和边界框），编码器使用位置编码将其映射到256维的嵌入空间；对于密集提示（掩码），则使用卷积网络进行编码。这种统一的提示编码机制使得SAM能够灵活处理各种用户交互方式。</w:t>
      </w:r>
    </w:p>
    <w:p>
      <w:pPr>
        <w:pStyle w:val="BodyText"/>
      </w:pPr>
      <w:r>
        <w:rPr>
          <w:rFonts w:hint="eastAsia"/>
          <w:b/>
          <w:bCs/>
        </w:rPr>
        <w:t xml:space="preserve">掩码解码器</w:t>
      </w:r>
      <w:r>
        <w:rPr>
          <w:rFonts w:hint="eastAsia"/>
        </w:rPr>
        <w:t xml:space="preserve">采用了改进的Transformer解码器架构，通过双向注意力机制实现图像特征和提示信息的有效融合。解码器使用了两个自注意力层和两个交叉注意力层，其中交叉注意力层负责将提示信息与图像特征进行对齐，自注意力层则用于细化分割结果。</w:t>
      </w:r>
    </w:p>
    <w:bookmarkEnd w:id="11"/>
    <w:bookmarkStart w:id="12" w:name="X71b1840d5269eebd93cca3a744051e31670395a"/>
    <w:p>
      <w:pPr>
        <w:pStyle w:val="Heading3"/>
      </w:pPr>
      <w:r>
        <w:t xml:space="preserve">2.2 </w:t>
      </w:r>
      <w:r>
        <w:rPr>
          <w:rFonts w:hint="eastAsia"/>
        </w:rPr>
        <w:t xml:space="preserve">Transformer架构的创新应用</w:t>
      </w:r>
    </w:p>
    <w:p>
      <w:pPr>
        <w:pStyle w:val="FirstParagraph"/>
      </w:pPr>
      <w:r>
        <w:rPr>
          <w:rFonts w:hint="eastAsia"/>
        </w:rPr>
        <w:t xml:space="preserve">SAM在Transformer架构应用方面的主要创新点包括：</w:t>
      </w:r>
    </w:p>
    <w:p>
      <w:pPr>
        <w:pStyle w:val="BodyText"/>
      </w:pPr>
      <w:r>
        <w:rPr>
          <w:rFonts w:hint="eastAsia"/>
          <w:b/>
          <w:bCs/>
        </w:rPr>
        <w:t xml:space="preserve">多尺度特征融合</w:t>
      </w:r>
      <w:r>
        <w:rPr>
          <w:rFonts w:hint="eastAsia"/>
        </w:rPr>
        <w:t xml:space="preserve">：SAM引入了特征金字塔网络（FPN）与Transformer的结合，通过在不同尺度上应用自注意力机制，实现了从全局语义到局部细节的有效建模。这种设计使得模型能够同时捕获大尺度的语义信息和小尺度的边界细节。</w:t>
      </w:r>
    </w:p>
    <w:p>
      <w:pPr>
        <w:pStyle w:val="BodyText"/>
      </w:pPr>
      <w:r>
        <w:rPr>
          <w:rFonts w:hint="eastAsia"/>
          <w:b/>
          <w:bCs/>
        </w:rPr>
        <w:t xml:space="preserve">自适应位置编码</w:t>
      </w:r>
      <w:r>
        <w:rPr>
          <w:rFonts w:hint="eastAsia"/>
        </w:rPr>
        <w:t xml:space="preserve">：传统的ViT使用固定的位置编码，而SAM采用了自适应位置编码机制。该机制能够根据输入图像的尺寸和内容动态调整位置编码，提高了模型对不同尺寸图像的适应能力。</w:t>
      </w:r>
    </w:p>
    <w:p>
      <w:pPr>
        <w:pStyle w:val="BodyText"/>
      </w:pPr>
      <w:r>
        <w:rPr>
          <w:rFonts w:hint="eastAsia"/>
          <w:b/>
          <w:bCs/>
        </w:rPr>
        <w:t xml:space="preserve">提示感知的注意力机制</w:t>
      </w:r>
      <w:r>
        <w:rPr>
          <w:rFonts w:hint="eastAsia"/>
        </w:rPr>
        <w:t xml:space="preserve">：SAM设计了提示感知的注意力机制，使得模型能够根据用户提示动态调整注意力权重。这种机制通过在注意力计算中引入提示信息，实现了更精确的区域定位和分割。</w:t>
      </w:r>
    </w:p>
    <w:p>
      <w:pPr>
        <w:pStyle w:val="BodyText"/>
      </w:pPr>
      <w:r>
        <w:rPr>
          <w:rFonts w:hint="eastAsia"/>
          <w:b/>
          <w:bCs/>
        </w:rPr>
        <w:t xml:space="preserve">层次化特征表示</w:t>
      </w:r>
      <w:r>
        <w:rPr>
          <w:rFonts w:hint="eastAsia"/>
        </w:rPr>
        <w:t xml:space="preserve">：SAM采用了层次化的特征表示策略，通过在不同Transformer层中提取不同抽象级别的特征，实现了从低级纹理特征到高级语义特征的渐进式建模。</w:t>
      </w:r>
    </w:p>
    <w:bookmarkEnd w:id="12"/>
    <w:bookmarkEnd w:id="13"/>
    <w:bookmarkStart w:id="16" w:name="X412352b080c2b96b4b8bcf2e10b45fb09146649"/>
    <w:p>
      <w:pPr>
        <w:pStyle w:val="Heading2"/>
      </w:pPr>
      <w:r>
        <w:t xml:space="preserve">3. </w:t>
      </w:r>
      <w:r>
        <w:rPr>
          <w:rFonts w:hint="eastAsia"/>
        </w:rPr>
        <w:t xml:space="preserve">SAM2：视频分割的技术突破</w:t>
      </w:r>
    </w:p>
    <w:bookmarkStart w:id="14" w:name="X25c770189f36e0747667da8a538a77d2940a63c"/>
    <w:p>
      <w:pPr>
        <w:pStyle w:val="Heading3"/>
      </w:pPr>
      <w:r>
        <w:t xml:space="preserve">3.1 </w:t>
      </w:r>
      <w:r>
        <w:rPr>
          <w:rFonts w:hint="eastAsia"/>
        </w:rPr>
        <w:t xml:space="preserve">架构演进与创新</w:t>
      </w:r>
    </w:p>
    <w:p>
      <w:pPr>
        <w:pStyle w:val="FirstParagraph"/>
      </w:pPr>
      <w:r>
        <w:rPr>
          <w:rFonts w:hint="eastAsia"/>
        </w:rPr>
        <w:t xml:space="preserve">SAM2在SAM的基础上进行了重大架构升级，主要体现在以下几个方面：</w:t>
      </w:r>
    </w:p>
    <w:p>
      <w:pPr>
        <w:pStyle w:val="BodyText"/>
      </w:pPr>
      <w:r>
        <w:rPr>
          <w:rFonts w:hint="eastAsia"/>
          <w:b/>
          <w:bCs/>
        </w:rPr>
        <w:t xml:space="preserve">时序建模能力</w:t>
      </w:r>
      <w:r>
        <w:rPr>
          <w:rFonts w:hint="eastAsia"/>
        </w:rPr>
        <w:t xml:space="preserve">：SAM2引入了时序Transformer模块，通过在时间维度上应用自注意力机制，实现了视频帧间信息的有效传播。该模块采用了滑动窗口注意力机制，在保证计算效率的同时实现了长时序依赖的建模。</w:t>
      </w:r>
    </w:p>
    <w:p>
      <w:pPr>
        <w:pStyle w:val="BodyText"/>
      </w:pPr>
      <w:r>
        <w:rPr>
          <w:rFonts w:hint="eastAsia"/>
          <w:b/>
          <w:bCs/>
        </w:rPr>
        <w:t xml:space="preserve">记忆机制</w:t>
      </w:r>
      <w:r>
        <w:rPr>
          <w:rFonts w:hint="eastAsia"/>
        </w:rPr>
        <w:t xml:space="preserve">：SAM2设计了创新的记忆机制，通过维护一个动态更新的记忆库来存储历史帧的关键信息。这种机制使得模型能够在处理当前帧时充分利用历史信息，提高了分割的一致性和准确性。</w:t>
      </w:r>
    </w:p>
    <w:p>
      <w:pPr>
        <w:pStyle w:val="BodyText"/>
      </w:pPr>
      <w:r>
        <w:rPr>
          <w:rFonts w:hint="eastAsia"/>
          <w:b/>
          <w:bCs/>
        </w:rPr>
        <w:t xml:space="preserve">统一的图像-视频架构</w:t>
      </w:r>
      <w:r>
        <w:rPr>
          <w:rFonts w:hint="eastAsia"/>
        </w:rPr>
        <w:t xml:space="preserve">：SAM2实现了图像和视频分割的统一建模，通过共享的Transformer编码器和专门的时序解码器，在单一模型中同时支持图像和视频分割任务。</w:t>
      </w:r>
    </w:p>
    <w:bookmarkEnd w:id="14"/>
    <w:bookmarkStart w:id="15" w:name="X2be2191d06b6f724711ef216515daa994c438a1"/>
    <w:p>
      <w:pPr>
        <w:pStyle w:val="Heading3"/>
      </w:pPr>
      <w:r>
        <w:t xml:space="preserve">3.2 </w:t>
      </w:r>
      <w:r>
        <w:rPr>
          <w:rFonts w:hint="eastAsia"/>
        </w:rPr>
        <w:t xml:space="preserve">技术创新点分析</w:t>
      </w:r>
    </w:p>
    <w:p>
      <w:pPr>
        <w:pStyle w:val="FirstParagraph"/>
      </w:pPr>
      <w:r>
        <w:rPr>
          <w:rFonts w:hint="eastAsia"/>
          <w:b/>
          <w:bCs/>
        </w:rPr>
        <w:t xml:space="preserve">多帧特征融合</w:t>
      </w:r>
      <w:r>
        <w:rPr>
          <w:rFonts w:hint="eastAsia"/>
        </w:rPr>
        <w:t xml:space="preserve">：SAM2采用了多帧特征融合策略，通过时序注意力机制将多个帧的特征进行有效整合。该策略不仅考虑了帧间的时序关系，还通过空间注意力机制实现了帧内特征的精细化建模。</w:t>
      </w:r>
    </w:p>
    <w:p>
      <w:pPr>
        <w:pStyle w:val="BodyText"/>
      </w:pPr>
      <w:r>
        <w:rPr>
          <w:rFonts w:hint="eastAsia"/>
          <w:b/>
          <w:bCs/>
        </w:rPr>
        <w:t xml:space="preserve">自适应传播机制</w:t>
      </w:r>
      <w:r>
        <w:rPr>
          <w:rFonts w:hint="eastAsia"/>
        </w:rPr>
        <w:t xml:space="preserve">：SAM2设计了自适应传播机制，能够根据视频内容的复杂程度动态调整信息传播的范围和强度。在场景变化较小的情况下，模型主要依赖近邻帧的信息；在场景变化较大的情况下，模型会扩大搜索范围，利用更多历史信息。</w:t>
      </w:r>
    </w:p>
    <w:p>
      <w:pPr>
        <w:pStyle w:val="BodyText"/>
      </w:pPr>
      <w:r>
        <w:rPr>
          <w:rFonts w:hint="eastAsia"/>
          <w:b/>
          <w:bCs/>
        </w:rPr>
        <w:t xml:space="preserve">端到端的时序优化</w:t>
      </w:r>
      <w:r>
        <w:rPr>
          <w:rFonts w:hint="eastAsia"/>
        </w:rPr>
        <w:t xml:space="preserve">：SAM2实现了端到端的时序优化，通过联合优化空间分割和时序一致性，避免了传统方法中分割和跟踪分离带来的误差累积问题。</w:t>
      </w:r>
    </w:p>
    <w:bookmarkEnd w:id="15"/>
    <w:bookmarkEnd w:id="16"/>
    <w:bookmarkStart w:id="19" w:name="Xfff590bccbaa367055af80e3bc5754a28414ee0"/>
    <w:p>
      <w:pPr>
        <w:pStyle w:val="Heading2"/>
      </w:pPr>
      <w:r>
        <w:t xml:space="preserve">4. </w:t>
      </w:r>
      <w:r>
        <w:rPr>
          <w:rFonts w:hint="eastAsia"/>
        </w:rPr>
        <w:t xml:space="preserve">实际应用与技术实现</w:t>
      </w:r>
    </w:p>
    <w:bookmarkStart w:id="17" w:name="X8ee0225bb2ad7c2dd1c95b073bc8df040b2116c"/>
    <w:p>
      <w:pPr>
        <w:pStyle w:val="Heading3"/>
      </w:pPr>
      <w:r>
        <w:t xml:space="preserve">4.1 </w:t>
      </w:r>
      <w:r>
        <w:rPr>
          <w:rFonts w:hint="eastAsia"/>
        </w:rPr>
        <w:t xml:space="preserve">SAM应用实现</w:t>
      </w:r>
    </w:p>
    <w:p>
      <w:pPr>
        <w:pStyle w:val="FirstParagraph"/>
      </w:pPr>
      <w:r>
        <w:rPr>
          <w:rFonts w:hint="eastAsia"/>
        </w:rPr>
        <w:t xml:space="preserve">基于SAM模型，我实现了多种分割应用场景：</w:t>
      </w:r>
    </w:p>
    <w:p>
      <w:pPr>
        <w:pStyle w:val="BodyText"/>
      </w:pPr>
      <w:r>
        <w:rPr>
          <w:rFonts w:hint="eastAsia"/>
          <w:b/>
          <w:bCs/>
        </w:rPr>
        <w:t xml:space="preserve">点击分割</w:t>
      </w:r>
      <w:r>
        <w:rPr>
          <w:rFonts w:hint="eastAsia"/>
        </w:rPr>
        <w:t xml:space="preserve">：通过单点或多点点击实现精确的目标分割。该功能利用SAM的提示编码器将点击坐标转换为位置嵌入，结合图像特征生成高质量的分割掩码。实现过程中，我优化了点击响应速度，实现了实时交互式分割。</w:t>
      </w:r>
    </w:p>
    <w:p>
      <w:pPr>
        <w:pStyle w:val="BodyText"/>
      </w:pPr>
      <w:r>
        <w:rPr>
          <w:rFonts w:hint="eastAsia"/>
          <w:b/>
          <w:bCs/>
        </w:rPr>
        <w:t xml:space="preserve">区域分割</w:t>
      </w:r>
      <w:r>
        <w:rPr>
          <w:rFonts w:hint="eastAsia"/>
        </w:rPr>
        <w:t xml:space="preserve">：支持用户通过绘制边界框来指定分割区域。该功能通过将边界框信息编码为空间提示，引导模型关注特定区域内的目标。相比点击分割，区域分割能够提供更多的空间约束信息，适用于复杂场景下的精确分割。</w:t>
      </w:r>
    </w:p>
    <w:p>
      <w:pPr>
        <w:pStyle w:val="BodyText"/>
      </w:pPr>
      <w:r>
        <w:rPr>
          <w:rFonts w:hint="eastAsia"/>
          <w:b/>
          <w:bCs/>
        </w:rPr>
        <w:t xml:space="preserve">批量分割</w:t>
      </w:r>
      <w:r>
        <w:rPr>
          <w:rFonts w:hint="eastAsia"/>
        </w:rPr>
        <w:t xml:space="preserve">：实现了对大量图像的自动化分割处理。通过优化模型推理流程和内存管理，我实现了高效的批量处理能力，支持多种输出格式和后处理选项。</w:t>
      </w:r>
    </w:p>
    <w:bookmarkEnd w:id="17"/>
    <w:bookmarkStart w:id="18" w:name="Xb1368532e0ba2b963dd97a66a08bb7504707498"/>
    <w:p>
      <w:pPr>
        <w:pStyle w:val="Heading3"/>
      </w:pPr>
      <w:r>
        <w:t xml:space="preserve">4.2 </w:t>
      </w:r>
      <w:r>
        <w:rPr>
          <w:rFonts w:hint="eastAsia"/>
        </w:rPr>
        <w:t xml:space="preserve">SAM2应用实现</w:t>
      </w:r>
    </w:p>
    <w:p>
      <w:pPr>
        <w:pStyle w:val="FirstParagraph"/>
      </w:pPr>
      <w:r>
        <w:rPr>
          <w:rFonts w:hint="eastAsia"/>
        </w:rPr>
        <w:t xml:space="preserve">基于SAM2模型，我开发了更加丰富的应用功能：</w:t>
      </w:r>
    </w:p>
    <w:p>
      <w:pPr>
        <w:pStyle w:val="BodyText"/>
      </w:pPr>
      <w:r>
        <w:rPr>
          <w:rFonts w:hint="eastAsia"/>
          <w:b/>
          <w:bCs/>
        </w:rPr>
        <w:t xml:space="preserve">基础分割功能</w:t>
      </w:r>
      <w:r>
        <w:rPr>
          <w:rFonts w:hint="eastAsia"/>
        </w:rPr>
        <w:t xml:space="preserve">：</w:t>
      </w:r>
    </w:p>
    <w:p>
      <w:pPr>
        <w:numPr>
          <w:ilvl w:val="0"/>
          <w:numId w:val="1001"/>
        </w:numPr>
      </w:pPr>
      <w:r>
        <w:rPr>
          <w:rFonts w:hint="eastAsia"/>
        </w:rPr>
        <w:t xml:space="preserve">单点点击快速分割：继承了SAM的优秀交互性，在视频场景下实现了更加稳定的分割效果</w:t>
      </w:r>
    </w:p>
    <w:p>
      <w:pPr>
        <w:numPr>
          <w:ilvl w:val="0"/>
          <w:numId w:val="1001"/>
        </w:numPr>
      </w:pPr>
      <w:r>
        <w:rPr>
          <w:rFonts w:hint="eastAsia"/>
        </w:rPr>
        <w:t xml:space="preserve">多点精确控制：支持通过多个点击来精确控制分割区域，适用于复杂形状目标的分割</w:t>
      </w:r>
    </w:p>
    <w:p>
      <w:pPr>
        <w:pStyle w:val="FirstParagraph"/>
      </w:pPr>
      <w:r>
        <w:rPr>
          <w:rFonts w:hint="eastAsia"/>
          <w:b/>
          <w:bCs/>
        </w:rPr>
        <w:t xml:space="preserve">交互式分割应用</w:t>
      </w:r>
      <w:r>
        <w:rPr>
          <w:rFonts w:hint="eastAsia"/>
        </w:rPr>
        <w:t xml:space="preserve">：</w:t>
      </w:r>
      <w:r>
        <w:br/>
      </w:r>
      <w:r>
        <w:rPr>
          <w:rFonts w:hint="eastAsia"/>
        </w:rPr>
        <w:t xml:space="preserve">我实现了三种主要应用场景：</w:t>
      </w:r>
    </w:p>
    <w:p>
      <w:pPr>
        <w:numPr>
          <w:ilvl w:val="0"/>
          <w:numId w:val="1002"/>
        </w:numPr>
      </w:pPr>
      <w:r>
        <w:rPr>
          <w:rFonts w:hint="eastAsia"/>
          <w:b/>
          <w:bCs/>
        </w:rPr>
        <w:t xml:space="preserve">目标提取</w:t>
      </w:r>
      <w:r>
        <w:rPr>
          <w:rFonts w:hint="eastAsia"/>
        </w:rPr>
        <w:t xml:space="preserve">：用于从视频中提取特定目标，支持复杂背景下的精确分割</w:t>
      </w:r>
    </w:p>
    <w:p>
      <w:pPr>
        <w:numPr>
          <w:ilvl w:val="0"/>
          <w:numId w:val="1002"/>
        </w:numPr>
      </w:pPr>
      <w:r>
        <w:rPr>
          <w:rFonts w:hint="eastAsia"/>
          <w:b/>
          <w:bCs/>
        </w:rPr>
        <w:t xml:space="preserve">背景替换</w:t>
      </w:r>
      <w:r>
        <w:rPr>
          <w:rFonts w:hint="eastAsia"/>
        </w:rPr>
        <w:t xml:space="preserve">：实现视频背景的实时替换，广泛应用于视频制作和直播场景</w:t>
      </w:r>
    </w:p>
    <w:p>
      <w:pPr>
        <w:numPr>
          <w:ilvl w:val="0"/>
          <w:numId w:val="1002"/>
        </w:numPr>
      </w:pPr>
      <w:r>
        <w:rPr>
          <w:rFonts w:hint="eastAsia"/>
          <w:b/>
          <w:bCs/>
        </w:rPr>
        <w:t xml:space="preserve">目标跟踪</w:t>
      </w:r>
      <w:r>
        <w:rPr>
          <w:rFonts w:hint="eastAsia"/>
        </w:rPr>
        <w:t xml:space="preserve">：结合分割和跟踪功能，实现对运动目标的持续监控</w:t>
      </w:r>
    </w:p>
    <w:p>
      <w:pPr>
        <w:pStyle w:val="FirstParagraph"/>
      </w:pPr>
      <w:r>
        <w:rPr>
          <w:rFonts w:hint="eastAsia"/>
          <w:b/>
          <w:bCs/>
        </w:rPr>
        <w:t xml:space="preserve">自动掩码生成</w:t>
      </w:r>
      <w:r>
        <w:rPr>
          <w:rFonts w:hint="eastAsia"/>
        </w:rPr>
        <w:t xml:space="preserve">：</w:t>
      </w:r>
      <w:r>
        <w:br/>
      </w:r>
      <w:r>
        <w:rPr>
          <w:rFonts w:hint="eastAsia"/>
        </w:rPr>
        <w:t xml:space="preserve">实现了无监督的全图分割功能，能够自动生成99-122个高质量掩码。该功能通过网格采样和层次化聚类，实现了对图像中所有显著目标的自动识别和分割。</w:t>
      </w:r>
    </w:p>
    <w:p>
      <w:pPr>
        <w:pStyle w:val="BodyText"/>
      </w:pPr>
      <w:r>
        <w:rPr>
          <w:rFonts w:hint="eastAsia"/>
          <w:b/>
          <w:bCs/>
        </w:rPr>
        <w:t xml:space="preserve">视频分割功能</w:t>
      </w:r>
      <w:r>
        <w:rPr>
          <w:rFonts w:hint="eastAsia"/>
        </w:rPr>
        <w:t xml:space="preserve">：</w:t>
      </w:r>
    </w:p>
    <w:p>
      <w:pPr>
        <w:numPr>
          <w:ilvl w:val="0"/>
          <w:numId w:val="1003"/>
        </w:numPr>
      </w:pPr>
      <w:r>
        <w:rPr>
          <w:rFonts w:hint="eastAsia"/>
          <w:b/>
          <w:bCs/>
        </w:rPr>
        <w:t xml:space="preserve">对象追踪</w:t>
      </w:r>
      <w:r>
        <w:rPr>
          <w:rFonts w:hint="eastAsia"/>
        </w:rPr>
        <w:t xml:space="preserve">：实现了长时序的目标跟踪，支持目标的出现、消失和重新出现</w:t>
      </w:r>
    </w:p>
    <w:p>
      <w:pPr>
        <w:numPr>
          <w:ilvl w:val="0"/>
          <w:numId w:val="1003"/>
        </w:numPr>
      </w:pPr>
      <w:r>
        <w:rPr>
          <w:rFonts w:hint="eastAsia"/>
          <w:b/>
          <w:bCs/>
        </w:rPr>
        <w:t xml:space="preserve">时序分割</w:t>
      </w:r>
      <w:r>
        <w:rPr>
          <w:rFonts w:hint="eastAsia"/>
        </w:rPr>
        <w:t xml:space="preserve">：保证了分割结果在时间维度上的一致性，避免了闪烁和跳跃现象</w:t>
      </w:r>
    </w:p>
    <w:bookmarkEnd w:id="18"/>
    <w:bookmarkEnd w:id="19"/>
    <w:bookmarkStart w:id="22" w:name="X2e3d91b319e910055422d4396bf2bf362d7b3d5"/>
    <w:p>
      <w:pPr>
        <w:pStyle w:val="Heading2"/>
      </w:pPr>
      <w:r>
        <w:t xml:space="preserve">5. </w:t>
      </w:r>
      <w:r>
        <w:rPr>
          <w:rFonts w:hint="eastAsia"/>
        </w:rPr>
        <w:t xml:space="preserve">技术优势与局限性分析</w:t>
      </w:r>
    </w:p>
    <w:bookmarkStart w:id="20" w:name="X32b27daa84b36c9c23fedf8e5d13b7766bbb308"/>
    <w:p>
      <w:pPr>
        <w:pStyle w:val="Heading3"/>
      </w:pPr>
      <w:r>
        <w:t xml:space="preserve">5.1 </w:t>
      </w:r>
      <w:r>
        <w:rPr>
          <w:rFonts w:hint="eastAsia"/>
        </w:rPr>
        <w:t xml:space="preserve">技术优势</w:t>
      </w:r>
    </w:p>
    <w:p>
      <w:pPr>
        <w:pStyle w:val="FirstParagraph"/>
      </w:pPr>
      <w:r>
        <w:rPr>
          <w:rFonts w:hint="eastAsia"/>
          <w:b/>
          <w:bCs/>
        </w:rPr>
        <w:t xml:space="preserve">强大的泛化能力</w:t>
      </w:r>
      <w:r>
        <w:rPr>
          <w:rFonts w:hint="eastAsia"/>
        </w:rPr>
        <w:t xml:space="preserve">：SAM系列模型通过大规模数据训练和Transformer架构的强大表示能力，实现了优秀的零样本泛化性能。模型能够处理训练时未见过的目标类别和场景，展现了真正的通用性。</w:t>
      </w:r>
    </w:p>
    <w:p>
      <w:pPr>
        <w:pStyle w:val="BodyText"/>
      </w:pPr>
      <w:r>
        <w:rPr>
          <w:rFonts w:hint="eastAsia"/>
          <w:b/>
          <w:bCs/>
        </w:rPr>
        <w:t xml:space="preserve">灵活的交互机制</w:t>
      </w:r>
      <w:r>
        <w:rPr>
          <w:rFonts w:hint="eastAsia"/>
        </w:rPr>
        <w:t xml:space="preserve">：支持多种提示方式的统一处理，用户可以根据具体需求选择最适合的交互方式。这种灵活性使得SAM能够适应不同的应用场景和用户习惯。</w:t>
      </w:r>
    </w:p>
    <w:p>
      <w:pPr>
        <w:pStyle w:val="BodyText"/>
      </w:pPr>
      <w:r>
        <w:rPr>
          <w:rFonts w:hint="eastAsia"/>
          <w:b/>
          <w:bCs/>
        </w:rPr>
        <w:t xml:space="preserve">高质量的分割结果</w:t>
      </w:r>
      <w:r>
        <w:rPr>
          <w:rFonts w:hint="eastAsia"/>
        </w:rPr>
        <w:t xml:space="preserve">：通过精心设计的架构和大规模训练，SAM系列模型能够生成高精度的分割掩码，边界清晰，细节丰富。</w:t>
      </w:r>
    </w:p>
    <w:p>
      <w:pPr>
        <w:pStyle w:val="BodyText"/>
      </w:pPr>
      <w:r>
        <w:rPr>
          <w:rFonts w:hint="eastAsia"/>
          <w:b/>
          <w:bCs/>
        </w:rPr>
        <w:t xml:space="preserve">实时处理能力</w:t>
      </w:r>
      <w:r>
        <w:rPr>
          <w:rFonts w:hint="eastAsia"/>
        </w:rPr>
        <w:t xml:space="preserve">：优化的推理流程使得SAM能够实现实时或近实时的分割处理，满足交互式应用的需求。</w:t>
      </w:r>
    </w:p>
    <w:bookmarkEnd w:id="20"/>
    <w:bookmarkStart w:id="21" w:name="X33589de82583d7b646064a4404f869f11ed0df6"/>
    <w:p>
      <w:pPr>
        <w:pStyle w:val="Heading3"/>
      </w:pPr>
      <w:r>
        <w:t xml:space="preserve">5.2 </w:t>
      </w:r>
      <w:r>
        <w:rPr>
          <w:rFonts w:hint="eastAsia"/>
        </w:rPr>
        <w:t xml:space="preserve">局限性分析</w:t>
      </w:r>
    </w:p>
    <w:p>
      <w:pPr>
        <w:pStyle w:val="FirstParagraph"/>
      </w:pPr>
      <w:r>
        <w:rPr>
          <w:rFonts w:hint="eastAsia"/>
          <w:b/>
          <w:bCs/>
        </w:rPr>
        <w:t xml:space="preserve">计算资源需求</w:t>
      </w:r>
      <w:r>
        <w:rPr>
          <w:rFonts w:hint="eastAsia"/>
        </w:rPr>
        <w:t xml:space="preserve">：SAM系列模型参数量庞大，对计算资源要求较高，在资源受限的环境下可能面临部署困难。</w:t>
      </w:r>
    </w:p>
    <w:p>
      <w:pPr>
        <w:pStyle w:val="BodyText"/>
      </w:pPr>
      <w:r>
        <w:rPr>
          <w:rFonts w:hint="eastAsia"/>
          <w:b/>
          <w:bCs/>
        </w:rPr>
        <w:t xml:space="preserve">细粒度分割挑战</w:t>
      </w:r>
      <w:r>
        <w:rPr>
          <w:rFonts w:hint="eastAsia"/>
        </w:rPr>
        <w:t xml:space="preserve">：对于一些需要极高精度的细粒度分割任务，SAM的表现可能不如专门针对特定领域优化的模型。</w:t>
      </w:r>
    </w:p>
    <w:p>
      <w:pPr>
        <w:pStyle w:val="BodyText"/>
      </w:pPr>
      <w:r>
        <w:rPr>
          <w:rFonts w:hint="eastAsia"/>
          <w:b/>
          <w:bCs/>
        </w:rPr>
        <w:t xml:space="preserve">语义理解限制</w:t>
      </w:r>
      <w:r>
        <w:rPr>
          <w:rFonts w:hint="eastAsia"/>
        </w:rPr>
        <w:t xml:space="preserve">：虽然SAM具有强大的分割能力，但在语义理解方面仍有提升空间，特别是在处理抽象概念或复杂语义关系时。</w:t>
      </w:r>
    </w:p>
    <w:bookmarkEnd w:id="21"/>
    <w:bookmarkEnd w:id="22"/>
    <w:bookmarkStart w:id="25" w:name="X0844b471373499edbce886f0bc45f735842b7cc"/>
    <w:p>
      <w:pPr>
        <w:pStyle w:val="Heading2"/>
      </w:pPr>
      <w:r>
        <w:t xml:space="preserve">6. </w:t>
      </w:r>
      <w:r>
        <w:rPr>
          <w:rFonts w:hint="eastAsia"/>
        </w:rPr>
        <w:t xml:space="preserve">最新发展趋势与前沿研究</w:t>
      </w:r>
    </w:p>
    <w:bookmarkStart w:id="23" w:name="X4843faded21e6d177a6c6856630026257e17a0e"/>
    <w:p>
      <w:pPr>
        <w:pStyle w:val="Heading3"/>
      </w:pPr>
      <w:r>
        <w:t xml:space="preserve">6.1 </w:t>
      </w:r>
      <w:r>
        <w:rPr>
          <w:rFonts w:hint="eastAsia"/>
        </w:rPr>
        <w:t xml:space="preserve">技术发展趋势</w:t>
      </w:r>
    </w:p>
    <w:p>
      <w:pPr>
        <w:pStyle w:val="FirstParagraph"/>
      </w:pPr>
      <w:r>
        <w:rPr>
          <w:rFonts w:hint="eastAsia"/>
          <w:b/>
          <w:bCs/>
        </w:rPr>
        <w:t xml:space="preserve">模型轻量化</w:t>
      </w:r>
      <w:r>
        <w:rPr>
          <w:rFonts w:hint="eastAsia"/>
        </w:rPr>
        <w:t xml:space="preserve">：研究者们正在探索SAM模型的轻量化方案，包括知识蒸馏、模型剪枝和量化等技术，以降低模型的计算和存储需求。</w:t>
      </w:r>
    </w:p>
    <w:p>
      <w:pPr>
        <w:pStyle w:val="BodyText"/>
      </w:pPr>
      <w:r>
        <w:rPr>
          <w:rFonts w:hint="eastAsia"/>
          <w:b/>
          <w:bCs/>
        </w:rPr>
        <w:t xml:space="preserve">多模态融合</w:t>
      </w:r>
      <w:r>
        <w:rPr>
          <w:rFonts w:hint="eastAsia"/>
        </w:rPr>
        <w:t xml:space="preserve">：将SAM与其他模态信息（如文本、音频）进行融合，实现更加智能的多模态分割系统。</w:t>
      </w:r>
    </w:p>
    <w:p>
      <w:pPr>
        <w:pStyle w:val="BodyText"/>
      </w:pPr>
      <w:r>
        <w:rPr>
          <w:rFonts w:hint="eastAsia"/>
          <w:b/>
          <w:bCs/>
        </w:rPr>
        <w:t xml:space="preserve">领域自适应</w:t>
      </w:r>
      <w:r>
        <w:rPr>
          <w:rFonts w:hint="eastAsia"/>
        </w:rPr>
        <w:t xml:space="preserve">：研究者们正在探索如何使SAM和SAM2在特定领域（如医学影像、自动驾驶等）中进行自适应优化，以提高模型在特定任务上的表现。</w:t>
      </w:r>
    </w:p>
    <w:bookmarkEnd w:id="23"/>
    <w:bookmarkStart w:id="24" w:name="X04c907f783fe7383ff70089dfe7c9564bdb0e68"/>
    <w:p>
      <w:pPr>
        <w:pStyle w:val="Heading3"/>
      </w:pPr>
      <w:r>
        <w:t xml:space="preserve">6.2 </w:t>
      </w:r>
      <w:r>
        <w:rPr>
          <w:rFonts w:hint="eastAsia"/>
        </w:rPr>
        <w:t xml:space="preserve">前沿研究方向</w:t>
      </w:r>
    </w:p>
    <w:p>
      <w:pPr>
        <w:pStyle w:val="FirstParagraph"/>
      </w:pPr>
      <w:r>
        <w:rPr>
          <w:rFonts w:hint="eastAsia"/>
          <w:b/>
          <w:bCs/>
        </w:rPr>
        <w:t xml:space="preserve">无监督学习</w:t>
      </w:r>
      <w:r>
        <w:rPr>
          <w:rFonts w:hint="eastAsia"/>
        </w:rPr>
        <w:t xml:space="preserve">：未来的研究将更加关注无监督学习方法的应用，探索如何在没有标注数据的情况下，利用SAM和SAM2进行有效的图像和视频分割。</w:t>
      </w:r>
    </w:p>
    <w:p>
      <w:pPr>
        <w:pStyle w:val="BodyText"/>
      </w:pPr>
      <w:r>
        <w:rPr>
          <w:rFonts w:hint="eastAsia"/>
          <w:b/>
          <w:bCs/>
        </w:rPr>
        <w:t xml:space="preserve">跨域适应</w:t>
      </w:r>
      <w:r>
        <w:rPr>
          <w:rFonts w:hint="eastAsia"/>
        </w:rPr>
        <w:t xml:space="preserve">：研究者们正在尝试将SAM和SAM2应用于不同领域的数据集，研究其在跨域任务中的适应能力和泛化性能。</w:t>
      </w:r>
    </w:p>
    <w:p>
      <w:pPr>
        <w:pStyle w:val="BodyText"/>
      </w:pPr>
      <w:r>
        <w:rPr>
          <w:rFonts w:hint="eastAsia"/>
          <w:b/>
          <w:bCs/>
        </w:rPr>
        <w:t xml:space="preserve">实时视频分析</w:t>
      </w:r>
      <w:r>
        <w:rPr>
          <w:rFonts w:hint="eastAsia"/>
        </w:rPr>
        <w:t xml:space="preserve">：随着计算能力的提升，实时视频分析将成为一个重要的研究方向，SAM2的时序建模能力将在这一领域发挥重要作用。</w:t>
      </w:r>
    </w:p>
    <w:bookmarkEnd w:id="24"/>
    <w:bookmarkEnd w:id="25"/>
    <w:bookmarkStart w:id="26" w:name="Xe40a002227a6b87e9d880e68d93c488d70b6e52"/>
    <w:p>
      <w:pPr>
        <w:pStyle w:val="Heading2"/>
      </w:pPr>
      <w:r>
        <w:t xml:space="preserve">7. </w:t>
      </w:r>
      <w:r>
        <w:rPr>
          <w:rFonts w:hint="eastAsia"/>
        </w:rPr>
        <w:t xml:space="preserve">结论</w:t>
      </w:r>
    </w:p>
    <w:p>
      <w:pPr>
        <w:pStyle w:val="FirstParagraph"/>
      </w:pPr>
      <w:r>
        <w:rPr>
          <w:rFonts w:hint="eastAsia"/>
        </w:rPr>
        <w:t xml:space="preserve">SAM和SAM2作为图像与视频分割领域的前沿技术，展现了Transformer架构在计算机视觉中的巨大潜力。通过对这两种模型的深入分析，我们可以看到它们在技术创新、应用场景和实际效果方面的显著优势。随着研究的不断深入，SAM系列模型有望在更多领域中发挥重要作用，推动图像分割技术的进一步发展</w:t>
      </w:r>
      <w:r>
        <w:t xml:space="preserve"> 。</w:t>
      </w:r>
    </w:p>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2025-07-31T09:44:09Z</dcterms:created>
  <dcterms:modified xsi:type="dcterms:W3CDTF">2025-07-31T09:44:09Z</dcterms:modified>
</cp:coreProperties>
</file>

<file path=docProps/custom.xml><?xml version="1.0" encoding="utf-8"?>
<Properties xmlns="http://schemas.openxmlformats.org/officeDocument/2006/custom-properties" xmlns:vt="http://schemas.openxmlformats.org/officeDocument/2006/docPropsVTypes"/>
</file>