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43"/>
        <w:ind w:left="115"/>
      </w:pPr>
      <w:r>
        <w:rPr>
          <w:rFonts w:ascii="Arial" w:eastAsia="Arial"/>
        </w:rPr>
        <w:t>1</w:t>
      </w:r>
      <w:r>
        <w:rPr/>
        <w:t>．马克思主义对人类文明成果的继承与创新</w:t>
      </w:r>
    </w:p>
    <w:p>
      <w:pPr>
        <w:pStyle w:val="BodyText"/>
        <w:spacing w:before="12"/>
        <w:rPr>
          <w:sz w:val="44"/>
        </w:rPr>
      </w:pPr>
    </w:p>
    <w:p>
      <w:pPr>
        <w:pStyle w:val="BodyText"/>
        <w:tabs>
          <w:tab w:pos="18265" w:val="left" w:leader="none"/>
        </w:tabs>
        <w:spacing w:line="480" w:lineRule="auto"/>
        <w:ind w:left="115" w:right="345"/>
      </w:pPr>
      <w:r>
        <w:rPr/>
        <w:t>答：继承：德国古典哲学、英国古典政治经济学、英国、法国的空想社会主义</w:t>
        <w:tab/>
        <w:t>创新：</w:t>
      </w:r>
      <w:r>
        <w:rPr>
          <w:spacing w:val="-17"/>
        </w:rPr>
        <w:t>创</w:t>
      </w:r>
      <w:r>
        <w:rPr/>
        <w:t>立了唯物史观和剩余价值学说。</w:t>
      </w:r>
    </w:p>
    <w:p>
      <w:pPr>
        <w:pStyle w:val="BodyText"/>
        <w:rPr>
          <w:sz w:val="52"/>
        </w:rPr>
      </w:pPr>
    </w:p>
    <w:p>
      <w:pPr>
        <w:pStyle w:val="BodyText"/>
        <w:spacing w:before="9"/>
        <w:rPr>
          <w:sz w:val="44"/>
        </w:rPr>
      </w:pPr>
    </w:p>
    <w:p>
      <w:pPr>
        <w:pStyle w:val="BodyText"/>
        <w:ind w:left="115"/>
      </w:pPr>
      <w:r>
        <w:rPr>
          <w:rFonts w:ascii="Arial" w:eastAsia="Arial"/>
          <w:spacing w:val="-27"/>
        </w:rPr>
        <w:t>2.1848</w:t>
      </w:r>
      <w:r>
        <w:rPr>
          <w:spacing w:val="57"/>
        </w:rPr>
        <w:t>年 </w:t>
      </w:r>
      <w:r>
        <w:rPr>
          <w:rFonts w:ascii="Arial" w:eastAsia="Arial"/>
        </w:rPr>
        <w:t>2</w:t>
      </w:r>
      <w:r>
        <w:rPr>
          <w:rFonts w:ascii="Arial" w:eastAsia="Arial"/>
          <w:spacing w:val="-55"/>
        </w:rPr>
        <w:t> </w:t>
      </w:r>
      <w:r>
        <w:rPr/>
        <w:t>月《共产党宣言》的发表，标志着马克思主义的诞生哲学的基本问题</w:t>
      </w:r>
    </w:p>
    <w:p>
      <w:pPr>
        <w:pStyle w:val="BodyText"/>
        <w:spacing w:before="2"/>
        <w:rPr>
          <w:sz w:val="46"/>
        </w:rPr>
      </w:pPr>
    </w:p>
    <w:p>
      <w:pPr>
        <w:pStyle w:val="BodyText"/>
        <w:tabs>
          <w:tab w:pos="4901" w:val="left" w:leader="none"/>
          <w:tab w:pos="13946" w:val="left" w:leader="none"/>
          <w:tab w:pos="16908" w:val="left" w:leader="none"/>
        </w:tabs>
        <w:spacing w:line="491" w:lineRule="auto"/>
        <w:ind w:left="115" w:right="520"/>
      </w:pPr>
      <w:r>
        <w:rPr/>
        <w:t>答：哲学的基本问题是思维和存在的关系问题，也就是意识和物质的问题</w:t>
        <w:tab/>
      </w:r>
      <w:r>
        <w:rPr>
          <w:rFonts w:ascii="Arial" w:hAnsi="Arial" w:eastAsia="Arial"/>
        </w:rPr>
        <w:t>.</w:t>
      </w:r>
      <w:r>
        <w:rPr>
          <w:rFonts w:ascii="Arial" w:hAnsi="Arial" w:eastAsia="Arial"/>
          <w:spacing w:val="8"/>
        </w:rPr>
        <w:t> </w:t>
      </w:r>
      <w:r>
        <w:rPr>
          <w:spacing w:val="29"/>
        </w:rPr>
        <w:t>①</w:t>
      </w:r>
      <w:r>
        <w:rPr/>
        <w:t>是思维和</w:t>
      </w:r>
      <w:r>
        <w:rPr>
          <w:spacing w:val="-16"/>
        </w:rPr>
        <w:t>存</w:t>
      </w:r>
      <w:r>
        <w:rPr/>
        <w:t>在何者为本源的问题</w:t>
        <w:tab/>
      </w:r>
      <w:r>
        <w:rPr>
          <w:rFonts w:ascii="Arial" w:hAnsi="Arial" w:eastAsia="Arial"/>
        </w:rPr>
        <w:t>.</w:t>
      </w:r>
      <w:r>
        <w:rPr>
          <w:rFonts w:ascii="Arial" w:hAnsi="Arial" w:eastAsia="Arial"/>
          <w:spacing w:val="-9"/>
        </w:rPr>
        <w:t> </w:t>
      </w:r>
      <w:r>
        <w:rPr>
          <w:spacing w:val="29"/>
        </w:rPr>
        <w:t>②</w:t>
      </w:r>
      <w:r>
        <w:rPr/>
        <w:t>是思维和存在有没有同一性的问题</w:t>
        <w:tab/>
        <w:t>只有彻底的唯心主义和唯物 主义才是可知论；不彻底的唯心主义和唯物主义是不可知论。</w:t>
      </w:r>
    </w:p>
    <w:p>
      <w:pPr>
        <w:pStyle w:val="BodyText"/>
        <w:rPr>
          <w:sz w:val="52"/>
        </w:rPr>
      </w:pPr>
    </w:p>
    <w:p>
      <w:pPr>
        <w:pStyle w:val="BodyText"/>
        <w:spacing w:before="2"/>
        <w:rPr>
          <w:sz w:val="40"/>
        </w:rPr>
      </w:pPr>
    </w:p>
    <w:p>
      <w:pPr>
        <w:pStyle w:val="ListParagraph"/>
        <w:numPr>
          <w:ilvl w:val="0"/>
          <w:numId w:val="1"/>
        </w:numPr>
        <w:tabs>
          <w:tab w:pos="496" w:val="left" w:leader="none"/>
        </w:tabs>
        <w:spacing w:line="484" w:lineRule="auto" w:before="0" w:after="0"/>
        <w:ind w:left="115" w:right="10879" w:firstLine="0"/>
        <w:jc w:val="left"/>
        <w:rPr>
          <w:sz w:val="45"/>
        </w:rPr>
      </w:pPr>
      <w:r>
        <w:rPr>
          <w:spacing w:val="-1"/>
          <w:sz w:val="45"/>
        </w:rPr>
        <w:t>世界的物质统一性、物质的存在方式及其关系</w:t>
      </w:r>
      <w:r>
        <w:rPr>
          <w:spacing w:val="-8"/>
          <w:sz w:val="45"/>
        </w:rPr>
        <w:t>答： 世界的真正统一性在于它的物质性</w:t>
      </w:r>
    </w:p>
    <w:p>
      <w:pPr>
        <w:pStyle w:val="BodyText"/>
        <w:tabs>
          <w:tab w:pos="12283" w:val="left" w:leader="none"/>
        </w:tabs>
        <w:spacing w:line="472" w:lineRule="auto" w:before="49"/>
        <w:ind w:left="115" w:right="1425"/>
      </w:pPr>
      <w:r>
        <w:rPr>
          <w:rFonts w:ascii="Arial" w:eastAsia="Arial"/>
          <w:spacing w:val="-20"/>
        </w:rPr>
        <w:t>1)</w:t>
      </w:r>
      <w:r>
        <w:rPr/>
        <w:t>物质是运动着的物质，脱离运动的物质是不存在的</w:t>
        <w:tab/>
      </w:r>
      <w:r>
        <w:rPr>
          <w:rFonts w:ascii="Arial" w:eastAsia="Arial"/>
          <w:spacing w:val="-12"/>
        </w:rPr>
        <w:t>2)</w:t>
      </w:r>
      <w:r>
        <w:rPr/>
        <w:t>物质是一切运动变化和发展过</w:t>
      </w:r>
      <w:r>
        <w:rPr>
          <w:spacing w:val="-16"/>
        </w:rPr>
        <w:t>程</w:t>
      </w:r>
      <w:r>
        <w:rPr/>
        <w:t>中的实在基础和承担者。</w:t>
      </w:r>
    </w:p>
    <w:p>
      <w:pPr>
        <w:pStyle w:val="BodyText"/>
        <w:rPr>
          <w:sz w:val="52"/>
        </w:rPr>
      </w:pPr>
    </w:p>
    <w:p>
      <w:pPr>
        <w:pStyle w:val="BodyText"/>
        <w:spacing w:before="2"/>
      </w:pPr>
    </w:p>
    <w:p>
      <w:pPr>
        <w:pStyle w:val="ListParagraph"/>
        <w:numPr>
          <w:ilvl w:val="0"/>
          <w:numId w:val="1"/>
        </w:numPr>
        <w:tabs>
          <w:tab w:pos="496" w:val="left" w:leader="none"/>
        </w:tabs>
        <w:spacing w:line="240" w:lineRule="auto" w:before="0" w:after="0"/>
        <w:ind w:left="495" w:right="0" w:hanging="380"/>
        <w:jc w:val="left"/>
        <w:rPr>
          <w:sz w:val="45"/>
        </w:rPr>
      </w:pPr>
      <w:r>
        <w:rPr>
          <w:sz w:val="45"/>
        </w:rPr>
        <w:t>实践的特点及从实践出发理解社会生活的本质</w:t>
      </w:r>
    </w:p>
    <w:p>
      <w:pPr>
        <w:pStyle w:val="BodyText"/>
        <w:spacing w:before="3"/>
        <w:rPr>
          <w:sz w:val="47"/>
        </w:rPr>
      </w:pPr>
    </w:p>
    <w:p>
      <w:pPr>
        <w:pStyle w:val="BodyText"/>
        <w:tabs>
          <w:tab w:pos="4536" w:val="left" w:leader="none"/>
        </w:tabs>
        <w:spacing w:line="484" w:lineRule="auto"/>
        <w:ind w:left="115" w:right="2271"/>
      </w:pPr>
      <w:r>
        <w:rPr/>
        <w:t>答：</w:t>
      </w:r>
      <w:r>
        <w:rPr>
          <w:spacing w:val="40"/>
        </w:rPr>
        <w:t> </w:t>
      </w:r>
      <w:r>
        <w:rPr/>
        <w:t>⑴</w:t>
      </w:r>
      <w:r>
        <w:rPr>
          <w:spacing w:val="-39"/>
        </w:rPr>
        <w:t> </w:t>
      </w:r>
      <w:r>
        <w:rPr>
          <w:spacing w:val="43"/>
        </w:rPr>
        <w:t>特</w:t>
      </w:r>
      <w:r>
        <w:rPr/>
        <w:t>点：物质性（直接现实性）自觉能动性（人类有意识的活动）社会历史性（受历史条件的制约）</w:t>
        <w:tab/>
      </w:r>
      <w:r>
        <w:rPr>
          <w:spacing w:val="43"/>
        </w:rPr>
        <w:t>⑵</w:t>
      </w:r>
      <w:r>
        <w:rPr/>
        <w:t>从实践中理解社会实践的本质：实践是使物质世界分化成自然界</w:t>
      </w:r>
      <w:r>
        <w:rPr>
          <w:spacing w:val="-17"/>
        </w:rPr>
        <w:t>与</w:t>
      </w:r>
    </w:p>
    <w:p>
      <w:pPr>
        <w:pStyle w:val="BodyText"/>
        <w:tabs>
          <w:tab w:pos="4857" w:val="left" w:leader="none"/>
          <w:tab w:pos="12458" w:val="left" w:leader="none"/>
          <w:tab w:pos="16091" w:val="left" w:leader="none"/>
        </w:tabs>
        <w:spacing w:line="484" w:lineRule="auto" w:before="5"/>
        <w:ind w:left="115" w:right="710"/>
      </w:pPr>
      <w:r>
        <w:rPr/>
        <w:t>人类社会的历史前提</w:t>
        <w:tab/>
      </w:r>
      <w:r>
        <w:rPr>
          <w:rFonts w:ascii="Arial" w:eastAsia="Arial"/>
        </w:rPr>
        <w:t>,</w:t>
      </w:r>
      <w:r>
        <w:rPr>
          <w:rFonts w:ascii="Arial" w:eastAsia="Arial"/>
          <w:spacing w:val="45"/>
        </w:rPr>
        <w:t> </w:t>
      </w:r>
      <w:r>
        <w:rPr/>
        <w:t>有是使自然界与人类社会统一起来的现实基础；</w:t>
        <w:tab/>
        <w:t>实践是人类社会</w:t>
      </w:r>
      <w:r>
        <w:rPr>
          <w:spacing w:val="-17"/>
        </w:rPr>
        <w:t>的</w:t>
      </w:r>
      <w:r>
        <w:rPr/>
        <w:t>基</w:t>
      </w:r>
      <w:r>
        <w:rPr>
          <w:spacing w:val="87"/>
        </w:rPr>
        <w:t>础</w:t>
      </w:r>
      <w:r>
        <w:rPr>
          <w:rFonts w:ascii="Arial" w:eastAsia="Arial"/>
        </w:rPr>
        <w:t>,</w:t>
      </w:r>
      <w:r>
        <w:rPr>
          <w:rFonts w:ascii="Arial" w:eastAsia="Arial"/>
          <w:spacing w:val="21"/>
        </w:rPr>
        <w:t> </w:t>
      </w:r>
      <w:r>
        <w:rPr/>
        <w:t>一切社会现象只有在实践中才能找到最后的根源</w:t>
        <w:tab/>
      </w:r>
      <w:r>
        <w:rPr>
          <w:rFonts w:ascii="Arial" w:eastAsia="Arial"/>
        </w:rPr>
        <w:t>,</w:t>
      </w:r>
      <w:r>
        <w:rPr>
          <w:rFonts w:ascii="Arial" w:eastAsia="Arial"/>
          <w:spacing w:val="-75"/>
        </w:rPr>
        <w:t> </w:t>
      </w:r>
      <w:r>
        <w:rPr/>
        <w:t>才能得到最终的科学说明。</w:t>
      </w:r>
    </w:p>
    <w:p>
      <w:pPr>
        <w:pStyle w:val="BodyText"/>
        <w:rPr>
          <w:sz w:val="54"/>
        </w:rPr>
      </w:pPr>
    </w:p>
    <w:p>
      <w:pPr>
        <w:pStyle w:val="BodyText"/>
        <w:spacing w:before="2"/>
        <w:rPr>
          <w:sz w:val="43"/>
        </w:rPr>
      </w:pPr>
    </w:p>
    <w:p>
      <w:pPr>
        <w:pStyle w:val="ListParagraph"/>
        <w:numPr>
          <w:ilvl w:val="0"/>
          <w:numId w:val="1"/>
        </w:numPr>
        <w:tabs>
          <w:tab w:pos="496" w:val="left" w:leader="none"/>
        </w:tabs>
        <w:spacing w:line="240" w:lineRule="auto" w:before="0" w:after="0"/>
        <w:ind w:left="495" w:right="0" w:hanging="380"/>
        <w:jc w:val="left"/>
        <w:rPr>
          <w:sz w:val="45"/>
        </w:rPr>
      </w:pPr>
      <w:r>
        <w:rPr>
          <w:sz w:val="45"/>
        </w:rPr>
        <w:t>客观规律性和主观能动性</w:t>
      </w:r>
    </w:p>
    <w:p>
      <w:pPr>
        <w:pStyle w:val="BodyText"/>
      </w:pPr>
    </w:p>
    <w:p>
      <w:pPr>
        <w:pStyle w:val="BodyText"/>
        <w:spacing w:line="484" w:lineRule="auto"/>
        <w:ind w:left="115" w:right="2755"/>
      </w:pPr>
      <w:r>
        <w:rPr/>
        <w:t>答： ⑴ 规律（客观性是规律的根本特点）就是揭示事物运动发展中的本质的、必然的、稳定的联系</w:t>
      </w:r>
    </w:p>
    <w:p>
      <w:pPr>
        <w:pStyle w:val="BodyText"/>
        <w:tabs>
          <w:tab w:pos="7629" w:val="left" w:leader="none"/>
          <w:tab w:pos="17550" w:val="left" w:leader="none"/>
          <w:tab w:pos="18805" w:val="left" w:leader="none"/>
        </w:tabs>
        <w:spacing w:line="484" w:lineRule="auto" w:before="19"/>
        <w:ind w:left="115" w:right="258"/>
      </w:pPr>
      <w:r>
        <w:rPr/>
        <w:t>⑵</w:t>
      </w:r>
      <w:r>
        <w:rPr>
          <w:spacing w:val="-90"/>
        </w:rPr>
        <w:t> </w:t>
      </w:r>
      <w:r>
        <w:rPr/>
        <w:t>意识的能动作用是人的意识所特有的积极反映世界与改造世界的能力和活动</w:t>
        <w:tab/>
        <w:tab/>
        <w:t>主要</w:t>
      </w:r>
      <w:r>
        <w:rPr>
          <w:spacing w:val="-18"/>
        </w:rPr>
        <w:t>表</w:t>
      </w:r>
      <w:r>
        <w:rPr/>
        <w:t>现在：目的性、计划性、创造性</w:t>
        <w:tab/>
      </w:r>
      <w:r>
        <w:rPr>
          <w:rFonts w:ascii="Arial" w:hAnsi="Arial" w:eastAsia="Arial"/>
          <w:spacing w:val="2"/>
        </w:rPr>
        <w:t>1)</w:t>
      </w:r>
      <w:r>
        <w:rPr/>
        <w:t>意识具有指导实践改造客观世的作用；</w:t>
        <w:tab/>
      </w:r>
      <w:r>
        <w:rPr>
          <w:rFonts w:ascii="Arial" w:hAnsi="Arial" w:eastAsia="Arial"/>
          <w:spacing w:val="-5"/>
        </w:rPr>
        <w:t>2)</w:t>
      </w:r>
      <w:r>
        <w:rPr/>
        <w:t>意识具有</w:t>
      </w:r>
    </w:p>
    <w:p>
      <w:pPr>
        <w:spacing w:after="0" w:line="484" w:lineRule="auto"/>
        <w:sectPr>
          <w:type w:val="continuous"/>
          <w:pgSz w:w="22330" w:h="31660"/>
          <w:pgMar w:top="1520" w:bottom="280" w:left="920" w:right="98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ListParagraph"/>
        <w:numPr>
          <w:ilvl w:val="0"/>
          <w:numId w:val="1"/>
        </w:numPr>
        <w:tabs>
          <w:tab w:pos="496" w:val="left" w:leader="none"/>
        </w:tabs>
        <w:spacing w:line="240" w:lineRule="auto" w:before="234" w:after="0"/>
        <w:ind w:left="495" w:right="0" w:hanging="380"/>
        <w:jc w:val="left"/>
        <w:rPr>
          <w:sz w:val="45"/>
        </w:rPr>
      </w:pPr>
      <w:r>
        <w:rPr>
          <w:sz w:val="45"/>
        </w:rPr>
        <w:t>事物的普遍联系</w:t>
      </w:r>
    </w:p>
    <w:p>
      <w:pPr>
        <w:pStyle w:val="BodyText"/>
        <w:spacing w:before="3"/>
        <w:rPr>
          <w:sz w:val="47"/>
        </w:rPr>
      </w:pPr>
    </w:p>
    <w:p>
      <w:pPr>
        <w:pStyle w:val="BodyText"/>
        <w:tabs>
          <w:tab w:pos="5995" w:val="left" w:leader="none"/>
          <w:tab w:pos="19841" w:val="left" w:leader="none"/>
        </w:tabs>
        <w:spacing w:line="484" w:lineRule="auto"/>
        <w:ind w:left="115" w:right="126"/>
      </w:pPr>
      <w:r>
        <w:rPr/>
        <w:t>答：联系是事物内部各要素之间和事物之间的相互影响、相互制约和相互作用的关系</w:t>
        <w:tab/>
      </w:r>
      <w:r>
        <w:rPr>
          <w:spacing w:val="-17"/>
        </w:rPr>
        <w:t>特</w:t>
      </w:r>
      <w:r>
        <w:rPr/>
        <w:t>点：</w:t>
      </w:r>
      <w:r>
        <w:rPr>
          <w:spacing w:val="-58"/>
        </w:rPr>
        <w:t> </w:t>
      </w:r>
      <w:r>
        <w:rPr/>
        <w:t>①</w:t>
      </w:r>
      <w:r>
        <w:rPr>
          <w:spacing w:val="-134"/>
        </w:rPr>
        <w:t> </w:t>
      </w:r>
      <w:r>
        <w:rPr>
          <w:spacing w:val="43"/>
        </w:rPr>
        <w:t>联</w:t>
      </w:r>
      <w:r>
        <w:rPr/>
        <w:t>系具有客观性；</w:t>
        <w:tab/>
      </w:r>
      <w:r>
        <w:rPr>
          <w:spacing w:val="43"/>
        </w:rPr>
        <w:t>②</w:t>
      </w:r>
      <w:r>
        <w:rPr/>
        <w:t>联系具有普遍性，任何事物内部的不同部分和要素都是相互</w:t>
      </w:r>
    </w:p>
    <w:p>
      <w:pPr>
        <w:pStyle w:val="BodyText"/>
        <w:tabs>
          <w:tab w:pos="16631" w:val="left" w:leader="none"/>
        </w:tabs>
        <w:spacing w:line="480" w:lineRule="auto" w:before="49"/>
        <w:ind w:left="115" w:right="491"/>
      </w:pPr>
      <w:r>
        <w:rPr/>
        <w:t>联系的，任何事物都不能孤立存在，整个世界是相互联系的统一整体；</w:t>
        <w:tab/>
        <w:t>③</w:t>
      </w:r>
      <w:r>
        <w:rPr>
          <w:spacing w:val="-126"/>
        </w:rPr>
        <w:t> </w:t>
      </w:r>
      <w:r>
        <w:rPr>
          <w:spacing w:val="43"/>
        </w:rPr>
        <w:t>联</w:t>
      </w:r>
      <w:r>
        <w:rPr/>
        <w:t>系具有多</w:t>
      </w:r>
      <w:r>
        <w:rPr>
          <w:spacing w:val="-16"/>
        </w:rPr>
        <w:t>样</w:t>
      </w:r>
      <w:r>
        <w:rPr/>
        <w:t>性。</w:t>
      </w:r>
    </w:p>
    <w:p>
      <w:pPr>
        <w:pStyle w:val="BodyText"/>
        <w:rPr>
          <w:sz w:val="52"/>
        </w:rPr>
      </w:pPr>
    </w:p>
    <w:p>
      <w:pPr>
        <w:pStyle w:val="BodyText"/>
        <w:spacing w:before="7"/>
        <w:rPr>
          <w:sz w:val="43"/>
        </w:rPr>
      </w:pPr>
    </w:p>
    <w:p>
      <w:pPr>
        <w:pStyle w:val="ListParagraph"/>
        <w:numPr>
          <w:ilvl w:val="0"/>
          <w:numId w:val="1"/>
        </w:numPr>
        <w:tabs>
          <w:tab w:pos="496" w:val="left" w:leader="none"/>
        </w:tabs>
        <w:spacing w:line="240" w:lineRule="auto" w:before="0" w:after="0"/>
        <w:ind w:left="495" w:right="0" w:hanging="380"/>
        <w:jc w:val="left"/>
        <w:rPr>
          <w:sz w:val="45"/>
        </w:rPr>
      </w:pPr>
      <w:r>
        <w:rPr>
          <w:sz w:val="45"/>
        </w:rPr>
        <w:t>新生事物是不可战胜的原因</w:t>
      </w:r>
    </w:p>
    <w:p>
      <w:pPr>
        <w:pStyle w:val="BodyText"/>
        <w:spacing w:before="1"/>
        <w:rPr>
          <w:sz w:val="46"/>
        </w:rPr>
      </w:pPr>
    </w:p>
    <w:p>
      <w:pPr>
        <w:pStyle w:val="BodyText"/>
        <w:ind w:left="115"/>
      </w:pPr>
      <w:r>
        <w:rPr/>
        <w:t>答： ① 新生事物与环境的关系而言，新事物有心得结构和功能，它适应了已经变化了的</w:t>
      </w:r>
    </w:p>
    <w:p>
      <w:pPr>
        <w:pStyle w:val="BodyText"/>
        <w:spacing w:before="3"/>
        <w:rPr>
          <w:sz w:val="47"/>
        </w:rPr>
      </w:pPr>
    </w:p>
    <w:p>
      <w:pPr>
        <w:pStyle w:val="BodyText"/>
        <w:tabs>
          <w:tab w:pos="3602" w:val="left" w:leader="none"/>
          <w:tab w:pos="5835" w:val="left" w:leader="none"/>
          <w:tab w:pos="9963" w:val="left" w:leader="none"/>
          <w:tab w:pos="15595" w:val="left" w:leader="none"/>
          <w:tab w:pos="18790" w:val="left" w:leader="none"/>
        </w:tabs>
        <w:spacing w:line="489" w:lineRule="auto"/>
        <w:ind w:left="115" w:right="199"/>
      </w:pPr>
      <w:r>
        <w:rPr/>
        <w:t>环境和条件；</w:t>
        <w:tab/>
      </w:r>
      <w:r>
        <w:rPr>
          <w:spacing w:val="43"/>
        </w:rPr>
        <w:t>②</w:t>
      </w:r>
      <w:r>
        <w:rPr/>
        <w:t>旧事物它的各种要素和功能已不适应环境和客观条件的变化；</w:t>
        <w:tab/>
        <w:t>③</w:t>
      </w:r>
      <w:r>
        <w:rPr>
          <w:spacing w:val="-148"/>
        </w:rPr>
        <w:t> </w:t>
      </w:r>
      <w:r>
        <w:rPr/>
        <w:t>新</w:t>
      </w:r>
      <w:r>
        <w:rPr>
          <w:spacing w:val="-16"/>
        </w:rPr>
        <w:t>事</w:t>
      </w:r>
      <w:r>
        <w:rPr/>
        <w:t>物与旧事物的关系而言，</w:t>
        <w:tab/>
        <w:t>新事物是旧事物的</w:t>
        <w:tab/>
      </w:r>
      <w:r>
        <w:rPr>
          <w:spacing w:val="29"/>
        </w:rPr>
        <w:t>“</w:t>
      </w:r>
      <w:r>
        <w:rPr/>
        <w:t>母</w:t>
      </w:r>
      <w:r>
        <w:rPr>
          <w:spacing w:val="87"/>
        </w:rPr>
        <w:t>体</w:t>
      </w:r>
      <w:r>
        <w:rPr/>
        <w:t>”</w:t>
      </w:r>
      <w:r>
        <w:rPr>
          <w:spacing w:val="-102"/>
        </w:rPr>
        <w:t> </w:t>
      </w:r>
      <w:r>
        <w:rPr/>
        <w:t>中孕育成熟的；</w:t>
        <w:tab/>
        <w:t>在社会历史领域内， 新事物根本上符合人民群众的利益和要求，能够得到人民群众的拥护。</w:t>
      </w:r>
    </w:p>
    <w:p>
      <w:pPr>
        <w:pStyle w:val="BodyText"/>
        <w:rPr>
          <w:sz w:val="52"/>
        </w:rPr>
      </w:pPr>
    </w:p>
    <w:p>
      <w:pPr>
        <w:pStyle w:val="BodyText"/>
        <w:spacing w:before="7"/>
        <w:rPr>
          <w:sz w:val="41"/>
        </w:rPr>
      </w:pPr>
    </w:p>
    <w:p>
      <w:pPr>
        <w:pStyle w:val="ListParagraph"/>
        <w:numPr>
          <w:ilvl w:val="0"/>
          <w:numId w:val="1"/>
        </w:numPr>
        <w:tabs>
          <w:tab w:pos="496" w:val="left" w:leader="none"/>
        </w:tabs>
        <w:spacing w:line="240" w:lineRule="auto" w:before="0" w:after="0"/>
        <w:ind w:left="495" w:right="0" w:hanging="380"/>
        <w:jc w:val="left"/>
        <w:rPr>
          <w:sz w:val="45"/>
        </w:rPr>
      </w:pPr>
      <w:r>
        <w:rPr>
          <w:sz w:val="45"/>
        </w:rPr>
        <w:t>矛盾的同一性和矛盾的斗争性及其关系</w:t>
      </w:r>
    </w:p>
    <w:p>
      <w:pPr>
        <w:pStyle w:val="BodyText"/>
        <w:spacing w:before="1"/>
        <w:rPr>
          <w:sz w:val="46"/>
        </w:rPr>
      </w:pPr>
    </w:p>
    <w:p>
      <w:pPr>
        <w:pStyle w:val="BodyText"/>
        <w:tabs>
          <w:tab w:pos="4303" w:val="left" w:leader="none"/>
          <w:tab w:pos="8242" w:val="left" w:leader="none"/>
          <w:tab w:pos="17200" w:val="left" w:leader="none"/>
        </w:tabs>
        <w:spacing w:line="484" w:lineRule="auto" w:before="1"/>
        <w:ind w:left="115" w:right="608"/>
      </w:pPr>
      <w:r>
        <w:rPr/>
        <w:t>答：一、</w:t>
      </w:r>
      <w:r>
        <w:rPr>
          <w:spacing w:val="-10"/>
        </w:rPr>
        <w:t> </w:t>
      </w:r>
      <w:r>
        <w:rPr/>
        <w:t>⑴</w:t>
      </w:r>
      <w:r>
        <w:rPr>
          <w:spacing w:val="-76"/>
        </w:rPr>
        <w:t> </w:t>
      </w:r>
      <w:r>
        <w:rPr/>
        <w:t>矛盾的同一性是指矛盾双方相互依存、相互贯通的性质和趋势</w:t>
        <w:tab/>
      </w:r>
      <w:r>
        <w:rPr>
          <w:rFonts w:ascii="Arial" w:hAnsi="Arial" w:eastAsia="Arial"/>
          <w:spacing w:val="-27"/>
        </w:rPr>
        <w:t>1)</w:t>
      </w:r>
      <w:r>
        <w:rPr/>
        <w:t>是矛盾着</w:t>
      </w:r>
      <w:r>
        <w:rPr>
          <w:spacing w:val="-17"/>
        </w:rPr>
        <w:t>的</w:t>
      </w:r>
      <w:r>
        <w:rPr/>
        <w:t>对立面相互依存，</w:t>
        <w:tab/>
        <w:t>相互存在的前提</w:t>
        <w:tab/>
      </w:r>
      <w:r>
        <w:rPr>
          <w:rFonts w:ascii="Arial" w:hAnsi="Arial" w:eastAsia="Arial"/>
          <w:spacing w:val="-5"/>
        </w:rPr>
        <w:t>2)</w:t>
      </w:r>
      <w:r>
        <w:rPr/>
        <w:t>是矛盾着的对立面之间相互贯通，在一定条件下相</w:t>
      </w:r>
    </w:p>
    <w:p>
      <w:pPr>
        <w:pStyle w:val="BodyText"/>
        <w:tabs>
          <w:tab w:pos="18834" w:val="left" w:leader="none"/>
        </w:tabs>
        <w:spacing w:line="484" w:lineRule="auto" w:before="34"/>
        <w:ind w:left="115" w:right="228"/>
      </w:pPr>
      <w:r>
        <w:rPr/>
        <w:t>互转化</w:t>
      </w:r>
      <w:r>
        <w:rPr>
          <w:spacing w:val="22"/>
        </w:rPr>
        <w:t> </w:t>
      </w:r>
      <w:r>
        <w:rPr/>
        <w:t>⑵</w:t>
      </w:r>
      <w:r>
        <w:rPr>
          <w:spacing w:val="-126"/>
        </w:rPr>
        <w:t> </w:t>
      </w:r>
      <w:r>
        <w:rPr>
          <w:spacing w:val="58"/>
        </w:rPr>
        <w:t>矛</w:t>
      </w:r>
      <w:r>
        <w:rPr/>
        <w:t>盾的斗争性是矛盾着得对立面之间相互排斥、相互分离的性质和趋势</w:t>
        <w:tab/>
        <w:t>二、</w:t>
      </w:r>
      <w:r>
        <w:rPr>
          <w:spacing w:val="-17"/>
        </w:rPr>
        <w:t>矛</w:t>
      </w:r>
      <w:r>
        <w:rPr/>
        <w:t>盾的同一性和矛盾的斗争性是互相连接、相辅相成的，没有斗争性就没有同一性，斗争</w:t>
      </w:r>
    </w:p>
    <w:p>
      <w:pPr>
        <w:pStyle w:val="BodyText"/>
        <w:tabs>
          <w:tab w:pos="10635" w:val="left" w:leader="none"/>
        </w:tabs>
        <w:spacing w:line="499" w:lineRule="auto" w:before="5"/>
        <w:ind w:left="115" w:right="1425"/>
      </w:pPr>
      <w:r>
        <w:rPr/>
        <w:t>性寓于同一性之中，没有同一性也没有斗争性</w:t>
        <w:tab/>
      </w:r>
      <w:r>
        <w:rPr>
          <w:rFonts w:ascii="Arial" w:eastAsia="Arial"/>
        </w:rPr>
        <w:t>. </w:t>
      </w:r>
      <w:r>
        <w:rPr/>
        <w:t>矛盾的斗争性是无条件的绝对的，矛盾</w:t>
      </w:r>
      <w:r>
        <w:rPr>
          <w:spacing w:val="-18"/>
        </w:rPr>
        <w:t>的</w:t>
      </w:r>
      <w:r>
        <w:rPr/>
        <w:t>同一性是有条件的相对的。</w:t>
      </w:r>
    </w:p>
    <w:p>
      <w:pPr>
        <w:pStyle w:val="BodyText"/>
        <w:rPr>
          <w:sz w:val="52"/>
        </w:rPr>
      </w:pPr>
    </w:p>
    <w:p>
      <w:pPr>
        <w:pStyle w:val="BodyText"/>
        <w:spacing w:before="10"/>
        <w:rPr>
          <w:sz w:val="39"/>
        </w:rPr>
      </w:pPr>
    </w:p>
    <w:p>
      <w:pPr>
        <w:pStyle w:val="ListParagraph"/>
        <w:numPr>
          <w:ilvl w:val="0"/>
          <w:numId w:val="1"/>
        </w:numPr>
        <w:tabs>
          <w:tab w:pos="496" w:val="left" w:leader="none"/>
        </w:tabs>
        <w:spacing w:line="240" w:lineRule="auto" w:before="0" w:after="0"/>
        <w:ind w:left="495" w:right="0" w:hanging="380"/>
        <w:jc w:val="left"/>
        <w:rPr>
          <w:sz w:val="45"/>
        </w:rPr>
      </w:pPr>
      <w:r>
        <w:rPr>
          <w:sz w:val="45"/>
        </w:rPr>
        <w:t>矛盾的普遍性和矛盾的特殊性及其关系</w:t>
      </w:r>
    </w:p>
    <w:p>
      <w:pPr>
        <w:pStyle w:val="BodyText"/>
        <w:spacing w:before="12"/>
        <w:rPr>
          <w:sz w:val="44"/>
        </w:rPr>
      </w:pPr>
    </w:p>
    <w:p>
      <w:pPr>
        <w:pStyle w:val="BodyText"/>
        <w:ind w:left="115"/>
      </w:pPr>
      <w:r>
        <w:rPr/>
        <w:t>答：矛盾的普遍性：矛盾存在于一切事物中，存在于一切事物的发展过程的始终，旧的</w:t>
      </w:r>
    </w:p>
    <w:p>
      <w:pPr>
        <w:pStyle w:val="BodyText"/>
        <w:spacing w:before="1"/>
        <w:rPr>
          <w:sz w:val="46"/>
        </w:rPr>
      </w:pPr>
    </w:p>
    <w:p>
      <w:pPr>
        <w:pStyle w:val="BodyText"/>
        <w:tabs>
          <w:tab w:pos="12984" w:val="left" w:leader="none"/>
          <w:tab w:pos="16646" w:val="left" w:leader="none"/>
        </w:tabs>
        <w:spacing w:before="1"/>
        <w:ind w:left="115"/>
      </w:pPr>
      <w:r>
        <w:rPr/>
        <w:t>矛盾解决了，新的矛盾又产生，事物始终在矛盾中运动</w:t>
        <w:tab/>
        <w:t>矛盾的特殊性：</w:t>
        <w:tab/>
        <w:t>①</w:t>
      </w:r>
      <w:r>
        <w:rPr>
          <w:spacing w:val="-121"/>
        </w:rPr>
        <w:t> </w:t>
      </w:r>
      <w:r>
        <w:rPr>
          <w:spacing w:val="29"/>
        </w:rPr>
        <w:t>是</w:t>
      </w:r>
      <w:r>
        <w:rPr/>
        <w:t>不同事物的</w:t>
      </w:r>
    </w:p>
    <w:p>
      <w:pPr>
        <w:spacing w:after="0"/>
        <w:sectPr>
          <w:headerReference w:type="default" r:id="rId5"/>
          <w:pgSz w:w="22330" w:h="31660"/>
          <w:pgMar w:header="1596" w:footer="0" w:top="2100" w:bottom="280" w:left="920" w:right="980"/>
        </w:sectPr>
      </w:pPr>
    </w:p>
    <w:p>
      <w:pPr>
        <w:pStyle w:val="BodyText"/>
        <w:rPr>
          <w:sz w:val="20"/>
        </w:rPr>
      </w:pPr>
    </w:p>
    <w:p>
      <w:pPr>
        <w:pStyle w:val="BodyText"/>
        <w:spacing w:before="2"/>
        <w:rPr>
          <w:sz w:val="24"/>
        </w:rPr>
      </w:pPr>
    </w:p>
    <w:p>
      <w:pPr>
        <w:pStyle w:val="BodyText"/>
        <w:tabs>
          <w:tab w:pos="3310" w:val="left" w:leader="none"/>
          <w:tab w:pos="9117" w:val="left" w:leader="none"/>
          <w:tab w:pos="15420" w:val="left" w:leader="none"/>
          <w:tab w:pos="16047" w:val="left" w:leader="none"/>
          <w:tab w:pos="17725" w:val="left" w:leader="none"/>
          <w:tab w:pos="18951" w:val="left" w:leader="none"/>
        </w:tabs>
        <w:spacing w:line="487" w:lineRule="auto" w:before="39"/>
        <w:ind w:left="115" w:right="360"/>
      </w:pPr>
      <w:r>
        <w:rPr/>
        <w:t>构成事物的诸多矛盾以及每一矛盾的不同方面各有不同的性质、地位和作</w:t>
        <w:tab/>
        <w:t>用</w:t>
        <w:tab/>
        <w:tab/>
        <w:t>关系：矛 盾的普遍性和特殊性是辩证统一的关系</w:t>
        <w:tab/>
      </w:r>
      <w:r>
        <w:rPr>
          <w:rFonts w:ascii="Arial" w:eastAsia="Arial"/>
        </w:rPr>
        <w:t>.</w:t>
      </w:r>
      <w:r>
        <w:rPr>
          <w:rFonts w:ascii="Arial" w:eastAsia="Arial"/>
          <w:spacing w:val="-56"/>
        </w:rPr>
        <w:t> </w:t>
      </w:r>
      <w:r>
        <w:rPr/>
        <w:t>矛盾的普遍性即矛盾的共性，</w:t>
        <w:tab/>
        <w:tab/>
        <w:t>矛盾的特殊性即矛盾矛盾的个性</w:t>
        <w:tab/>
      </w:r>
      <w:r>
        <w:rPr>
          <w:rFonts w:ascii="Arial" w:eastAsia="Arial"/>
        </w:rPr>
        <w:t>.</w:t>
      </w:r>
      <w:r>
        <w:rPr>
          <w:rFonts w:ascii="Arial" w:eastAsia="Arial"/>
          <w:spacing w:val="19"/>
        </w:rPr>
        <w:t> </w:t>
      </w:r>
      <w:r>
        <w:rPr/>
        <w:t>矛盾的共性是无条件的、绝对的，矛盾的个性是有条件的、相对的</w:t>
        <w:tab/>
        <w:tab/>
      </w:r>
      <w:r>
        <w:rPr>
          <w:rFonts w:ascii="Arial" w:eastAsia="Arial"/>
        </w:rPr>
        <w:t>.</w:t>
      </w:r>
      <w:r>
        <w:rPr>
          <w:rFonts w:ascii="Arial" w:eastAsia="Arial"/>
          <w:spacing w:val="-43"/>
        </w:rPr>
        <w:t> </w:t>
      </w:r>
      <w:r>
        <w:rPr/>
        <w:t>任</w:t>
      </w:r>
      <w:r>
        <w:rPr>
          <w:spacing w:val="-17"/>
        </w:rPr>
        <w:t>何</w:t>
      </w:r>
      <w:r>
        <w:rPr/>
        <w:t>现实存在的事物的矛盾都是共性和个性的有机统一，共性寓于个性之中，没有离开个性</w:t>
      </w:r>
    </w:p>
    <w:p>
      <w:pPr>
        <w:pStyle w:val="BodyText"/>
        <w:spacing w:before="45"/>
        <w:ind w:left="115"/>
      </w:pPr>
      <w:r>
        <w:rPr/>
        <w:t>的共性，也没有离开共性的个性。</w:t>
      </w:r>
    </w:p>
    <w:p>
      <w:pPr>
        <w:pStyle w:val="BodyText"/>
        <w:spacing w:before="6"/>
        <w:rPr>
          <w:sz w:val="49"/>
        </w:rPr>
      </w:pPr>
    </w:p>
    <w:p>
      <w:pPr>
        <w:pStyle w:val="ListParagraph"/>
        <w:numPr>
          <w:ilvl w:val="0"/>
          <w:numId w:val="1"/>
        </w:numPr>
        <w:tabs>
          <w:tab w:pos="746" w:val="left" w:leader="none"/>
        </w:tabs>
        <w:spacing w:line="240" w:lineRule="auto" w:before="1" w:after="0"/>
        <w:ind w:left="745" w:right="0" w:hanging="630"/>
        <w:jc w:val="left"/>
        <w:rPr>
          <w:sz w:val="45"/>
        </w:rPr>
      </w:pPr>
      <w:r>
        <w:rPr>
          <w:spacing w:val="-5"/>
          <w:sz w:val="45"/>
        </w:rPr>
        <w:t>对立统一规律、质量互变规律、否 定之</w:t>
      </w:r>
      <w:r>
        <w:rPr>
          <w:spacing w:val="-409"/>
          <w:sz w:val="45"/>
        </w:rPr>
        <w:t>否</w:t>
      </w:r>
      <w:r>
        <w:rPr>
          <w:spacing w:val="14"/>
          <w:sz w:val="45"/>
        </w:rPr>
        <w:t>定规律</w:t>
      </w:r>
    </w:p>
    <w:p>
      <w:pPr>
        <w:pStyle w:val="BodyText"/>
        <w:spacing w:before="10"/>
        <w:rPr>
          <w:sz w:val="43"/>
        </w:rPr>
      </w:pPr>
    </w:p>
    <w:p>
      <w:pPr>
        <w:pStyle w:val="BodyText"/>
        <w:ind w:left="115"/>
      </w:pPr>
      <w:r>
        <w:rPr/>
        <w:t>答：对立统一是事物发展的实质和核心 ㈠对立统一规律提供了人们认识世界和改 造世界</w:t>
      </w:r>
    </w:p>
    <w:p>
      <w:pPr>
        <w:pStyle w:val="BodyText"/>
        <w:spacing w:before="1"/>
        <w:rPr>
          <w:sz w:val="46"/>
        </w:rPr>
      </w:pPr>
    </w:p>
    <w:p>
      <w:pPr>
        <w:pStyle w:val="BodyText"/>
        <w:tabs>
          <w:tab w:pos="918" w:val="left" w:leader="none"/>
          <w:tab w:pos="6900" w:val="left" w:leader="none"/>
          <w:tab w:pos="10999" w:val="left" w:leader="none"/>
          <w:tab w:pos="15420" w:val="left" w:leader="none"/>
          <w:tab w:pos="16120" w:val="left" w:leader="none"/>
        </w:tabs>
        <w:spacing w:line="491" w:lineRule="auto"/>
        <w:ind w:left="115" w:right="637"/>
      </w:pPr>
      <w:r>
        <w:rPr/>
        <w:t>的根本方法</w:t>
      </w:r>
      <w:r>
        <w:rPr>
          <w:spacing w:val="4"/>
        </w:rPr>
        <w:t> </w:t>
      </w:r>
      <w:r>
        <w:rPr/>
        <w:t>—</w:t>
      </w:r>
      <w:r>
        <w:rPr>
          <w:spacing w:val="-101"/>
        </w:rPr>
        <w:t> </w:t>
      </w:r>
      <w:r>
        <w:rPr/>
        <w:t>—</w:t>
      </w:r>
      <w:r>
        <w:rPr>
          <w:spacing w:val="-115"/>
        </w:rPr>
        <w:t> </w:t>
      </w:r>
      <w:r>
        <w:rPr/>
        <w:t>矛盾分析法</w:t>
        <w:tab/>
        <w:t>㈡质量互变规律：</w:t>
        <w:tab/>
      </w:r>
      <w:r>
        <w:rPr>
          <w:spacing w:val="43"/>
        </w:rPr>
        <w:t>①</w:t>
      </w:r>
      <w:r>
        <w:rPr/>
        <w:t>质是一事物区别于其他事物的内在规定 性</w:t>
        <w:tab/>
      </w:r>
      <w:r>
        <w:rPr>
          <w:spacing w:val="43"/>
        </w:rPr>
        <w:t>②</w:t>
      </w:r>
      <w:r>
        <w:rPr/>
        <w:t>量是事物的规模、程度、速度等可以用数量关系表示的规定性</w:t>
        <w:tab/>
        <w:tab/>
      </w:r>
      <w:r>
        <w:rPr>
          <w:spacing w:val="43"/>
        </w:rPr>
        <w:t>③</w:t>
      </w:r>
      <w:r>
        <w:rPr/>
        <w:t>度是保持事物</w:t>
      </w:r>
      <w:r>
        <w:rPr>
          <w:spacing w:val="-16"/>
        </w:rPr>
        <w:t>的</w:t>
      </w:r>
      <w:r>
        <w:rPr/>
        <w:t>稳定性的数量界限，即事物的限度、幅度和范围，度的两端叫关节点或临</w:t>
        <w:tab/>
      </w:r>
      <w:r>
        <w:rPr>
          <w:spacing w:val="29"/>
        </w:rPr>
        <w:t>界</w:t>
      </w:r>
      <w:r>
        <w:rPr/>
        <w:t>点。</w:t>
      </w:r>
    </w:p>
    <w:p>
      <w:pPr>
        <w:pStyle w:val="BodyText"/>
        <w:rPr>
          <w:sz w:val="52"/>
        </w:rPr>
      </w:pPr>
    </w:p>
    <w:p>
      <w:pPr>
        <w:pStyle w:val="BodyText"/>
        <w:spacing w:before="8"/>
        <w:rPr>
          <w:sz w:val="43"/>
        </w:rPr>
      </w:pPr>
    </w:p>
    <w:p>
      <w:pPr>
        <w:pStyle w:val="ListParagraph"/>
        <w:numPr>
          <w:ilvl w:val="0"/>
          <w:numId w:val="1"/>
        </w:numPr>
        <w:tabs>
          <w:tab w:pos="746" w:val="left" w:leader="none"/>
        </w:tabs>
        <w:spacing w:line="240" w:lineRule="auto" w:before="0" w:after="0"/>
        <w:ind w:left="745" w:right="0" w:hanging="630"/>
        <w:jc w:val="left"/>
        <w:rPr>
          <w:sz w:val="45"/>
        </w:rPr>
      </w:pPr>
      <w:r>
        <w:rPr>
          <w:spacing w:val="-19"/>
          <w:sz w:val="45"/>
        </w:rPr>
        <w:t>实践在认识中的作用</w:t>
      </w:r>
    </w:p>
    <w:p>
      <w:pPr>
        <w:pStyle w:val="BodyText"/>
        <w:spacing w:before="12"/>
        <w:rPr>
          <w:sz w:val="44"/>
        </w:rPr>
      </w:pPr>
    </w:p>
    <w:p>
      <w:pPr>
        <w:pStyle w:val="BodyText"/>
        <w:tabs>
          <w:tab w:pos="3033" w:val="left" w:leader="none"/>
          <w:tab w:pos="9774" w:val="left" w:leader="none"/>
          <w:tab w:pos="9993" w:val="left" w:leader="none"/>
        </w:tabs>
        <w:spacing w:line="484" w:lineRule="auto"/>
        <w:ind w:left="115" w:right="3190"/>
      </w:pPr>
      <w:r>
        <w:rPr/>
        <w:t>答：</w:t>
      </w:r>
      <w:r>
        <w:rPr>
          <w:spacing w:val="-41"/>
        </w:rPr>
        <w:t> </w:t>
      </w:r>
      <w:r>
        <w:rPr/>
        <w:t>实践是认识的基础，对认识具有决</w:t>
      </w:r>
      <w:r>
        <w:rPr>
          <w:spacing w:val="-87"/>
        </w:rPr>
        <w:t> </w:t>
      </w:r>
      <w:r>
        <w:rPr>
          <w:spacing w:val="43"/>
        </w:rPr>
        <w:t>定</w:t>
      </w:r>
      <w:r>
        <w:rPr>
          <w:spacing w:val="-453"/>
        </w:rPr>
        <w:t>作</w:t>
      </w:r>
      <w:r>
        <w:rPr/>
        <w:t>用</w:t>
        <w:tab/>
      </w:r>
      <w:r>
        <w:rPr>
          <w:rFonts w:ascii="Arial" w:eastAsia="Arial"/>
        </w:rPr>
        <w:t>.</w:t>
      </w:r>
      <w:r>
        <w:rPr>
          <w:rFonts w:ascii="Arial" w:eastAsia="Arial"/>
          <w:spacing w:val="10"/>
        </w:rPr>
        <w:t> </w:t>
      </w:r>
      <w:r>
        <w:rPr>
          <w:rFonts w:ascii="Arial" w:eastAsia="Arial"/>
          <w:spacing w:val="-24"/>
        </w:rPr>
        <w:t>1.</w:t>
      </w:r>
      <w:r>
        <w:rPr/>
        <w:t>实践产生了认识的</w:t>
      </w:r>
      <w:r>
        <w:rPr>
          <w:spacing w:val="-132"/>
        </w:rPr>
        <w:t>需</w:t>
      </w:r>
      <w:r>
        <w:rPr>
          <w:spacing w:val="-234"/>
        </w:rPr>
        <w:t>要</w:t>
      </w:r>
      <w:r>
        <w:rPr>
          <w:rFonts w:ascii="Arial" w:eastAsia="Arial"/>
        </w:rPr>
        <w:t>.</w:t>
      </w:r>
      <w:r>
        <w:rPr>
          <w:rFonts w:ascii="Arial" w:eastAsia="Arial"/>
          <w:spacing w:val="10"/>
        </w:rPr>
        <w:t> </w:t>
      </w:r>
      <w:r>
        <w:rPr>
          <w:rFonts w:ascii="Arial" w:eastAsia="Arial"/>
          <w:spacing w:val="-45"/>
        </w:rPr>
        <w:t>2.</w:t>
      </w:r>
      <w:r>
        <w:rPr/>
        <w:t>实践</w:t>
      </w:r>
      <w:r>
        <w:rPr>
          <w:spacing w:val="-380"/>
        </w:rPr>
        <w:t>为</w:t>
      </w:r>
      <w:r>
        <w:rPr>
          <w:spacing w:val="58"/>
        </w:rPr>
        <w:t>认</w:t>
      </w:r>
      <w:r>
        <w:rPr/>
        <w:t>识提供了可能</w:t>
        <w:tab/>
      </w:r>
      <w:r>
        <w:rPr>
          <w:rFonts w:ascii="Arial" w:eastAsia="Arial"/>
        </w:rPr>
        <w:t>3.</w:t>
      </w:r>
      <w:r>
        <w:rPr/>
        <w:t>实践使认识得以产生和发展</w:t>
        <w:tab/>
        <w:tab/>
      </w:r>
      <w:r>
        <w:rPr>
          <w:rFonts w:ascii="Arial" w:eastAsia="Arial"/>
        </w:rPr>
        <w:t>4.</w:t>
      </w:r>
      <w:r>
        <w:rPr/>
        <w:t>实践使检验认识的真理性的</w:t>
      </w:r>
      <w:r>
        <w:rPr>
          <w:spacing w:val="43"/>
        </w:rPr>
        <w:t>唯</w:t>
      </w:r>
      <w:r>
        <w:rPr>
          <w:spacing w:val="29"/>
        </w:rPr>
        <w:t>一</w:t>
      </w:r>
      <w:r>
        <w:rPr>
          <w:spacing w:val="-453"/>
        </w:rPr>
        <w:t>标</w:t>
      </w:r>
      <w:r>
        <w:rPr>
          <w:spacing w:val="-15"/>
        </w:rPr>
        <w:t>准</w:t>
      </w:r>
    </w:p>
    <w:p>
      <w:pPr>
        <w:pStyle w:val="BodyText"/>
        <w:rPr>
          <w:sz w:val="54"/>
        </w:rPr>
      </w:pPr>
    </w:p>
    <w:p>
      <w:pPr>
        <w:pStyle w:val="BodyText"/>
        <w:spacing w:before="1"/>
        <w:rPr>
          <w:sz w:val="42"/>
        </w:rPr>
      </w:pPr>
    </w:p>
    <w:p>
      <w:pPr>
        <w:pStyle w:val="ListParagraph"/>
        <w:numPr>
          <w:ilvl w:val="0"/>
          <w:numId w:val="1"/>
        </w:numPr>
        <w:tabs>
          <w:tab w:pos="746" w:val="left" w:leader="none"/>
        </w:tabs>
        <w:spacing w:line="240" w:lineRule="auto" w:before="0" w:after="0"/>
        <w:ind w:left="745" w:right="0" w:hanging="630"/>
        <w:jc w:val="left"/>
        <w:rPr>
          <w:sz w:val="45"/>
        </w:rPr>
      </w:pPr>
      <w:r>
        <w:rPr>
          <w:sz w:val="45"/>
        </w:rPr>
        <w:t>认识运动的基本规律</w:t>
      </w:r>
    </w:p>
    <w:p>
      <w:pPr>
        <w:pStyle w:val="BodyText"/>
        <w:spacing w:before="12"/>
        <w:rPr>
          <w:sz w:val="44"/>
        </w:rPr>
      </w:pPr>
    </w:p>
    <w:p>
      <w:pPr>
        <w:pStyle w:val="BodyText"/>
        <w:tabs>
          <w:tab w:pos="11933" w:val="left" w:leader="none"/>
          <w:tab w:pos="12371" w:val="left" w:leader="none"/>
        </w:tabs>
        <w:spacing w:line="480" w:lineRule="auto"/>
        <w:ind w:left="115" w:right="2169"/>
      </w:pPr>
      <w:r>
        <w:rPr/>
        <w:t>答：</w:t>
      </w:r>
      <w:r>
        <w:rPr>
          <w:spacing w:val="-47"/>
        </w:rPr>
        <w:t> </w:t>
      </w:r>
      <w:r>
        <w:rPr/>
        <w:t>认识运动的辩证过程，首先是</w:t>
      </w:r>
      <w:r>
        <w:rPr>
          <w:spacing w:val="72"/>
        </w:rPr>
        <w:t>从</w:t>
      </w:r>
      <w:r>
        <w:rPr>
          <w:spacing w:val="43"/>
        </w:rPr>
        <w:t>实</w:t>
      </w:r>
      <w:r>
        <w:rPr/>
        <w:t>践</w:t>
      </w:r>
      <w:r>
        <w:rPr>
          <w:spacing w:val="-409"/>
        </w:rPr>
        <w:t>到</w:t>
      </w:r>
      <w:r>
        <w:rPr>
          <w:spacing w:val="43"/>
        </w:rPr>
        <w:t>认</w:t>
      </w:r>
      <w:r>
        <w:rPr/>
        <w:t>识的过程</w:t>
        <w:tab/>
      </w:r>
      <w:r>
        <w:rPr>
          <w:rFonts w:ascii="Arial" w:eastAsia="Arial"/>
        </w:rPr>
        <w:t>.</w:t>
        <w:tab/>
      </w:r>
      <w:r>
        <w:rPr/>
        <w:t>感知认识包括感觉、知觉和</w:t>
      </w:r>
      <w:r>
        <w:rPr>
          <w:spacing w:val="-18"/>
        </w:rPr>
        <w:t>表</w:t>
      </w:r>
      <w:r>
        <w:rPr/>
        <w:t>象三种形式</w:t>
      </w:r>
    </w:p>
    <w:p>
      <w:pPr>
        <w:pStyle w:val="BodyText"/>
        <w:tabs>
          <w:tab w:pos="3398" w:val="left" w:leader="none"/>
          <w:tab w:pos="9832" w:val="left" w:leader="none"/>
          <w:tab w:pos="11787" w:val="left" w:leader="none"/>
        </w:tabs>
        <w:spacing w:line="499" w:lineRule="auto" w:before="43"/>
        <w:ind w:left="115" w:right="1396"/>
      </w:pPr>
      <w:r>
        <w:rPr/>
        <w:t>理性认识包括概念、判断、推理三种形式</w:t>
        <w:tab/>
      </w:r>
      <w:r>
        <w:rPr>
          <w:rFonts w:ascii="Arial" w:eastAsia="Arial"/>
          <w:spacing w:val="-14"/>
        </w:rPr>
        <w:t>1.</w:t>
      </w:r>
      <w:r>
        <w:rPr/>
        <w:t>理性认识依赖于感性认识，理性认识必须</w:t>
      </w:r>
      <w:r>
        <w:rPr>
          <w:spacing w:val="64"/>
        </w:rPr>
        <w:t> </w:t>
      </w:r>
      <w:r>
        <w:rPr>
          <w:spacing w:val="-17"/>
        </w:rPr>
        <w:t>以</w:t>
      </w:r>
      <w:r>
        <w:rPr/>
        <w:t>感性认识</w:t>
      </w:r>
      <w:r>
        <w:rPr>
          <w:spacing w:val="-278"/>
        </w:rPr>
        <w:t>为</w:t>
      </w:r>
      <w:r>
        <w:rPr>
          <w:spacing w:val="43"/>
        </w:rPr>
        <w:t>基</w:t>
      </w:r>
      <w:r>
        <w:rPr/>
        <w:t>础</w:t>
        <w:tab/>
      </w:r>
      <w:r>
        <w:rPr>
          <w:rFonts w:ascii="Arial" w:eastAsia="Arial"/>
          <w:spacing w:val="-14"/>
        </w:rPr>
        <w:t>2.</w:t>
      </w:r>
      <w:r>
        <w:rPr/>
        <w:t>感性认识有待于发展和深</w:t>
      </w:r>
      <w:r>
        <w:rPr>
          <w:spacing w:val="14"/>
        </w:rPr>
        <w:t>化</w:t>
      </w:r>
      <w:r>
        <w:rPr>
          <w:spacing w:val="-103"/>
        </w:rPr>
        <w:t>为</w:t>
      </w:r>
      <w:r>
        <w:rPr>
          <w:spacing w:val="-88"/>
        </w:rPr>
        <w:t>理性</w:t>
      </w:r>
      <w:r>
        <w:rPr>
          <w:spacing w:val="-103"/>
        </w:rPr>
        <w:t>认</w:t>
      </w:r>
      <w:r>
        <w:rPr/>
        <w:t>识</w:t>
        <w:tab/>
      </w:r>
      <w:r>
        <w:rPr>
          <w:rFonts w:ascii="Arial" w:eastAsia="Arial"/>
        </w:rPr>
        <w:t>3.</w:t>
      </w:r>
      <w:r>
        <w:rPr/>
        <w:t>感性认识和理性认识相互渗</w:t>
      </w:r>
    </w:p>
    <w:p>
      <w:pPr>
        <w:pStyle w:val="BodyText"/>
        <w:spacing w:line="512" w:lineRule="exact"/>
        <w:ind w:left="115"/>
      </w:pPr>
      <w:r>
        <w:rPr/>
        <w:t>透、相互包含。</w:t>
      </w:r>
    </w:p>
    <w:p>
      <w:pPr>
        <w:pStyle w:val="BodyText"/>
        <w:rPr>
          <w:sz w:val="52"/>
        </w:rPr>
      </w:pPr>
    </w:p>
    <w:p>
      <w:pPr>
        <w:pStyle w:val="BodyText"/>
        <w:rPr>
          <w:sz w:val="52"/>
        </w:rPr>
      </w:pPr>
    </w:p>
    <w:p>
      <w:pPr>
        <w:pStyle w:val="BodyText"/>
        <w:spacing w:before="11"/>
        <w:rPr>
          <w:sz w:val="38"/>
        </w:rPr>
      </w:pPr>
    </w:p>
    <w:p>
      <w:pPr>
        <w:pStyle w:val="ListParagraph"/>
        <w:numPr>
          <w:ilvl w:val="0"/>
          <w:numId w:val="1"/>
        </w:numPr>
        <w:tabs>
          <w:tab w:pos="746" w:val="left" w:leader="none"/>
        </w:tabs>
        <w:spacing w:line="240" w:lineRule="auto" w:before="0" w:after="0"/>
        <w:ind w:left="745" w:right="0" w:hanging="630"/>
        <w:jc w:val="left"/>
        <w:rPr>
          <w:sz w:val="45"/>
        </w:rPr>
      </w:pPr>
      <w:r>
        <w:rPr>
          <w:sz w:val="45"/>
        </w:rPr>
        <w:t>真理的绝对性与相对性</w:t>
      </w:r>
    </w:p>
    <w:p>
      <w:pPr>
        <w:pStyle w:val="BodyText"/>
      </w:pPr>
    </w:p>
    <w:p>
      <w:pPr>
        <w:pStyle w:val="BodyText"/>
        <w:tabs>
          <w:tab w:pos="8125" w:val="left" w:leader="none"/>
          <w:tab w:pos="15493" w:val="left" w:leader="none"/>
        </w:tabs>
        <w:ind w:left="115"/>
      </w:pPr>
      <w:r>
        <w:rPr/>
        <w:t>答：</w:t>
      </w:r>
      <w:r>
        <w:rPr>
          <w:spacing w:val="-59"/>
        </w:rPr>
        <w:t> </w:t>
      </w:r>
      <w:r>
        <w:rPr/>
        <w:t>绝对性：</w:t>
      </w:r>
      <w:r>
        <w:rPr>
          <w:spacing w:val="109"/>
        </w:rPr>
        <w:t> </w:t>
      </w:r>
      <w:r>
        <w:rPr/>
        <w:t>即具有绝对性的真理</w:t>
        <w:tab/>
      </w:r>
      <w:r>
        <w:rPr>
          <w:rFonts w:ascii="Arial" w:hAnsi="Arial" w:eastAsia="Arial"/>
          <w:spacing w:val="34"/>
        </w:rPr>
        <w:t>,</w:t>
      </w:r>
      <w:r>
        <w:rPr/>
        <w:t>是指真理的无条件性、无限性</w:t>
        <w:tab/>
        <w:t>①</w:t>
      </w:r>
      <w:r>
        <w:rPr>
          <w:spacing w:val="-135"/>
        </w:rPr>
        <w:t> </w:t>
      </w:r>
      <w:r>
        <w:rPr>
          <w:spacing w:val="43"/>
        </w:rPr>
        <w:t>任</w:t>
      </w:r>
      <w:r>
        <w:rPr/>
        <w:t>何真理都必然包</w:t>
      </w:r>
    </w:p>
    <w:p>
      <w:pPr>
        <w:spacing w:after="0"/>
        <w:sectPr>
          <w:headerReference w:type="default" r:id="rId6"/>
          <w:pgSz w:w="22330" w:h="31660"/>
          <w:pgMar w:header="1566" w:footer="0" w:top="2080" w:bottom="280" w:left="920" w:right="980"/>
        </w:sectPr>
      </w:pPr>
    </w:p>
    <w:p>
      <w:pPr>
        <w:pStyle w:val="BodyText"/>
        <w:rPr>
          <w:sz w:val="20"/>
        </w:rPr>
      </w:pPr>
    </w:p>
    <w:p>
      <w:pPr>
        <w:pStyle w:val="BodyText"/>
        <w:spacing w:before="7"/>
        <w:rPr>
          <w:sz w:val="22"/>
        </w:rPr>
      </w:pPr>
    </w:p>
    <w:p>
      <w:pPr>
        <w:pStyle w:val="BodyText"/>
        <w:tabs>
          <w:tab w:pos="4200" w:val="left" w:leader="none"/>
          <w:tab w:pos="11014" w:val="left" w:leader="none"/>
          <w:tab w:pos="16879" w:val="left" w:leader="none"/>
          <w:tab w:pos="17769" w:val="left" w:leader="none"/>
        </w:tabs>
        <w:spacing w:line="482" w:lineRule="auto" w:before="59"/>
        <w:ind w:left="115" w:right="1556"/>
      </w:pPr>
      <w:r>
        <w:rPr/>
        <w:t>按其本性来</w:t>
      </w:r>
      <w:r>
        <w:rPr>
          <w:spacing w:val="-234"/>
        </w:rPr>
        <w:t>说</w:t>
      </w:r>
      <w:r>
        <w:rPr>
          <w:rFonts w:ascii="Arial" w:hAnsi="Arial" w:eastAsia="Arial"/>
        </w:rPr>
        <w:t>,</w:t>
      </w:r>
      <w:r>
        <w:rPr>
          <w:rFonts w:ascii="Arial" w:hAnsi="Arial" w:eastAsia="Arial"/>
          <w:spacing w:val="-24"/>
        </w:rPr>
        <w:t> </w:t>
      </w:r>
      <w:r>
        <w:rPr/>
        <w:t>能够正确认识无限发展着的物质世</w:t>
      </w:r>
      <w:r>
        <w:rPr>
          <w:spacing w:val="-82"/>
        </w:rPr>
        <w:t> </w:t>
      </w:r>
      <w:r>
        <w:rPr/>
        <w:t>界</w:t>
        <w:tab/>
        <w:t>相对性：即具有相对性的原理</w:t>
        <w:tab/>
        <w:tab/>
      </w:r>
      <w:r>
        <w:rPr>
          <w:rFonts w:ascii="Arial" w:hAnsi="Arial" w:eastAsia="Arial"/>
        </w:rPr>
        <w:t>,</w:t>
      </w:r>
      <w:r>
        <w:rPr>
          <w:rFonts w:ascii="Arial" w:hAnsi="Arial" w:eastAsia="Arial"/>
          <w:spacing w:val="-58"/>
        </w:rPr>
        <w:t> </w:t>
      </w:r>
      <w:r>
        <w:rPr/>
        <w:t>是</w:t>
      </w:r>
      <w:r>
        <w:rPr>
          <w:spacing w:val="-16"/>
        </w:rPr>
        <w:t>指</w:t>
      </w:r>
      <w:r>
        <w:rPr/>
        <w:t>真理的有条件性、</w:t>
        <w:tab/>
        <w:t>有界性</w:t>
      </w:r>
      <w:r>
        <w:rPr>
          <w:spacing w:val="61"/>
        </w:rPr>
        <w:t> </w:t>
      </w:r>
      <w:r>
        <w:rPr>
          <w:rFonts w:ascii="Arial" w:hAnsi="Arial" w:eastAsia="Arial"/>
        </w:rPr>
        <w:t>.</w:t>
      </w:r>
      <w:r>
        <w:rPr>
          <w:rFonts w:ascii="Arial" w:hAnsi="Arial" w:eastAsia="Arial"/>
          <w:spacing w:val="-25"/>
        </w:rPr>
        <w:t> </w:t>
      </w:r>
      <w:r>
        <w:rPr>
          <w:spacing w:val="43"/>
        </w:rPr>
        <w:t>③</w:t>
      </w:r>
      <w:r>
        <w:rPr/>
        <w:t>人们对事物的客观过程及其发展规律的正确认识总</w:t>
        <w:tab/>
      </w:r>
      <w:r>
        <w:rPr>
          <w:spacing w:val="43"/>
        </w:rPr>
        <w:t>是</w:t>
      </w:r>
      <w:r>
        <w:rPr/>
        <w:t>有</w:t>
      </w:r>
      <w:r>
        <w:rPr>
          <w:spacing w:val="-409"/>
        </w:rPr>
        <w:t>局</w:t>
      </w:r>
      <w:r>
        <w:rPr/>
        <w:t>限 的、不完全的。</w:t>
      </w:r>
    </w:p>
    <w:p>
      <w:pPr>
        <w:pStyle w:val="BodyText"/>
        <w:rPr>
          <w:sz w:val="52"/>
        </w:rPr>
      </w:pPr>
    </w:p>
    <w:p>
      <w:pPr>
        <w:pStyle w:val="BodyText"/>
        <w:spacing w:before="9"/>
        <w:rPr>
          <w:sz w:val="46"/>
        </w:rPr>
      </w:pPr>
    </w:p>
    <w:p>
      <w:pPr>
        <w:pStyle w:val="ListParagraph"/>
        <w:numPr>
          <w:ilvl w:val="0"/>
          <w:numId w:val="1"/>
        </w:numPr>
        <w:tabs>
          <w:tab w:pos="746" w:val="left" w:leader="none"/>
        </w:tabs>
        <w:spacing w:line="240" w:lineRule="auto" w:before="1" w:after="0"/>
        <w:ind w:left="745" w:right="0" w:hanging="630"/>
        <w:jc w:val="left"/>
        <w:rPr>
          <w:sz w:val="45"/>
        </w:rPr>
      </w:pPr>
      <w:r>
        <w:rPr>
          <w:sz w:val="45"/>
        </w:rPr>
        <w:t>真理与谬误</w:t>
      </w:r>
    </w:p>
    <w:p>
      <w:pPr>
        <w:pStyle w:val="BodyText"/>
        <w:spacing w:before="10"/>
        <w:rPr>
          <w:sz w:val="43"/>
        </w:rPr>
      </w:pPr>
    </w:p>
    <w:p>
      <w:pPr>
        <w:pStyle w:val="BodyText"/>
        <w:tabs>
          <w:tab w:pos="4624" w:val="left" w:leader="none"/>
        </w:tabs>
        <w:ind w:left="115"/>
      </w:pPr>
      <w:r>
        <w:rPr/>
        <w:t>答：</w:t>
      </w:r>
      <w:r>
        <w:rPr>
          <w:spacing w:val="-134"/>
        </w:rPr>
        <w:t> </w:t>
      </w:r>
      <w:r>
        <w:rPr>
          <w:rFonts w:ascii="Arial" w:eastAsia="Arial"/>
          <w:spacing w:val="-14"/>
        </w:rPr>
        <w:t>1.</w:t>
      </w:r>
      <w:r>
        <w:rPr/>
        <w:t>真理是具体的</w:t>
        <w:tab/>
      </w:r>
      <w:r>
        <w:rPr>
          <w:rFonts w:ascii="Arial" w:eastAsia="Arial"/>
        </w:rPr>
        <w:t>.</w:t>
      </w:r>
      <w:r>
        <w:rPr>
          <w:rFonts w:ascii="Arial" w:eastAsia="Arial"/>
          <w:spacing w:val="-60"/>
        </w:rPr>
        <w:t> </w:t>
      </w:r>
      <w:r>
        <w:rPr/>
        <w:t>任何真理都是在一定范围、一定条件下才能够成立的，如果超出这</w:t>
      </w:r>
    </w:p>
    <w:p>
      <w:pPr>
        <w:pStyle w:val="BodyText"/>
        <w:spacing w:before="3"/>
        <w:rPr>
          <w:sz w:val="47"/>
        </w:rPr>
      </w:pPr>
    </w:p>
    <w:p>
      <w:pPr>
        <w:pStyle w:val="BodyText"/>
        <w:tabs>
          <w:tab w:pos="10489" w:val="left" w:leader="none"/>
          <w:tab w:pos="10532" w:val="left" w:leader="none"/>
          <w:tab w:pos="14063" w:val="left" w:leader="none"/>
        </w:tabs>
        <w:spacing w:line="480" w:lineRule="auto"/>
        <w:ind w:left="115" w:right="1177"/>
      </w:pPr>
      <w:r>
        <w:rPr/>
        <w:t>个范围，失去了铁定条件，它就会变成谬误</w:t>
        <w:tab/>
        <w:tab/>
      </w:r>
      <w:r>
        <w:rPr>
          <w:rFonts w:ascii="Arial" w:hAnsi="Arial" w:eastAsia="Arial"/>
          <w:spacing w:val="-22"/>
        </w:rPr>
        <w:t>2.</w:t>
      </w:r>
      <w:r>
        <w:rPr/>
        <w:t>真理是全面的</w:t>
        <w:tab/>
      </w:r>
      <w:r>
        <w:rPr>
          <w:rFonts w:ascii="Arial" w:hAnsi="Arial" w:eastAsia="Arial"/>
        </w:rPr>
        <w:t>.</w:t>
      </w:r>
      <w:r>
        <w:rPr>
          <w:rFonts w:ascii="Arial" w:hAnsi="Arial" w:eastAsia="Arial"/>
          <w:spacing w:val="-28"/>
        </w:rPr>
        <w:t> </w:t>
      </w:r>
      <w:r>
        <w:rPr/>
        <w:t>要真正的认识事物，就</w:t>
      </w:r>
      <w:r>
        <w:rPr>
          <w:spacing w:val="-17"/>
        </w:rPr>
        <w:t>必</w:t>
      </w:r>
      <w:r>
        <w:rPr/>
        <w:t>须把握住、研究清楚它的一切方面、一切联系和</w:t>
        <w:tab/>
      </w:r>
      <w:r>
        <w:rPr>
          <w:spacing w:val="-365"/>
        </w:rPr>
        <w:t>“</w:t>
      </w:r>
      <w:r>
        <w:rPr/>
        <w:t>中介</w:t>
      </w:r>
      <w:r>
        <w:rPr>
          <w:spacing w:val="-137"/>
        </w:rPr>
        <w:t> </w:t>
      </w:r>
      <w:r>
        <w:rPr>
          <w:spacing w:val="-351"/>
        </w:rPr>
        <w:t>”</w:t>
      </w:r>
      <w:r>
        <w:rPr/>
        <w:t>当人们把超出特定的对象、条</w:t>
      </w:r>
    </w:p>
    <w:p>
      <w:pPr>
        <w:pStyle w:val="BodyText"/>
        <w:tabs>
          <w:tab w:pos="17390" w:val="left" w:leader="none"/>
        </w:tabs>
        <w:spacing w:line="491" w:lineRule="auto" w:before="28"/>
        <w:ind w:left="115" w:right="2096"/>
      </w:pPr>
      <w:r>
        <w:rPr/>
        <w:t>件、范围的错误认识加以纠正，使之重新与其所应用的对象、条件、范围相符合时</w:t>
        <w:tab/>
      </w:r>
      <w:r>
        <w:rPr>
          <w:spacing w:val="29"/>
        </w:rPr>
        <w:t>，</w:t>
      </w:r>
      <w:r>
        <w:rPr>
          <w:spacing w:val="-18"/>
        </w:rPr>
        <w:t>谬</w:t>
      </w:r>
      <w:r>
        <w:rPr/>
        <w:t>误就变成了真理。</w:t>
      </w:r>
    </w:p>
    <w:p>
      <w:pPr>
        <w:pStyle w:val="BodyText"/>
        <w:rPr>
          <w:sz w:val="52"/>
        </w:rPr>
      </w:pPr>
    </w:p>
    <w:p>
      <w:pPr>
        <w:pStyle w:val="BodyText"/>
        <w:spacing w:before="8"/>
        <w:rPr>
          <w:sz w:val="43"/>
        </w:rPr>
      </w:pPr>
    </w:p>
    <w:p>
      <w:pPr>
        <w:pStyle w:val="ListParagraph"/>
        <w:numPr>
          <w:ilvl w:val="0"/>
          <w:numId w:val="1"/>
        </w:numPr>
        <w:tabs>
          <w:tab w:pos="746" w:val="left" w:leader="none"/>
        </w:tabs>
        <w:spacing w:line="240" w:lineRule="auto" w:before="0" w:after="0"/>
        <w:ind w:left="745" w:right="0" w:hanging="630"/>
        <w:jc w:val="left"/>
        <w:rPr>
          <w:sz w:val="45"/>
        </w:rPr>
      </w:pPr>
      <w:r>
        <w:rPr>
          <w:spacing w:val="-8"/>
          <w:sz w:val="45"/>
        </w:rPr>
        <w:t>实践是检验真理的唯一</w:t>
      </w:r>
      <w:r>
        <w:rPr>
          <w:spacing w:val="-453"/>
          <w:sz w:val="45"/>
        </w:rPr>
        <w:t>标</w:t>
      </w:r>
      <w:r>
        <w:rPr>
          <w:sz w:val="45"/>
        </w:rPr>
        <w:t>准</w:t>
      </w:r>
    </w:p>
    <w:p>
      <w:pPr>
        <w:pStyle w:val="BodyText"/>
      </w:pPr>
    </w:p>
    <w:p>
      <w:pPr>
        <w:pStyle w:val="BodyText"/>
        <w:tabs>
          <w:tab w:pos="1954" w:val="left" w:leader="none"/>
          <w:tab w:pos="4084" w:val="left" w:leader="none"/>
          <w:tab w:pos="7863" w:val="left" w:leader="none"/>
          <w:tab w:pos="12721" w:val="left" w:leader="none"/>
        </w:tabs>
        <w:spacing w:line="472" w:lineRule="auto"/>
        <w:ind w:left="115" w:right="1162"/>
      </w:pPr>
      <w:r>
        <w:rPr>
          <w:spacing w:val="102"/>
        </w:rPr>
        <w:t>答</w:t>
      </w:r>
      <w:r>
        <w:rPr>
          <w:rFonts w:ascii="Arial" w:hAnsi="Arial" w:eastAsia="Arial"/>
        </w:rPr>
        <w:t>:</w:t>
      </w:r>
      <w:r>
        <w:rPr>
          <w:rFonts w:ascii="Arial" w:hAnsi="Arial" w:eastAsia="Arial"/>
          <w:spacing w:val="-31"/>
        </w:rPr>
        <w:t> </w:t>
      </w:r>
      <w:r>
        <w:rPr>
          <w:spacing w:val="43"/>
        </w:rPr>
        <w:t>⑴</w:t>
      </w:r>
      <w:r>
        <w:rPr/>
        <w:t>因为这是由</w:t>
        <w:tab/>
        <w:t>①</w:t>
      </w:r>
      <w:r>
        <w:rPr>
          <w:spacing w:val="-119"/>
        </w:rPr>
        <w:t> </w:t>
      </w:r>
      <w:r>
        <w:rPr/>
        <w:t>真理的本性和</w:t>
        <w:tab/>
        <w:t>②</w:t>
      </w:r>
      <w:r>
        <w:rPr>
          <w:spacing w:val="-103"/>
        </w:rPr>
        <w:t> </w:t>
      </w:r>
      <w:r>
        <w:rPr/>
        <w:t>实践的特点决定的</w:t>
        <w:tab/>
        <w:t>⑵①</w:t>
      </w:r>
      <w:r>
        <w:rPr>
          <w:spacing w:val="7"/>
        </w:rPr>
        <w:t> </w:t>
      </w:r>
      <w:r>
        <w:rPr/>
        <w:t>真理的本性在于主观和客</w:t>
      </w:r>
      <w:r>
        <w:rPr>
          <w:spacing w:val="-17"/>
        </w:rPr>
        <w:t>观</w:t>
      </w:r>
      <w:r>
        <w:rPr/>
        <w:t>相符合</w:t>
        <w:tab/>
      </w:r>
      <w:r>
        <w:rPr>
          <w:spacing w:val="43"/>
        </w:rPr>
        <w:t>②</w:t>
      </w:r>
      <w:r>
        <w:rPr/>
        <w:t>实践的特点具有直接现实性的特点。</w:t>
      </w:r>
    </w:p>
    <w:p>
      <w:pPr>
        <w:pStyle w:val="BodyText"/>
        <w:rPr>
          <w:sz w:val="52"/>
        </w:rPr>
      </w:pPr>
    </w:p>
    <w:p>
      <w:pPr>
        <w:pStyle w:val="BodyText"/>
        <w:spacing w:before="7"/>
        <w:rPr>
          <w:sz w:val="48"/>
        </w:rPr>
      </w:pPr>
    </w:p>
    <w:p>
      <w:pPr>
        <w:pStyle w:val="ListParagraph"/>
        <w:numPr>
          <w:ilvl w:val="0"/>
          <w:numId w:val="1"/>
        </w:numPr>
        <w:tabs>
          <w:tab w:pos="746" w:val="left" w:leader="none"/>
        </w:tabs>
        <w:spacing w:line="240" w:lineRule="auto" w:before="0" w:after="0"/>
        <w:ind w:left="745" w:right="0" w:hanging="630"/>
        <w:jc w:val="left"/>
        <w:rPr>
          <w:sz w:val="45"/>
        </w:rPr>
      </w:pPr>
      <w:r>
        <w:rPr>
          <w:sz w:val="45"/>
        </w:rPr>
        <w:t>价值及其特性</w:t>
      </w:r>
    </w:p>
    <w:p>
      <w:pPr>
        <w:pStyle w:val="BodyText"/>
        <w:spacing w:before="10"/>
        <w:rPr>
          <w:sz w:val="43"/>
        </w:rPr>
      </w:pPr>
    </w:p>
    <w:p>
      <w:pPr>
        <w:pStyle w:val="BodyText"/>
        <w:tabs>
          <w:tab w:pos="11510" w:val="left" w:leader="none"/>
        </w:tabs>
        <w:spacing w:line="484" w:lineRule="auto"/>
        <w:ind w:left="115" w:right="2256"/>
      </w:pPr>
      <w:r>
        <w:rPr/>
        <w:t>答：价值是指具有特定属性的客体对于主体需要的意义</w:t>
        <w:tab/>
      </w:r>
      <w:r>
        <w:rPr>
          <w:spacing w:val="58"/>
        </w:rPr>
        <w:t>特</w:t>
      </w:r>
      <w:r>
        <w:rPr/>
        <w:t>性：</w:t>
      </w:r>
      <w:r>
        <w:rPr>
          <w:spacing w:val="-62"/>
        </w:rPr>
        <w:t> </w:t>
      </w:r>
      <w:r>
        <w:rPr/>
        <w:t>①</w:t>
      </w:r>
      <w:r>
        <w:rPr>
          <w:spacing w:val="-127"/>
        </w:rPr>
        <w:t> </w:t>
      </w:r>
      <w:r>
        <w:rPr>
          <w:spacing w:val="29"/>
        </w:rPr>
        <w:t>客</w:t>
      </w:r>
      <w:r>
        <w:rPr/>
        <w:t>观性：不以人的意</w:t>
      </w:r>
      <w:r>
        <w:rPr>
          <w:spacing w:val="-15"/>
        </w:rPr>
        <w:t>志</w:t>
      </w:r>
      <w:r>
        <w:rPr/>
        <w:t>为</w:t>
      </w:r>
      <w:r>
        <w:rPr>
          <w:spacing w:val="-394"/>
        </w:rPr>
        <w:t>转</w:t>
      </w:r>
      <w:r>
        <w:rPr>
          <w:spacing w:val="-15"/>
        </w:rPr>
        <w:t>移</w:t>
      </w:r>
      <w:r>
        <w:rPr/>
        <w:t>②主体性：</w:t>
      </w:r>
      <w:r>
        <w:rPr>
          <w:spacing w:val="-164"/>
        </w:rPr>
        <w:t> </w:t>
      </w:r>
      <w:r>
        <w:rPr/>
        <w:t>价值本身特点直接与主体的特点相联系，价值的特点表现或反映着主</w:t>
      </w:r>
    </w:p>
    <w:p>
      <w:pPr>
        <w:pStyle w:val="BodyText"/>
        <w:tabs>
          <w:tab w:pos="1954" w:val="left" w:leader="none"/>
          <w:tab w:pos="3033" w:val="left" w:leader="none"/>
        </w:tabs>
        <w:spacing w:line="499" w:lineRule="auto" w:before="5"/>
        <w:ind w:left="115" w:right="2008"/>
      </w:pPr>
      <w:r>
        <w:rPr/>
        <w:t>体性的内容</w:t>
        <w:tab/>
        <w:t>③</w:t>
      </w:r>
      <w:r>
        <w:rPr>
          <w:spacing w:val="-123"/>
        </w:rPr>
        <w:t> </w:t>
      </w:r>
      <w:r>
        <w:rPr>
          <w:spacing w:val="43"/>
        </w:rPr>
        <w:t>社</w:t>
      </w:r>
      <w:r>
        <w:rPr/>
        <w:t>会历史性：</w:t>
      </w:r>
      <w:r>
        <w:rPr>
          <w:spacing w:val="150"/>
        </w:rPr>
        <w:t> </w:t>
      </w:r>
      <w:r>
        <w:rPr/>
        <w:t>价值存在于一定的社会历史条件下，由人类的社会历史发</w:t>
      </w:r>
      <w:r>
        <w:rPr>
          <w:spacing w:val="-14"/>
        </w:rPr>
        <w:t>展</w:t>
      </w:r>
      <w:r>
        <w:rPr/>
        <w:t>决定的</w:t>
        <w:tab/>
      </w:r>
      <w:r>
        <w:rPr>
          <w:spacing w:val="43"/>
        </w:rPr>
        <w:t>④</w:t>
      </w:r>
      <w:r>
        <w:rPr/>
        <w:t>多维性：复杂的、立体的和全面的。</w:t>
      </w:r>
    </w:p>
    <w:p>
      <w:pPr>
        <w:pStyle w:val="BodyText"/>
        <w:rPr>
          <w:sz w:val="52"/>
        </w:rPr>
      </w:pPr>
    </w:p>
    <w:p>
      <w:pPr>
        <w:pStyle w:val="BodyText"/>
        <w:spacing w:before="1"/>
        <w:rPr>
          <w:sz w:val="42"/>
        </w:rPr>
      </w:pPr>
    </w:p>
    <w:p>
      <w:pPr>
        <w:pStyle w:val="ListParagraph"/>
        <w:numPr>
          <w:ilvl w:val="0"/>
          <w:numId w:val="1"/>
        </w:numPr>
        <w:tabs>
          <w:tab w:pos="746" w:val="left" w:leader="none"/>
        </w:tabs>
        <w:spacing w:line="240" w:lineRule="auto" w:before="0" w:after="0"/>
        <w:ind w:left="745" w:right="0" w:hanging="630"/>
        <w:jc w:val="left"/>
        <w:rPr>
          <w:sz w:val="45"/>
        </w:rPr>
      </w:pPr>
      <w:r>
        <w:rPr>
          <w:sz w:val="45"/>
        </w:rPr>
        <w:t>社会存在与社会意识</w:t>
      </w:r>
    </w:p>
    <w:p>
      <w:pPr>
        <w:pStyle w:val="BodyText"/>
        <w:spacing w:before="12"/>
        <w:rPr>
          <w:sz w:val="44"/>
        </w:rPr>
      </w:pPr>
    </w:p>
    <w:p>
      <w:pPr>
        <w:pStyle w:val="BodyText"/>
        <w:tabs>
          <w:tab w:pos="7060" w:val="left" w:leader="none"/>
          <w:tab w:pos="7498" w:val="left" w:leader="none"/>
          <w:tab w:pos="8650" w:val="left" w:leader="none"/>
        </w:tabs>
        <w:spacing w:line="484" w:lineRule="auto"/>
        <w:ind w:left="115" w:right="1965"/>
      </w:pPr>
      <w:r>
        <w:rPr/>
        <w:t>答：</w:t>
      </w:r>
      <w:r>
        <w:rPr>
          <w:spacing w:val="-119"/>
        </w:rPr>
        <w:t> </w:t>
      </w:r>
      <w:r>
        <w:rPr/>
        <w:t>⒈</w:t>
      </w:r>
      <w:r>
        <w:rPr>
          <w:spacing w:val="-101"/>
        </w:rPr>
        <w:t> </w:t>
      </w:r>
      <w:r>
        <w:rPr>
          <w:spacing w:val="29"/>
        </w:rPr>
        <w:t>社</w:t>
      </w:r>
      <w:r>
        <w:rPr/>
        <w:t>会存在和社会意识是辩</w:t>
      </w:r>
      <w:r>
        <w:rPr>
          <w:spacing w:val="-44"/>
        </w:rPr>
        <w:t>证</w:t>
      </w:r>
      <w:r>
        <w:rPr>
          <w:spacing w:val="-176"/>
        </w:rPr>
        <w:t>统</w:t>
      </w:r>
      <w:r>
        <w:rPr>
          <w:spacing w:val="-190"/>
        </w:rPr>
        <w:t>一</w:t>
      </w:r>
      <w:r>
        <w:rPr/>
        <w:t>的</w:t>
        <w:tab/>
      </w:r>
      <w:r>
        <w:rPr>
          <w:rFonts w:ascii="Arial" w:hAnsi="Arial" w:eastAsia="Arial"/>
        </w:rPr>
        <w:t>.</w:t>
      </w:r>
      <w:r>
        <w:rPr>
          <w:rFonts w:ascii="Arial" w:hAnsi="Arial" w:eastAsia="Arial"/>
          <w:spacing w:val="115"/>
        </w:rPr>
        <w:t> </w:t>
      </w:r>
      <w:r>
        <w:rPr/>
        <w:t>社会存在决定社会意识，社会意识是社会存在的反映，并反作用于社会存在</w:t>
        <w:tab/>
      </w:r>
      <w:r>
        <w:rPr>
          <w:rFonts w:ascii="Arial" w:hAnsi="Arial" w:eastAsia="Arial"/>
        </w:rPr>
        <w:t>.</w:t>
        <w:tab/>
      </w:r>
      <w:r>
        <w:rPr/>
        <w:t>⑴</w:t>
      </w:r>
      <w:r>
        <w:rPr>
          <w:spacing w:val="-80"/>
        </w:rPr>
        <w:t> </w:t>
      </w:r>
      <w:r>
        <w:rPr/>
        <w:t>社会存在也称社会物质生活条件，是社会生活的物</w:t>
      </w:r>
      <w:r>
        <w:rPr>
          <w:spacing w:val="-18"/>
        </w:rPr>
        <w:t>质</w:t>
      </w:r>
    </w:p>
    <w:p>
      <w:pPr>
        <w:spacing w:after="0" w:line="484" w:lineRule="auto"/>
        <w:sectPr>
          <w:headerReference w:type="default" r:id="rId7"/>
          <w:pgSz w:w="22330" w:h="31660"/>
          <w:pgMar w:header="1575" w:footer="0" w:top="2100" w:bottom="280" w:left="920" w:right="980"/>
        </w:sectPr>
      </w:pPr>
    </w:p>
    <w:p>
      <w:pPr>
        <w:pStyle w:val="BodyText"/>
        <w:rPr>
          <w:sz w:val="20"/>
        </w:rPr>
      </w:pPr>
    </w:p>
    <w:p>
      <w:pPr>
        <w:pStyle w:val="BodyText"/>
        <w:spacing w:before="7"/>
        <w:rPr>
          <w:sz w:val="22"/>
        </w:rPr>
      </w:pPr>
    </w:p>
    <w:p>
      <w:pPr>
        <w:pStyle w:val="BodyText"/>
        <w:tabs>
          <w:tab w:pos="3310" w:val="left" w:leader="none"/>
          <w:tab w:pos="4901" w:val="left" w:leader="none"/>
          <w:tab w:pos="5382" w:val="left" w:leader="none"/>
          <w:tab w:pos="7060" w:val="left" w:leader="none"/>
          <w:tab w:pos="15887" w:val="left" w:leader="none"/>
          <w:tab w:pos="18134" w:val="left" w:leader="none"/>
          <w:tab w:pos="18396" w:val="left" w:leader="none"/>
        </w:tabs>
        <w:spacing w:line="487" w:lineRule="auto" w:before="59"/>
        <w:ind w:left="115" w:right="1571"/>
      </w:pPr>
      <w:r>
        <w:rPr/>
        <w:t>环境和人口因</w:t>
      </w:r>
      <w:r>
        <w:rPr>
          <w:spacing w:val="-205"/>
        </w:rPr>
        <w:t>素</w:t>
      </w:r>
      <w:r>
        <w:rPr/>
        <w:t>⑵</w:t>
      </w:r>
      <w:r>
        <w:rPr>
          <w:spacing w:val="-112"/>
        </w:rPr>
        <w:t> </w:t>
      </w:r>
      <w:r>
        <w:rPr/>
        <w:t>社会意识是社会生活的精神方面，是社会存在的反映</w:t>
        <w:tab/>
      </w:r>
      <w:r>
        <w:rPr>
          <w:rFonts w:ascii="Arial" w:hAnsi="Arial" w:eastAsia="Arial"/>
          <w:spacing w:val="20"/>
        </w:rPr>
        <w:t>.</w:t>
      </w:r>
      <w:r>
        <w:rPr/>
        <w:t>上层建筑的 意识也称社会意识形态，包括</w:t>
        <w:tab/>
      </w:r>
      <w:r>
        <w:rPr>
          <w:rFonts w:ascii="Arial" w:hAnsi="Arial" w:eastAsia="Arial"/>
        </w:rPr>
        <w:t>[</w:t>
      </w:r>
      <w:r>
        <w:rPr>
          <w:rFonts w:ascii="Arial" w:hAnsi="Arial" w:eastAsia="Arial"/>
          <w:spacing w:val="-57"/>
        </w:rPr>
        <w:t> </w:t>
      </w:r>
      <w:r>
        <w:rPr/>
        <w:t>核</w:t>
      </w:r>
      <w:r>
        <w:rPr>
          <w:spacing w:val="58"/>
        </w:rPr>
        <w:t>心</w:t>
      </w:r>
      <w:r>
        <w:rPr>
          <w:rFonts w:ascii="Arial" w:hAnsi="Arial" w:eastAsia="Arial"/>
        </w:rPr>
        <w:t>]</w:t>
      </w:r>
      <w:r>
        <w:rPr>
          <w:rFonts w:ascii="Arial" w:hAnsi="Arial" w:eastAsia="Arial"/>
          <w:spacing w:val="-23"/>
        </w:rPr>
        <w:t> </w:t>
      </w:r>
      <w:r>
        <w:rPr/>
        <w:t>政治法律思想（为阶级和国家</w:t>
      </w:r>
      <w:r>
        <w:rPr>
          <w:spacing w:val="72"/>
        </w:rPr>
        <w:t>服</w:t>
      </w:r>
      <w:r>
        <w:rPr>
          <w:spacing w:val="-453"/>
        </w:rPr>
        <w:t>务</w:t>
      </w:r>
      <w:r>
        <w:rPr/>
        <w:t>）</w:t>
        <w:tab/>
        <w:t>、道德、艺</w:t>
      </w:r>
      <w:r>
        <w:rPr>
          <w:spacing w:val="-263"/>
        </w:rPr>
        <w:t>术</w:t>
      </w:r>
      <w:r>
        <w:rPr/>
        <w:t>、宗教、哲学等</w:t>
        <w:tab/>
        <w:t>⒉</w:t>
      </w:r>
      <w:r>
        <w:rPr>
          <w:spacing w:val="-97"/>
        </w:rPr>
        <w:t> </w:t>
      </w:r>
      <w:r>
        <w:rPr/>
        <w:t>社会意识又有其相对独立性，即它在反映社会存在的同时，还有自己</w:t>
        <w:tab/>
        <w:t>特有的发展形式和规律</w:t>
        <w:tab/>
      </w:r>
      <w:r>
        <w:rPr>
          <w:rFonts w:ascii="Arial" w:hAnsi="Arial" w:eastAsia="Arial"/>
        </w:rPr>
        <w:t>.</w:t>
        <w:tab/>
      </w:r>
      <w:r>
        <w:rPr/>
        <w:t>表现在：</w:t>
      </w:r>
      <w:r>
        <w:rPr>
          <w:spacing w:val="123"/>
        </w:rPr>
        <w:t> </w:t>
      </w:r>
      <w:r>
        <w:rPr/>
        <w:t>①</w:t>
      </w:r>
      <w:r>
        <w:rPr>
          <w:spacing w:val="-104"/>
        </w:rPr>
        <w:t> </w:t>
      </w:r>
      <w:r>
        <w:rPr/>
        <w:t>社会意识与社会存在发展的不完全同步性和不平衡</w:t>
        <w:tab/>
        <w:tab/>
      </w:r>
      <w:r>
        <w:rPr>
          <w:spacing w:val="-17"/>
        </w:rPr>
        <w:t>性</w:t>
      </w:r>
    </w:p>
    <w:p>
      <w:pPr>
        <w:pStyle w:val="BodyText"/>
        <w:tabs>
          <w:tab w:pos="12998" w:val="left" w:leader="none"/>
          <w:tab w:pos="14399" w:val="left" w:leader="none"/>
          <w:tab w:pos="15012" w:val="left" w:leader="none"/>
          <w:tab w:pos="15260" w:val="left" w:leader="none"/>
        </w:tabs>
        <w:spacing w:line="491" w:lineRule="auto" w:before="16"/>
        <w:ind w:left="115" w:right="1498"/>
      </w:pPr>
      <w:r>
        <w:rPr/>
        <w:t>②</w:t>
      </w:r>
      <w:r>
        <w:rPr>
          <w:spacing w:val="-157"/>
        </w:rPr>
        <w:t> </w:t>
      </w:r>
      <w:r>
        <w:rPr/>
        <w:t>社会意识内部各种形式之间的相互影响及各自具有的历史继</w:t>
        <w:tab/>
      </w:r>
      <w:r>
        <w:rPr>
          <w:spacing w:val="-453"/>
        </w:rPr>
        <w:t>承</w:t>
      </w:r>
      <w:r>
        <w:rPr/>
        <w:t>性</w:t>
        <w:tab/>
        <w:tab/>
        <w:tab/>
      </w:r>
      <w:r>
        <w:rPr>
          <w:spacing w:val="43"/>
        </w:rPr>
        <w:t>③</w:t>
      </w:r>
      <w:r>
        <w:rPr/>
        <w:t>社会意识对社</w:t>
      </w:r>
      <w:r>
        <w:rPr>
          <w:spacing w:val="-17"/>
        </w:rPr>
        <w:t>会</w:t>
      </w:r>
      <w:r>
        <w:rPr/>
        <w:t>存在的能动的反作用（正确的社会意识能推动社会发展，反之</w:t>
        <w:tab/>
        <w:tab/>
      </w:r>
      <w:r>
        <w:rPr>
          <w:rFonts w:ascii="Arial" w:hAnsi="Arial" w:eastAsia="Arial"/>
        </w:rPr>
        <w:t>,..</w:t>
        <w:tab/>
      </w:r>
      <w:r>
        <w:rPr/>
        <w:t>）</w:t>
      </w:r>
    </w:p>
    <w:p>
      <w:pPr>
        <w:pStyle w:val="BodyText"/>
        <w:rPr>
          <w:sz w:val="54"/>
        </w:rPr>
      </w:pPr>
    </w:p>
    <w:p>
      <w:pPr>
        <w:pStyle w:val="BodyText"/>
        <w:spacing w:before="5"/>
        <w:rPr>
          <w:sz w:val="39"/>
        </w:rPr>
      </w:pPr>
    </w:p>
    <w:p>
      <w:pPr>
        <w:pStyle w:val="ListParagraph"/>
        <w:numPr>
          <w:ilvl w:val="0"/>
          <w:numId w:val="1"/>
        </w:numPr>
        <w:tabs>
          <w:tab w:pos="746" w:val="left" w:leader="none"/>
        </w:tabs>
        <w:spacing w:line="240" w:lineRule="auto" w:before="0" w:after="0"/>
        <w:ind w:left="745" w:right="0" w:hanging="630"/>
        <w:jc w:val="left"/>
        <w:rPr>
          <w:sz w:val="45"/>
        </w:rPr>
      </w:pPr>
      <w:r>
        <w:rPr>
          <w:sz w:val="45"/>
        </w:rPr>
        <w:t>生产力与生产关系矛盾运动的规律</w:t>
      </w:r>
    </w:p>
    <w:p>
      <w:pPr>
        <w:pStyle w:val="BodyText"/>
        <w:spacing w:before="10"/>
        <w:rPr>
          <w:sz w:val="43"/>
        </w:rPr>
      </w:pPr>
    </w:p>
    <w:p>
      <w:pPr>
        <w:pStyle w:val="BodyText"/>
        <w:tabs>
          <w:tab w:pos="15012" w:val="left" w:leader="none"/>
          <w:tab w:pos="16719" w:val="left" w:leader="none"/>
        </w:tabs>
        <w:spacing w:line="491" w:lineRule="auto"/>
        <w:ind w:left="115" w:right="1775"/>
      </w:pPr>
      <w:r>
        <w:rPr/>
        <w:t>答：</w:t>
      </w:r>
      <w:r>
        <w:rPr>
          <w:spacing w:val="-74"/>
        </w:rPr>
        <w:t> </w:t>
      </w:r>
      <w:r>
        <w:rPr>
          <w:spacing w:val="58"/>
        </w:rPr>
        <w:t>生</w:t>
      </w:r>
      <w:r>
        <w:rPr/>
        <w:t>产力基本要</w:t>
      </w:r>
      <w:r>
        <w:rPr>
          <w:spacing w:val="-263"/>
        </w:rPr>
        <w:t>素</w:t>
      </w:r>
      <w:r>
        <w:rPr/>
        <w:t>①</w:t>
      </w:r>
      <w:r>
        <w:rPr>
          <w:spacing w:val="-175"/>
        </w:rPr>
        <w:t> </w:t>
      </w:r>
      <w:r>
        <w:rPr/>
        <w:t>劳动资料：生产工具（反映生产力的水平的物质标</w:t>
        <w:tab/>
      </w:r>
      <w:r>
        <w:rPr>
          <w:spacing w:val="-453"/>
        </w:rPr>
        <w:t>志</w:t>
      </w:r>
      <w:r>
        <w:rPr/>
        <w:t>）</w:t>
        <w:tab/>
        <w:t>②</w:t>
      </w:r>
      <w:r>
        <w:rPr>
          <w:spacing w:val="-146"/>
        </w:rPr>
        <w:t> </w:t>
      </w:r>
      <w:r>
        <w:rPr>
          <w:spacing w:val="43"/>
        </w:rPr>
        <w:t>劳</w:t>
      </w:r>
      <w:r>
        <w:rPr/>
        <w:t>动</w:t>
      </w:r>
      <w:r>
        <w:rPr>
          <w:spacing w:val="-16"/>
        </w:rPr>
        <w:t>对</w:t>
      </w:r>
      <w:r>
        <w:rPr/>
        <w:t>象</w:t>
      </w:r>
    </w:p>
    <w:p>
      <w:pPr>
        <w:pStyle w:val="BodyText"/>
        <w:tabs>
          <w:tab w:pos="5441" w:val="left" w:leader="none"/>
          <w:tab w:pos="17842" w:val="left" w:leader="none"/>
        </w:tabs>
        <w:spacing w:line="484" w:lineRule="auto"/>
        <w:ind w:left="115" w:right="2125"/>
      </w:pPr>
      <w:r>
        <w:rPr/>
        <w:t>⑴</w:t>
      </w:r>
      <w:r>
        <w:rPr>
          <w:spacing w:val="-164"/>
        </w:rPr>
        <w:t> </w:t>
      </w:r>
      <w:r>
        <w:rPr/>
        <w:t>生产力决定生产关系</w:t>
        <w:tab/>
      </w:r>
      <w:r>
        <w:rPr>
          <w:spacing w:val="43"/>
        </w:rPr>
        <w:t>⑵</w:t>
      </w:r>
      <w:r>
        <w:rPr/>
        <w:t>生产关系对生产力具有能动的反作用（生产关系一定要适</w:t>
        <w:tab/>
      </w:r>
      <w:r>
        <w:rPr>
          <w:spacing w:val="-453"/>
        </w:rPr>
        <w:t>合</w:t>
      </w:r>
      <w:r>
        <w:rPr>
          <w:spacing w:val="-17"/>
        </w:rPr>
        <w:t>生</w:t>
      </w:r>
      <w:r>
        <w:rPr/>
        <w:t>产力状况的规律）</w:t>
      </w:r>
    </w:p>
    <w:p>
      <w:pPr>
        <w:pStyle w:val="BodyText"/>
        <w:rPr>
          <w:sz w:val="52"/>
        </w:rPr>
      </w:pPr>
    </w:p>
    <w:p>
      <w:pPr>
        <w:pStyle w:val="BodyText"/>
        <w:spacing w:before="2"/>
      </w:pPr>
    </w:p>
    <w:p>
      <w:pPr>
        <w:pStyle w:val="ListParagraph"/>
        <w:numPr>
          <w:ilvl w:val="0"/>
          <w:numId w:val="1"/>
        </w:numPr>
        <w:tabs>
          <w:tab w:pos="746" w:val="left" w:leader="none"/>
        </w:tabs>
        <w:spacing w:line="240" w:lineRule="auto" w:before="0" w:after="0"/>
        <w:ind w:left="745" w:right="0" w:hanging="630"/>
        <w:jc w:val="left"/>
        <w:rPr>
          <w:sz w:val="45"/>
        </w:rPr>
      </w:pPr>
      <w:r>
        <w:rPr>
          <w:sz w:val="45"/>
        </w:rPr>
        <w:t>上层建筑的核心（国家政权）</w:t>
      </w:r>
    </w:p>
    <w:p>
      <w:pPr>
        <w:pStyle w:val="BodyText"/>
        <w:spacing w:before="1"/>
        <w:rPr>
          <w:sz w:val="46"/>
        </w:rPr>
      </w:pPr>
    </w:p>
    <w:p>
      <w:pPr>
        <w:pStyle w:val="BodyText"/>
        <w:tabs>
          <w:tab w:pos="16150" w:val="left" w:leader="none"/>
        </w:tabs>
        <w:spacing w:before="1"/>
        <w:ind w:left="115"/>
      </w:pPr>
      <w:r>
        <w:rPr>
          <w:spacing w:val="102"/>
        </w:rPr>
        <w:t>答</w:t>
      </w:r>
      <w:r>
        <w:rPr>
          <w:rFonts w:ascii="Arial" w:eastAsia="Arial"/>
        </w:rPr>
        <w:t>:</w:t>
      </w:r>
      <w:r>
        <w:rPr>
          <w:rFonts w:ascii="Arial" w:eastAsia="Arial"/>
          <w:spacing w:val="-32"/>
        </w:rPr>
        <w:t> </w:t>
      </w:r>
      <w:r>
        <w:rPr/>
        <w:t>上层建筑是建立在一定的经济基础之上的意识形态及与之相应的各种制度</w:t>
        <w:tab/>
      </w:r>
      <w:r>
        <w:rPr>
          <w:spacing w:val="43"/>
        </w:rPr>
        <w:t>设</w:t>
      </w:r>
      <w:r>
        <w:rPr>
          <w:spacing w:val="-453"/>
        </w:rPr>
        <w:t>施</w:t>
      </w:r>
      <w:r>
        <w:rPr>
          <w:spacing w:val="43"/>
        </w:rPr>
        <w:t>的</w:t>
      </w:r>
      <w:r>
        <w:rPr/>
        <w:t>总</w:t>
      </w:r>
    </w:p>
    <w:p>
      <w:pPr>
        <w:pStyle w:val="BodyText"/>
        <w:spacing w:before="1"/>
        <w:rPr>
          <w:sz w:val="46"/>
        </w:rPr>
      </w:pPr>
    </w:p>
    <w:p>
      <w:pPr>
        <w:pStyle w:val="BodyText"/>
        <w:tabs>
          <w:tab w:pos="7177" w:val="left" w:leader="none"/>
          <w:tab w:pos="10270" w:val="left" w:leader="none"/>
          <w:tab w:pos="10737" w:val="left" w:leader="none"/>
          <w:tab w:pos="12239" w:val="left" w:leader="none"/>
          <w:tab w:pos="13596" w:val="left" w:leader="none"/>
          <w:tab w:pos="15566" w:val="left" w:leader="none"/>
          <w:tab w:pos="16033" w:val="left" w:leader="none"/>
          <w:tab w:pos="17302" w:val="left" w:leader="none"/>
        </w:tabs>
        <w:spacing w:line="489" w:lineRule="auto"/>
        <w:ind w:left="115" w:right="666"/>
      </w:pPr>
      <w:r>
        <w:rPr>
          <w:spacing w:val="72"/>
        </w:rPr>
        <w:t>和</w:t>
      </w:r>
      <w:r>
        <w:rPr>
          <w:rFonts w:ascii="Arial" w:hAnsi="Arial" w:eastAsia="Arial"/>
        </w:rPr>
        <w:t>.</w:t>
      </w:r>
      <w:r>
        <w:rPr>
          <w:rFonts w:ascii="Arial" w:hAnsi="Arial" w:eastAsia="Arial"/>
          <w:spacing w:val="-41"/>
        </w:rPr>
        <w:t> </w:t>
      </w:r>
      <w:r>
        <w:rPr/>
        <w:t>国家政权是政治结构的核心</w:t>
        <w:tab/>
      </w:r>
      <w:r>
        <w:rPr>
          <w:rFonts w:ascii="Arial" w:hAnsi="Arial" w:eastAsia="Arial"/>
        </w:rPr>
        <w:t>.</w:t>
      </w:r>
      <w:r>
        <w:rPr>
          <w:rFonts w:ascii="Arial" w:hAnsi="Arial" w:eastAsia="Arial"/>
          <w:spacing w:val="-34"/>
        </w:rPr>
        <w:t> </w:t>
      </w:r>
      <w:r>
        <w:rPr>
          <w:spacing w:val="43"/>
        </w:rPr>
        <w:t>①</w:t>
      </w:r>
      <w:r>
        <w:rPr/>
        <w:t>在社会的政治结构图中，</w:t>
        <w:tab/>
        <w:t>国家政权是核心</w:t>
        <w:tab/>
      </w:r>
      <w:r>
        <w:rPr>
          <w:rFonts w:ascii="Arial" w:hAnsi="Arial" w:eastAsia="Arial"/>
        </w:rPr>
        <w:t>.</w:t>
      </w:r>
      <w:r>
        <w:rPr>
          <w:rFonts w:ascii="Arial" w:hAnsi="Arial" w:eastAsia="Arial"/>
          <w:spacing w:val="-54"/>
        </w:rPr>
        <w:t> </w:t>
      </w:r>
      <w:r>
        <w:rPr/>
        <w:t>政治结构</w:t>
      </w:r>
      <w:r>
        <w:rPr>
          <w:spacing w:val="-16"/>
        </w:rPr>
        <w:t>是</w:t>
      </w:r>
      <w:r>
        <w:rPr/>
        <w:t>整个社会系统中起控制作用的部分，而国家政权则是它的控制中心</w:t>
        <w:tab/>
        <w:tab/>
      </w:r>
      <w:r>
        <w:rPr>
          <w:rFonts w:ascii="Arial" w:hAnsi="Arial" w:eastAsia="Arial"/>
        </w:rPr>
        <w:t>.</w:t>
        <w:tab/>
      </w:r>
      <w:r>
        <w:rPr/>
        <w:t>②</w:t>
      </w:r>
      <w:r>
        <w:rPr>
          <w:spacing w:val="-158"/>
        </w:rPr>
        <w:t> </w:t>
      </w:r>
      <w:r>
        <w:rPr/>
        <w:t>国家是随着阶级的产生而产生的，是阶级矛盾不可调和的产物和表现</w:t>
        <w:tab/>
        <w:tab/>
      </w:r>
      <w:r>
        <w:rPr>
          <w:rFonts w:ascii="Arial" w:hAnsi="Arial" w:eastAsia="Arial"/>
          <w:spacing w:val="20"/>
        </w:rPr>
        <w:t>.</w:t>
      </w:r>
      <w:r>
        <w:rPr/>
        <w:t>国家本质上是一个阶级概念、政治 范畴，是一个阶级统治另一个阶级的暴</w:t>
      </w:r>
      <w:r>
        <w:rPr>
          <w:spacing w:val="24"/>
        </w:rPr>
        <w:t> </w:t>
      </w:r>
      <w:r>
        <w:rPr>
          <w:spacing w:val="43"/>
        </w:rPr>
        <w:t>力</w:t>
      </w:r>
      <w:r>
        <w:rPr/>
        <w:t>工具</w:t>
        <w:tab/>
      </w:r>
      <w:r>
        <w:rPr>
          <w:rFonts w:ascii="Arial" w:hAnsi="Arial" w:eastAsia="Arial"/>
        </w:rPr>
        <w:t>.</w:t>
        <w:tab/>
      </w:r>
      <w:r>
        <w:rPr>
          <w:spacing w:val="43"/>
        </w:rPr>
        <w:t>③</w:t>
      </w:r>
      <w:r>
        <w:rPr/>
        <w:t>国家的本质是通过国家的职能，即国</w:t>
      </w:r>
    </w:p>
    <w:p>
      <w:pPr>
        <w:pStyle w:val="BodyText"/>
        <w:tabs>
          <w:tab w:pos="4857" w:val="left" w:leader="none"/>
          <w:tab w:pos="5995" w:val="left" w:leader="none"/>
          <w:tab w:pos="11466" w:val="left" w:leader="none"/>
          <w:tab w:pos="14209" w:val="left" w:leader="none"/>
          <w:tab w:pos="16412" w:val="left" w:leader="none"/>
        </w:tabs>
        <w:spacing w:line="489" w:lineRule="auto" w:before="22"/>
        <w:ind w:left="115" w:right="1031"/>
      </w:pPr>
      <w:r>
        <w:rPr/>
        <w:t>家的社会作用表现出来的</w:t>
        <w:tab/>
      </w:r>
      <w:r>
        <w:rPr>
          <w:rFonts w:ascii="Arial" w:eastAsia="Arial"/>
          <w:spacing w:val="20"/>
        </w:rPr>
        <w:t>.</w:t>
      </w:r>
      <w:r>
        <w:rPr/>
        <w:t>国家的职能分为对内和对外</w:t>
      </w:r>
      <w:r>
        <w:rPr>
          <w:spacing w:val="43"/>
        </w:rPr>
        <w:t>两个</w:t>
      </w:r>
      <w:r>
        <w:rPr/>
        <w:t>方面</w:t>
        <w:tab/>
      </w:r>
      <w:r>
        <w:rPr>
          <w:rFonts w:ascii="Arial" w:eastAsia="Arial"/>
        </w:rPr>
        <w:t>.</w:t>
      </w:r>
      <w:r>
        <w:rPr>
          <w:rFonts w:ascii="Arial" w:eastAsia="Arial"/>
          <w:spacing w:val="-28"/>
        </w:rPr>
        <w:t> </w:t>
      </w:r>
      <w:r>
        <w:rPr/>
        <w:t>对内职能包括政治职能</w:t>
      </w:r>
      <w:r>
        <w:rPr>
          <w:spacing w:val="-17"/>
        </w:rPr>
        <w:t>、</w:t>
      </w:r>
      <w:r>
        <w:rPr/>
        <w:t>经济职能和社会职能</w:t>
        <w:tab/>
      </w:r>
      <w:r>
        <w:rPr>
          <w:rFonts w:ascii="Arial" w:eastAsia="Arial"/>
        </w:rPr>
        <w:t>.</w:t>
      </w:r>
      <w:r>
        <w:rPr>
          <w:rFonts w:ascii="Arial" w:eastAsia="Arial"/>
          <w:spacing w:val="8"/>
        </w:rPr>
        <w:t> </w:t>
      </w:r>
      <w:r>
        <w:rPr/>
        <w:t>对外职能主要是组织国防，防御外来的侵略和颠覆，维</w:t>
        <w:tab/>
      </w:r>
      <w:r>
        <w:rPr>
          <w:spacing w:val="29"/>
        </w:rPr>
        <w:t>护</w:t>
      </w:r>
      <w:r>
        <w:rPr/>
        <w:t>国家的主  权和领土完整，调整国与国之间的关系，保护本国的根</w:t>
        <w:tab/>
      </w:r>
      <w:r>
        <w:rPr>
          <w:spacing w:val="29"/>
        </w:rPr>
        <w:t>本</w:t>
      </w:r>
      <w:r>
        <w:rPr>
          <w:spacing w:val="-453"/>
        </w:rPr>
        <w:t>利</w:t>
      </w:r>
      <w:r>
        <w:rPr/>
        <w:t>益</w:t>
      </w:r>
      <w:r>
        <w:rPr>
          <w:spacing w:val="56"/>
        </w:rPr>
        <w:t> </w:t>
      </w:r>
      <w:r>
        <w:rPr>
          <w:rFonts w:ascii="Arial" w:eastAsia="Arial"/>
        </w:rPr>
        <w:t>.</w:t>
      </w:r>
      <w:r>
        <w:rPr>
          <w:rFonts w:ascii="Arial" w:eastAsia="Arial"/>
          <w:spacing w:val="-61"/>
        </w:rPr>
        <w:t> </w:t>
      </w:r>
      <w:r>
        <w:rPr/>
        <w:t>国家同阶级一样，也是历</w:t>
      </w:r>
    </w:p>
    <w:p>
      <w:pPr>
        <w:pStyle w:val="BodyText"/>
        <w:spacing w:line="535" w:lineRule="exact"/>
        <w:ind w:left="115"/>
      </w:pPr>
      <w:r>
        <w:rPr/>
        <w:t>史的范畴，它将随着阶级的消灭而消亡 。</w:t>
      </w:r>
    </w:p>
    <w:p>
      <w:pPr>
        <w:spacing w:after="0" w:line="535" w:lineRule="exact"/>
        <w:sectPr>
          <w:headerReference w:type="default" r:id="rId8"/>
          <w:pgSz w:w="22330" w:h="31660"/>
          <w:pgMar w:header="1575" w:footer="0" w:top="2100" w:bottom="280" w:left="920" w:right="980"/>
        </w:sectPr>
      </w:pPr>
    </w:p>
    <w:p>
      <w:pPr>
        <w:pStyle w:val="BodyText"/>
        <w:rPr>
          <w:sz w:val="20"/>
        </w:rPr>
      </w:pPr>
    </w:p>
    <w:p>
      <w:pPr>
        <w:pStyle w:val="BodyText"/>
        <w:spacing w:before="11"/>
        <w:rPr>
          <w:sz w:val="21"/>
        </w:rPr>
      </w:pPr>
    </w:p>
    <w:p>
      <w:pPr>
        <w:pStyle w:val="BodyText"/>
        <w:spacing w:line="480" w:lineRule="auto" w:before="39"/>
        <w:ind w:left="115" w:right="2755"/>
      </w:pPr>
      <w:r>
        <w:rPr/>
        <w:t>答： ① 社会基本矛盾（生产力和生产关系、经济基础和上层建筑的矛盾）是社会发展的根本动力</w:t>
      </w:r>
    </w:p>
    <w:p>
      <w:pPr>
        <w:pStyle w:val="BodyText"/>
        <w:tabs>
          <w:tab w:pos="5674" w:val="left" w:leader="none"/>
          <w:tab w:pos="7512" w:val="left" w:leader="none"/>
        </w:tabs>
        <w:spacing w:before="28"/>
        <w:ind w:left="115"/>
      </w:pPr>
      <w:r>
        <w:rPr/>
        <w:t>②</w:t>
      </w:r>
      <w:r>
        <w:rPr>
          <w:spacing w:val="-164"/>
        </w:rPr>
        <w:t> </w:t>
      </w:r>
      <w:r>
        <w:rPr/>
        <w:t>阶级斗争和社会革命</w:t>
        <w:tab/>
        <w:t>③</w:t>
      </w:r>
      <w:r>
        <w:rPr>
          <w:spacing w:val="-151"/>
        </w:rPr>
        <w:t> </w:t>
      </w:r>
      <w:r>
        <w:rPr/>
        <w:t>改革</w:t>
        <w:tab/>
      </w:r>
      <w:r>
        <w:rPr>
          <w:spacing w:val="43"/>
        </w:rPr>
        <w:t>④</w:t>
      </w:r>
      <w:r>
        <w:rPr/>
        <w:t>科学技术在社会发展中的作用。</w:t>
      </w:r>
    </w:p>
    <w:p>
      <w:pPr>
        <w:pStyle w:val="BodyText"/>
        <w:rPr>
          <w:sz w:val="52"/>
        </w:rPr>
      </w:pPr>
    </w:p>
    <w:p>
      <w:pPr>
        <w:pStyle w:val="BodyText"/>
        <w:rPr>
          <w:sz w:val="52"/>
        </w:rPr>
      </w:pPr>
    </w:p>
    <w:p>
      <w:pPr>
        <w:pStyle w:val="BodyText"/>
        <w:spacing w:before="11"/>
        <w:rPr>
          <w:sz w:val="38"/>
        </w:rPr>
      </w:pPr>
    </w:p>
    <w:p>
      <w:pPr>
        <w:pStyle w:val="ListParagraph"/>
        <w:numPr>
          <w:ilvl w:val="0"/>
          <w:numId w:val="2"/>
        </w:numPr>
        <w:tabs>
          <w:tab w:pos="746" w:val="left" w:leader="none"/>
        </w:tabs>
        <w:spacing w:line="240" w:lineRule="auto" w:before="0" w:after="0"/>
        <w:ind w:left="745" w:right="0" w:hanging="630"/>
        <w:jc w:val="left"/>
        <w:rPr>
          <w:sz w:val="45"/>
        </w:rPr>
      </w:pPr>
      <w:r>
        <w:rPr>
          <w:sz w:val="45"/>
        </w:rPr>
        <w:t>人民群众是历史的创造者</w:t>
      </w:r>
    </w:p>
    <w:p>
      <w:pPr>
        <w:pStyle w:val="BodyText"/>
        <w:spacing w:before="11"/>
        <w:rPr>
          <w:sz w:val="43"/>
        </w:rPr>
      </w:pPr>
    </w:p>
    <w:p>
      <w:pPr>
        <w:pStyle w:val="BodyText"/>
        <w:tabs>
          <w:tab w:pos="4755" w:val="left" w:leader="none"/>
          <w:tab w:pos="9321" w:val="left" w:leader="none"/>
          <w:tab w:pos="13465" w:val="left" w:leader="none"/>
        </w:tabs>
        <w:spacing w:line="491" w:lineRule="auto"/>
        <w:ind w:left="115" w:right="943"/>
      </w:pPr>
      <w:r>
        <w:rPr/>
        <w:t>答：人民群众在历史发展中起决定作用</w:t>
        <w:tab/>
        <w:t>作用：</w:t>
      </w:r>
      <w:r>
        <w:rPr>
          <w:spacing w:val="-37"/>
        </w:rPr>
        <w:t> </w:t>
      </w:r>
      <w:r>
        <w:rPr/>
        <w:t>①</w:t>
      </w:r>
      <w:r>
        <w:rPr>
          <w:spacing w:val="-132"/>
        </w:rPr>
        <w:t> </w:t>
      </w:r>
      <w:r>
        <w:rPr>
          <w:spacing w:val="29"/>
        </w:rPr>
        <w:t>人</w:t>
      </w:r>
      <w:r>
        <w:rPr/>
        <w:t>民群众是社会物质财富的创造者（为什么坚持以人为本）</w:t>
        <w:tab/>
      </w:r>
      <w:r>
        <w:rPr>
          <w:spacing w:val="29"/>
        </w:rPr>
        <w:t>②</w:t>
      </w:r>
      <w:r>
        <w:rPr/>
        <w:t>人民群众是社会精神财富的创造者</w:t>
        <w:tab/>
        <w:t>③</w:t>
      </w:r>
      <w:r>
        <w:rPr>
          <w:spacing w:val="-99"/>
        </w:rPr>
        <w:t> </w:t>
      </w:r>
      <w:r>
        <w:rPr>
          <w:spacing w:val="29"/>
        </w:rPr>
        <w:t>人</w:t>
      </w:r>
      <w:r>
        <w:rPr/>
        <w:t>民群众是社会变革的决</w:t>
      </w:r>
      <w:r>
        <w:rPr>
          <w:spacing w:val="-17"/>
        </w:rPr>
        <w:t>定</w:t>
      </w:r>
      <w:r>
        <w:rPr/>
        <w:t>力量。</w:t>
      </w:r>
    </w:p>
    <w:p>
      <w:pPr>
        <w:pStyle w:val="BodyText"/>
        <w:rPr>
          <w:sz w:val="52"/>
        </w:rPr>
      </w:pPr>
    </w:p>
    <w:p>
      <w:pPr>
        <w:pStyle w:val="BodyText"/>
        <w:spacing w:before="6"/>
        <w:rPr>
          <w:sz w:val="42"/>
        </w:rPr>
      </w:pPr>
    </w:p>
    <w:p>
      <w:pPr>
        <w:pStyle w:val="ListParagraph"/>
        <w:numPr>
          <w:ilvl w:val="0"/>
          <w:numId w:val="2"/>
        </w:numPr>
        <w:tabs>
          <w:tab w:pos="746" w:val="left" w:leader="none"/>
        </w:tabs>
        <w:spacing w:line="240" w:lineRule="auto" w:before="0" w:after="0"/>
        <w:ind w:left="745" w:right="0" w:hanging="630"/>
        <w:jc w:val="left"/>
        <w:rPr>
          <w:sz w:val="45"/>
        </w:rPr>
      </w:pPr>
      <w:r>
        <w:rPr>
          <w:sz w:val="45"/>
        </w:rPr>
        <w:t>无产阶级的政党的群众路线</w:t>
      </w:r>
    </w:p>
    <w:p>
      <w:pPr>
        <w:pStyle w:val="BodyText"/>
        <w:spacing w:before="12"/>
        <w:rPr>
          <w:sz w:val="44"/>
        </w:rPr>
      </w:pPr>
    </w:p>
    <w:p>
      <w:pPr>
        <w:pStyle w:val="BodyText"/>
        <w:tabs>
          <w:tab w:pos="4653" w:val="left" w:leader="none"/>
          <w:tab w:pos="9978" w:val="left" w:leader="none"/>
          <w:tab w:pos="10532" w:val="left" w:leader="none"/>
          <w:tab w:pos="17171" w:val="left" w:leader="none"/>
        </w:tabs>
        <w:spacing w:line="484" w:lineRule="auto"/>
        <w:ind w:left="115" w:right="491"/>
      </w:pPr>
      <w:r>
        <w:rPr/>
        <w:t>答：</w:t>
      </w:r>
      <w:r>
        <w:rPr>
          <w:spacing w:val="-42"/>
        </w:rPr>
        <w:t> </w:t>
      </w:r>
      <w:r>
        <w:rPr/>
        <w:t>①</w:t>
      </w:r>
      <w:r>
        <w:rPr>
          <w:spacing w:val="-120"/>
        </w:rPr>
        <w:t> </w:t>
      </w:r>
      <w:r>
        <w:rPr>
          <w:spacing w:val="43"/>
        </w:rPr>
        <w:t>坚</w:t>
      </w:r>
      <w:r>
        <w:rPr/>
        <w:t>信人民群众自己解放自己的观点</w:t>
        <w:tab/>
        <w:t>②</w:t>
      </w:r>
      <w:r>
        <w:rPr>
          <w:spacing w:val="-94"/>
        </w:rPr>
        <w:t> </w:t>
      </w:r>
      <w:r>
        <w:rPr>
          <w:spacing w:val="29"/>
        </w:rPr>
        <w:t>全</w:t>
      </w:r>
      <w:r>
        <w:rPr/>
        <w:t>心全意为人民服务的观点</w:t>
        <w:tab/>
      </w:r>
      <w:r>
        <w:rPr>
          <w:spacing w:val="43"/>
        </w:rPr>
        <w:t>③</w:t>
      </w:r>
      <w:r>
        <w:rPr/>
        <w:t>一切向人</w:t>
      </w:r>
      <w:r>
        <w:rPr>
          <w:spacing w:val="-17"/>
        </w:rPr>
        <w:t>民</w:t>
      </w:r>
      <w:r>
        <w:rPr/>
        <w:t>群众负责的观点</w:t>
        <w:tab/>
        <w:t>科学发展观强调以人为本</w:t>
        <w:tab/>
        <w:tab/>
      </w:r>
      <w:r>
        <w:rPr>
          <w:rFonts w:ascii="Arial" w:hAnsi="Arial" w:eastAsia="Arial"/>
        </w:rPr>
        <w:t>.</w:t>
      </w:r>
      <w:r>
        <w:rPr>
          <w:rFonts w:ascii="Arial" w:hAnsi="Arial" w:eastAsia="Arial"/>
          <w:spacing w:val="-60"/>
        </w:rPr>
        <w:t> </w:t>
      </w:r>
      <w:r>
        <w:rPr/>
        <w:t>①</w:t>
      </w:r>
      <w:r>
        <w:rPr>
          <w:spacing w:val="-119"/>
        </w:rPr>
        <w:t> </w:t>
      </w:r>
      <w:r>
        <w:rPr/>
        <w:t>要尊重人民的主体地位，人民利益放第</w:t>
      </w:r>
    </w:p>
    <w:p>
      <w:pPr>
        <w:pStyle w:val="BodyText"/>
        <w:tabs>
          <w:tab w:pos="2231" w:val="left" w:leader="none"/>
          <w:tab w:pos="12473" w:val="left" w:leader="none"/>
          <w:tab w:pos="18105" w:val="left" w:leader="none"/>
        </w:tabs>
        <w:spacing w:line="484" w:lineRule="auto" w:before="20"/>
        <w:ind w:left="115" w:right="506"/>
      </w:pPr>
      <w:r>
        <w:rPr/>
        <w:t>一，实现</w:t>
      </w:r>
      <w:r>
        <w:rPr>
          <w:spacing w:val="72"/>
        </w:rPr>
        <w:t>好</w:t>
      </w:r>
      <w:r>
        <w:rPr>
          <w:rFonts w:ascii="Arial" w:hAnsi="Arial" w:eastAsia="Arial"/>
        </w:rPr>
        <w:t>,</w:t>
      </w:r>
      <w:r>
        <w:rPr>
          <w:rFonts w:ascii="Arial" w:hAnsi="Arial" w:eastAsia="Arial"/>
          <w:spacing w:val="6"/>
        </w:rPr>
        <w:t> </w:t>
      </w:r>
      <w:r>
        <w:rPr/>
        <w:t>民根本利益为一切工作的出发点和落脚点</w:t>
        <w:tab/>
      </w:r>
      <w:r>
        <w:rPr>
          <w:spacing w:val="43"/>
        </w:rPr>
        <w:t>②</w:t>
      </w:r>
      <w:r>
        <w:rPr/>
        <w:t>要发挥人民首创精神，</w:t>
        <w:tab/>
        <w:t>促发展</w:t>
      </w:r>
      <w:r>
        <w:rPr>
          <w:spacing w:val="-18"/>
        </w:rPr>
        <w:t>， </w:t>
      </w:r>
      <w:r>
        <w:rPr/>
        <w:t>共富裕</w:t>
      </w:r>
      <w:r>
        <w:rPr>
          <w:spacing w:val="-91"/>
        </w:rPr>
        <w:t> </w:t>
      </w:r>
      <w:r>
        <w:rPr>
          <w:rFonts w:ascii="Arial" w:hAnsi="Arial" w:eastAsia="Arial"/>
        </w:rPr>
        <w:t>,,.</w:t>
        <w:tab/>
      </w:r>
      <w:r>
        <w:rPr/>
        <w:t>始终坚持全心全意为人民服务的宗旨。</w:t>
      </w:r>
    </w:p>
    <w:p>
      <w:pPr>
        <w:pStyle w:val="BodyText"/>
        <w:rPr>
          <w:sz w:val="54"/>
        </w:rPr>
      </w:pPr>
    </w:p>
    <w:p>
      <w:pPr>
        <w:pStyle w:val="BodyText"/>
        <w:rPr>
          <w:sz w:val="42"/>
        </w:rPr>
      </w:pPr>
    </w:p>
    <w:p>
      <w:pPr>
        <w:pStyle w:val="BodyText"/>
        <w:ind w:left="115"/>
      </w:pPr>
      <w:r>
        <w:rPr>
          <w:rFonts w:ascii="Arial" w:eastAsia="Arial"/>
        </w:rPr>
        <w:t>23</w:t>
      </w:r>
      <w:r>
        <w:rPr/>
        <w:t>商品的二因素和生产商品的劳动的二重性</w:t>
      </w:r>
    </w:p>
    <w:p>
      <w:pPr>
        <w:pStyle w:val="BodyText"/>
        <w:spacing w:before="1"/>
        <w:rPr>
          <w:sz w:val="46"/>
        </w:rPr>
      </w:pPr>
    </w:p>
    <w:p>
      <w:pPr>
        <w:pStyle w:val="BodyText"/>
        <w:tabs>
          <w:tab w:pos="5061" w:val="left" w:leader="none"/>
          <w:tab w:pos="10532" w:val="left" w:leader="none"/>
        </w:tabs>
        <w:spacing w:line="484" w:lineRule="auto" w:before="1"/>
        <w:ind w:left="115" w:right="2169"/>
      </w:pPr>
      <w:r>
        <w:rPr/>
        <w:t>答：使用价值和价值（</w:t>
        <w:tab/>
        <w:t>√</w:t>
      </w:r>
      <w:r>
        <w:rPr>
          <w:spacing w:val="-163"/>
        </w:rPr>
        <w:t> </w:t>
      </w:r>
      <w:r>
        <w:rPr/>
        <w:t>有价值一定有使用价值</w:t>
        <w:tab/>
      </w:r>
      <w:r>
        <w:rPr>
          <w:spacing w:val="29"/>
        </w:rPr>
        <w:t>√</w:t>
      </w:r>
      <w:r>
        <w:rPr/>
        <w:t>有使用价值不一定有价值，反之错</w:t>
      </w:r>
      <w:r>
        <w:rPr>
          <w:spacing w:val="-17"/>
        </w:rPr>
        <w:t>） </w:t>
      </w:r>
      <w:r>
        <w:rPr/>
        <w:t>具体劳动（使用价值）抽象劳动（商品价值）</w:t>
      </w:r>
    </w:p>
    <w:p>
      <w:pPr>
        <w:pStyle w:val="BodyText"/>
        <w:rPr>
          <w:sz w:val="52"/>
        </w:rPr>
      </w:pPr>
    </w:p>
    <w:p>
      <w:pPr>
        <w:pStyle w:val="BodyText"/>
        <w:rPr>
          <w:sz w:val="44"/>
        </w:rPr>
      </w:pPr>
    </w:p>
    <w:p>
      <w:pPr>
        <w:pStyle w:val="BodyText"/>
        <w:ind w:left="115"/>
      </w:pPr>
      <w:r>
        <w:rPr>
          <w:rFonts w:ascii="Arial" w:eastAsia="Arial"/>
        </w:rPr>
        <w:t>24.</w:t>
      </w:r>
      <w:r>
        <w:rPr/>
        <w:t>商品的价值量</w:t>
      </w:r>
    </w:p>
    <w:p>
      <w:pPr>
        <w:pStyle w:val="BodyText"/>
      </w:pPr>
    </w:p>
    <w:p>
      <w:pPr>
        <w:pStyle w:val="BodyText"/>
        <w:spacing w:line="484" w:lineRule="auto"/>
        <w:ind w:left="115" w:right="3117"/>
      </w:pPr>
      <w:r>
        <w:rPr/>
        <w:t>答：商品的价值量与生产商品所耗费的劳动时间成正比，与劳动生产率（劳动者生产使用价值的能力）成反比。</w:t>
      </w:r>
    </w:p>
    <w:p>
      <w:pPr>
        <w:spacing w:after="0" w:line="484" w:lineRule="auto"/>
        <w:sectPr>
          <w:headerReference w:type="default" r:id="rId9"/>
          <w:pgSz w:w="22330" w:h="31660"/>
          <w:pgMar w:header="1604" w:footer="0" w:top="2140" w:bottom="280" w:left="920" w:right="980"/>
        </w:sectPr>
      </w:pPr>
    </w:p>
    <w:p>
      <w:pPr>
        <w:pStyle w:val="BodyText"/>
        <w:rPr>
          <w:sz w:val="20"/>
        </w:rPr>
      </w:pPr>
    </w:p>
    <w:p>
      <w:pPr>
        <w:pStyle w:val="BodyText"/>
        <w:spacing w:before="11"/>
        <w:rPr>
          <w:sz w:val="21"/>
        </w:rPr>
      </w:pPr>
    </w:p>
    <w:p>
      <w:pPr>
        <w:pStyle w:val="BodyText"/>
        <w:spacing w:before="39"/>
        <w:ind w:left="115"/>
      </w:pPr>
      <w:r>
        <w:rPr/>
        <w:t>答：价值规律：商品的价值量由生产商品的社会必要劳动时间决定，商品交换以价值量</w:t>
      </w:r>
    </w:p>
    <w:p>
      <w:pPr>
        <w:pStyle w:val="BodyText"/>
        <w:spacing w:before="12"/>
        <w:rPr>
          <w:sz w:val="44"/>
        </w:rPr>
      </w:pPr>
    </w:p>
    <w:p>
      <w:pPr>
        <w:pStyle w:val="BodyText"/>
        <w:tabs>
          <w:tab w:pos="8650" w:val="left" w:leader="none"/>
        </w:tabs>
        <w:ind w:left="115"/>
      </w:pPr>
      <w:r>
        <w:rPr/>
        <w:t>为基础，按照等价交换的原则进行</w:t>
        <w:tab/>
        <w:t>作用：</w:t>
      </w:r>
      <w:r>
        <w:rPr>
          <w:spacing w:val="14"/>
        </w:rPr>
        <w:t> </w:t>
      </w:r>
      <w:r>
        <w:rPr>
          <w:spacing w:val="43"/>
        </w:rPr>
        <w:t>①</w:t>
      </w:r>
      <w:r>
        <w:rPr/>
        <w:t>自发的调节生产资料和劳动力在社会各生</w:t>
      </w:r>
    </w:p>
    <w:p>
      <w:pPr>
        <w:pStyle w:val="BodyText"/>
        <w:spacing w:before="5"/>
        <w:rPr>
          <w:sz w:val="48"/>
        </w:rPr>
      </w:pPr>
    </w:p>
    <w:p>
      <w:pPr>
        <w:pStyle w:val="BodyText"/>
        <w:tabs>
          <w:tab w:pos="5703" w:val="left" w:leader="none"/>
          <w:tab w:pos="13436" w:val="left" w:leader="none"/>
        </w:tabs>
        <w:ind w:left="115"/>
      </w:pPr>
      <w:r>
        <w:rPr/>
        <w:t>产部门之间的分配比例</w:t>
        <w:tab/>
        <w:t>②</w:t>
      </w:r>
      <w:r>
        <w:rPr>
          <w:spacing w:val="-162"/>
        </w:rPr>
        <w:t> </w:t>
      </w:r>
      <w:r>
        <w:rPr/>
        <w:t>自发的刺激社会生产力的发展</w:t>
        <w:tab/>
        <w:t>③</w:t>
      </w:r>
      <w:r>
        <w:rPr>
          <w:spacing w:val="-118"/>
        </w:rPr>
        <w:t> </w:t>
      </w:r>
      <w:r>
        <w:rPr>
          <w:spacing w:val="29"/>
        </w:rPr>
        <w:t>自</w:t>
      </w:r>
      <w:r>
        <w:rPr/>
        <w:t>发的调节社会收入的分配。</w:t>
      </w:r>
    </w:p>
    <w:p>
      <w:pPr>
        <w:pStyle w:val="BodyText"/>
        <w:rPr>
          <w:sz w:val="52"/>
        </w:rPr>
      </w:pPr>
    </w:p>
    <w:p>
      <w:pPr>
        <w:pStyle w:val="BodyText"/>
        <w:rPr>
          <w:sz w:val="52"/>
        </w:rPr>
      </w:pPr>
    </w:p>
    <w:p>
      <w:pPr>
        <w:pStyle w:val="BodyText"/>
        <w:spacing w:before="9"/>
        <w:rPr>
          <w:sz w:val="37"/>
        </w:rPr>
      </w:pPr>
    </w:p>
    <w:p>
      <w:pPr>
        <w:pStyle w:val="ListParagraph"/>
        <w:numPr>
          <w:ilvl w:val="0"/>
          <w:numId w:val="3"/>
        </w:numPr>
        <w:tabs>
          <w:tab w:pos="919" w:val="left" w:leader="none"/>
        </w:tabs>
        <w:spacing w:line="240" w:lineRule="auto" w:before="0" w:after="0"/>
        <w:ind w:left="918" w:right="0" w:hanging="803"/>
        <w:jc w:val="left"/>
        <w:rPr>
          <w:sz w:val="45"/>
        </w:rPr>
      </w:pPr>
      <w:r>
        <w:rPr>
          <w:sz w:val="45"/>
        </w:rPr>
        <w:t>劳动力成为商品是货币转化为资本的前提</w:t>
      </w:r>
    </w:p>
    <w:p>
      <w:pPr>
        <w:pStyle w:val="BodyText"/>
        <w:spacing w:before="11"/>
        <w:rPr>
          <w:sz w:val="43"/>
        </w:rPr>
      </w:pPr>
    </w:p>
    <w:p>
      <w:pPr>
        <w:pStyle w:val="BodyText"/>
        <w:tabs>
          <w:tab w:pos="2362" w:val="left" w:leader="none"/>
          <w:tab w:pos="10387" w:val="left" w:leader="none"/>
          <w:tab w:pos="12327" w:val="left" w:leader="none"/>
        </w:tabs>
        <w:spacing w:line="489" w:lineRule="auto"/>
        <w:ind w:left="115" w:right="1702"/>
      </w:pPr>
      <w:r>
        <w:rPr/>
        <w:t>答：</w:t>
      </w:r>
      <w:r>
        <w:rPr>
          <w:spacing w:val="-94"/>
        </w:rPr>
        <w:t> </w:t>
      </w:r>
      <w:r>
        <w:rPr>
          <w:rFonts w:ascii="Arial" w:eastAsia="Arial"/>
          <w:spacing w:val="-92"/>
        </w:rPr>
        <w:t>1</w:t>
      </w:r>
      <w:r>
        <w:rPr/>
        <w:t>、资本指的是能够产生剩余价值的价值</w:t>
        <w:tab/>
      </w:r>
      <w:r>
        <w:rPr>
          <w:rFonts w:ascii="Arial" w:eastAsia="Arial"/>
          <w:spacing w:val="-62"/>
        </w:rPr>
        <w:t>2</w:t>
      </w:r>
      <w:r>
        <w:rPr/>
        <w:t>、货币转化为资本意味着货币要能够产</w:t>
      </w:r>
      <w:r>
        <w:rPr>
          <w:spacing w:val="-18"/>
        </w:rPr>
        <w:t>生</w:t>
      </w:r>
      <w:r>
        <w:rPr/>
        <w:t>剩余价值</w:t>
        <w:tab/>
      </w:r>
      <w:r>
        <w:rPr>
          <w:rFonts w:ascii="Arial" w:eastAsia="Arial"/>
          <w:spacing w:val="-77"/>
        </w:rPr>
        <w:t>3</w:t>
      </w:r>
      <w:r>
        <w:rPr/>
        <w:t>、价值的唯一源泉是劳动所以货币只有购买到了劳动力才能产生剩余价值从而  成为资本</w:t>
        <w:tab/>
      </w:r>
      <w:r>
        <w:rPr>
          <w:rFonts w:ascii="Arial" w:eastAsia="Arial"/>
          <w:spacing w:val="-77"/>
        </w:rPr>
        <w:t>4</w:t>
      </w:r>
      <w:r>
        <w:rPr/>
        <w:t>、要购买到劳动力必须要劳动力成为商品</w:t>
        <w:tab/>
        <w:t>。</w:t>
      </w:r>
    </w:p>
    <w:p>
      <w:pPr>
        <w:pStyle w:val="BodyText"/>
        <w:rPr>
          <w:sz w:val="54"/>
        </w:rPr>
      </w:pPr>
    </w:p>
    <w:p>
      <w:pPr>
        <w:pStyle w:val="BodyText"/>
        <w:spacing w:before="10"/>
        <w:rPr>
          <w:sz w:val="41"/>
        </w:rPr>
      </w:pPr>
    </w:p>
    <w:p>
      <w:pPr>
        <w:pStyle w:val="ListParagraph"/>
        <w:numPr>
          <w:ilvl w:val="0"/>
          <w:numId w:val="3"/>
        </w:numPr>
        <w:tabs>
          <w:tab w:pos="746" w:val="left" w:leader="none"/>
        </w:tabs>
        <w:spacing w:line="240" w:lineRule="auto" w:before="1" w:after="0"/>
        <w:ind w:left="745" w:right="0" w:hanging="630"/>
        <w:jc w:val="left"/>
        <w:rPr>
          <w:sz w:val="45"/>
        </w:rPr>
      </w:pPr>
      <w:r>
        <w:rPr>
          <w:sz w:val="45"/>
        </w:rPr>
        <w:t>生产剩余价值是资本主义生产方式的绝对规律</w:t>
      </w:r>
    </w:p>
    <w:p>
      <w:pPr>
        <w:pStyle w:val="BodyText"/>
        <w:spacing w:before="12"/>
        <w:rPr>
          <w:sz w:val="44"/>
        </w:rPr>
      </w:pPr>
    </w:p>
    <w:p>
      <w:pPr>
        <w:pStyle w:val="BodyText"/>
        <w:spacing w:line="489" w:lineRule="auto"/>
        <w:ind w:left="115" w:right="905"/>
        <w:jc w:val="both"/>
      </w:pPr>
      <w:r>
        <w:rPr/>
        <w:t>答：资本主义生产过程是劳动过程和价值增值过程的统一 生产资料的价值通过工人的具</w:t>
      </w:r>
      <w:r>
        <w:rPr>
          <w:w w:val="100"/>
        </w:rPr>
        <w:t>体劳动被转移到新商品中</w:t>
      </w:r>
      <w:r>
        <w:rPr>
          <w:spacing w:val="2"/>
        </w:rPr>
        <w:t>     </w:t>
      </w:r>
      <w:r>
        <w:rPr>
          <w:rFonts w:ascii="Arial" w:hAnsi="Arial" w:eastAsia="Arial"/>
          <w:spacing w:val="-261"/>
          <w:w w:val="100"/>
        </w:rPr>
        <w:t>M</w:t>
      </w:r>
      <w:r>
        <w:rPr>
          <w:w w:val="100"/>
        </w:rPr>
        <w:t>’</w:t>
      </w:r>
      <w:r>
        <w:rPr>
          <w:spacing w:val="-153"/>
        </w:rPr>
        <w:t> </w:t>
      </w:r>
      <w:r>
        <w:rPr>
          <w:rFonts w:ascii="Arial" w:hAnsi="Arial" w:eastAsia="Arial"/>
          <w:spacing w:val="24"/>
          <w:w w:val="100"/>
        </w:rPr>
        <w:t>(</w:t>
      </w:r>
      <w:r>
        <w:rPr>
          <w:w w:val="100"/>
        </w:rPr>
        <w:t>剩余价值率</w:t>
      </w:r>
      <w:r>
        <w:rPr>
          <w:spacing w:val="-14"/>
        </w:rPr>
        <w:t>  </w:t>
      </w:r>
      <w:r>
        <w:rPr>
          <w:rFonts w:ascii="Arial" w:hAnsi="Arial" w:eastAsia="Arial"/>
          <w:w w:val="100"/>
        </w:rPr>
        <w:t>)=</w:t>
      </w:r>
      <w:r>
        <w:rPr>
          <w:rFonts w:ascii="Arial" w:hAnsi="Arial" w:eastAsia="Arial"/>
          <w:spacing w:val="-223"/>
          <w:w w:val="100"/>
        </w:rPr>
        <w:t>m</w:t>
      </w:r>
      <w:r>
        <w:rPr>
          <w:w w:val="100"/>
        </w:rPr>
        <w:t>（剩余价值）</w:t>
      </w:r>
      <w:r>
        <w:rPr>
          <w:spacing w:val="30"/>
        </w:rPr>
        <w:t>  </w:t>
      </w:r>
      <w:r>
        <w:rPr>
          <w:rFonts w:ascii="Arial" w:hAnsi="Arial" w:eastAsia="Arial"/>
          <w:w w:val="100"/>
        </w:rPr>
        <w:t>/</w:t>
      </w:r>
      <w:r>
        <w:rPr>
          <w:rFonts w:ascii="Arial" w:hAnsi="Arial" w:eastAsia="Arial"/>
          <w:spacing w:val="-17"/>
          <w:w w:val="100"/>
        </w:rPr>
        <w:t>v</w:t>
      </w:r>
      <w:r>
        <w:rPr>
          <w:w w:val="100"/>
        </w:rPr>
        <w:t>（可变资本）</w:t>
      </w:r>
      <w:r>
        <w:rPr>
          <w:spacing w:val="15"/>
        </w:rPr>
        <w:t>  </w:t>
      </w:r>
      <w:r>
        <w:rPr>
          <w:rFonts w:ascii="Arial" w:hAnsi="Arial" w:eastAsia="Arial"/>
          <w:spacing w:val="-75"/>
          <w:w w:val="100"/>
        </w:rPr>
        <w:t>=</w:t>
      </w:r>
      <w:r>
        <w:rPr>
          <w:w w:val="100"/>
        </w:rPr>
        <w:t>剩余劳动</w:t>
      </w:r>
      <w:r>
        <w:rPr>
          <w:spacing w:val="110"/>
        </w:rPr>
        <w:t> </w:t>
      </w:r>
      <w:r>
        <w:rPr>
          <w:rFonts w:ascii="Arial" w:hAnsi="Arial" w:eastAsia="Arial"/>
          <w:spacing w:val="-11"/>
          <w:w w:val="100"/>
        </w:rPr>
        <w:t>/</w:t>
      </w:r>
      <w:r>
        <w:rPr/>
        <w:t>必要劳动</w:t>
      </w:r>
      <w:r>
        <w:rPr>
          <w:spacing w:val="-50"/>
        </w:rPr>
        <w:t> </w:t>
      </w:r>
      <w:r>
        <w:rPr>
          <w:rFonts w:ascii="Arial" w:hAnsi="Arial" w:eastAsia="Arial"/>
          <w:spacing w:val="-119"/>
        </w:rPr>
        <w:t>=</w:t>
      </w:r>
      <w:r>
        <w:rPr>
          <w:spacing w:val="4"/>
        </w:rPr>
        <w:t>剩余劳动时间 </w:t>
      </w:r>
      <w:r>
        <w:rPr>
          <w:rFonts w:ascii="Arial" w:hAnsi="Arial" w:eastAsia="Arial"/>
          <w:spacing w:val="34"/>
        </w:rPr>
        <w:t>/</w:t>
      </w:r>
      <w:r>
        <w:rPr/>
        <w:t>必要劳动时间</w:t>
      </w:r>
    </w:p>
    <w:p>
      <w:pPr>
        <w:pStyle w:val="BodyText"/>
        <w:tabs>
          <w:tab w:pos="6739" w:val="left" w:leader="none"/>
        </w:tabs>
        <w:spacing w:line="550" w:lineRule="exact"/>
        <w:ind w:left="115"/>
      </w:pPr>
      <w:r>
        <w:rPr/>
        <w:t>①</w:t>
      </w:r>
      <w:r>
        <w:rPr>
          <w:spacing w:val="-163"/>
        </w:rPr>
        <w:t> </w:t>
      </w:r>
      <w:r>
        <w:rPr/>
        <w:t>生产物质资料的劳动过程</w:t>
        <w:tab/>
        <w:t>②</w:t>
      </w:r>
      <w:r>
        <w:rPr>
          <w:spacing w:val="-166"/>
        </w:rPr>
        <w:t> </w:t>
      </w:r>
      <w:r>
        <w:rPr/>
        <w:t>生产剩余价值的过程，即价值增值过程。</w:t>
      </w:r>
    </w:p>
    <w:p>
      <w:pPr>
        <w:pStyle w:val="BodyText"/>
        <w:rPr>
          <w:sz w:val="52"/>
        </w:rPr>
      </w:pPr>
    </w:p>
    <w:p>
      <w:pPr>
        <w:pStyle w:val="BodyText"/>
        <w:rPr>
          <w:sz w:val="52"/>
        </w:rPr>
      </w:pPr>
    </w:p>
    <w:p>
      <w:pPr>
        <w:pStyle w:val="BodyText"/>
        <w:spacing w:before="11"/>
        <w:rPr>
          <w:sz w:val="38"/>
        </w:rPr>
      </w:pPr>
    </w:p>
    <w:p>
      <w:pPr>
        <w:pStyle w:val="ListParagraph"/>
        <w:numPr>
          <w:ilvl w:val="0"/>
          <w:numId w:val="3"/>
        </w:numPr>
        <w:tabs>
          <w:tab w:pos="746" w:val="left" w:leader="none"/>
        </w:tabs>
        <w:spacing w:line="240" w:lineRule="auto" w:before="0" w:after="0"/>
        <w:ind w:left="745" w:right="0" w:hanging="630"/>
        <w:jc w:val="left"/>
        <w:rPr>
          <w:sz w:val="45"/>
        </w:rPr>
      </w:pPr>
      <w:r>
        <w:rPr>
          <w:sz w:val="45"/>
        </w:rPr>
        <w:t>什么是社会再生产</w:t>
      </w:r>
    </w:p>
    <w:p>
      <w:pPr>
        <w:pStyle w:val="BodyText"/>
        <w:spacing w:before="1"/>
        <w:rPr>
          <w:sz w:val="46"/>
        </w:rPr>
      </w:pPr>
    </w:p>
    <w:p>
      <w:pPr>
        <w:pStyle w:val="BodyText"/>
        <w:tabs>
          <w:tab w:pos="16719" w:val="left" w:leader="none"/>
        </w:tabs>
        <w:spacing w:line="484" w:lineRule="auto"/>
        <w:ind w:left="115" w:right="535"/>
      </w:pPr>
      <w:r>
        <w:rPr/>
        <w:t>答：社会生产时连续不断进行的，这种连续不断重复的生产就是再生产</w:t>
        <w:tab/>
        <w:t>核心问题：社</w:t>
      </w:r>
      <w:r>
        <w:rPr>
          <w:spacing w:val="-18"/>
        </w:rPr>
        <w:t>会</w:t>
      </w:r>
      <w:r>
        <w:rPr/>
        <w:t>总产品的实现问题，即社会总产品的价值补偿和实物补偿问题。</w:t>
      </w:r>
    </w:p>
    <w:p>
      <w:pPr>
        <w:pStyle w:val="BodyText"/>
        <w:rPr>
          <w:sz w:val="52"/>
        </w:rPr>
      </w:pPr>
    </w:p>
    <w:p>
      <w:pPr>
        <w:pStyle w:val="BodyText"/>
        <w:spacing w:before="1"/>
        <w:rPr>
          <w:sz w:val="44"/>
        </w:rPr>
      </w:pPr>
    </w:p>
    <w:p>
      <w:pPr>
        <w:pStyle w:val="ListParagraph"/>
        <w:numPr>
          <w:ilvl w:val="0"/>
          <w:numId w:val="3"/>
        </w:numPr>
        <w:tabs>
          <w:tab w:pos="746" w:val="left" w:leader="none"/>
        </w:tabs>
        <w:spacing w:line="240" w:lineRule="auto" w:before="0" w:after="0"/>
        <w:ind w:left="745" w:right="0" w:hanging="630"/>
        <w:jc w:val="left"/>
        <w:rPr>
          <w:sz w:val="45"/>
        </w:rPr>
      </w:pPr>
      <w:r>
        <w:rPr>
          <w:sz w:val="45"/>
        </w:rPr>
        <w:t>资本主义工资与剩余价值的分配</w:t>
      </w:r>
    </w:p>
    <w:p>
      <w:pPr>
        <w:pStyle w:val="BodyText"/>
        <w:spacing w:before="12"/>
        <w:rPr>
          <w:sz w:val="44"/>
        </w:rPr>
      </w:pPr>
    </w:p>
    <w:p>
      <w:pPr>
        <w:pStyle w:val="BodyText"/>
        <w:ind w:left="115"/>
      </w:pPr>
      <w:r>
        <w:rPr>
          <w:spacing w:val="72"/>
        </w:rPr>
        <w:t>答</w:t>
      </w:r>
      <w:r>
        <w:rPr>
          <w:rFonts w:ascii="Arial" w:eastAsia="Arial"/>
          <w:spacing w:val="-23"/>
        </w:rPr>
        <w:t>: </w:t>
      </w:r>
      <w:r>
        <w:rPr/>
        <w:t>工人的工资只是劳动力的价值或价格，它是工人所创造价值中的很小一部分，这是资</w:t>
      </w:r>
    </w:p>
    <w:p>
      <w:pPr>
        <w:pStyle w:val="BodyText"/>
        <w:spacing w:before="1"/>
        <w:rPr>
          <w:sz w:val="46"/>
        </w:rPr>
      </w:pPr>
    </w:p>
    <w:p>
      <w:pPr>
        <w:pStyle w:val="BodyText"/>
        <w:tabs>
          <w:tab w:pos="4346" w:val="left" w:leader="none"/>
          <w:tab w:pos="14472" w:val="left" w:leader="none"/>
        </w:tabs>
        <w:spacing w:line="491" w:lineRule="auto" w:before="1"/>
        <w:ind w:left="115" w:right="973"/>
      </w:pPr>
      <w:r>
        <w:rPr/>
        <w:t>本主义工资的本质</w:t>
        <w:tab/>
      </w:r>
      <w:r>
        <w:rPr>
          <w:rFonts w:ascii="Arial" w:eastAsia="Arial"/>
        </w:rPr>
        <w:t>.</w:t>
      </w:r>
      <w:r>
        <w:rPr>
          <w:rFonts w:ascii="Arial" w:eastAsia="Arial"/>
          <w:spacing w:val="-22"/>
        </w:rPr>
        <w:t> </w:t>
      </w:r>
      <w:r>
        <w:rPr/>
        <w:t>超过劳动力价值以上的那部分并不归工人，</w:t>
        <w:tab/>
        <w:t>而是作为剩余价值被资</w:t>
      </w:r>
      <w:r>
        <w:rPr>
          <w:spacing w:val="-18"/>
        </w:rPr>
        <w:t>本</w:t>
      </w:r>
      <w:r>
        <w:rPr/>
        <w:t>家占有，其根源在于资本主义的生产资料所有制。</w:t>
      </w:r>
    </w:p>
    <w:p>
      <w:pPr>
        <w:spacing w:after="0" w:line="491" w:lineRule="auto"/>
        <w:sectPr>
          <w:headerReference w:type="default" r:id="rId10"/>
          <w:pgSz w:w="22330" w:h="31660"/>
          <w:pgMar w:header="1604" w:footer="0" w:top="2140" w:bottom="280" w:left="920" w:right="980"/>
        </w:sectPr>
      </w:pPr>
    </w:p>
    <w:p>
      <w:pPr>
        <w:pStyle w:val="BodyText"/>
        <w:rPr>
          <w:sz w:val="20"/>
        </w:rPr>
      </w:pPr>
    </w:p>
    <w:p>
      <w:pPr>
        <w:pStyle w:val="BodyText"/>
        <w:spacing w:before="3"/>
        <w:rPr>
          <w:sz w:val="20"/>
        </w:rPr>
      </w:pPr>
    </w:p>
    <w:p>
      <w:pPr>
        <w:pStyle w:val="BodyText"/>
        <w:tabs>
          <w:tab w:pos="3296" w:val="left" w:leader="none"/>
          <w:tab w:pos="18455" w:val="left" w:leader="none"/>
        </w:tabs>
        <w:spacing w:line="472" w:lineRule="auto" w:before="60"/>
        <w:ind w:left="115" w:right="345"/>
      </w:pPr>
      <w:r>
        <w:rPr>
          <w:spacing w:val="72"/>
        </w:rPr>
        <w:t>答</w:t>
      </w:r>
      <w:r>
        <w:rPr>
          <w:rFonts w:ascii="Arial" w:hAnsi="Arial" w:eastAsia="Arial"/>
        </w:rPr>
        <w:t>:</w:t>
      </w:r>
      <w:r>
        <w:rPr>
          <w:rFonts w:ascii="Arial" w:hAnsi="Arial" w:eastAsia="Arial"/>
          <w:spacing w:val="31"/>
        </w:rPr>
        <w:t> </w:t>
      </w:r>
      <w:r>
        <w:rPr>
          <w:spacing w:val="43"/>
        </w:rPr>
        <w:t>⑴</w:t>
      </w:r>
      <w:r>
        <w:rPr/>
        <w:t>经济危机通常指资本主义经济发展过程中周期性爆发的社会经济的大混乱</w:t>
        <w:tab/>
      </w:r>
      <w:r>
        <w:rPr>
          <w:rFonts w:ascii="Arial" w:hAnsi="Arial" w:eastAsia="Arial"/>
        </w:rPr>
        <w:t>.</w:t>
      </w:r>
      <w:r>
        <w:rPr>
          <w:rFonts w:ascii="Arial" w:hAnsi="Arial" w:eastAsia="Arial"/>
          <w:spacing w:val="-43"/>
        </w:rPr>
        <w:t> </w:t>
      </w:r>
      <w:r>
        <w:rPr/>
        <w:t>⑵</w:t>
      </w:r>
      <w:r>
        <w:rPr>
          <w:spacing w:val="-164"/>
        </w:rPr>
        <w:t> </w:t>
      </w:r>
      <w:r>
        <w:rPr/>
        <w:t>经</w:t>
      </w:r>
      <w:r>
        <w:rPr>
          <w:spacing w:val="-17"/>
        </w:rPr>
        <w:t>济</w:t>
      </w:r>
      <w:r>
        <w:rPr/>
        <w:t>危机的表现是</w:t>
        <w:tab/>
      </w:r>
      <w:r>
        <w:rPr>
          <w:rFonts w:ascii="Arial" w:hAnsi="Arial" w:eastAsia="Arial"/>
        </w:rPr>
        <w:t>:</w:t>
      </w:r>
      <w:r>
        <w:rPr>
          <w:rFonts w:ascii="Arial" w:hAnsi="Arial" w:eastAsia="Arial"/>
          <w:spacing w:val="-45"/>
        </w:rPr>
        <w:t> </w:t>
      </w:r>
      <w:r>
        <w:rPr/>
        <w:t>大量商品卖不出去，大量生产资料被闲置，大批生产企业、商店、银行破</w:t>
      </w:r>
    </w:p>
    <w:p>
      <w:pPr>
        <w:pStyle w:val="BodyText"/>
        <w:tabs>
          <w:tab w:pos="8621" w:val="left" w:leader="none"/>
          <w:tab w:pos="9103" w:val="left" w:leader="none"/>
          <w:tab w:pos="17681" w:val="left" w:leader="none"/>
          <w:tab w:pos="18148" w:val="left" w:leader="none"/>
        </w:tabs>
        <w:spacing w:line="484" w:lineRule="auto" w:before="77"/>
        <w:ind w:left="115" w:right="345"/>
      </w:pPr>
      <w:r>
        <w:rPr/>
        <w:t>产，大批工人失业，生产迅速下降，信用关系破坏，整个社会生活陷入混乱</w:t>
        <w:tab/>
      </w:r>
      <w:r>
        <w:rPr>
          <w:rFonts w:ascii="Arial" w:hAnsi="Arial" w:eastAsia="Arial"/>
        </w:rPr>
        <w:t>.</w:t>
        <w:tab/>
      </w:r>
      <w:r>
        <w:rPr/>
        <w:t>⑶</w:t>
      </w:r>
      <w:r>
        <w:rPr>
          <w:spacing w:val="-102"/>
        </w:rPr>
        <w:t> </w:t>
      </w:r>
      <w:r>
        <w:rPr/>
        <w:t>资本</w:t>
      </w:r>
      <w:r>
        <w:rPr>
          <w:spacing w:val="-16"/>
        </w:rPr>
        <w:t>主</w:t>
      </w:r>
      <w:r>
        <w:rPr/>
        <w:t>义经济危机的实质，是生产相对过剩</w:t>
        <w:tab/>
      </w:r>
      <w:r>
        <w:rPr>
          <w:rFonts w:ascii="Arial" w:hAnsi="Arial" w:eastAsia="Arial"/>
        </w:rPr>
        <w:t>.</w:t>
        <w:tab/>
      </w:r>
      <w:r>
        <w:rPr>
          <w:spacing w:val="43"/>
        </w:rPr>
        <w:t>⑷</w:t>
      </w:r>
      <w:r>
        <w:rPr/>
        <w:t>在资本主义以前的简单商品经济时期就已经存</w:t>
      </w:r>
    </w:p>
    <w:p>
      <w:pPr>
        <w:pStyle w:val="BodyText"/>
        <w:tabs>
          <w:tab w:pos="15566" w:val="left" w:leader="none"/>
          <w:tab w:pos="16033" w:val="left" w:leader="none"/>
        </w:tabs>
        <w:spacing w:line="484" w:lineRule="auto" w:before="34"/>
        <w:ind w:left="115" w:right="710"/>
      </w:pPr>
      <w:r>
        <w:rPr/>
        <w:t>在经济危机的可能，但这仅仅一种可能，经济危机并没有变为现实</w:t>
        <w:tab/>
      </w:r>
      <w:r>
        <w:rPr>
          <w:rFonts w:ascii="Arial" w:hAnsi="Arial" w:eastAsia="Arial"/>
        </w:rPr>
        <w:t>.</w:t>
        <w:tab/>
      </w:r>
      <w:r>
        <w:rPr/>
        <w:t>⑸</w:t>
      </w:r>
      <w:r>
        <w:rPr>
          <w:spacing w:val="-155"/>
        </w:rPr>
        <w:t> </w:t>
      </w:r>
      <w:r>
        <w:rPr/>
        <w:t>资本主义再生</w:t>
      </w:r>
      <w:r>
        <w:rPr>
          <w:spacing w:val="-17"/>
        </w:rPr>
        <w:t>产</w:t>
      </w:r>
      <w:r>
        <w:rPr/>
        <w:t>的周期性。</w:t>
      </w:r>
    </w:p>
    <w:p>
      <w:pPr>
        <w:pStyle w:val="BodyText"/>
        <w:rPr>
          <w:sz w:val="52"/>
        </w:rPr>
      </w:pPr>
    </w:p>
    <w:p>
      <w:pPr>
        <w:pStyle w:val="BodyText"/>
        <w:spacing w:before="12"/>
        <w:rPr>
          <w:sz w:val="42"/>
        </w:rPr>
      </w:pPr>
    </w:p>
    <w:p>
      <w:pPr>
        <w:pStyle w:val="ListParagraph"/>
        <w:numPr>
          <w:ilvl w:val="0"/>
          <w:numId w:val="4"/>
        </w:numPr>
        <w:tabs>
          <w:tab w:pos="746" w:val="left" w:leader="none"/>
        </w:tabs>
        <w:spacing w:line="240" w:lineRule="auto" w:before="0" w:after="0"/>
        <w:ind w:left="745" w:right="0" w:hanging="630"/>
        <w:jc w:val="left"/>
        <w:rPr>
          <w:sz w:val="45"/>
        </w:rPr>
      </w:pPr>
      <w:r>
        <w:rPr>
          <w:sz w:val="45"/>
        </w:rPr>
        <w:t>资本主义国家的职能</w:t>
      </w:r>
    </w:p>
    <w:p>
      <w:pPr>
        <w:pStyle w:val="BodyText"/>
        <w:spacing w:before="12"/>
        <w:rPr>
          <w:sz w:val="44"/>
        </w:rPr>
      </w:pPr>
    </w:p>
    <w:p>
      <w:pPr>
        <w:pStyle w:val="BodyText"/>
        <w:tabs>
          <w:tab w:pos="1122" w:val="left" w:leader="none"/>
          <w:tab w:pos="2800" w:val="left" w:leader="none"/>
          <w:tab w:pos="3281" w:val="left" w:leader="none"/>
          <w:tab w:pos="3879" w:val="left" w:leader="none"/>
          <w:tab w:pos="6506" w:val="left" w:leader="none"/>
          <w:tab w:pos="7687" w:val="left" w:leader="none"/>
          <w:tab w:pos="10022" w:val="left" w:leader="none"/>
          <w:tab w:pos="10576" w:val="left" w:leader="none"/>
          <w:tab w:pos="11583" w:val="left" w:leader="none"/>
          <w:tab w:pos="12196" w:val="left" w:leader="none"/>
          <w:tab w:pos="13640" w:val="left" w:leader="none"/>
          <w:tab w:pos="15566" w:val="left" w:leader="none"/>
          <w:tab w:pos="16150" w:val="left" w:leader="none"/>
          <w:tab w:pos="18878" w:val="left" w:leader="none"/>
        </w:tabs>
        <w:spacing w:line="491" w:lineRule="auto"/>
        <w:ind w:left="115" w:right="418"/>
      </w:pPr>
      <w:r>
        <w:rPr>
          <w:spacing w:val="72"/>
        </w:rPr>
        <w:t>答</w:t>
      </w:r>
      <w:r>
        <w:rPr>
          <w:rFonts w:ascii="Arial" w:hAnsi="Arial" w:eastAsia="Arial"/>
        </w:rPr>
        <w:t>:</w:t>
        <w:tab/>
      </w:r>
      <w:r>
        <w:rPr/>
        <w:t>资本主义国家的性质是资本主义专政</w:t>
        <w:tab/>
        <w:t>对内职能</w:t>
        <w:tab/>
      </w:r>
      <w:r>
        <w:rPr>
          <w:rFonts w:ascii="Arial" w:hAnsi="Arial" w:eastAsia="Arial"/>
        </w:rPr>
        <w:t>:</w:t>
      </w:r>
      <w:r>
        <w:rPr>
          <w:rFonts w:ascii="Arial" w:hAnsi="Arial" w:eastAsia="Arial"/>
          <w:spacing w:val="-64"/>
        </w:rPr>
        <w:t> </w:t>
      </w:r>
      <w:r>
        <w:rPr/>
        <w:t>①</w:t>
      </w:r>
      <w:r>
        <w:rPr>
          <w:spacing w:val="-93"/>
        </w:rPr>
        <w:t> </w:t>
      </w:r>
      <w:r>
        <w:rPr/>
        <w:t>保障资产阶级的政治统治</w:t>
        <w:tab/>
      </w:r>
      <w:r>
        <w:rPr>
          <w:rFonts w:ascii="Arial" w:hAnsi="Arial" w:eastAsia="Arial"/>
        </w:rPr>
        <w:t>,</w:t>
      </w:r>
      <w:r>
        <w:rPr>
          <w:rFonts w:ascii="Arial" w:hAnsi="Arial" w:eastAsia="Arial"/>
          <w:spacing w:val="-28"/>
        </w:rPr>
        <w:t> </w:t>
      </w:r>
      <w:r>
        <w:rPr/>
        <w:t>镇</w:t>
      </w:r>
      <w:r>
        <w:rPr>
          <w:spacing w:val="-17"/>
        </w:rPr>
        <w:t>压</w:t>
      </w:r>
      <w:r>
        <w:rPr/>
        <w:t>无产阶级和劳动人民的反抗</w:t>
        <w:tab/>
      </w:r>
      <w:r>
        <w:rPr>
          <w:rFonts w:ascii="Arial" w:hAnsi="Arial" w:eastAsia="Arial"/>
        </w:rPr>
        <w:t>.</w:t>
      </w:r>
      <w:r>
        <w:rPr>
          <w:rFonts w:ascii="Arial" w:hAnsi="Arial" w:eastAsia="Arial"/>
          <w:spacing w:val="-17"/>
        </w:rPr>
        <w:t> </w:t>
      </w:r>
      <w:r>
        <w:rPr/>
        <w:t>这是资本主义国家的主要职能</w:t>
        <w:tab/>
      </w:r>
      <w:r>
        <w:rPr>
          <w:rFonts w:ascii="Arial" w:hAnsi="Arial" w:eastAsia="Arial"/>
        </w:rPr>
        <w:t>. </w:t>
      </w:r>
      <w:r>
        <w:rPr>
          <w:rFonts w:ascii="Arial" w:hAnsi="Arial" w:eastAsia="Arial"/>
          <w:spacing w:val="118"/>
        </w:rPr>
        <w:t> </w:t>
      </w:r>
      <w:r>
        <w:rPr>
          <w:spacing w:val="29"/>
        </w:rPr>
        <w:t>②</w:t>
      </w:r>
      <w:r>
        <w:rPr/>
        <w:t>对无产阶级和劳动人民群众进行思想统治</w:t>
        <w:tab/>
        <w:tab/>
      </w:r>
      <w:r>
        <w:rPr>
          <w:rFonts w:ascii="Arial" w:hAnsi="Arial" w:eastAsia="Arial"/>
        </w:rPr>
        <w:t>.</w:t>
      </w:r>
      <w:r>
        <w:rPr>
          <w:rFonts w:ascii="Arial" w:hAnsi="Arial" w:eastAsia="Arial"/>
          <w:spacing w:val="-34"/>
        </w:rPr>
        <w:t> </w:t>
      </w:r>
      <w:r>
        <w:rPr/>
        <w:t>③</w:t>
      </w:r>
      <w:r>
        <w:rPr>
          <w:spacing w:val="-123"/>
        </w:rPr>
        <w:t> </w:t>
      </w:r>
      <w:r>
        <w:rPr>
          <w:spacing w:val="43"/>
        </w:rPr>
        <w:t>在</w:t>
      </w:r>
      <w:r>
        <w:rPr/>
        <w:t>资产阶级内部实行民主</w:t>
        <w:tab/>
        <w:tab/>
      </w:r>
      <w:r>
        <w:rPr>
          <w:rFonts w:ascii="Arial" w:hAnsi="Arial" w:eastAsia="Arial"/>
        </w:rPr>
        <w:t>,</w:t>
      </w:r>
      <w:r>
        <w:rPr>
          <w:rFonts w:ascii="Arial" w:hAnsi="Arial" w:eastAsia="Arial"/>
          <w:spacing w:val="-24"/>
        </w:rPr>
        <w:t> </w:t>
      </w:r>
      <w:r>
        <w:rPr/>
        <w:t>协调资产阶级内部关系</w:t>
        <w:tab/>
        <w:tab/>
      </w:r>
      <w:r>
        <w:rPr>
          <w:rFonts w:ascii="Arial" w:hAnsi="Arial" w:eastAsia="Arial"/>
        </w:rPr>
        <w:t>.</w:t>
      </w:r>
      <w:r>
        <w:rPr>
          <w:rFonts w:ascii="Arial" w:hAnsi="Arial" w:eastAsia="Arial"/>
          <w:spacing w:val="-45"/>
        </w:rPr>
        <w:t> </w:t>
      </w:r>
      <w:r>
        <w:rPr/>
        <w:t>④</w:t>
      </w:r>
      <w:r>
        <w:rPr>
          <w:spacing w:val="-90"/>
        </w:rPr>
        <w:t> </w:t>
      </w:r>
      <w:r>
        <w:rPr/>
        <w:t>管理经济和社会公共事务</w:t>
        <w:tab/>
      </w:r>
      <w:r>
        <w:rPr>
          <w:rFonts w:ascii="Arial" w:hAnsi="Arial" w:eastAsia="Arial"/>
        </w:rPr>
        <w:t>.</w:t>
        <w:tab/>
      </w:r>
      <w:r>
        <w:rPr/>
        <w:t>对外职能</w:t>
      </w:r>
      <w:r>
        <w:rPr>
          <w:spacing w:val="128"/>
        </w:rPr>
        <w:t> </w:t>
      </w:r>
      <w:r>
        <w:rPr>
          <w:rFonts w:ascii="Arial" w:hAnsi="Arial" w:eastAsia="Arial"/>
        </w:rPr>
        <w:t>:</w:t>
      </w:r>
      <w:r>
        <w:rPr>
          <w:rFonts w:ascii="Arial" w:hAnsi="Arial" w:eastAsia="Arial"/>
          <w:spacing w:val="-40"/>
        </w:rPr>
        <w:t> </w:t>
      </w:r>
      <w:r>
        <w:rPr/>
        <w:t>①</w:t>
      </w:r>
      <w:r>
        <w:rPr>
          <w:spacing w:val="-100"/>
        </w:rPr>
        <w:t> </w:t>
      </w:r>
      <w:r>
        <w:rPr/>
        <w:t>包围本国的主权和利益</w:t>
        <w:tab/>
      </w:r>
      <w:r>
        <w:rPr>
          <w:rFonts w:ascii="Arial" w:hAnsi="Arial" w:eastAsia="Arial"/>
        </w:rPr>
        <w:t>,</w:t>
      </w:r>
      <w:r>
        <w:rPr>
          <w:rFonts w:ascii="Arial" w:hAnsi="Arial" w:eastAsia="Arial"/>
          <w:spacing w:val="-30"/>
        </w:rPr>
        <w:t> </w:t>
      </w:r>
      <w:r>
        <w:rPr/>
        <w:t>预防别国的入侵</w:t>
        <w:tab/>
      </w:r>
      <w:r>
        <w:rPr>
          <w:rFonts w:ascii="Arial" w:hAnsi="Arial" w:eastAsia="Arial"/>
        </w:rPr>
        <w:t>.</w:t>
      </w:r>
      <w:r>
        <w:rPr>
          <w:rFonts w:ascii="Arial" w:hAnsi="Arial" w:eastAsia="Arial"/>
          <w:spacing w:val="21"/>
        </w:rPr>
        <w:t> </w:t>
      </w:r>
      <w:r>
        <w:rPr/>
        <w:t>②</w:t>
      </w:r>
      <w:r>
        <w:rPr>
          <w:spacing w:val="-100"/>
        </w:rPr>
        <w:t> </w:t>
      </w:r>
      <w:r>
        <w:rPr/>
        <w:t>侵略和掠夺别的国</w:t>
      </w:r>
      <w:r>
        <w:rPr>
          <w:spacing w:val="87"/>
        </w:rPr>
        <w:t>家</w:t>
      </w:r>
      <w:r>
        <w:rPr>
          <w:rFonts w:ascii="Arial" w:hAnsi="Arial" w:eastAsia="Arial"/>
        </w:rPr>
        <w:t>.</w:t>
      </w:r>
      <w:r>
        <w:rPr>
          <w:rFonts w:ascii="Arial" w:hAnsi="Arial" w:eastAsia="Arial"/>
          <w:spacing w:val="-54"/>
        </w:rPr>
        <w:t> </w:t>
      </w:r>
      <w:r>
        <w:rPr>
          <w:spacing w:val="43"/>
        </w:rPr>
        <w:t>③</w:t>
      </w:r>
      <w:r>
        <w:rPr/>
        <w:t>组织经济</w:t>
      </w:r>
      <w:r>
        <w:rPr>
          <w:spacing w:val="-20"/>
        </w:rPr>
        <w:t> </w:t>
      </w:r>
      <w:r>
        <w:rPr>
          <w:rFonts w:ascii="Arial" w:hAnsi="Arial" w:eastAsia="Arial"/>
        </w:rPr>
        <w:t>,</w:t>
      </w:r>
      <w:r>
        <w:rPr>
          <w:rFonts w:ascii="Arial" w:hAnsi="Arial" w:eastAsia="Arial"/>
          <w:spacing w:val="-53"/>
        </w:rPr>
        <w:t> </w:t>
      </w:r>
      <w:r>
        <w:rPr/>
        <w:t>文化的国际交流</w:t>
        <w:tab/>
      </w:r>
      <w:r>
        <w:rPr>
          <w:rFonts w:ascii="Arial" w:hAnsi="Arial" w:eastAsia="Arial"/>
        </w:rPr>
        <w:t>,</w:t>
      </w:r>
      <w:r>
        <w:rPr>
          <w:rFonts w:ascii="Arial" w:hAnsi="Arial" w:eastAsia="Arial"/>
          <w:spacing w:val="-62"/>
        </w:rPr>
        <w:t> </w:t>
      </w:r>
      <w:r>
        <w:rPr/>
        <w:t>协调本国与他国的利益关系。</w:t>
      </w:r>
    </w:p>
    <w:p>
      <w:pPr>
        <w:pStyle w:val="BodyText"/>
        <w:rPr>
          <w:sz w:val="54"/>
        </w:rPr>
      </w:pPr>
    </w:p>
    <w:p>
      <w:pPr>
        <w:pStyle w:val="BodyText"/>
        <w:spacing w:before="6"/>
        <w:rPr>
          <w:sz w:val="40"/>
        </w:rPr>
      </w:pPr>
    </w:p>
    <w:p>
      <w:pPr>
        <w:pStyle w:val="ListParagraph"/>
        <w:numPr>
          <w:ilvl w:val="0"/>
          <w:numId w:val="4"/>
        </w:numPr>
        <w:tabs>
          <w:tab w:pos="746" w:val="left" w:leader="none"/>
        </w:tabs>
        <w:spacing w:line="240" w:lineRule="auto" w:before="0" w:after="0"/>
        <w:ind w:left="745" w:right="0" w:hanging="630"/>
        <w:jc w:val="left"/>
        <w:rPr>
          <w:sz w:val="45"/>
        </w:rPr>
      </w:pPr>
      <w:r>
        <w:rPr>
          <w:sz w:val="45"/>
        </w:rPr>
        <w:t>资本主义宪法的基本原则</w:t>
      </w:r>
    </w:p>
    <w:p>
      <w:pPr>
        <w:pStyle w:val="BodyText"/>
        <w:spacing w:before="10"/>
        <w:rPr>
          <w:sz w:val="43"/>
        </w:rPr>
      </w:pPr>
    </w:p>
    <w:p>
      <w:pPr>
        <w:pStyle w:val="BodyText"/>
        <w:tabs>
          <w:tab w:pos="1107" w:val="left" w:leader="none"/>
        </w:tabs>
        <w:ind w:left="115"/>
      </w:pPr>
      <w:r>
        <w:rPr>
          <w:spacing w:val="72"/>
        </w:rPr>
        <w:t>答</w:t>
      </w:r>
      <w:r>
        <w:rPr>
          <w:rFonts w:ascii="Arial" w:eastAsia="Arial"/>
        </w:rPr>
        <w:t>:</w:t>
        <w:tab/>
      </w:r>
      <w:r>
        <w:rPr/>
        <w:t>私有制原则、主权在民原则、分权与制衡原则、基本人权原则、法治原则。</w:t>
      </w:r>
    </w:p>
    <w:p>
      <w:pPr>
        <w:pStyle w:val="BodyText"/>
        <w:rPr>
          <w:sz w:val="54"/>
        </w:rPr>
      </w:pPr>
    </w:p>
    <w:p>
      <w:pPr>
        <w:pStyle w:val="BodyText"/>
        <w:rPr>
          <w:sz w:val="54"/>
        </w:rPr>
      </w:pPr>
    </w:p>
    <w:p>
      <w:pPr>
        <w:pStyle w:val="ListParagraph"/>
        <w:numPr>
          <w:ilvl w:val="0"/>
          <w:numId w:val="4"/>
        </w:numPr>
        <w:tabs>
          <w:tab w:pos="746" w:val="left" w:leader="none"/>
        </w:tabs>
        <w:spacing w:line="240" w:lineRule="auto" w:before="418" w:after="0"/>
        <w:ind w:left="745" w:right="0" w:hanging="630"/>
        <w:jc w:val="left"/>
        <w:rPr>
          <w:sz w:val="45"/>
        </w:rPr>
      </w:pPr>
      <w:r>
        <w:rPr>
          <w:sz w:val="45"/>
        </w:rPr>
        <w:t>国家垄断资本主义的宏观经济调控</w:t>
      </w:r>
    </w:p>
    <w:p>
      <w:pPr>
        <w:pStyle w:val="BodyText"/>
        <w:spacing w:before="12"/>
        <w:rPr>
          <w:sz w:val="44"/>
        </w:rPr>
      </w:pPr>
    </w:p>
    <w:p>
      <w:pPr>
        <w:pStyle w:val="BodyText"/>
        <w:tabs>
          <w:tab w:pos="1107" w:val="left" w:leader="none"/>
          <w:tab w:pos="3310" w:val="left" w:leader="none"/>
          <w:tab w:pos="6666" w:val="left" w:leader="none"/>
          <w:tab w:pos="7935" w:val="left" w:leader="none"/>
          <w:tab w:pos="11495" w:val="left" w:leader="none"/>
        </w:tabs>
        <w:spacing w:line="494" w:lineRule="auto"/>
        <w:ind w:left="115" w:right="1323"/>
      </w:pPr>
      <w:r>
        <w:rPr>
          <w:spacing w:val="72"/>
        </w:rPr>
        <w:t>答</w:t>
      </w:r>
      <w:r>
        <w:rPr>
          <w:rFonts w:ascii="Arial" w:eastAsia="Arial"/>
        </w:rPr>
        <w:t>:</w:t>
        <w:tab/>
      </w:r>
      <w:r>
        <w:rPr/>
        <w:t>第一</w:t>
      </w:r>
      <w:r>
        <w:rPr>
          <w:spacing w:val="-51"/>
        </w:rPr>
        <w:t> </w:t>
      </w:r>
      <w:r>
        <w:rPr/>
        <w:t>，国家干预经济的必要性</w:t>
        <w:tab/>
      </w:r>
      <w:r>
        <w:rPr>
          <w:rFonts w:ascii="Arial" w:eastAsia="Arial"/>
        </w:rPr>
        <w:t>.</w:t>
      </w:r>
      <w:r>
        <w:rPr>
          <w:rFonts w:ascii="Arial" w:eastAsia="Arial"/>
          <w:spacing w:val="-56"/>
        </w:rPr>
        <w:t> </w:t>
      </w:r>
      <w:r>
        <w:rPr/>
        <w:t>第二</w:t>
      </w:r>
      <w:r>
        <w:rPr>
          <w:spacing w:val="-51"/>
        </w:rPr>
        <w:t> </w:t>
      </w:r>
      <w:r>
        <w:rPr/>
        <w:t>，</w:t>
      </w:r>
      <w:r>
        <w:rPr>
          <w:spacing w:val="-162"/>
        </w:rPr>
        <w:t> </w:t>
      </w:r>
      <w:r>
        <w:rPr>
          <w:spacing w:val="29"/>
        </w:rPr>
        <w:t>资</w:t>
      </w:r>
      <w:r>
        <w:rPr/>
        <w:t>本主义国家宏观经济管理与调节的任务、目</w:t>
      </w:r>
      <w:r>
        <w:rPr>
          <w:spacing w:val="72"/>
        </w:rPr>
        <w:t>标</w:t>
      </w:r>
      <w:r>
        <w:rPr>
          <w:rFonts w:ascii="Arial" w:eastAsia="Arial"/>
        </w:rPr>
        <w:t>.</w:t>
      </w:r>
      <w:r>
        <w:rPr>
          <w:rFonts w:ascii="Arial" w:eastAsia="Arial"/>
          <w:spacing w:val="-34"/>
        </w:rPr>
        <w:t> </w:t>
      </w:r>
      <w:r>
        <w:rPr/>
        <w:t>第三</w:t>
      </w:r>
      <w:r>
        <w:rPr>
          <w:spacing w:val="-45"/>
        </w:rPr>
        <w:t> </w:t>
      </w:r>
      <w:r>
        <w:rPr/>
        <w:t>，</w:t>
      </w:r>
      <w:r>
        <w:rPr>
          <w:spacing w:val="-108"/>
        </w:rPr>
        <w:t> </w:t>
      </w:r>
      <w:r>
        <w:rPr/>
        <w:t>资本主义国家对经济的调控方式与手段</w:t>
        <w:tab/>
      </w:r>
      <w:r>
        <w:rPr>
          <w:rFonts w:ascii="Arial" w:eastAsia="Arial"/>
        </w:rPr>
        <w:t>.</w:t>
      </w:r>
      <w:r>
        <w:rPr>
          <w:rFonts w:ascii="Arial" w:eastAsia="Arial"/>
          <w:spacing w:val="-69"/>
        </w:rPr>
        <w:t> </w:t>
      </w:r>
      <w:r>
        <w:rPr/>
        <w:t>第四</w:t>
      </w:r>
      <w:r>
        <w:rPr>
          <w:spacing w:val="-9"/>
        </w:rPr>
        <w:t> </w:t>
      </w:r>
      <w:r>
        <w:rPr/>
        <w:t>，国家垄断资本主义宏观经济</w:t>
      </w:r>
      <w:r>
        <w:rPr>
          <w:spacing w:val="-16"/>
        </w:rPr>
        <w:t>调</w:t>
      </w:r>
      <w:r>
        <w:rPr/>
        <w:t>控的主要政策</w:t>
        <w:tab/>
      </w:r>
      <w:r>
        <w:rPr>
          <w:rFonts w:ascii="Arial" w:eastAsia="Arial"/>
        </w:rPr>
        <w:t>:</w:t>
      </w:r>
      <w:r>
        <w:rPr>
          <w:rFonts w:ascii="Arial" w:eastAsia="Arial"/>
          <w:spacing w:val="2"/>
        </w:rPr>
        <w:t> </w:t>
      </w:r>
      <w:r>
        <w:rPr>
          <w:rFonts w:ascii="Arial" w:eastAsia="Arial"/>
          <w:spacing w:val="-16"/>
        </w:rPr>
        <w:t>(1)</w:t>
      </w:r>
      <w:r>
        <w:rPr/>
        <w:t>财政政策</w:t>
      </w:r>
      <w:r>
        <w:rPr>
          <w:spacing w:val="101"/>
        </w:rPr>
        <w:t> </w:t>
      </w:r>
      <w:r>
        <w:rPr>
          <w:rFonts w:ascii="Arial" w:eastAsia="Arial"/>
        </w:rPr>
        <w:t>:</w:t>
        <w:tab/>
      </w:r>
      <w:r>
        <w:rPr/>
        <w:t>财政是国家进行国民收入再分配的工具，通过财政把一部</w:t>
      </w:r>
    </w:p>
    <w:p>
      <w:pPr>
        <w:pStyle w:val="BodyText"/>
        <w:spacing w:line="559" w:lineRule="exact"/>
        <w:ind w:left="115"/>
      </w:pPr>
      <w:r>
        <w:rPr/>
        <w:t>分国民收入集中起来进行分配，从而对生产资源的使用、个人收入的分配以及整个宏观</w:t>
      </w:r>
    </w:p>
    <w:p>
      <w:pPr>
        <w:pStyle w:val="BodyText"/>
        <w:spacing w:before="3"/>
        <w:rPr>
          <w:sz w:val="47"/>
        </w:rPr>
      </w:pPr>
    </w:p>
    <w:p>
      <w:pPr>
        <w:pStyle w:val="BodyText"/>
        <w:tabs>
          <w:tab w:pos="5995" w:val="left" w:leader="none"/>
          <w:tab w:pos="16806" w:val="left" w:leader="none"/>
        </w:tabs>
        <w:ind w:left="115"/>
        <w:rPr>
          <w:rFonts w:ascii="Arial" w:eastAsia="Arial"/>
        </w:rPr>
      </w:pPr>
      <w:r>
        <w:rPr/>
        <w:t>经济运行都有巨大的影响</w:t>
        <w:tab/>
      </w:r>
      <w:r>
        <w:rPr>
          <w:rFonts w:ascii="Arial" w:eastAsia="Arial"/>
          <w:spacing w:val="20"/>
        </w:rPr>
        <w:t>.</w:t>
      </w:r>
      <w:r>
        <w:rPr/>
        <w:t>财政政策主要包括财政收入和财政支出两方面</w:t>
        <w:tab/>
      </w:r>
      <w:r>
        <w:rPr>
          <w:rFonts w:ascii="Arial" w:eastAsia="Arial"/>
        </w:rPr>
        <w:t>.</w:t>
      </w:r>
      <w:r>
        <w:rPr>
          <w:rFonts w:ascii="Arial" w:eastAsia="Arial"/>
          <w:spacing w:val="1"/>
        </w:rPr>
        <w:t> </w:t>
      </w:r>
      <w:r>
        <w:rPr>
          <w:rFonts w:ascii="Arial" w:eastAsia="Arial"/>
          <w:spacing w:val="-11"/>
        </w:rPr>
        <w:t>(2)</w:t>
      </w:r>
      <w:r>
        <w:rPr/>
        <w:t>货币政策</w:t>
      </w:r>
      <w:r>
        <w:rPr>
          <w:spacing w:val="-63"/>
        </w:rPr>
        <w:t> </w:t>
      </w:r>
      <w:r>
        <w:rPr>
          <w:rFonts w:ascii="Arial" w:eastAsia="Arial"/>
        </w:rPr>
        <w:t>:</w:t>
      </w:r>
    </w:p>
    <w:p>
      <w:pPr>
        <w:pStyle w:val="BodyText"/>
        <w:spacing w:before="4"/>
        <w:rPr>
          <w:rFonts w:ascii="Arial"/>
          <w:sz w:val="51"/>
        </w:rPr>
      </w:pPr>
    </w:p>
    <w:p>
      <w:pPr>
        <w:pStyle w:val="BodyText"/>
        <w:tabs>
          <w:tab w:pos="6345" w:val="left" w:leader="none"/>
          <w:tab w:pos="10022" w:val="left" w:leader="none"/>
        </w:tabs>
        <w:spacing w:before="1"/>
        <w:ind w:left="115"/>
      </w:pPr>
      <w:r>
        <w:rPr/>
        <w:t>货币政策更具有经济手段、</w:t>
        <w:tab/>
        <w:t>利益诱导的特征</w:t>
        <w:tab/>
      </w:r>
      <w:r>
        <w:rPr>
          <w:rFonts w:ascii="Arial" w:eastAsia="Arial"/>
        </w:rPr>
        <w:t>.</w:t>
      </w:r>
      <w:r>
        <w:rPr>
          <w:rFonts w:ascii="Arial" w:eastAsia="Arial"/>
          <w:spacing w:val="-45"/>
        </w:rPr>
        <w:t> </w:t>
      </w:r>
      <w:r>
        <w:rPr/>
        <w:t>在货币资本运动的过程中实现宏观经济调节，</w:t>
      </w:r>
    </w:p>
    <w:p>
      <w:pPr>
        <w:spacing w:after="0"/>
        <w:sectPr>
          <w:headerReference w:type="default" r:id="rId11"/>
          <w:pgSz w:w="22330" w:h="31660"/>
          <w:pgMar w:header="1604" w:footer="0" w:top="2140" w:bottom="280" w:left="920" w:right="98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ListParagraph"/>
        <w:numPr>
          <w:ilvl w:val="0"/>
          <w:numId w:val="4"/>
        </w:numPr>
        <w:tabs>
          <w:tab w:pos="746" w:val="left" w:leader="none"/>
        </w:tabs>
        <w:spacing w:line="240" w:lineRule="auto" w:before="234" w:after="0"/>
        <w:ind w:left="745" w:right="0" w:hanging="630"/>
        <w:jc w:val="left"/>
        <w:rPr>
          <w:sz w:val="45"/>
        </w:rPr>
      </w:pPr>
      <w:r>
        <w:rPr>
          <w:sz w:val="45"/>
        </w:rPr>
        <w:t>垄断资本在世界范围的扩展的基本形式</w:t>
      </w:r>
    </w:p>
    <w:p>
      <w:pPr>
        <w:pStyle w:val="BodyText"/>
        <w:spacing w:before="3"/>
        <w:rPr>
          <w:sz w:val="47"/>
        </w:rPr>
      </w:pPr>
    </w:p>
    <w:p>
      <w:pPr>
        <w:pStyle w:val="BodyText"/>
        <w:tabs>
          <w:tab w:pos="1107" w:val="left" w:leader="none"/>
          <w:tab w:pos="4901" w:val="left" w:leader="none"/>
          <w:tab w:pos="6914" w:val="left" w:leader="none"/>
          <w:tab w:pos="7264" w:val="left" w:leader="none"/>
        </w:tabs>
        <w:spacing w:line="494" w:lineRule="auto"/>
        <w:ind w:left="115" w:right="2213"/>
      </w:pPr>
      <w:r>
        <w:rPr>
          <w:spacing w:val="72"/>
        </w:rPr>
        <w:t>答</w:t>
      </w:r>
      <w:r>
        <w:rPr>
          <w:rFonts w:ascii="Arial" w:eastAsia="Arial"/>
        </w:rPr>
        <w:t>:</w:t>
        <w:tab/>
      </w:r>
      <w:r>
        <w:rPr/>
        <w:t>资本国际化和生产国际化</w:t>
        <w:tab/>
      </w:r>
      <w:r>
        <w:rPr>
          <w:rFonts w:ascii="Arial" w:eastAsia="Arial"/>
        </w:rPr>
        <w:t>.</w:t>
        <w:tab/>
      </w:r>
      <w:r>
        <w:rPr>
          <w:rFonts w:ascii="Arial" w:eastAsia="Arial"/>
          <w:spacing w:val="-5"/>
        </w:rPr>
        <w:t>(1)</w:t>
      </w:r>
      <w:r>
        <w:rPr/>
        <w:t>资本国际化，是指资本活动越出国家界限，在国际</w:t>
      </w:r>
      <w:r>
        <w:rPr>
          <w:spacing w:val="-17"/>
        </w:rPr>
        <w:t>范</w:t>
      </w:r>
      <w:r>
        <w:rPr/>
        <w:t>围内不断运动的过程</w:t>
        <w:tab/>
      </w:r>
      <w:r>
        <w:rPr>
          <w:rFonts w:ascii="Arial" w:eastAsia="Arial"/>
        </w:rPr>
        <w:t>.</w:t>
      </w:r>
      <w:r>
        <w:rPr>
          <w:rFonts w:ascii="Arial" w:eastAsia="Arial"/>
          <w:spacing w:val="18"/>
        </w:rPr>
        <w:t> </w:t>
      </w:r>
      <w:r>
        <w:rPr>
          <w:rFonts w:ascii="Arial" w:eastAsia="Arial"/>
          <w:spacing w:val="-11"/>
        </w:rPr>
        <w:t>(2)</w:t>
      </w:r>
      <w:r>
        <w:rPr/>
        <w:t>在资本主义条件下，资本国际化是与生产国际化同步发展起来的，是同一过程的两个方面：生产国际化是生产力的国际扩张，资本国际化是资本主义</w:t>
      </w:r>
    </w:p>
    <w:p>
      <w:pPr>
        <w:pStyle w:val="BodyText"/>
        <w:tabs>
          <w:tab w:pos="4857" w:val="left" w:leader="none"/>
        </w:tabs>
        <w:spacing w:line="544" w:lineRule="exact"/>
        <w:ind w:left="115"/>
      </w:pPr>
      <w:r>
        <w:rPr/>
        <w:t>生产关系的国际扩张</w:t>
        <w:tab/>
      </w:r>
      <w:r>
        <w:rPr>
          <w:rFonts w:ascii="Arial" w:eastAsia="Arial"/>
        </w:rPr>
        <w:t>.</w:t>
      </w:r>
      <w:r>
        <w:rPr>
          <w:rFonts w:ascii="Arial" w:eastAsia="Arial"/>
          <w:spacing w:val="1"/>
        </w:rPr>
        <w:t> </w:t>
      </w:r>
      <w:r>
        <w:rPr>
          <w:rFonts w:ascii="Arial" w:eastAsia="Arial"/>
          <w:spacing w:val="-16"/>
        </w:rPr>
        <w:t>(3)</w:t>
      </w:r>
      <w:r>
        <w:rPr/>
        <w:t>它们互相依赖互相融合，构成整个经济生活的国际化。</w:t>
      </w:r>
    </w:p>
    <w:p>
      <w:pPr>
        <w:pStyle w:val="BodyText"/>
        <w:rPr>
          <w:sz w:val="54"/>
        </w:rPr>
      </w:pPr>
    </w:p>
    <w:p>
      <w:pPr>
        <w:pStyle w:val="BodyText"/>
        <w:rPr>
          <w:sz w:val="54"/>
        </w:rPr>
      </w:pPr>
    </w:p>
    <w:p>
      <w:pPr>
        <w:pStyle w:val="ListParagraph"/>
        <w:numPr>
          <w:ilvl w:val="0"/>
          <w:numId w:val="4"/>
        </w:numPr>
        <w:tabs>
          <w:tab w:pos="746" w:val="left" w:leader="none"/>
        </w:tabs>
        <w:spacing w:line="240" w:lineRule="auto" w:before="418" w:after="0"/>
        <w:ind w:left="745" w:right="0" w:hanging="630"/>
        <w:jc w:val="left"/>
        <w:rPr>
          <w:sz w:val="45"/>
        </w:rPr>
      </w:pPr>
      <w:r>
        <w:rPr>
          <w:sz w:val="45"/>
        </w:rPr>
        <w:t>社会主义从空想到科学</w:t>
      </w:r>
    </w:p>
    <w:p>
      <w:pPr>
        <w:pStyle w:val="BodyText"/>
        <w:spacing w:before="12"/>
        <w:rPr>
          <w:sz w:val="44"/>
        </w:rPr>
      </w:pPr>
    </w:p>
    <w:p>
      <w:pPr>
        <w:pStyle w:val="BodyText"/>
        <w:tabs>
          <w:tab w:pos="4376" w:val="left" w:leader="none"/>
          <w:tab w:pos="5470" w:val="left" w:leader="none"/>
          <w:tab w:pos="8621" w:val="left" w:leader="none"/>
          <w:tab w:pos="13407" w:val="left" w:leader="none"/>
          <w:tab w:pos="19505" w:val="left" w:leader="none"/>
        </w:tabs>
        <w:spacing w:line="494" w:lineRule="auto"/>
        <w:ind w:left="115" w:right="272"/>
      </w:pPr>
      <w:r>
        <w:rPr>
          <w:spacing w:val="72"/>
        </w:rPr>
        <w:t>答</w:t>
      </w:r>
      <w:r>
        <w:rPr>
          <w:rFonts w:ascii="Arial" w:hAnsi="Arial" w:eastAsia="Arial"/>
        </w:rPr>
        <w:t>:</w:t>
      </w:r>
      <w:r>
        <w:rPr>
          <w:rFonts w:ascii="Arial" w:hAnsi="Arial" w:eastAsia="Arial"/>
          <w:spacing w:val="-24"/>
        </w:rPr>
        <w:t> </w:t>
      </w:r>
      <w:r>
        <w:rPr/>
        <w:t>按照恩格斯的观点，</w:t>
        <w:tab/>
        <w:t>三大空想社会主义与科学社会主义</w:t>
        <w:tab/>
      </w:r>
      <w:r>
        <w:rPr>
          <w:spacing w:val="58"/>
        </w:rPr>
        <w:t>是</w:t>
      </w:r>
      <w:r>
        <w:rPr>
          <w:spacing w:val="29"/>
        </w:rPr>
        <w:t>“</w:t>
      </w:r>
      <w:r>
        <w:rPr/>
        <w:t>现代社会主义</w:t>
      </w:r>
      <w:r>
        <w:rPr>
          <w:spacing w:val="63"/>
        </w:rPr>
        <w:t> </w:t>
      </w:r>
      <w:r>
        <w:rPr/>
        <w:t>”</w:t>
      </w:r>
      <w:r>
        <w:rPr>
          <w:spacing w:val="-149"/>
        </w:rPr>
        <w:t> </w:t>
      </w:r>
      <w:r>
        <w:rPr/>
        <w:t>的两个相互衔接的发展阶段</w:t>
        <w:tab/>
      </w:r>
      <w:r>
        <w:rPr>
          <w:rFonts w:ascii="Arial" w:hAnsi="Arial" w:eastAsia="Arial"/>
        </w:rPr>
        <w:t>.</w:t>
      </w:r>
      <w:r>
        <w:rPr>
          <w:rFonts w:ascii="Arial" w:hAnsi="Arial" w:eastAsia="Arial"/>
          <w:spacing w:val="17"/>
        </w:rPr>
        <w:t> </w:t>
      </w:r>
      <w:r>
        <w:rPr/>
        <w:t>两者都是资本主义社会基本矛盾和阶级冲突在观念形态上的反映</w:t>
        <w:tab/>
      </w:r>
      <w:r>
        <w:rPr>
          <w:rFonts w:ascii="Arial" w:hAnsi="Arial" w:eastAsia="Arial"/>
        </w:rPr>
        <w:t>.</w:t>
      </w:r>
      <w:r>
        <w:rPr>
          <w:rFonts w:ascii="Arial" w:hAnsi="Arial" w:eastAsia="Arial"/>
          <w:spacing w:val="-59"/>
        </w:rPr>
        <w:t> </w:t>
      </w:r>
      <w:r>
        <w:rPr>
          <w:spacing w:val="-16"/>
        </w:rPr>
        <w:t>前</w:t>
      </w:r>
      <w:r>
        <w:rPr/>
        <w:t>者是不成熟的、不完备的表现形式，</w:t>
        <w:tab/>
        <w:t>后者</w:t>
      </w:r>
      <w:r>
        <w:rPr>
          <w:spacing w:val="-45"/>
        </w:rPr>
        <w:t> </w:t>
      </w:r>
      <w:r>
        <w:rPr/>
        <w:t>是它的成熟的、完备的、科学的表现形式，前</w:t>
      </w:r>
    </w:p>
    <w:p>
      <w:pPr>
        <w:pStyle w:val="BodyText"/>
        <w:tabs>
          <w:tab w:pos="6973" w:val="left" w:leader="none"/>
        </w:tabs>
        <w:spacing w:line="559" w:lineRule="exact"/>
        <w:ind w:left="115"/>
      </w:pPr>
      <w:r>
        <w:rPr/>
        <w:t>者是后者直接的思想理论来源</w:t>
        <w:tab/>
      </w:r>
      <w:r>
        <w:rPr>
          <w:rFonts w:ascii="Arial" w:eastAsia="Arial"/>
        </w:rPr>
        <w:t>.</w:t>
      </w:r>
      <w:r>
        <w:rPr>
          <w:rFonts w:ascii="Arial" w:eastAsia="Arial"/>
          <w:spacing w:val="-45"/>
        </w:rPr>
        <w:t> </w:t>
      </w:r>
      <w:r>
        <w:rPr/>
        <w:t>因此，恩格斯在本章中以主要篇幅评述了三大空想社会主</w:t>
      </w:r>
    </w:p>
    <w:p>
      <w:pPr>
        <w:pStyle w:val="BodyText"/>
        <w:spacing w:before="3"/>
        <w:rPr>
          <w:sz w:val="47"/>
        </w:rPr>
      </w:pPr>
    </w:p>
    <w:p>
      <w:pPr>
        <w:pStyle w:val="BodyText"/>
        <w:ind w:left="115"/>
      </w:pPr>
      <w:r>
        <w:rPr/>
        <w:t>义，既着重阐述了他们学说中的积极的、合理的因素，也指明了空想社会主义学说的历</w:t>
      </w:r>
    </w:p>
    <w:p>
      <w:pPr>
        <w:pStyle w:val="BodyText"/>
        <w:spacing w:before="1"/>
        <w:rPr>
          <w:sz w:val="46"/>
        </w:rPr>
      </w:pPr>
    </w:p>
    <w:p>
      <w:pPr>
        <w:pStyle w:val="BodyText"/>
        <w:spacing w:line="494" w:lineRule="auto"/>
        <w:ind w:left="115" w:right="1031"/>
        <w:jc w:val="both"/>
      </w:pPr>
      <w:r>
        <w:rPr/>
        <w:t>史局限性 </w:t>
      </w:r>
      <w:r>
        <w:rPr>
          <w:rFonts w:ascii="Arial" w:hAnsi="Arial" w:eastAsia="Arial"/>
        </w:rPr>
        <w:t>.</w:t>
      </w:r>
      <w:r>
        <w:rPr/>
        <w:t>三大空想社会主义是空想社会主义学说的高级阶段       </w:t>
      </w:r>
      <w:r>
        <w:rPr>
          <w:rFonts w:ascii="Arial" w:hAnsi="Arial" w:eastAsia="Arial"/>
        </w:rPr>
        <w:t>. </w:t>
      </w:r>
      <w:r>
        <w:rPr/>
        <w:t>空想社会主义是早期无产阶级革命运动的理论表现   </w:t>
      </w:r>
      <w:r>
        <w:rPr>
          <w:rFonts w:ascii="Arial" w:hAnsi="Arial" w:eastAsia="Arial"/>
        </w:rPr>
        <w:t>. </w:t>
      </w:r>
      <w:r>
        <w:rPr/>
        <w:t>三大空想社会主义学说的空想性，   集中表现在理论基础上就是他们认为人类的 “ 理性” 是社会发展的基础，由此出发，社会主义不是对资本主义社会</w:t>
      </w:r>
    </w:p>
    <w:p>
      <w:pPr>
        <w:pStyle w:val="BodyText"/>
        <w:tabs>
          <w:tab w:pos="5047" w:val="left" w:leader="none"/>
          <w:tab w:pos="10970" w:val="left" w:leader="none"/>
        </w:tabs>
        <w:spacing w:line="484" w:lineRule="auto"/>
        <w:ind w:left="115" w:right="1965"/>
      </w:pPr>
      <w:r>
        <w:rPr/>
        <w:t>中无产阶级和资产阶级斗争考察的结果，而是个别</w:t>
        <w:tab/>
        <w:t>“</w:t>
      </w:r>
      <w:r>
        <w:rPr>
          <w:spacing w:val="-177"/>
        </w:rPr>
        <w:t> </w:t>
      </w:r>
      <w:r>
        <w:rPr/>
        <w:t>天才人物</w:t>
      </w:r>
      <w:r>
        <w:rPr>
          <w:spacing w:val="-43"/>
        </w:rPr>
        <w:t> </w:t>
      </w:r>
      <w:r>
        <w:rPr/>
        <w:t>”</w:t>
      </w:r>
      <w:r>
        <w:rPr>
          <w:spacing w:val="-176"/>
        </w:rPr>
        <w:t> </w:t>
      </w:r>
      <w:r>
        <w:rPr/>
        <w:t>发现的永恒真理、理</w:t>
      </w:r>
      <w:r>
        <w:rPr>
          <w:spacing w:val="-16"/>
        </w:rPr>
        <w:t>性</w:t>
      </w:r>
      <w:r>
        <w:rPr/>
        <w:t>和正义的表现，而这种</w:t>
        <w:tab/>
        <w:t>“</w:t>
      </w:r>
      <w:r>
        <w:rPr>
          <w:spacing w:val="-162"/>
        </w:rPr>
        <w:t> </w:t>
      </w:r>
      <w:r>
        <w:rPr/>
        <w:t>天才人物</w:t>
      </w:r>
      <w:r>
        <w:rPr>
          <w:spacing w:val="-51"/>
        </w:rPr>
        <w:t> </w:t>
      </w:r>
      <w:r>
        <w:rPr>
          <w:spacing w:val="29"/>
        </w:rPr>
        <w:t>”</w:t>
      </w:r>
      <w:r>
        <w:rPr/>
        <w:t>的出现，也不是历史发展的必然，而是一种纯粹偶</w:t>
      </w:r>
    </w:p>
    <w:p>
      <w:pPr>
        <w:pStyle w:val="BodyText"/>
        <w:tabs>
          <w:tab w:pos="5922" w:val="left" w:leader="none"/>
          <w:tab w:pos="10693" w:val="left" w:leader="none"/>
          <w:tab w:pos="13626" w:val="left" w:leader="none"/>
          <w:tab w:pos="13801" w:val="left" w:leader="none"/>
          <w:tab w:pos="14355" w:val="left" w:leader="none"/>
        </w:tabs>
        <w:spacing w:line="491" w:lineRule="auto" w:before="2"/>
        <w:ind w:left="115" w:right="929"/>
      </w:pPr>
      <w:r>
        <w:rPr/>
        <w:t>然的现象</w:t>
      </w:r>
      <w:r>
        <w:rPr>
          <w:spacing w:val="-13"/>
        </w:rPr>
        <w:t> </w:t>
      </w:r>
      <w:r>
        <w:rPr>
          <w:rFonts w:ascii="Arial" w:eastAsia="Arial"/>
        </w:rPr>
        <w:t>.</w:t>
      </w:r>
      <w:r>
        <w:rPr>
          <w:rFonts w:ascii="Arial" w:eastAsia="Arial"/>
          <w:spacing w:val="-53"/>
        </w:rPr>
        <w:t> </w:t>
      </w:r>
      <w:r>
        <w:rPr/>
        <w:t>社会主义的实现不需要经过无产阶级的革命斗争，</w:t>
        <w:tab/>
        <w:tab/>
        <w:t>而只靠对剥削者的说服劝导就行了</w:t>
      </w:r>
      <w:r>
        <w:rPr>
          <w:spacing w:val="-69"/>
        </w:rPr>
        <w:t> </w:t>
      </w:r>
      <w:r>
        <w:rPr>
          <w:rFonts w:ascii="Arial" w:eastAsia="Arial"/>
        </w:rPr>
        <w:t>.</w:t>
      </w:r>
      <w:r>
        <w:rPr>
          <w:rFonts w:ascii="Arial" w:eastAsia="Arial"/>
          <w:spacing w:val="-26"/>
        </w:rPr>
        <w:t> </w:t>
      </w:r>
      <w:r>
        <w:rPr/>
        <w:t>空想社会主义否认历史发展的必然性，</w:t>
        <w:tab/>
        <w:t>看不到人民群众特别是无产阶级的力量之  所在，以及离开阶级斗争不切实际的去谈论和设计社会主义等</w:t>
        <w:tab/>
        <w:tab/>
        <w:tab/>
      </w:r>
      <w:r>
        <w:rPr>
          <w:rFonts w:ascii="Arial" w:eastAsia="Arial"/>
          <w:spacing w:val="34"/>
        </w:rPr>
        <w:t>.</w:t>
      </w:r>
      <w:r>
        <w:rPr/>
        <w:t>但瑕不掩瑜，三大空想</w:t>
      </w:r>
      <w:r>
        <w:rPr>
          <w:spacing w:val="-17"/>
        </w:rPr>
        <w:t>社</w:t>
      </w:r>
      <w:r>
        <w:rPr/>
        <w:t>会主义思想家的学说中还包含着丰富的积极的合理的因素</w:t>
        <w:tab/>
      </w:r>
      <w:r>
        <w:rPr>
          <w:rFonts w:ascii="Arial" w:eastAsia="Arial"/>
        </w:rPr>
        <w:t>.</w:t>
      </w:r>
      <w:r>
        <w:rPr>
          <w:rFonts w:ascii="Arial" w:eastAsia="Arial"/>
          <w:spacing w:val="-57"/>
        </w:rPr>
        <w:t> </w:t>
      </w:r>
      <w:r>
        <w:rPr/>
        <w:t>空想社会主义思想是马克思主义的直接理论来源之一</w:t>
        <w:tab/>
      </w:r>
      <w:r>
        <w:rPr>
          <w:rFonts w:ascii="Arial" w:eastAsia="Arial"/>
        </w:rPr>
        <w:t>.</w:t>
      </w:r>
      <w:r>
        <w:rPr>
          <w:rFonts w:ascii="Arial" w:eastAsia="Arial"/>
          <w:spacing w:val="-44"/>
        </w:rPr>
        <w:t> </w:t>
      </w:r>
      <w:r>
        <w:rPr/>
        <w:t>首先</w:t>
      </w:r>
      <w:r>
        <w:rPr>
          <w:spacing w:val="-57"/>
        </w:rPr>
        <w:t> </w:t>
      </w:r>
      <w:r>
        <w:rPr/>
        <w:t>，空想社会主义对资本主义的无情揭露和深刻批判是其学</w:t>
      </w:r>
    </w:p>
    <w:p>
      <w:pPr>
        <w:pStyle w:val="BodyText"/>
        <w:tabs>
          <w:tab w:pos="7658" w:val="left" w:leader="none"/>
        </w:tabs>
        <w:spacing w:line="561" w:lineRule="exact"/>
        <w:ind w:left="115"/>
      </w:pPr>
      <w:r>
        <w:rPr/>
        <w:t>说最有价值和最有生命力的部分</w:t>
        <w:tab/>
      </w:r>
      <w:r>
        <w:rPr>
          <w:rFonts w:ascii="Arial" w:eastAsia="Arial"/>
        </w:rPr>
        <w:t>.</w:t>
      </w:r>
      <w:r>
        <w:rPr>
          <w:rFonts w:ascii="Arial" w:eastAsia="Arial"/>
          <w:spacing w:val="-46"/>
        </w:rPr>
        <w:t> </w:t>
      </w:r>
      <w:r>
        <w:rPr/>
        <w:t>他为后人提供了研究资本主义早期发迹史的极为珍贵</w:t>
      </w:r>
    </w:p>
    <w:p>
      <w:pPr>
        <w:spacing w:after="0" w:line="561" w:lineRule="exact"/>
        <w:sectPr>
          <w:headerReference w:type="default" r:id="rId12"/>
          <w:pgSz w:w="22330" w:h="31660"/>
          <w:pgMar w:header="1596" w:footer="0" w:top="2100" w:bottom="280" w:left="920" w:right="980"/>
        </w:sectPr>
      </w:pPr>
    </w:p>
    <w:p>
      <w:pPr>
        <w:pStyle w:val="BodyText"/>
        <w:rPr>
          <w:sz w:val="20"/>
        </w:rPr>
      </w:pPr>
    </w:p>
    <w:p>
      <w:pPr>
        <w:pStyle w:val="BodyText"/>
        <w:spacing w:before="2"/>
        <w:rPr>
          <w:sz w:val="24"/>
        </w:rPr>
      </w:pPr>
    </w:p>
    <w:p>
      <w:pPr>
        <w:pStyle w:val="BodyText"/>
        <w:spacing w:before="39"/>
        <w:ind w:left="115"/>
      </w:pPr>
      <w:r>
        <w:rPr/>
        <w:t>义在分析社会发展史的过程中，在猜测和论证未来社会的基本原则的过程中，萌发出许</w:t>
      </w:r>
    </w:p>
    <w:p>
      <w:pPr>
        <w:pStyle w:val="BodyText"/>
        <w:spacing w:before="10"/>
        <w:rPr>
          <w:sz w:val="43"/>
        </w:rPr>
      </w:pPr>
    </w:p>
    <w:p>
      <w:pPr>
        <w:pStyle w:val="BodyText"/>
        <w:tabs>
          <w:tab w:pos="9701" w:val="left" w:leader="none"/>
          <w:tab w:pos="19855" w:val="left" w:leader="none"/>
          <w:tab w:pos="20016" w:val="left" w:leader="none"/>
        </w:tabs>
        <w:spacing w:line="494" w:lineRule="auto"/>
        <w:ind w:left="115" w:right="112"/>
      </w:pPr>
      <w:r>
        <w:rPr/>
        <w:t>多进步的、引导人类历史发展方向的思想</w:t>
        <w:tab/>
      </w:r>
      <w:r>
        <w:rPr>
          <w:rFonts w:ascii="Arial" w:eastAsia="Arial"/>
        </w:rPr>
        <w:t>.</w:t>
      </w:r>
      <w:r>
        <w:rPr>
          <w:rFonts w:ascii="Arial" w:eastAsia="Arial"/>
          <w:spacing w:val="-39"/>
        </w:rPr>
        <w:t> </w:t>
      </w:r>
      <w:r>
        <w:rPr/>
        <w:t>马克思主义的科学社会主义诞生的意义在于</w:t>
        <w:tab/>
        <w:tab/>
      </w:r>
      <w:r>
        <w:rPr>
          <w:rFonts w:ascii="Arial" w:eastAsia="Arial"/>
        </w:rPr>
        <w:t>: </w:t>
      </w:r>
      <w:r>
        <w:rPr/>
        <w:t>第一，科学社会主义把社会主义建立在对社会主义发展规律的科学认识的基础之上；</w:t>
        <w:tab/>
      </w:r>
      <w:r>
        <w:rPr>
          <w:spacing w:val="-17"/>
        </w:rPr>
        <w:t>第</w:t>
      </w:r>
      <w:r>
        <w:rPr/>
        <w:t>二，科学社会主义揭示了实现社会主义的正确道路，即必须建立无产阶级政党，领导人</w:t>
      </w:r>
    </w:p>
    <w:p>
      <w:pPr>
        <w:pStyle w:val="BodyText"/>
        <w:tabs>
          <w:tab w:pos="12925" w:val="left" w:leader="none"/>
        </w:tabs>
        <w:spacing w:line="480" w:lineRule="auto" w:before="26"/>
        <w:ind w:left="115" w:right="1016"/>
      </w:pPr>
      <w:r>
        <w:rPr/>
        <w:t>民大众通过社会革命夺取政权，建立无产阶级的统治；</w:t>
        <w:tab/>
        <w:t>第三</w:t>
      </w:r>
      <w:r>
        <w:rPr>
          <w:spacing w:val="-53"/>
        </w:rPr>
        <w:t> </w:t>
      </w:r>
      <w:r>
        <w:rPr/>
        <w:t>，指明了实现社会主义的</w:t>
      </w:r>
      <w:r>
        <w:rPr>
          <w:spacing w:val="-16"/>
        </w:rPr>
        <w:t>阶</w:t>
      </w:r>
      <w:r>
        <w:rPr/>
        <w:t>级力量</w:t>
      </w:r>
      <w:r>
        <w:rPr>
          <w:spacing w:val="-90"/>
        </w:rPr>
        <w:t> </w:t>
      </w:r>
      <w:r>
        <w:rPr>
          <w:rFonts w:ascii="Arial" w:eastAsia="Arial"/>
        </w:rPr>
        <w:t>----</w:t>
      </w:r>
      <w:r>
        <w:rPr>
          <w:rFonts w:ascii="Arial" w:eastAsia="Arial"/>
          <w:spacing w:val="82"/>
        </w:rPr>
        <w:t> </w:t>
      </w:r>
      <w:r>
        <w:rPr/>
        <w:t>无产阶级</w:t>
      </w:r>
      <w:r>
        <w:rPr>
          <w:spacing w:val="-59"/>
        </w:rPr>
        <w:t> </w:t>
      </w:r>
      <w:r>
        <w:rPr>
          <w:rFonts w:ascii="Arial" w:eastAsia="Arial"/>
        </w:rPr>
        <w:t>.</w:t>
      </w:r>
      <w:r>
        <w:rPr>
          <w:rFonts w:ascii="Arial" w:eastAsia="Arial"/>
          <w:spacing w:val="-44"/>
        </w:rPr>
        <w:t> </w:t>
      </w:r>
      <w:r>
        <w:rPr/>
        <w:t>所以说社会主义从空想到科学在人类思想史上具有划时代的意义。</w:t>
      </w:r>
    </w:p>
    <w:p>
      <w:pPr>
        <w:pStyle w:val="BodyText"/>
        <w:rPr>
          <w:sz w:val="54"/>
        </w:rPr>
      </w:pPr>
    </w:p>
    <w:p>
      <w:pPr>
        <w:pStyle w:val="BodyText"/>
        <w:spacing w:before="7"/>
        <w:rPr>
          <w:sz w:val="41"/>
        </w:rPr>
      </w:pPr>
    </w:p>
    <w:p>
      <w:pPr>
        <w:pStyle w:val="ListParagraph"/>
        <w:numPr>
          <w:ilvl w:val="0"/>
          <w:numId w:val="4"/>
        </w:numPr>
        <w:tabs>
          <w:tab w:pos="746" w:val="left" w:leader="none"/>
        </w:tabs>
        <w:spacing w:line="240" w:lineRule="auto" w:before="0" w:after="0"/>
        <w:ind w:left="745" w:right="0" w:hanging="630"/>
        <w:jc w:val="left"/>
        <w:rPr>
          <w:sz w:val="45"/>
        </w:rPr>
      </w:pPr>
      <w:r>
        <w:rPr>
          <w:sz w:val="45"/>
        </w:rPr>
        <w:t>社会主义的本质</w:t>
      </w:r>
    </w:p>
    <w:p>
      <w:pPr>
        <w:pStyle w:val="BodyText"/>
      </w:pPr>
    </w:p>
    <w:p>
      <w:pPr>
        <w:pStyle w:val="BodyText"/>
        <w:ind w:left="115"/>
      </w:pPr>
      <w:r>
        <w:rPr>
          <w:spacing w:val="72"/>
        </w:rPr>
        <w:t>答</w:t>
      </w:r>
      <w:r>
        <w:rPr>
          <w:rFonts w:ascii="Arial" w:eastAsia="Arial"/>
          <w:spacing w:val="-23"/>
        </w:rPr>
        <w:t>: </w:t>
      </w:r>
      <w:r>
        <w:rPr/>
        <w:t>解放生产力，发展生产力，消灭剥削，消除两极分化，最终达到共同富裕。</w:t>
      </w:r>
    </w:p>
    <w:p>
      <w:pPr>
        <w:pStyle w:val="BodyText"/>
        <w:rPr>
          <w:sz w:val="54"/>
        </w:rPr>
      </w:pPr>
    </w:p>
    <w:p>
      <w:pPr>
        <w:pStyle w:val="BodyText"/>
        <w:rPr>
          <w:sz w:val="54"/>
        </w:rPr>
      </w:pPr>
    </w:p>
    <w:p>
      <w:pPr>
        <w:pStyle w:val="ListParagraph"/>
        <w:numPr>
          <w:ilvl w:val="0"/>
          <w:numId w:val="4"/>
        </w:numPr>
        <w:tabs>
          <w:tab w:pos="746" w:val="left" w:leader="none"/>
        </w:tabs>
        <w:spacing w:line="240" w:lineRule="auto" w:before="447" w:after="0"/>
        <w:ind w:left="745" w:right="0" w:hanging="630"/>
        <w:jc w:val="left"/>
        <w:rPr>
          <w:sz w:val="45"/>
        </w:rPr>
      </w:pPr>
      <w:r>
        <w:rPr>
          <w:sz w:val="45"/>
        </w:rPr>
        <w:t>社会主义发展道路的多样性</w:t>
      </w:r>
    </w:p>
    <w:p>
      <w:pPr>
        <w:pStyle w:val="BodyText"/>
        <w:spacing w:before="10"/>
        <w:rPr>
          <w:sz w:val="43"/>
        </w:rPr>
      </w:pPr>
    </w:p>
    <w:p>
      <w:pPr>
        <w:pStyle w:val="BodyText"/>
        <w:tabs>
          <w:tab w:pos="8490" w:val="left" w:leader="none"/>
        </w:tabs>
        <w:spacing w:line="491" w:lineRule="auto"/>
        <w:ind w:left="115" w:right="1790"/>
      </w:pPr>
      <w:r>
        <w:rPr>
          <w:spacing w:val="72"/>
        </w:rPr>
        <w:t>答</w:t>
      </w:r>
      <w:r>
        <w:rPr>
          <w:rFonts w:ascii="Arial" w:eastAsia="Arial"/>
        </w:rPr>
        <w:t>:</w:t>
      </w:r>
      <w:r>
        <w:rPr>
          <w:rFonts w:ascii="Arial" w:eastAsia="Arial"/>
          <w:spacing w:val="-40"/>
        </w:rPr>
        <w:t> </w:t>
      </w:r>
      <w:r>
        <w:rPr/>
        <w:t>社会主义发展道路多样性的原因</w:t>
        <w:tab/>
      </w:r>
      <w:r>
        <w:rPr>
          <w:rFonts w:ascii="Arial" w:eastAsia="Arial"/>
          <w:spacing w:val="-62"/>
        </w:rPr>
        <w:t>1</w:t>
      </w:r>
      <w:r>
        <w:rPr/>
        <w:t>、各国生产力的发展状况是社会主义发展道路多</w:t>
      </w:r>
      <w:r>
        <w:rPr>
          <w:spacing w:val="-18"/>
        </w:rPr>
        <w:t>样</w:t>
      </w:r>
      <w:r>
        <w:rPr/>
        <w:t>性的经济原因已经取得胜利的社会主义国家，经济文化都比较落后，各国之间也有较大</w:t>
      </w:r>
    </w:p>
    <w:p>
      <w:pPr>
        <w:pStyle w:val="BodyText"/>
        <w:spacing w:line="562" w:lineRule="exact"/>
        <w:ind w:left="115"/>
      </w:pPr>
      <w:r>
        <w:rPr>
          <w:spacing w:val="43"/>
        </w:rPr>
        <w:t>差别</w:t>
      </w:r>
      <w:r>
        <w:rPr>
          <w:rFonts w:ascii="Arial" w:eastAsia="Arial"/>
          <w:spacing w:val="12"/>
        </w:rPr>
        <w:t>. </w:t>
      </w:r>
      <w:r>
        <w:rPr/>
        <w:t>每个国家都必须根据本国生产力的发展状况，制定相应发展战略，采取不同的方式</w:t>
      </w:r>
    </w:p>
    <w:p>
      <w:pPr>
        <w:pStyle w:val="BodyText"/>
        <w:spacing w:before="5"/>
        <w:rPr>
          <w:sz w:val="48"/>
        </w:rPr>
      </w:pPr>
    </w:p>
    <w:p>
      <w:pPr>
        <w:pStyle w:val="BodyText"/>
        <w:tabs>
          <w:tab w:pos="4346" w:val="left" w:leader="none"/>
          <w:tab w:pos="4682" w:val="left" w:leader="none"/>
        </w:tabs>
        <w:spacing w:line="484" w:lineRule="auto"/>
        <w:ind w:left="115" w:right="2446"/>
      </w:pPr>
      <w:r>
        <w:rPr/>
        <w:t>进行社会主义建设</w:t>
        <w:tab/>
      </w:r>
      <w:r>
        <w:rPr>
          <w:rFonts w:ascii="Arial" w:eastAsia="Arial"/>
        </w:rPr>
        <w:t>.</w:t>
        <w:tab/>
      </w:r>
      <w:r>
        <w:rPr>
          <w:rFonts w:ascii="Arial" w:eastAsia="Arial"/>
          <w:spacing w:val="-77"/>
        </w:rPr>
        <w:t>2</w:t>
      </w:r>
      <w:r>
        <w:rPr/>
        <w:t>、各国历史文化传统的差异性是社会主义发展道路多样性的历史</w:t>
      </w:r>
      <w:r>
        <w:rPr>
          <w:spacing w:val="-17"/>
        </w:rPr>
        <w:t>原</w:t>
      </w:r>
      <w:r>
        <w:rPr>
          <w:spacing w:val="72"/>
        </w:rPr>
        <w:t>因</w:t>
      </w:r>
      <w:r>
        <w:rPr>
          <w:rFonts w:ascii="Arial" w:eastAsia="Arial"/>
        </w:rPr>
        <w:t>.</w:t>
      </w:r>
      <w:r>
        <w:rPr>
          <w:rFonts w:ascii="Arial" w:eastAsia="Arial"/>
          <w:spacing w:val="-33"/>
        </w:rPr>
        <w:t> </w:t>
      </w:r>
      <w:r>
        <w:rPr/>
        <w:t>各个民族的历史文化传统，是人们进行活动的既定前提和基础，每个国家只有把马克</w:t>
      </w:r>
    </w:p>
    <w:p>
      <w:pPr>
        <w:pStyle w:val="BodyText"/>
        <w:tabs>
          <w:tab w:pos="13976" w:val="left" w:leader="none"/>
        </w:tabs>
        <w:spacing w:line="491" w:lineRule="auto" w:before="20"/>
        <w:ind w:left="115" w:right="1016"/>
      </w:pPr>
      <w:r>
        <w:rPr/>
        <w:t>思主义的普遍原理与本国的具体实践相结合，才能取得成功</w:t>
        <w:tab/>
      </w:r>
      <w:r>
        <w:rPr>
          <w:rFonts w:ascii="Arial" w:eastAsia="Arial"/>
        </w:rPr>
        <w:t>.</w:t>
      </w:r>
      <w:r>
        <w:rPr>
          <w:rFonts w:ascii="Arial" w:eastAsia="Arial"/>
          <w:spacing w:val="13"/>
        </w:rPr>
        <w:t> </w:t>
      </w:r>
      <w:r>
        <w:rPr>
          <w:rFonts w:ascii="Arial" w:eastAsia="Arial"/>
          <w:spacing w:val="-153"/>
        </w:rPr>
        <w:t>3</w:t>
      </w:r>
      <w:r>
        <w:rPr/>
        <w:t>、</w:t>
      </w:r>
      <w:r>
        <w:rPr>
          <w:spacing w:val="-112"/>
        </w:rPr>
        <w:t> </w:t>
      </w:r>
      <w:r>
        <w:rPr/>
        <w:t>时代的不断发展是社</w:t>
      </w:r>
      <w:r>
        <w:rPr>
          <w:spacing w:val="-16"/>
        </w:rPr>
        <w:t>会</w:t>
      </w:r>
      <w:r>
        <w:rPr/>
        <w:t>主义发展道路多样性的现实原因。</w:t>
      </w:r>
    </w:p>
    <w:p>
      <w:pPr>
        <w:pStyle w:val="BodyText"/>
        <w:rPr>
          <w:sz w:val="52"/>
        </w:rPr>
      </w:pPr>
    </w:p>
    <w:p>
      <w:pPr>
        <w:pStyle w:val="BodyText"/>
        <w:spacing w:before="6"/>
        <w:rPr>
          <w:sz w:val="42"/>
        </w:rPr>
      </w:pPr>
    </w:p>
    <w:p>
      <w:pPr>
        <w:pStyle w:val="ListParagraph"/>
        <w:numPr>
          <w:ilvl w:val="0"/>
          <w:numId w:val="4"/>
        </w:numPr>
        <w:tabs>
          <w:tab w:pos="746" w:val="left" w:leader="none"/>
        </w:tabs>
        <w:spacing w:line="240" w:lineRule="auto" w:before="0" w:after="0"/>
        <w:ind w:left="745" w:right="0" w:hanging="630"/>
        <w:jc w:val="left"/>
        <w:rPr>
          <w:sz w:val="45"/>
        </w:rPr>
      </w:pPr>
      <w:r>
        <w:rPr>
          <w:sz w:val="45"/>
        </w:rPr>
        <w:t>社会主义改革</w:t>
      </w:r>
    </w:p>
    <w:p>
      <w:pPr>
        <w:pStyle w:val="BodyText"/>
        <w:spacing w:before="12"/>
        <w:rPr>
          <w:sz w:val="44"/>
        </w:rPr>
      </w:pPr>
    </w:p>
    <w:p>
      <w:pPr>
        <w:pStyle w:val="BodyText"/>
        <w:tabs>
          <w:tab w:pos="1122" w:val="left" w:leader="none"/>
        </w:tabs>
        <w:ind w:left="115"/>
      </w:pPr>
      <w:r>
        <w:rPr>
          <w:spacing w:val="72"/>
        </w:rPr>
        <w:t>答</w:t>
      </w:r>
      <w:r>
        <w:rPr>
          <w:rFonts w:ascii="Arial" w:hAnsi="Arial" w:eastAsia="Arial"/>
        </w:rPr>
        <w:t>:</w:t>
        <w:tab/>
      </w:r>
      <w:r>
        <w:rPr>
          <w:spacing w:val="43"/>
        </w:rPr>
        <w:t>①</w:t>
      </w:r>
      <w:r>
        <w:rPr/>
        <w:t>改革根源于社会主义社会的基本矛盾，即人民日益增长的物质文化需求与落后的</w:t>
      </w:r>
    </w:p>
    <w:p>
      <w:pPr>
        <w:pStyle w:val="BodyText"/>
        <w:spacing w:before="1"/>
        <w:rPr>
          <w:sz w:val="46"/>
        </w:rPr>
      </w:pPr>
    </w:p>
    <w:p>
      <w:pPr>
        <w:pStyle w:val="BodyText"/>
        <w:tabs>
          <w:tab w:pos="3690" w:val="left" w:leader="none"/>
          <w:tab w:pos="12692" w:val="left" w:leader="none"/>
        </w:tabs>
        <w:spacing w:line="491" w:lineRule="auto" w:before="1"/>
        <w:ind w:left="115" w:right="1148"/>
      </w:pPr>
      <w:r>
        <w:rPr/>
        <w:t>生产力的矛盾，</w:t>
        <w:tab/>
        <w:t>社会主义存在在基本矛盾所以需要改革</w:t>
        <w:tab/>
      </w:r>
      <w:r>
        <w:rPr>
          <w:rFonts w:ascii="Arial" w:hAnsi="Arial" w:eastAsia="Arial"/>
        </w:rPr>
        <w:t>.</w:t>
      </w:r>
      <w:r>
        <w:rPr>
          <w:rFonts w:ascii="Arial" w:hAnsi="Arial" w:eastAsia="Arial"/>
          <w:spacing w:val="-23"/>
        </w:rPr>
        <w:t> </w:t>
      </w:r>
      <w:r>
        <w:rPr>
          <w:spacing w:val="43"/>
        </w:rPr>
        <w:t>②</w:t>
      </w:r>
      <w:r>
        <w:rPr/>
        <w:t>性质是社会主义生产关系的</w:t>
      </w:r>
      <w:r>
        <w:rPr>
          <w:spacing w:val="-17"/>
        </w:rPr>
        <w:t>局</w:t>
      </w:r>
      <w:r>
        <w:rPr/>
        <w:t>部调整</w:t>
      </w:r>
      <w:r>
        <w:rPr>
          <w:spacing w:val="-90"/>
        </w:rPr>
        <w:t> </w:t>
      </w:r>
      <w:r>
        <w:rPr>
          <w:rFonts w:ascii="Arial" w:hAnsi="Arial" w:eastAsia="Arial"/>
        </w:rPr>
        <w:t>.</w:t>
      </w:r>
      <w:r>
        <w:rPr>
          <w:rFonts w:ascii="Arial" w:hAnsi="Arial" w:eastAsia="Arial"/>
          <w:spacing w:val="-44"/>
        </w:rPr>
        <w:t> </w:t>
      </w:r>
      <w:r>
        <w:rPr/>
        <w:t>③</w:t>
      </w:r>
      <w:r>
        <w:rPr>
          <w:spacing w:val="-104"/>
        </w:rPr>
        <w:t> </w:t>
      </w:r>
      <w:r>
        <w:rPr/>
        <w:t>对象是改革生产关系中不适应生产力发展的环节即是要从根本上改变束缚我</w:t>
      </w:r>
    </w:p>
    <w:p>
      <w:pPr>
        <w:pStyle w:val="BodyText"/>
        <w:spacing w:line="562" w:lineRule="exact"/>
        <w:ind w:left="115"/>
      </w:pPr>
      <w:r>
        <w:rPr/>
        <w:t>国生产力发展的经济体制，建立充满生机和活力的社会主义新经济体制，同时相应地改</w:t>
      </w:r>
    </w:p>
    <w:p>
      <w:pPr>
        <w:spacing w:after="0" w:line="562" w:lineRule="exact"/>
        <w:sectPr>
          <w:headerReference w:type="default" r:id="rId13"/>
          <w:pgSz w:w="22330" w:h="31660"/>
          <w:pgMar w:header="1575" w:footer="0" w:top="2100" w:bottom="280" w:left="920" w:right="980"/>
        </w:sectPr>
      </w:pPr>
    </w:p>
    <w:p>
      <w:pPr>
        <w:pStyle w:val="BodyText"/>
        <w:rPr>
          <w:sz w:val="20"/>
        </w:rPr>
      </w:pPr>
    </w:p>
    <w:p>
      <w:pPr>
        <w:pStyle w:val="BodyText"/>
        <w:spacing w:before="2"/>
        <w:rPr>
          <w:sz w:val="24"/>
        </w:rPr>
      </w:pPr>
    </w:p>
    <w:p>
      <w:pPr>
        <w:pStyle w:val="BodyText"/>
        <w:spacing w:before="39"/>
        <w:ind w:left="115"/>
      </w:pPr>
      <w:r>
        <w:rPr/>
        <w:t>生产力最终达到共同富裕。</w:t>
      </w:r>
    </w:p>
    <w:p>
      <w:pPr>
        <w:pStyle w:val="BodyText"/>
        <w:rPr>
          <w:sz w:val="52"/>
        </w:rPr>
      </w:pPr>
    </w:p>
    <w:p>
      <w:pPr>
        <w:pStyle w:val="BodyText"/>
        <w:rPr>
          <w:sz w:val="52"/>
        </w:rPr>
      </w:pPr>
    </w:p>
    <w:p>
      <w:pPr>
        <w:pStyle w:val="BodyText"/>
        <w:spacing w:before="7"/>
        <w:rPr>
          <w:sz w:val="36"/>
        </w:rPr>
      </w:pPr>
    </w:p>
    <w:p>
      <w:pPr>
        <w:pStyle w:val="ListParagraph"/>
        <w:numPr>
          <w:ilvl w:val="0"/>
          <w:numId w:val="4"/>
        </w:numPr>
        <w:tabs>
          <w:tab w:pos="746" w:val="left" w:leader="none"/>
        </w:tabs>
        <w:spacing w:line="240" w:lineRule="auto" w:before="0" w:after="0"/>
        <w:ind w:left="745" w:right="0" w:hanging="630"/>
        <w:jc w:val="left"/>
        <w:rPr>
          <w:sz w:val="45"/>
        </w:rPr>
      </w:pPr>
      <w:r>
        <w:rPr>
          <w:sz w:val="45"/>
        </w:rPr>
        <w:t>共产主义社会的基本特征</w:t>
      </w:r>
    </w:p>
    <w:p>
      <w:pPr>
        <w:pStyle w:val="BodyText"/>
        <w:spacing w:before="11"/>
        <w:rPr>
          <w:sz w:val="43"/>
        </w:rPr>
      </w:pPr>
    </w:p>
    <w:p>
      <w:pPr>
        <w:pStyle w:val="BodyText"/>
        <w:tabs>
          <w:tab w:pos="6608" w:val="left" w:leader="none"/>
          <w:tab w:pos="10489" w:val="left" w:leader="none"/>
          <w:tab w:pos="13348" w:val="left" w:leader="none"/>
        </w:tabs>
        <w:spacing w:line="494" w:lineRule="auto"/>
        <w:ind w:left="115" w:right="1191"/>
      </w:pPr>
      <w:r>
        <w:rPr>
          <w:spacing w:val="72"/>
        </w:rPr>
        <w:t>答</w:t>
      </w:r>
      <w:r>
        <w:rPr>
          <w:rFonts w:ascii="Arial" w:hAnsi="Arial" w:eastAsia="Arial"/>
        </w:rPr>
        <w:t>:</w:t>
      </w:r>
      <w:r>
        <w:rPr>
          <w:rFonts w:ascii="Arial" w:hAnsi="Arial" w:eastAsia="Arial"/>
          <w:spacing w:val="-11"/>
        </w:rPr>
        <w:t> </w:t>
      </w:r>
      <w:r>
        <w:rPr>
          <w:spacing w:val="43"/>
        </w:rPr>
        <w:t>①</w:t>
      </w:r>
      <w:r>
        <w:rPr/>
        <w:t>社会生产力高度发展，</w:t>
        <w:tab/>
        <w:t>物质财富极大丰富，达到了可以满足整个社会及其成员需要   的程度</w:t>
      </w:r>
      <w:r>
        <w:rPr>
          <w:spacing w:val="-71"/>
        </w:rPr>
        <w:t> </w:t>
      </w:r>
      <w:r>
        <w:rPr>
          <w:rFonts w:ascii="Arial" w:hAnsi="Arial" w:eastAsia="Arial"/>
        </w:rPr>
        <w:t>.</w:t>
      </w:r>
      <w:r>
        <w:rPr>
          <w:rFonts w:ascii="Arial" w:hAnsi="Arial" w:eastAsia="Arial"/>
          <w:spacing w:val="-29"/>
        </w:rPr>
        <w:t> </w:t>
      </w:r>
      <w:r>
        <w:rPr/>
        <w:t>②</w:t>
      </w:r>
      <w:r>
        <w:rPr>
          <w:spacing w:val="-151"/>
        </w:rPr>
        <w:t> </w:t>
      </w:r>
      <w:r>
        <w:rPr/>
        <w:t>生产资料的占有关系彻底摆脱了私有制的束缚，</w:t>
        <w:tab/>
        <w:t>生产资料和劳动产品归全社</w:t>
      </w:r>
      <w:r>
        <w:rPr>
          <w:spacing w:val="-17"/>
        </w:rPr>
        <w:t>会</w:t>
      </w:r>
      <w:r>
        <w:rPr/>
        <w:t>公共所有</w:t>
      </w:r>
      <w:r>
        <w:rPr>
          <w:spacing w:val="133"/>
        </w:rPr>
        <w:t> </w:t>
      </w:r>
      <w:r>
        <w:rPr>
          <w:rFonts w:ascii="Arial" w:hAnsi="Arial" w:eastAsia="Arial"/>
        </w:rPr>
        <w:t>.</w:t>
      </w:r>
      <w:r>
        <w:rPr>
          <w:rFonts w:ascii="Arial" w:hAnsi="Arial" w:eastAsia="Arial"/>
          <w:spacing w:val="-53"/>
        </w:rPr>
        <w:t> </w:t>
      </w:r>
      <w:r>
        <w:rPr/>
        <w:t>③</w:t>
      </w:r>
      <w:r>
        <w:rPr>
          <w:spacing w:val="-97"/>
        </w:rPr>
        <w:t> </w:t>
      </w:r>
      <w:r>
        <w:rPr/>
        <w:t>实行各尽所能，按需分配的原则</w:t>
        <w:tab/>
      </w:r>
      <w:r>
        <w:rPr>
          <w:rFonts w:ascii="Arial" w:hAnsi="Arial" w:eastAsia="Arial"/>
          <w:spacing w:val="17"/>
        </w:rPr>
        <w:t>.</w:t>
      </w:r>
      <w:r>
        <w:rPr>
          <w:spacing w:val="17"/>
        </w:rPr>
        <w:t>④</w:t>
      </w:r>
      <w:r>
        <w:rPr>
          <w:spacing w:val="-82"/>
        </w:rPr>
        <w:t> </w:t>
      </w:r>
      <w:r>
        <w:rPr/>
        <w:t>由于生产力的高度发展，产生剥削阶级的社会条件不复存在，阶级和阶级差别都将消灭，城乡之间、工农之间，脑力劳动与体</w:t>
      </w:r>
    </w:p>
    <w:p>
      <w:pPr>
        <w:pStyle w:val="BodyText"/>
        <w:tabs>
          <w:tab w:pos="9307" w:val="left" w:leader="none"/>
        </w:tabs>
        <w:spacing w:line="538" w:lineRule="exact"/>
        <w:ind w:left="115"/>
      </w:pPr>
      <w:r>
        <w:rPr/>
        <w:t>力劳动之间这些重大社会差别也将消失</w:t>
        <w:tab/>
      </w:r>
      <w:r>
        <w:rPr>
          <w:rFonts w:ascii="Arial" w:hAnsi="Arial" w:eastAsia="Arial"/>
        </w:rPr>
        <w:t>.</w:t>
      </w:r>
      <w:r>
        <w:rPr>
          <w:rFonts w:ascii="Arial" w:hAnsi="Arial" w:eastAsia="Arial"/>
          <w:spacing w:val="-16"/>
        </w:rPr>
        <w:t> </w:t>
      </w:r>
      <w:r>
        <w:rPr>
          <w:spacing w:val="29"/>
        </w:rPr>
        <w:t>⑤</w:t>
      </w:r>
      <w:r>
        <w:rPr/>
        <w:t>全体社会成员具有高度的共产主义觉悟和道</w:t>
      </w:r>
    </w:p>
    <w:p>
      <w:pPr>
        <w:pStyle w:val="BodyText"/>
        <w:spacing w:before="3"/>
        <w:rPr>
          <w:sz w:val="47"/>
        </w:rPr>
      </w:pPr>
    </w:p>
    <w:p>
      <w:pPr>
        <w:pStyle w:val="BodyText"/>
        <w:tabs>
          <w:tab w:pos="10168" w:val="left" w:leader="none"/>
          <w:tab w:pos="18659" w:val="left" w:leader="none"/>
        </w:tabs>
        <w:spacing w:line="499" w:lineRule="auto"/>
        <w:ind w:left="115" w:right="228"/>
      </w:pPr>
      <w:r>
        <w:rPr/>
        <w:t>德品质</w:t>
      </w:r>
      <w:r>
        <w:rPr>
          <w:spacing w:val="-84"/>
        </w:rPr>
        <w:t> </w:t>
      </w:r>
      <w:r>
        <w:rPr>
          <w:rFonts w:ascii="Arial" w:hAnsi="Arial" w:eastAsia="Arial"/>
        </w:rPr>
        <w:t>.</w:t>
      </w:r>
      <w:r>
        <w:rPr>
          <w:rFonts w:ascii="Arial" w:hAnsi="Arial" w:eastAsia="Arial"/>
          <w:spacing w:val="-42"/>
        </w:rPr>
        <w:t> </w:t>
      </w:r>
      <w:r>
        <w:rPr/>
        <w:t>⑥</w:t>
      </w:r>
      <w:r>
        <w:rPr>
          <w:spacing w:val="-162"/>
        </w:rPr>
        <w:t> </w:t>
      </w:r>
      <w:r>
        <w:rPr/>
        <w:t>随着阶级和阶级差别的彻底消灭，</w:t>
        <w:tab/>
        <w:t>作为阶级统治工具的国家将完全消亡</w:t>
        <w:tab/>
      </w:r>
      <w:r>
        <w:rPr>
          <w:rFonts w:ascii="Arial" w:hAnsi="Arial" w:eastAsia="Arial"/>
        </w:rPr>
        <w:t>.</w:t>
      </w:r>
      <w:r>
        <w:rPr>
          <w:rFonts w:ascii="Arial" w:hAnsi="Arial" w:eastAsia="Arial"/>
          <w:spacing w:val="-71"/>
        </w:rPr>
        <w:t> </w:t>
      </w:r>
      <w:r>
        <w:rPr/>
        <w:t>那时</w:t>
      </w:r>
      <w:r>
        <w:rPr>
          <w:spacing w:val="-17"/>
        </w:rPr>
        <w:t>， </w:t>
      </w:r>
      <w:r>
        <w:rPr/>
        <w:t>管理公共事务的机构虽然存在，但它的社会职能已经失去其阶级性质。</w:t>
      </w:r>
    </w:p>
    <w:sectPr>
      <w:headerReference w:type="default" r:id="rId14"/>
      <w:pgSz w:w="22330" w:h="31660"/>
      <w:pgMar w:header="1575" w:footer="0" w:top="2100" w:bottom="280" w:left="920" w:right="9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0.79401pt;margin-top:78.776909pt;width:409.1pt;height:27.8pt;mso-position-horizontal-relative:page;mso-position-vertical-relative:page;z-index:-11584" type="#_x0000_t202" filled="false" stroked="false">
          <v:textbox inset="0,0,0,0">
            <w:txbxContent>
              <w:p>
                <w:pPr>
                  <w:pStyle w:val="BodyText"/>
                  <w:spacing w:line="535" w:lineRule="exact"/>
                  <w:ind w:left="20"/>
                </w:pPr>
                <w:r>
                  <w:rPr/>
                  <w:t>指导、控制人的行为和生理活动的作用。</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62.779236pt;margin-top:77.738945pt;width:266.1pt;height:28.85pt;mso-position-horizontal-relative:page;mso-position-vertical-relative:page;z-index:-11128" type="#_x0000_t202" filled="false" stroked="false">
          <v:textbox inset="0,0,0,0">
            <w:txbxContent>
              <w:p>
                <w:pPr>
                  <w:pStyle w:val="BodyText"/>
                  <w:spacing w:line="556" w:lineRule="exact"/>
                  <w:ind w:left="20"/>
                </w:pPr>
                <w:r>
                  <w:rPr>
                    <w:rFonts w:ascii="Arial" w:hAnsi="Arial" w:eastAsia="Arial"/>
                    <w:spacing w:val="-35"/>
                  </w:rPr>
                  <w:t>. </w:t>
                </w:r>
                <w:r>
                  <w:rPr>
                    <w:spacing w:val="-10"/>
                  </w:rPr>
                  <w:t>④ 目的解放生产力、发展</w:t>
                </w:r>
              </w:p>
            </w:txbxContent>
          </v:textbox>
          <w10:wrap type="none"/>
        </v:shape>
      </w:pict>
    </w:r>
    <w:r>
      <w:rPr/>
      <w:pict>
        <v:shape style="position:absolute;margin-left:50.79401pt;margin-top:78.776909pt;width:612.6pt;height:27.8pt;mso-position-horizontal-relative:page;mso-position-vertical-relative:page;z-index:-11104" type="#_x0000_t202" filled="false" stroked="false">
          <v:textbox inset="0,0,0,0">
            <w:txbxContent>
              <w:p>
                <w:pPr>
                  <w:pStyle w:val="BodyText"/>
                  <w:spacing w:line="535" w:lineRule="exact"/>
                  <w:ind w:left="20"/>
                </w:pPr>
                <w:r>
                  <w:rPr/>
                  <w:t>革政治体制和其他方面的体制，以实现中国的社会主义现代化</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0.79401pt;margin-top:77.317924pt;width:160.3pt;height:27.8pt;mso-position-horizontal-relative:page;mso-position-vertical-relative:page;z-index:-11560" type="#_x0000_t202" filled="false" stroked="false">
          <v:textbox inset="0,0,0,0">
            <w:txbxContent>
              <w:p>
                <w:pPr>
                  <w:pStyle w:val="BodyText"/>
                  <w:spacing w:line="535" w:lineRule="exact"/>
                  <w:ind w:left="20"/>
                </w:pPr>
                <w:r>
                  <w:rPr/>
                  <w:t>矛盾各有其特点</w:t>
                </w:r>
              </w:p>
            </w:txbxContent>
          </v:textbox>
          <w10:wrap type="none"/>
        </v:shape>
      </w:pict>
    </w:r>
    <w:r>
      <w:rPr/>
      <w:pict>
        <v:shape style="position:absolute;margin-left:250.67511pt;margin-top:77.317924pt;width:637.4pt;height:27.8pt;mso-position-horizontal-relative:page;mso-position-vertical-relative:page;z-index:-11536" type="#_x0000_t202" filled="false" stroked="false">
          <v:textbox inset="0,0,0,0">
            <w:txbxContent>
              <w:p>
                <w:pPr>
                  <w:pStyle w:val="BodyText"/>
                  <w:spacing w:line="535" w:lineRule="exact"/>
                  <w:ind w:left="20"/>
                </w:pPr>
                <w:r>
                  <w:rPr/>
                  <w:t>②是同一事物的矛盾在不同的发展过程和发展阶段各有不同特点</w:t>
                </w:r>
              </w:p>
            </w:txbxContent>
          </v:textbox>
          <w10:wrap type="none"/>
        </v:shape>
      </w:pict>
    </w:r>
    <w:r>
      <w:rPr/>
      <w:pict>
        <v:shape style="position:absolute;margin-left:1010.077393pt;margin-top:77.317924pt;width:50.9pt;height:27.8pt;mso-position-horizontal-relative:page;mso-position-vertical-relative:page;z-index:-11512" type="#_x0000_t202" filled="false" stroked="false">
          <v:textbox inset="0,0,0,0">
            <w:txbxContent>
              <w:p>
                <w:pPr>
                  <w:pStyle w:val="BodyText"/>
                  <w:spacing w:line="535" w:lineRule="exact"/>
                  <w:ind w:left="20"/>
                </w:pPr>
                <w:r>
                  <w:rPr>
                    <w:spacing w:val="-50"/>
                  </w:rPr>
                  <w:t>③ 是</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54.933167pt;margin-top:77.738945pt;width:238.4pt;height:28.85pt;mso-position-horizontal-relative:page;mso-position-vertical-relative:page;z-index:-11488" type="#_x0000_t202" filled="false" stroked="false">
          <v:textbox inset="0,0,0,0">
            <w:txbxContent>
              <w:p>
                <w:pPr>
                  <w:pStyle w:val="BodyText"/>
                  <w:spacing w:line="556" w:lineRule="exact"/>
                  <w:ind w:left="20"/>
                </w:pPr>
                <w:r>
                  <w:rPr>
                    <w:rFonts w:ascii="Arial" w:eastAsia="Arial"/>
                    <w:spacing w:val="-15"/>
                  </w:rPr>
                  <w:t>, </w:t>
                </w:r>
                <w:r>
                  <w:rPr/>
                  <w:t>都同谬误有原则的界限</w:t>
                </w:r>
              </w:p>
            </w:txbxContent>
          </v:textbox>
          <w10:wrap type="none"/>
        </v:shape>
      </w:pict>
    </w:r>
    <w:r>
      <w:rPr/>
      <w:pict>
        <v:shape style="position:absolute;margin-left:735.058533pt;margin-top:77.738945pt;width:148.65pt;height:28.85pt;mso-position-horizontal-relative:page;mso-position-vertical-relative:page;z-index:-11464" type="#_x0000_t202" filled="false" stroked="false">
          <v:textbox inset="0,0,0,0">
            <w:txbxContent>
              <w:p>
                <w:pPr>
                  <w:pStyle w:val="BodyText"/>
                  <w:spacing w:line="556" w:lineRule="exact"/>
                  <w:ind w:left="20"/>
                </w:pPr>
                <w:r>
                  <w:rPr>
                    <w:rFonts w:ascii="Arial" w:eastAsia="Arial"/>
                  </w:rPr>
                  <w:t>, </w:t>
                </w:r>
                <w:r>
                  <w:rPr/>
                  <w:t>都不能被推翻</w:t>
                </w:r>
              </w:p>
            </w:txbxContent>
          </v:textbox>
          <w10:wrap type="none"/>
        </v:shape>
      </w:pict>
    </w:r>
    <w:r>
      <w:rPr/>
      <w:pict>
        <v:shape style="position:absolute;margin-left:906.48938pt;margin-top:77.738945pt;width:131.15pt;height:28.85pt;mso-position-horizontal-relative:page;mso-position-vertical-relative:page;z-index:-11440" type="#_x0000_t202" filled="false" stroked="false">
          <v:textbox inset="0,0,0,0">
            <w:txbxContent>
              <w:p>
                <w:pPr>
                  <w:pStyle w:val="BodyText"/>
                  <w:spacing w:line="556" w:lineRule="exact"/>
                  <w:ind w:left="20"/>
                </w:pPr>
                <w:r>
                  <w:rPr>
                    <w:rFonts w:ascii="Arial" w:hAnsi="Arial" w:eastAsia="Arial"/>
                    <w:spacing w:val="-22"/>
                  </w:rPr>
                  <w:t>. </w:t>
                </w:r>
                <w:r>
                  <w:rPr>
                    <w:spacing w:val="-19"/>
                  </w:rPr>
                  <w:t>② 人类认识</w:t>
                </w:r>
              </w:p>
            </w:txbxContent>
          </v:textbox>
          <w10:wrap type="none"/>
        </v:shape>
      </w:pict>
    </w:r>
    <w:r>
      <w:rPr/>
      <w:pict>
        <v:shape style="position:absolute;margin-left:50.79401pt;margin-top:78.776909pt;width:341.25pt;height:27.8pt;mso-position-horizontal-relative:page;mso-position-vertical-relative:page;z-index:-11416" type="#_x0000_t202" filled="false" stroked="false">
          <v:textbox inset="0,0,0,0">
            <w:txbxContent>
              <w:p>
                <w:pPr>
                  <w:pStyle w:val="BodyText"/>
                  <w:spacing w:line="535" w:lineRule="exact"/>
                  <w:ind w:left="20"/>
                </w:pPr>
                <w:r>
                  <w:rPr/>
                  <w:t>含着同客观对象相符合的客观内容</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0.79401pt;margin-top:77.738945pt;width:436.5pt;height:28.85pt;mso-position-horizontal-relative:page;mso-position-vertical-relative:page;z-index:-11392" type="#_x0000_t202" filled="false" stroked="false">
          <v:textbox inset="0,0,0,0">
            <w:txbxContent>
              <w:p>
                <w:pPr>
                  <w:pStyle w:val="BodyText"/>
                  <w:spacing w:line="556" w:lineRule="exact"/>
                  <w:ind w:left="20"/>
                  <w:rPr>
                    <w:rFonts w:ascii="Arial" w:eastAsia="Arial"/>
                  </w:rPr>
                </w:pPr>
                <w:r>
                  <w:rPr>
                    <w:spacing w:val="43"/>
                  </w:rPr>
                  <w:t>方面</w:t>
                </w:r>
                <w:r>
                  <w:rPr>
                    <w:rFonts w:ascii="Arial" w:eastAsia="Arial"/>
                    <w:spacing w:val="-26"/>
                  </w:rPr>
                  <w:t>. </w:t>
                </w:r>
                <w:r>
                  <w:rPr>
                    <w:spacing w:val="-4"/>
                  </w:rPr>
                  <w:t>生产方式是社会历史发展的决定力量 </w:t>
                </w:r>
                <w:r>
                  <w:rPr>
                    <w:rFonts w:ascii="Arial" w:eastAsia="Arial"/>
                  </w:rPr>
                  <w:t>.</w:t>
                </w:r>
              </w:p>
            </w:txbxContent>
          </v:textbox>
          <w10:wrap type="none"/>
        </v:shape>
      </w:pict>
    </w:r>
    <w:r>
      <w:rPr/>
      <w:pict>
        <v:shape style="position:absolute;margin-left:502.35022pt;margin-top:78.776909pt;width:347.8pt;height:27.8pt;mso-position-horizontal-relative:page;mso-position-vertical-relative:page;z-index:-11368" type="#_x0000_t202" filled="false" stroked="false">
          <v:textbox inset="0,0,0,0">
            <w:txbxContent>
              <w:p>
                <w:pPr>
                  <w:pStyle w:val="BodyText"/>
                  <w:spacing w:line="535" w:lineRule="exact"/>
                  <w:ind w:left="20"/>
                </w:pPr>
                <w:r>
                  <w:rPr>
                    <w:spacing w:val="-9"/>
                  </w:rPr>
                  <w:t>① 物质生活资料的生产及生产方式</w:t>
                </w:r>
              </w:p>
            </w:txbxContent>
          </v:textbox>
          <w10:wrap type="none"/>
        </v:shape>
      </w:pict>
    </w:r>
    <w:r>
      <w:rPr/>
      <w:pict>
        <v:shape style="position:absolute;margin-left:917.431824pt;margin-top:78.776909pt;width:72.05pt;height:27.8pt;mso-position-horizontal-relative:page;mso-position-vertical-relative:page;z-index:-11344" type="#_x0000_t202" filled="false" stroked="false">
          <v:textbox inset="0,0,0,0">
            <w:txbxContent>
              <w:p>
                <w:pPr>
                  <w:pStyle w:val="BodyText"/>
                  <w:spacing w:line="535" w:lineRule="exact"/>
                  <w:ind w:left="20"/>
                </w:pPr>
                <w:r>
                  <w:rPr/>
                  <w:t>②地理</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0.79401pt;margin-top:79.197937pt;width:234pt;height:28.85pt;mso-position-horizontal-relative:page;mso-position-vertical-relative:page;z-index:-11320" type="#_x0000_t202" filled="false" stroked="false">
          <v:textbox inset="0,0,0,0">
            <w:txbxContent>
              <w:p>
                <w:pPr>
                  <w:pStyle w:val="BodyText"/>
                  <w:spacing w:line="556" w:lineRule="exact"/>
                  <w:ind w:left="20"/>
                </w:pPr>
                <w:r>
                  <w:rPr>
                    <w:rFonts w:ascii="Arial" w:eastAsia="Arial"/>
                    <w:spacing w:val="-21"/>
                  </w:rPr>
                  <w:t>20.</w:t>
                </w:r>
                <w:r>
                  <w:rPr/>
                  <w:t>社会历史发展的动力</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0.79401pt;margin-top:79.197937pt;width:209.95pt;height:28.85pt;mso-position-horizontal-relative:page;mso-position-vertical-relative:page;z-index:-11296" type="#_x0000_t202" filled="false" stroked="false">
          <v:textbox inset="0,0,0,0">
            <w:txbxContent>
              <w:p>
                <w:pPr>
                  <w:pStyle w:val="BodyText"/>
                  <w:spacing w:line="556" w:lineRule="exact"/>
                  <w:ind w:left="20"/>
                </w:pPr>
                <w:r>
                  <w:rPr>
                    <w:rFonts w:ascii="Arial" w:eastAsia="Arial"/>
                    <w:spacing w:val="-31"/>
                  </w:rPr>
                  <w:t>25.</w:t>
                </w:r>
                <w:r>
                  <w:rPr/>
                  <w:t>价值规律及其作用</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0.79401pt;margin-top:79.197937pt;width:209.95pt;height:28.85pt;mso-position-horizontal-relative:page;mso-position-vertical-relative:page;z-index:-11272" type="#_x0000_t202" filled="false" stroked="false">
          <v:textbox inset="0,0,0,0">
            <w:txbxContent>
              <w:p>
                <w:pPr>
                  <w:pStyle w:val="BodyText"/>
                  <w:spacing w:line="556" w:lineRule="exact"/>
                  <w:ind w:left="20"/>
                </w:pPr>
                <w:r>
                  <w:rPr>
                    <w:rFonts w:ascii="Arial" w:eastAsia="Arial"/>
                    <w:spacing w:val="-31"/>
                  </w:rPr>
                  <w:t>30.</w:t>
                </w:r>
                <w:r>
                  <w:rPr/>
                  <w:t>资本主义经济危机</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0.79401pt;margin-top:78.776909pt;width:205.55pt;height:27.8pt;mso-position-horizontal-relative:page;mso-position-vertical-relative:page;z-index:-11248" type="#_x0000_t202" filled="false" stroked="false">
          <v:textbox inset="0,0,0,0">
            <w:txbxContent>
              <w:p>
                <w:pPr>
                  <w:pStyle w:val="BodyText"/>
                  <w:spacing w:line="535" w:lineRule="exact"/>
                  <w:ind w:left="20"/>
                </w:pPr>
                <w:r>
                  <w:rPr/>
                  <w:t>一是对利率的调节，</w:t>
                </w:r>
              </w:p>
            </w:txbxContent>
          </v:textbox>
          <w10:wrap type="none"/>
        </v:shape>
      </w:pict>
    </w:r>
    <w:r>
      <w:rPr/>
      <w:pict>
        <v:shape style="position:absolute;margin-left:287.879272pt;margin-top:78.776909pt;width:279.95pt;height:27.8pt;mso-position-horizontal-relative:page;mso-position-vertical-relative:page;z-index:-11224" type="#_x0000_t202" filled="false" stroked="false">
          <v:textbox inset="0,0,0,0">
            <w:txbxContent>
              <w:p>
                <w:pPr>
                  <w:pStyle w:val="BodyText"/>
                  <w:spacing w:line="535" w:lineRule="exact"/>
                  <w:ind w:left="20"/>
                </w:pPr>
                <w:r>
                  <w:rPr/>
                  <w:t>二是对货币流通量的调节。</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841.564514pt;margin-top:77.738945pt;width:199.7pt;height:28.85pt;mso-position-horizontal-relative:page;mso-position-vertical-relative:page;z-index:-11200" type="#_x0000_t202" filled="false" stroked="false">
          <v:textbox inset="0,0,0,0">
            <w:txbxContent>
              <w:p>
                <w:pPr>
                  <w:pStyle w:val="BodyText"/>
                  <w:spacing w:line="556" w:lineRule="exact"/>
                  <w:ind w:left="20"/>
                </w:pPr>
                <w:r>
                  <w:rPr>
                    <w:rFonts w:ascii="Arial" w:eastAsia="Arial"/>
                    <w:spacing w:val="-36"/>
                  </w:rPr>
                  <w:t>. </w:t>
                </w:r>
                <w:r>
                  <w:rPr>
                    <w:spacing w:val="-8"/>
                  </w:rPr>
                  <w:t>其次 ，空想社会主</w:t>
                </w:r>
              </w:p>
            </w:txbxContent>
          </v:textbox>
          <w10:wrap type="none"/>
        </v:shape>
      </w:pict>
    </w:r>
    <w:r>
      <w:rPr/>
      <w:pict>
        <v:shape style="position:absolute;margin-left:50.79401pt;margin-top:78.776909pt;width:182.95pt;height:27.8pt;mso-position-horizontal-relative:page;mso-position-vertical-relative:page;z-index:-11176" type="#_x0000_t202" filled="false" stroked="false">
          <v:textbox inset="0,0,0,0">
            <w:txbxContent>
              <w:p>
                <w:pPr>
                  <w:pStyle w:val="BodyText"/>
                  <w:spacing w:line="535" w:lineRule="exact"/>
                  <w:ind w:left="20"/>
                </w:pPr>
                <w:r>
                  <w:rPr/>
                  <w:t>的历史文献资料，</w:t>
                </w:r>
              </w:p>
            </w:txbxContent>
          </v:textbox>
          <w10:wrap type="none"/>
        </v:shape>
      </w:pict>
    </w:r>
    <w:r>
      <w:rPr/>
      <w:pict>
        <v:shape style="position:absolute;margin-left:260.158539pt;margin-top:78.776909pt;width:499.55pt;height:27.8pt;mso-position-horizontal-relative:page;mso-position-vertical-relative:page;z-index:-11152" type="#_x0000_t202" filled="false" stroked="false">
          <v:textbox inset="0,0,0,0">
            <w:txbxContent>
              <w:p>
                <w:pPr>
                  <w:pStyle w:val="BodyText"/>
                  <w:spacing w:line="535" w:lineRule="exact"/>
                  <w:ind w:left="20"/>
                </w:pPr>
                <w:r>
                  <w:rPr/>
                  <w:t>也提供了激发工人阶级觉悟得极为宝贵的思想材料</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31"/>
      <w:numFmt w:val="decimal"/>
      <w:lvlText w:val="%1."/>
      <w:lvlJc w:val="left"/>
      <w:pPr>
        <w:ind w:left="745" w:hanging="630"/>
        <w:jc w:val="left"/>
      </w:pPr>
      <w:rPr>
        <w:rFonts w:hint="default" w:ascii="Arial" w:hAnsi="Arial" w:eastAsia="Arial" w:cs="Arial"/>
        <w:spacing w:val="-89"/>
        <w:w w:val="100"/>
        <w:sz w:val="43"/>
        <w:szCs w:val="43"/>
        <w:lang w:val="zh-CN" w:eastAsia="zh-CN" w:bidi="zh-CN"/>
      </w:rPr>
    </w:lvl>
    <w:lvl w:ilvl="1">
      <w:start w:val="0"/>
      <w:numFmt w:val="bullet"/>
      <w:lvlText w:val="•"/>
      <w:lvlJc w:val="left"/>
      <w:pPr>
        <w:ind w:left="2708" w:hanging="630"/>
      </w:pPr>
      <w:rPr>
        <w:rFonts w:hint="default"/>
        <w:lang w:val="zh-CN" w:eastAsia="zh-CN" w:bidi="zh-CN"/>
      </w:rPr>
    </w:lvl>
    <w:lvl w:ilvl="2">
      <w:start w:val="0"/>
      <w:numFmt w:val="bullet"/>
      <w:lvlText w:val="•"/>
      <w:lvlJc w:val="left"/>
      <w:pPr>
        <w:ind w:left="4676" w:hanging="630"/>
      </w:pPr>
      <w:rPr>
        <w:rFonts w:hint="default"/>
        <w:lang w:val="zh-CN" w:eastAsia="zh-CN" w:bidi="zh-CN"/>
      </w:rPr>
    </w:lvl>
    <w:lvl w:ilvl="3">
      <w:start w:val="0"/>
      <w:numFmt w:val="bullet"/>
      <w:lvlText w:val="•"/>
      <w:lvlJc w:val="left"/>
      <w:pPr>
        <w:ind w:left="6644" w:hanging="630"/>
      </w:pPr>
      <w:rPr>
        <w:rFonts w:hint="default"/>
        <w:lang w:val="zh-CN" w:eastAsia="zh-CN" w:bidi="zh-CN"/>
      </w:rPr>
    </w:lvl>
    <w:lvl w:ilvl="4">
      <w:start w:val="0"/>
      <w:numFmt w:val="bullet"/>
      <w:lvlText w:val="•"/>
      <w:lvlJc w:val="left"/>
      <w:pPr>
        <w:ind w:left="8613" w:hanging="630"/>
      </w:pPr>
      <w:rPr>
        <w:rFonts w:hint="default"/>
        <w:lang w:val="zh-CN" w:eastAsia="zh-CN" w:bidi="zh-CN"/>
      </w:rPr>
    </w:lvl>
    <w:lvl w:ilvl="5">
      <w:start w:val="0"/>
      <w:numFmt w:val="bullet"/>
      <w:lvlText w:val="•"/>
      <w:lvlJc w:val="left"/>
      <w:pPr>
        <w:ind w:left="10581" w:hanging="630"/>
      </w:pPr>
      <w:rPr>
        <w:rFonts w:hint="default"/>
        <w:lang w:val="zh-CN" w:eastAsia="zh-CN" w:bidi="zh-CN"/>
      </w:rPr>
    </w:lvl>
    <w:lvl w:ilvl="6">
      <w:start w:val="0"/>
      <w:numFmt w:val="bullet"/>
      <w:lvlText w:val="•"/>
      <w:lvlJc w:val="left"/>
      <w:pPr>
        <w:ind w:left="12549" w:hanging="630"/>
      </w:pPr>
      <w:rPr>
        <w:rFonts w:hint="default"/>
        <w:lang w:val="zh-CN" w:eastAsia="zh-CN" w:bidi="zh-CN"/>
      </w:rPr>
    </w:lvl>
    <w:lvl w:ilvl="7">
      <w:start w:val="0"/>
      <w:numFmt w:val="bullet"/>
      <w:lvlText w:val="•"/>
      <w:lvlJc w:val="left"/>
      <w:pPr>
        <w:ind w:left="14517" w:hanging="630"/>
      </w:pPr>
      <w:rPr>
        <w:rFonts w:hint="default"/>
        <w:lang w:val="zh-CN" w:eastAsia="zh-CN" w:bidi="zh-CN"/>
      </w:rPr>
    </w:lvl>
    <w:lvl w:ilvl="8">
      <w:start w:val="0"/>
      <w:numFmt w:val="bullet"/>
      <w:lvlText w:val="•"/>
      <w:lvlJc w:val="left"/>
      <w:pPr>
        <w:ind w:left="16486" w:hanging="630"/>
      </w:pPr>
      <w:rPr>
        <w:rFonts w:hint="default"/>
        <w:lang w:val="zh-CN" w:eastAsia="zh-CN" w:bidi="zh-CN"/>
      </w:rPr>
    </w:lvl>
  </w:abstractNum>
  <w:abstractNum w:abstractNumId="2">
    <w:multiLevelType w:val="hybridMultilevel"/>
    <w:lvl w:ilvl="0">
      <w:start w:val="26"/>
      <w:numFmt w:val="decimal"/>
      <w:lvlText w:val="%1."/>
      <w:lvlJc w:val="left"/>
      <w:pPr>
        <w:ind w:left="918" w:hanging="803"/>
        <w:jc w:val="left"/>
      </w:pPr>
      <w:rPr>
        <w:rFonts w:hint="default" w:ascii="Arial" w:hAnsi="Arial" w:eastAsia="Arial" w:cs="Arial"/>
        <w:spacing w:val="-1"/>
        <w:w w:val="100"/>
        <w:sz w:val="45"/>
        <w:szCs w:val="45"/>
        <w:lang w:val="zh-CN" w:eastAsia="zh-CN" w:bidi="zh-CN"/>
      </w:rPr>
    </w:lvl>
    <w:lvl w:ilvl="1">
      <w:start w:val="0"/>
      <w:numFmt w:val="bullet"/>
      <w:lvlText w:val="•"/>
      <w:lvlJc w:val="left"/>
      <w:pPr>
        <w:ind w:left="2870" w:hanging="803"/>
      </w:pPr>
      <w:rPr>
        <w:rFonts w:hint="default"/>
        <w:lang w:val="zh-CN" w:eastAsia="zh-CN" w:bidi="zh-CN"/>
      </w:rPr>
    </w:lvl>
    <w:lvl w:ilvl="2">
      <w:start w:val="0"/>
      <w:numFmt w:val="bullet"/>
      <w:lvlText w:val="•"/>
      <w:lvlJc w:val="left"/>
      <w:pPr>
        <w:ind w:left="4820" w:hanging="803"/>
      </w:pPr>
      <w:rPr>
        <w:rFonts w:hint="default"/>
        <w:lang w:val="zh-CN" w:eastAsia="zh-CN" w:bidi="zh-CN"/>
      </w:rPr>
    </w:lvl>
    <w:lvl w:ilvl="3">
      <w:start w:val="0"/>
      <w:numFmt w:val="bullet"/>
      <w:lvlText w:val="•"/>
      <w:lvlJc w:val="left"/>
      <w:pPr>
        <w:ind w:left="6770" w:hanging="803"/>
      </w:pPr>
      <w:rPr>
        <w:rFonts w:hint="default"/>
        <w:lang w:val="zh-CN" w:eastAsia="zh-CN" w:bidi="zh-CN"/>
      </w:rPr>
    </w:lvl>
    <w:lvl w:ilvl="4">
      <w:start w:val="0"/>
      <w:numFmt w:val="bullet"/>
      <w:lvlText w:val="•"/>
      <w:lvlJc w:val="left"/>
      <w:pPr>
        <w:ind w:left="8721" w:hanging="803"/>
      </w:pPr>
      <w:rPr>
        <w:rFonts w:hint="default"/>
        <w:lang w:val="zh-CN" w:eastAsia="zh-CN" w:bidi="zh-CN"/>
      </w:rPr>
    </w:lvl>
    <w:lvl w:ilvl="5">
      <w:start w:val="0"/>
      <w:numFmt w:val="bullet"/>
      <w:lvlText w:val="•"/>
      <w:lvlJc w:val="left"/>
      <w:pPr>
        <w:ind w:left="10671" w:hanging="803"/>
      </w:pPr>
      <w:rPr>
        <w:rFonts w:hint="default"/>
        <w:lang w:val="zh-CN" w:eastAsia="zh-CN" w:bidi="zh-CN"/>
      </w:rPr>
    </w:lvl>
    <w:lvl w:ilvl="6">
      <w:start w:val="0"/>
      <w:numFmt w:val="bullet"/>
      <w:lvlText w:val="•"/>
      <w:lvlJc w:val="left"/>
      <w:pPr>
        <w:ind w:left="12621" w:hanging="803"/>
      </w:pPr>
      <w:rPr>
        <w:rFonts w:hint="default"/>
        <w:lang w:val="zh-CN" w:eastAsia="zh-CN" w:bidi="zh-CN"/>
      </w:rPr>
    </w:lvl>
    <w:lvl w:ilvl="7">
      <w:start w:val="0"/>
      <w:numFmt w:val="bullet"/>
      <w:lvlText w:val="•"/>
      <w:lvlJc w:val="left"/>
      <w:pPr>
        <w:ind w:left="14571" w:hanging="803"/>
      </w:pPr>
      <w:rPr>
        <w:rFonts w:hint="default"/>
        <w:lang w:val="zh-CN" w:eastAsia="zh-CN" w:bidi="zh-CN"/>
      </w:rPr>
    </w:lvl>
    <w:lvl w:ilvl="8">
      <w:start w:val="0"/>
      <w:numFmt w:val="bullet"/>
      <w:lvlText w:val="•"/>
      <w:lvlJc w:val="left"/>
      <w:pPr>
        <w:ind w:left="16522" w:hanging="803"/>
      </w:pPr>
      <w:rPr>
        <w:rFonts w:hint="default"/>
        <w:lang w:val="zh-CN" w:eastAsia="zh-CN" w:bidi="zh-CN"/>
      </w:rPr>
    </w:lvl>
  </w:abstractNum>
  <w:abstractNum w:abstractNumId="1">
    <w:multiLevelType w:val="hybridMultilevel"/>
    <w:lvl w:ilvl="0">
      <w:start w:val="21"/>
      <w:numFmt w:val="decimal"/>
      <w:lvlText w:val="%1."/>
      <w:lvlJc w:val="left"/>
      <w:pPr>
        <w:ind w:left="745" w:hanging="630"/>
        <w:jc w:val="left"/>
      </w:pPr>
      <w:rPr>
        <w:rFonts w:hint="default" w:ascii="Arial" w:hAnsi="Arial" w:eastAsia="Arial" w:cs="Arial"/>
        <w:spacing w:val="-60"/>
        <w:w w:val="100"/>
        <w:sz w:val="43"/>
        <w:szCs w:val="43"/>
        <w:lang w:val="zh-CN" w:eastAsia="zh-CN" w:bidi="zh-CN"/>
      </w:rPr>
    </w:lvl>
    <w:lvl w:ilvl="1">
      <w:start w:val="0"/>
      <w:numFmt w:val="bullet"/>
      <w:lvlText w:val="•"/>
      <w:lvlJc w:val="left"/>
      <w:pPr>
        <w:ind w:left="2708" w:hanging="630"/>
      </w:pPr>
      <w:rPr>
        <w:rFonts w:hint="default"/>
        <w:lang w:val="zh-CN" w:eastAsia="zh-CN" w:bidi="zh-CN"/>
      </w:rPr>
    </w:lvl>
    <w:lvl w:ilvl="2">
      <w:start w:val="0"/>
      <w:numFmt w:val="bullet"/>
      <w:lvlText w:val="•"/>
      <w:lvlJc w:val="left"/>
      <w:pPr>
        <w:ind w:left="4676" w:hanging="630"/>
      </w:pPr>
      <w:rPr>
        <w:rFonts w:hint="default"/>
        <w:lang w:val="zh-CN" w:eastAsia="zh-CN" w:bidi="zh-CN"/>
      </w:rPr>
    </w:lvl>
    <w:lvl w:ilvl="3">
      <w:start w:val="0"/>
      <w:numFmt w:val="bullet"/>
      <w:lvlText w:val="•"/>
      <w:lvlJc w:val="left"/>
      <w:pPr>
        <w:ind w:left="6644" w:hanging="630"/>
      </w:pPr>
      <w:rPr>
        <w:rFonts w:hint="default"/>
        <w:lang w:val="zh-CN" w:eastAsia="zh-CN" w:bidi="zh-CN"/>
      </w:rPr>
    </w:lvl>
    <w:lvl w:ilvl="4">
      <w:start w:val="0"/>
      <w:numFmt w:val="bullet"/>
      <w:lvlText w:val="•"/>
      <w:lvlJc w:val="left"/>
      <w:pPr>
        <w:ind w:left="8613" w:hanging="630"/>
      </w:pPr>
      <w:rPr>
        <w:rFonts w:hint="default"/>
        <w:lang w:val="zh-CN" w:eastAsia="zh-CN" w:bidi="zh-CN"/>
      </w:rPr>
    </w:lvl>
    <w:lvl w:ilvl="5">
      <w:start w:val="0"/>
      <w:numFmt w:val="bullet"/>
      <w:lvlText w:val="•"/>
      <w:lvlJc w:val="left"/>
      <w:pPr>
        <w:ind w:left="10581" w:hanging="630"/>
      </w:pPr>
      <w:rPr>
        <w:rFonts w:hint="default"/>
        <w:lang w:val="zh-CN" w:eastAsia="zh-CN" w:bidi="zh-CN"/>
      </w:rPr>
    </w:lvl>
    <w:lvl w:ilvl="6">
      <w:start w:val="0"/>
      <w:numFmt w:val="bullet"/>
      <w:lvlText w:val="•"/>
      <w:lvlJc w:val="left"/>
      <w:pPr>
        <w:ind w:left="12549" w:hanging="630"/>
      </w:pPr>
      <w:rPr>
        <w:rFonts w:hint="default"/>
        <w:lang w:val="zh-CN" w:eastAsia="zh-CN" w:bidi="zh-CN"/>
      </w:rPr>
    </w:lvl>
    <w:lvl w:ilvl="7">
      <w:start w:val="0"/>
      <w:numFmt w:val="bullet"/>
      <w:lvlText w:val="•"/>
      <w:lvlJc w:val="left"/>
      <w:pPr>
        <w:ind w:left="14517" w:hanging="630"/>
      </w:pPr>
      <w:rPr>
        <w:rFonts w:hint="default"/>
        <w:lang w:val="zh-CN" w:eastAsia="zh-CN" w:bidi="zh-CN"/>
      </w:rPr>
    </w:lvl>
    <w:lvl w:ilvl="8">
      <w:start w:val="0"/>
      <w:numFmt w:val="bullet"/>
      <w:lvlText w:val="•"/>
      <w:lvlJc w:val="left"/>
      <w:pPr>
        <w:ind w:left="16486" w:hanging="630"/>
      </w:pPr>
      <w:rPr>
        <w:rFonts w:hint="default"/>
        <w:lang w:val="zh-CN" w:eastAsia="zh-CN" w:bidi="zh-CN"/>
      </w:rPr>
    </w:lvl>
  </w:abstractNum>
  <w:abstractNum w:abstractNumId="0">
    <w:multiLevelType w:val="hybridMultilevel"/>
    <w:lvl w:ilvl="0">
      <w:start w:val="3"/>
      <w:numFmt w:val="decimal"/>
      <w:lvlText w:val="%1."/>
      <w:lvlJc w:val="left"/>
      <w:pPr>
        <w:ind w:left="115" w:hanging="380"/>
        <w:jc w:val="left"/>
      </w:pPr>
      <w:rPr>
        <w:rFonts w:hint="default" w:ascii="Arial" w:hAnsi="Arial" w:eastAsia="Arial" w:cs="Arial"/>
        <w:spacing w:val="-1"/>
        <w:w w:val="100"/>
        <w:sz w:val="43"/>
        <w:szCs w:val="43"/>
        <w:lang w:val="zh-CN" w:eastAsia="zh-CN" w:bidi="zh-CN"/>
      </w:rPr>
    </w:lvl>
    <w:lvl w:ilvl="1">
      <w:start w:val="0"/>
      <w:numFmt w:val="bullet"/>
      <w:lvlText w:val="•"/>
      <w:lvlJc w:val="left"/>
      <w:pPr>
        <w:ind w:left="2150" w:hanging="380"/>
      </w:pPr>
      <w:rPr>
        <w:rFonts w:hint="default"/>
        <w:lang w:val="zh-CN" w:eastAsia="zh-CN" w:bidi="zh-CN"/>
      </w:rPr>
    </w:lvl>
    <w:lvl w:ilvl="2">
      <w:start w:val="0"/>
      <w:numFmt w:val="bullet"/>
      <w:lvlText w:val="•"/>
      <w:lvlJc w:val="left"/>
      <w:pPr>
        <w:ind w:left="4180" w:hanging="380"/>
      </w:pPr>
      <w:rPr>
        <w:rFonts w:hint="default"/>
        <w:lang w:val="zh-CN" w:eastAsia="zh-CN" w:bidi="zh-CN"/>
      </w:rPr>
    </w:lvl>
    <w:lvl w:ilvl="3">
      <w:start w:val="0"/>
      <w:numFmt w:val="bullet"/>
      <w:lvlText w:val="•"/>
      <w:lvlJc w:val="left"/>
      <w:pPr>
        <w:ind w:left="6210" w:hanging="380"/>
      </w:pPr>
      <w:rPr>
        <w:rFonts w:hint="default"/>
        <w:lang w:val="zh-CN" w:eastAsia="zh-CN" w:bidi="zh-CN"/>
      </w:rPr>
    </w:lvl>
    <w:lvl w:ilvl="4">
      <w:start w:val="0"/>
      <w:numFmt w:val="bullet"/>
      <w:lvlText w:val="•"/>
      <w:lvlJc w:val="left"/>
      <w:pPr>
        <w:ind w:left="8241" w:hanging="380"/>
      </w:pPr>
      <w:rPr>
        <w:rFonts w:hint="default"/>
        <w:lang w:val="zh-CN" w:eastAsia="zh-CN" w:bidi="zh-CN"/>
      </w:rPr>
    </w:lvl>
    <w:lvl w:ilvl="5">
      <w:start w:val="0"/>
      <w:numFmt w:val="bullet"/>
      <w:lvlText w:val="•"/>
      <w:lvlJc w:val="left"/>
      <w:pPr>
        <w:ind w:left="10271" w:hanging="380"/>
      </w:pPr>
      <w:rPr>
        <w:rFonts w:hint="default"/>
        <w:lang w:val="zh-CN" w:eastAsia="zh-CN" w:bidi="zh-CN"/>
      </w:rPr>
    </w:lvl>
    <w:lvl w:ilvl="6">
      <w:start w:val="0"/>
      <w:numFmt w:val="bullet"/>
      <w:lvlText w:val="•"/>
      <w:lvlJc w:val="left"/>
      <w:pPr>
        <w:ind w:left="12301" w:hanging="380"/>
      </w:pPr>
      <w:rPr>
        <w:rFonts w:hint="default"/>
        <w:lang w:val="zh-CN" w:eastAsia="zh-CN" w:bidi="zh-CN"/>
      </w:rPr>
    </w:lvl>
    <w:lvl w:ilvl="7">
      <w:start w:val="0"/>
      <w:numFmt w:val="bullet"/>
      <w:lvlText w:val="•"/>
      <w:lvlJc w:val="left"/>
      <w:pPr>
        <w:ind w:left="14331" w:hanging="380"/>
      </w:pPr>
      <w:rPr>
        <w:rFonts w:hint="default"/>
        <w:lang w:val="zh-CN" w:eastAsia="zh-CN" w:bidi="zh-CN"/>
      </w:rPr>
    </w:lvl>
    <w:lvl w:ilvl="8">
      <w:start w:val="0"/>
      <w:numFmt w:val="bullet"/>
      <w:lvlText w:val="•"/>
      <w:lvlJc w:val="left"/>
      <w:pPr>
        <w:ind w:left="16362" w:hanging="380"/>
      </w:pPr>
      <w:rPr>
        <w:rFonts w:hint="default"/>
        <w:lang w:val="zh-CN" w:eastAsia="zh-CN" w:bidi="zh-CN"/>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lang w:val="zh-CN" w:eastAsia="zh-CN" w:bidi="zh-CN"/>
    </w:rPr>
  </w:style>
  <w:style w:styleId="BodyText" w:type="paragraph">
    <w:name w:val="Body Text"/>
    <w:basedOn w:val="Normal"/>
    <w:uiPriority w:val="1"/>
    <w:qFormat/>
    <w:pPr/>
    <w:rPr>
      <w:rFonts w:ascii="宋体" w:hAnsi="宋体" w:eastAsia="宋体" w:cs="宋体"/>
      <w:sz w:val="45"/>
      <w:szCs w:val="45"/>
      <w:lang w:val="zh-CN" w:eastAsia="zh-CN" w:bidi="zh-CN"/>
    </w:rPr>
  </w:style>
  <w:style w:styleId="ListParagraph" w:type="paragraph">
    <w:name w:val="List Paragraph"/>
    <w:basedOn w:val="Normal"/>
    <w:uiPriority w:val="1"/>
    <w:qFormat/>
    <w:pPr>
      <w:ind w:left="745" w:hanging="630"/>
    </w:pPr>
    <w:rPr>
      <w:rFonts w:ascii="宋体" w:hAnsi="宋体" w:eastAsia="宋体" w:cs="宋体"/>
      <w:lang w:val="zh-CN" w:eastAsia="zh-CN" w:bidi="zh-CN"/>
    </w:rPr>
  </w:style>
  <w:style w:styleId="TableParagraph" w:type="paragraph">
    <w:name w:val="Table Paragraph"/>
    <w:basedOn w:val="Normal"/>
    <w:uiPriority w:val="1"/>
    <w:qFormat/>
    <w:pPr/>
    <w:rPr>
      <w:lang w:val="zh-CN" w:eastAsia="zh-CN" w:bidi="zh-CN"/>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header" Target="header3.xml"/><Relationship Id="rId8" Type="http://schemas.openxmlformats.org/officeDocument/2006/relationships/header" Target="header4.xml"/><Relationship Id="rId9" Type="http://schemas.openxmlformats.org/officeDocument/2006/relationships/header" Target="header5.xml"/><Relationship Id="rId10" Type="http://schemas.openxmlformats.org/officeDocument/2006/relationships/header" Target="header6.xml"/><Relationship Id="rId11" Type="http://schemas.openxmlformats.org/officeDocument/2006/relationships/header" Target="header7.xml"/><Relationship Id="rId12" Type="http://schemas.openxmlformats.org/officeDocument/2006/relationships/header" Target="header8.xml"/><Relationship Id="rId13" Type="http://schemas.openxmlformats.org/officeDocument/2006/relationships/header" Target="header9.xml"/><Relationship Id="rId14" Type="http://schemas.openxmlformats.org/officeDocument/2006/relationships/header" Target="header10.xml"/><Relationship Id="rId1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bingdian001.com</dc:creator>
  <cp:keywords>bingdian001.com</cp:keywords>
  <dc:subject>bingdian001.com</dc:subject>
  <dc:title>bingdian001.com</dc:title>
  <dcterms:created xsi:type="dcterms:W3CDTF">2021-01-03T14:47:53Z</dcterms:created>
  <dcterms:modified xsi:type="dcterms:W3CDTF">2021-01-03T14:47:53Z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2021-01-03T00:00:00Z</vt:filetime>
  </property>
  <property fmtid="{D5CDD505-2E9C-101B-9397-08002B2CF9AE}" pid="3" name="Creator">
    <vt:lpwstr>bingdian001.com</vt:lpwstr>
  </property>
  <property fmtid="{D5CDD505-2E9C-101B-9397-08002B2CF9AE}" pid="4" name="LastSaved">
    <vt:filetime>2021-01-03T00:00:00Z</vt:filetime>
  </property>
</Properties>
</file>