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80F8A" w14:textId="0D804C75" w:rsidR="00877440" w:rsidRPr="000C27B2" w:rsidRDefault="005864CF" w:rsidP="00BC6CFB">
      <w:pPr>
        <w:spacing w:line="312" w:lineRule="auto"/>
        <w:jc w:val="center"/>
        <w:rPr>
          <w:rFonts w:ascii="Times New Roman" w:eastAsia="宋体" w:hAnsi="Times New Roman"/>
          <w:b/>
          <w:bCs/>
          <w:sz w:val="28"/>
          <w:szCs w:val="24"/>
        </w:rPr>
      </w:pPr>
      <w:r w:rsidRPr="000C27B2">
        <w:rPr>
          <w:rFonts w:ascii="Times New Roman" w:eastAsia="宋体" w:hAnsi="Times New Roman"/>
          <w:b/>
          <w:bCs/>
          <w:sz w:val="28"/>
          <w:szCs w:val="24"/>
        </w:rPr>
        <w:t>PSO</w:t>
      </w:r>
      <w:r w:rsidR="00342E79" w:rsidRPr="000C27B2">
        <w:rPr>
          <w:rFonts w:ascii="Times New Roman" w:eastAsia="宋体" w:hAnsi="Times New Roman"/>
          <w:b/>
          <w:bCs/>
          <w:sz w:val="28"/>
          <w:szCs w:val="24"/>
        </w:rPr>
        <w:t>-BP</w:t>
      </w:r>
      <w:r w:rsidR="00342E79" w:rsidRPr="000C27B2">
        <w:rPr>
          <w:rFonts w:ascii="Times New Roman" w:eastAsia="宋体" w:hAnsi="Times New Roman" w:hint="eastAsia"/>
          <w:b/>
          <w:bCs/>
          <w:sz w:val="28"/>
          <w:szCs w:val="24"/>
        </w:rPr>
        <w:t>神经网络回归预测模型（</w:t>
      </w:r>
      <w:r w:rsidRPr="000C27B2">
        <w:rPr>
          <w:rFonts w:ascii="Times New Roman" w:eastAsia="宋体" w:hAnsi="Times New Roman" w:hint="eastAsia"/>
          <w:b/>
          <w:bCs/>
          <w:sz w:val="28"/>
          <w:szCs w:val="24"/>
        </w:rPr>
        <w:t>粒子群算法</w:t>
      </w:r>
      <w:r w:rsidR="00342E79" w:rsidRPr="000C27B2">
        <w:rPr>
          <w:rFonts w:ascii="Times New Roman" w:eastAsia="宋体" w:hAnsi="Times New Roman" w:hint="eastAsia"/>
          <w:b/>
          <w:bCs/>
          <w:sz w:val="28"/>
          <w:szCs w:val="24"/>
        </w:rPr>
        <w:t>优化</w:t>
      </w:r>
      <w:r w:rsidR="00342E79" w:rsidRPr="000C27B2">
        <w:rPr>
          <w:rFonts w:ascii="Times New Roman" w:eastAsia="宋体" w:hAnsi="Times New Roman" w:hint="eastAsia"/>
          <w:b/>
          <w:bCs/>
          <w:sz w:val="28"/>
          <w:szCs w:val="24"/>
        </w:rPr>
        <w:t>B</w:t>
      </w:r>
      <w:r w:rsidR="00342E79" w:rsidRPr="000C27B2">
        <w:rPr>
          <w:rFonts w:ascii="Times New Roman" w:eastAsia="宋体" w:hAnsi="Times New Roman"/>
          <w:b/>
          <w:bCs/>
          <w:sz w:val="28"/>
          <w:szCs w:val="24"/>
        </w:rPr>
        <w:t>P</w:t>
      </w:r>
      <w:r w:rsidR="00342E79" w:rsidRPr="000C27B2">
        <w:rPr>
          <w:rFonts w:ascii="Times New Roman" w:eastAsia="宋体" w:hAnsi="Times New Roman" w:hint="eastAsia"/>
          <w:b/>
          <w:bCs/>
          <w:sz w:val="28"/>
          <w:szCs w:val="24"/>
        </w:rPr>
        <w:t>神经网络）</w:t>
      </w:r>
    </w:p>
    <w:p w14:paraId="3364057D" w14:textId="5417A1B3" w:rsidR="00BC6CFB" w:rsidRPr="00BC6CFB" w:rsidRDefault="00BC6CFB" w:rsidP="00342E79">
      <w:pPr>
        <w:spacing w:line="312" w:lineRule="auto"/>
        <w:rPr>
          <w:rFonts w:ascii="Times New Roman" w:eastAsia="宋体" w:hAnsi="Times New Roman"/>
          <w:b/>
          <w:bCs/>
          <w:sz w:val="24"/>
        </w:rPr>
      </w:pPr>
      <w:r w:rsidRPr="00BC6CFB">
        <w:rPr>
          <w:rFonts w:ascii="Times New Roman" w:eastAsia="宋体" w:hAnsi="Times New Roman" w:hint="eastAsia"/>
          <w:b/>
          <w:bCs/>
          <w:sz w:val="24"/>
        </w:rPr>
        <w:t>一、作品详细简介</w:t>
      </w:r>
    </w:p>
    <w:p w14:paraId="5377E8CB" w14:textId="5CD6658E" w:rsidR="00342E79" w:rsidRPr="00BC6CFB" w:rsidRDefault="00342E79" w:rsidP="00342E79">
      <w:pPr>
        <w:spacing w:line="312" w:lineRule="auto"/>
        <w:rPr>
          <w:rFonts w:ascii="Times New Roman" w:eastAsia="宋体" w:hAnsi="Times New Roman"/>
          <w:b/>
          <w:bCs/>
          <w:sz w:val="24"/>
        </w:rPr>
      </w:pPr>
      <w:r w:rsidRPr="00BC6CFB">
        <w:rPr>
          <w:rFonts w:ascii="Times New Roman" w:eastAsia="宋体" w:hAnsi="Times New Roman"/>
          <w:b/>
          <w:bCs/>
          <w:sz w:val="24"/>
        </w:rPr>
        <w:t>1.1</w:t>
      </w:r>
      <w:r w:rsidR="00C427FE" w:rsidRPr="00BC6CFB">
        <w:rPr>
          <w:rFonts w:ascii="Times New Roman" w:eastAsia="宋体" w:hAnsi="Times New Roman" w:hint="eastAsia"/>
          <w:b/>
          <w:bCs/>
          <w:sz w:val="24"/>
        </w:rPr>
        <w:t>附件文件夹程序代码截图</w:t>
      </w:r>
    </w:p>
    <w:p w14:paraId="24196607" w14:textId="09CC3A8F" w:rsidR="005B4A1F" w:rsidRDefault="005B4A1F" w:rsidP="00342E79">
      <w:pPr>
        <w:spacing w:line="312" w:lineRule="auto"/>
        <w:rPr>
          <w:rFonts w:ascii="Times New Roman" w:eastAsia="宋体" w:hAnsi="Times New Roman"/>
          <w:sz w:val="24"/>
        </w:rPr>
      </w:pPr>
      <w:r w:rsidRPr="005B4A1F">
        <w:rPr>
          <w:rFonts w:ascii="Times New Roman" w:eastAsia="宋体" w:hAnsi="Times New Roman"/>
          <w:noProof/>
          <w:sz w:val="24"/>
        </w:rPr>
        <w:drawing>
          <wp:inline distT="0" distB="0" distL="0" distR="0" wp14:anchorId="7AEF34A8" wp14:editId="2A35A61D">
            <wp:extent cx="5274310" cy="1130300"/>
            <wp:effectExtent l="0" t="0" r="2540" b="0"/>
            <wp:docPr id="2075993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93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D7ED" w14:textId="13C7FB27" w:rsidR="00C427FE" w:rsidRPr="003C70FB" w:rsidRDefault="00C427FE" w:rsidP="00342E79">
      <w:pPr>
        <w:spacing w:line="312" w:lineRule="auto"/>
        <w:rPr>
          <w:rFonts w:ascii="Times New Roman" w:eastAsia="宋体" w:hAnsi="Times New Roman"/>
          <w:b/>
          <w:bCs/>
          <w:sz w:val="24"/>
        </w:rPr>
      </w:pPr>
      <w:r w:rsidRPr="003C70FB">
        <w:rPr>
          <w:rFonts w:ascii="Times New Roman" w:eastAsia="宋体" w:hAnsi="Times New Roman" w:hint="eastAsia"/>
          <w:b/>
          <w:bCs/>
          <w:sz w:val="24"/>
        </w:rPr>
        <w:t>1</w:t>
      </w:r>
      <w:r w:rsidRPr="003C70FB">
        <w:rPr>
          <w:rFonts w:ascii="Times New Roman" w:eastAsia="宋体" w:hAnsi="Times New Roman"/>
          <w:b/>
          <w:bCs/>
          <w:sz w:val="24"/>
        </w:rPr>
        <w:t>.2</w:t>
      </w:r>
      <w:proofErr w:type="gramStart"/>
      <w:r w:rsidR="00BC6CFB">
        <w:rPr>
          <w:rFonts w:ascii="Times New Roman" w:eastAsia="宋体" w:hAnsi="Times New Roman" w:hint="eastAsia"/>
          <w:b/>
          <w:bCs/>
          <w:sz w:val="24"/>
        </w:rPr>
        <w:t>各</w:t>
      </w:r>
      <w:proofErr w:type="gramEnd"/>
      <w:r w:rsidRPr="003C70FB">
        <w:rPr>
          <w:rFonts w:ascii="Times New Roman" w:eastAsia="宋体" w:hAnsi="Times New Roman" w:hint="eastAsia"/>
          <w:b/>
          <w:bCs/>
          <w:sz w:val="24"/>
        </w:rPr>
        <w:t>文件夹说明</w:t>
      </w:r>
    </w:p>
    <w:p w14:paraId="22C28A0F" w14:textId="115A8A14" w:rsidR="00B21017" w:rsidRPr="003C70FB" w:rsidRDefault="00B21017" w:rsidP="00B21017">
      <w:pPr>
        <w:spacing w:line="312" w:lineRule="auto"/>
        <w:ind w:firstLineChars="200" w:firstLine="482"/>
        <w:rPr>
          <w:rFonts w:ascii="Times New Roman" w:eastAsia="宋体" w:hAnsi="Times New Roman"/>
          <w:b/>
          <w:bCs/>
          <w:sz w:val="24"/>
        </w:rPr>
      </w:pPr>
      <w:r w:rsidRPr="003C70FB">
        <w:rPr>
          <w:rFonts w:ascii="Times New Roman" w:eastAsia="宋体" w:hAnsi="Times New Roman"/>
          <w:b/>
          <w:bCs/>
          <w:sz w:val="24"/>
        </w:rPr>
        <w:t xml:space="preserve">1.2.1 </w:t>
      </w:r>
      <w:proofErr w:type="spellStart"/>
      <w:r w:rsidR="005B4A1F">
        <w:rPr>
          <w:rFonts w:ascii="Times New Roman" w:eastAsia="宋体" w:hAnsi="Times New Roman" w:hint="eastAsia"/>
          <w:b/>
          <w:bCs/>
          <w:sz w:val="24"/>
        </w:rPr>
        <w:t>fun</w:t>
      </w:r>
      <w:r w:rsidRPr="003C70FB">
        <w:rPr>
          <w:rFonts w:ascii="Times New Roman" w:eastAsia="宋体" w:hAnsi="Times New Roman"/>
          <w:b/>
          <w:bCs/>
          <w:sz w:val="24"/>
        </w:rPr>
        <w:t>.m</w:t>
      </w:r>
      <w:proofErr w:type="spellEnd"/>
      <w:r w:rsidRPr="003C70FB">
        <w:rPr>
          <w:rFonts w:ascii="Times New Roman" w:eastAsia="宋体" w:hAnsi="Times New Roman" w:hint="eastAsia"/>
          <w:b/>
          <w:bCs/>
          <w:sz w:val="24"/>
        </w:rPr>
        <w:t>函数</w:t>
      </w:r>
      <w:r w:rsidRPr="003C70FB">
        <w:rPr>
          <w:rFonts w:ascii="Times New Roman" w:eastAsia="宋体" w:hAnsi="Times New Roman"/>
          <w:b/>
          <w:bCs/>
          <w:sz w:val="24"/>
        </w:rPr>
        <w:t>文件</w:t>
      </w:r>
    </w:p>
    <w:p w14:paraId="754837BF" w14:textId="7655A616" w:rsidR="005B4A1F" w:rsidRPr="005B4A1F" w:rsidRDefault="005B4A1F" w:rsidP="005B4A1F">
      <w:pPr>
        <w:spacing w:line="312" w:lineRule="auto"/>
        <w:ind w:firstLineChars="200" w:firstLine="480"/>
        <w:rPr>
          <w:rFonts w:ascii="Times New Roman" w:eastAsia="宋体" w:hAnsi="Times New Roman"/>
          <w:sz w:val="24"/>
        </w:rPr>
      </w:pPr>
      <w:proofErr w:type="spellStart"/>
      <w:r>
        <w:rPr>
          <w:rFonts w:ascii="Times New Roman" w:eastAsia="宋体" w:hAnsi="Times New Roman" w:hint="eastAsia"/>
          <w:sz w:val="24"/>
        </w:rPr>
        <w:t>fun</w:t>
      </w:r>
      <w:r w:rsidR="00B21017">
        <w:rPr>
          <w:rFonts w:ascii="Times New Roman" w:eastAsia="宋体" w:hAnsi="Times New Roman"/>
          <w:sz w:val="24"/>
        </w:rPr>
        <w:t>.m</w:t>
      </w:r>
      <w:proofErr w:type="spellEnd"/>
      <w:r w:rsidR="00B21017">
        <w:rPr>
          <w:rFonts w:ascii="Times New Roman" w:eastAsia="宋体" w:hAnsi="Times New Roman" w:hint="eastAsia"/>
          <w:sz w:val="24"/>
        </w:rPr>
        <w:t>该文件为一个函数文件，</w:t>
      </w:r>
      <w:r w:rsidRPr="005B4A1F">
        <w:rPr>
          <w:rFonts w:ascii="Times New Roman" w:eastAsia="宋体" w:hAnsi="Times New Roman"/>
          <w:sz w:val="24"/>
        </w:rPr>
        <w:t>用于进行</w:t>
      </w:r>
      <w:r>
        <w:rPr>
          <w:rFonts w:ascii="Times New Roman" w:eastAsia="宋体" w:hAnsi="Times New Roman" w:hint="eastAsia"/>
          <w:sz w:val="24"/>
        </w:rPr>
        <w:t>B</w:t>
      </w:r>
      <w:r>
        <w:rPr>
          <w:rFonts w:ascii="Times New Roman" w:eastAsia="宋体" w:hAnsi="Times New Roman"/>
          <w:sz w:val="24"/>
        </w:rPr>
        <w:t>P</w:t>
      </w:r>
      <w:r w:rsidRPr="005B4A1F">
        <w:rPr>
          <w:rFonts w:ascii="Times New Roman" w:eastAsia="宋体" w:hAnsi="Times New Roman"/>
          <w:sz w:val="24"/>
        </w:rPr>
        <w:t>神经网络的</w:t>
      </w:r>
      <w:r>
        <w:rPr>
          <w:rFonts w:ascii="Times New Roman" w:eastAsia="宋体" w:hAnsi="Times New Roman" w:hint="eastAsia"/>
          <w:sz w:val="24"/>
        </w:rPr>
        <w:t>P</w:t>
      </w:r>
      <w:r>
        <w:rPr>
          <w:rFonts w:ascii="Times New Roman" w:eastAsia="宋体" w:hAnsi="Times New Roman"/>
          <w:sz w:val="24"/>
        </w:rPr>
        <w:t>SO</w:t>
      </w:r>
      <w:r>
        <w:rPr>
          <w:rFonts w:ascii="Times New Roman" w:eastAsia="宋体" w:hAnsi="Times New Roman" w:hint="eastAsia"/>
          <w:sz w:val="24"/>
        </w:rPr>
        <w:t>粒子群</w:t>
      </w:r>
      <w:r w:rsidRPr="005B4A1F">
        <w:rPr>
          <w:rFonts w:ascii="Times New Roman" w:eastAsia="宋体" w:hAnsi="Times New Roman"/>
          <w:sz w:val="24"/>
        </w:rPr>
        <w:t>算法优化。以下是对代码的概括解释：</w:t>
      </w:r>
    </w:p>
    <w:p w14:paraId="1639D7EB" w14:textId="57BC7D04" w:rsidR="005B4A1F" w:rsidRPr="005B4A1F" w:rsidRDefault="005B4A1F" w:rsidP="005B4A1F">
      <w:pPr>
        <w:spacing w:line="312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/>
          <w:sz w:val="24"/>
        </w:rPr>
        <w:t>.</w:t>
      </w:r>
      <w:r w:rsidRPr="005B4A1F">
        <w:rPr>
          <w:rFonts w:ascii="Times New Roman" w:eastAsia="宋体" w:hAnsi="Times New Roman" w:hint="eastAsia"/>
          <w:sz w:val="24"/>
        </w:rPr>
        <w:t>定义函数</w:t>
      </w:r>
      <w:r w:rsidRPr="005B4A1F">
        <w:rPr>
          <w:rFonts w:ascii="Times New Roman" w:eastAsia="宋体" w:hAnsi="Times New Roman"/>
          <w:sz w:val="24"/>
        </w:rPr>
        <w:t xml:space="preserve">fun(pop, </w:t>
      </w:r>
      <w:proofErr w:type="spellStart"/>
      <w:r w:rsidRPr="005B4A1F">
        <w:rPr>
          <w:rFonts w:ascii="Times New Roman" w:eastAsia="宋体" w:hAnsi="Times New Roman"/>
          <w:sz w:val="24"/>
        </w:rPr>
        <w:t>hiddennum</w:t>
      </w:r>
      <w:proofErr w:type="spellEnd"/>
      <w:r w:rsidRPr="005B4A1F">
        <w:rPr>
          <w:rFonts w:ascii="Times New Roman" w:eastAsia="宋体" w:hAnsi="Times New Roman"/>
          <w:sz w:val="24"/>
        </w:rPr>
        <w:t xml:space="preserve">, net, </w:t>
      </w:r>
      <w:proofErr w:type="spellStart"/>
      <w:r w:rsidRPr="005B4A1F">
        <w:rPr>
          <w:rFonts w:ascii="Times New Roman" w:eastAsia="宋体" w:hAnsi="Times New Roman"/>
          <w:sz w:val="24"/>
        </w:rPr>
        <w:t>p_train</w:t>
      </w:r>
      <w:proofErr w:type="spellEnd"/>
      <w:r w:rsidRPr="005B4A1F">
        <w:rPr>
          <w:rFonts w:ascii="Times New Roman" w:eastAsia="宋体" w:hAnsi="Times New Roman"/>
          <w:sz w:val="24"/>
        </w:rPr>
        <w:t xml:space="preserve">, </w:t>
      </w:r>
      <w:proofErr w:type="spellStart"/>
      <w:r w:rsidRPr="005B4A1F">
        <w:rPr>
          <w:rFonts w:ascii="Times New Roman" w:eastAsia="宋体" w:hAnsi="Times New Roman"/>
          <w:sz w:val="24"/>
        </w:rPr>
        <w:t>t_train</w:t>
      </w:r>
      <w:proofErr w:type="spellEnd"/>
      <w:r w:rsidRPr="005B4A1F">
        <w:rPr>
          <w:rFonts w:ascii="Times New Roman" w:eastAsia="宋体" w:hAnsi="Times New Roman"/>
          <w:sz w:val="24"/>
        </w:rPr>
        <w:t>)</w:t>
      </w:r>
      <w:r w:rsidRPr="005B4A1F">
        <w:rPr>
          <w:rFonts w:ascii="Times New Roman" w:eastAsia="宋体" w:hAnsi="Times New Roman"/>
          <w:sz w:val="24"/>
        </w:rPr>
        <w:t>，接受以下参数：</w:t>
      </w:r>
    </w:p>
    <w:p w14:paraId="2C027EA3" w14:textId="77777777" w:rsidR="005B4A1F" w:rsidRPr="005B4A1F" w:rsidRDefault="005B4A1F" w:rsidP="005B4A1F">
      <w:pPr>
        <w:spacing w:line="312" w:lineRule="auto"/>
        <w:ind w:leftChars="200" w:left="420" w:firstLineChars="200" w:firstLine="480"/>
        <w:rPr>
          <w:rFonts w:ascii="Times New Roman" w:eastAsia="宋体" w:hAnsi="Times New Roman"/>
          <w:sz w:val="24"/>
        </w:rPr>
      </w:pPr>
      <w:r w:rsidRPr="005B4A1F">
        <w:rPr>
          <w:rFonts w:ascii="Times New Roman" w:eastAsia="宋体" w:hAnsi="Times New Roman"/>
          <w:sz w:val="24"/>
        </w:rPr>
        <w:t xml:space="preserve">pop: </w:t>
      </w:r>
      <w:r w:rsidRPr="005B4A1F">
        <w:rPr>
          <w:rFonts w:ascii="Times New Roman" w:eastAsia="宋体" w:hAnsi="Times New Roman"/>
          <w:sz w:val="24"/>
        </w:rPr>
        <w:t>遗传算法的个体（一维数组），包含神经网络的权值和阈值信息。</w:t>
      </w:r>
    </w:p>
    <w:p w14:paraId="76C10EB3" w14:textId="77777777" w:rsidR="005B4A1F" w:rsidRPr="005B4A1F" w:rsidRDefault="005B4A1F" w:rsidP="005B4A1F">
      <w:pPr>
        <w:spacing w:line="312" w:lineRule="auto"/>
        <w:ind w:leftChars="200" w:left="420" w:firstLineChars="200" w:firstLine="480"/>
        <w:rPr>
          <w:rFonts w:ascii="Times New Roman" w:eastAsia="宋体" w:hAnsi="Times New Roman"/>
          <w:sz w:val="24"/>
        </w:rPr>
      </w:pPr>
      <w:proofErr w:type="spellStart"/>
      <w:r w:rsidRPr="005B4A1F">
        <w:rPr>
          <w:rFonts w:ascii="Times New Roman" w:eastAsia="宋体" w:hAnsi="Times New Roman"/>
          <w:sz w:val="24"/>
        </w:rPr>
        <w:t>hiddennum</w:t>
      </w:r>
      <w:proofErr w:type="spellEnd"/>
      <w:r w:rsidRPr="005B4A1F">
        <w:rPr>
          <w:rFonts w:ascii="Times New Roman" w:eastAsia="宋体" w:hAnsi="Times New Roman"/>
          <w:sz w:val="24"/>
        </w:rPr>
        <w:t xml:space="preserve">: </w:t>
      </w:r>
      <w:r w:rsidRPr="005B4A1F">
        <w:rPr>
          <w:rFonts w:ascii="Times New Roman" w:eastAsia="宋体" w:hAnsi="Times New Roman"/>
          <w:sz w:val="24"/>
        </w:rPr>
        <w:t>隐含层节点的数量。</w:t>
      </w:r>
    </w:p>
    <w:p w14:paraId="675DE0E9" w14:textId="77777777" w:rsidR="005B4A1F" w:rsidRPr="005B4A1F" w:rsidRDefault="005B4A1F" w:rsidP="005B4A1F">
      <w:pPr>
        <w:spacing w:line="312" w:lineRule="auto"/>
        <w:ind w:leftChars="200" w:left="420" w:firstLineChars="200" w:firstLine="480"/>
        <w:rPr>
          <w:rFonts w:ascii="Times New Roman" w:eastAsia="宋体" w:hAnsi="Times New Roman"/>
          <w:sz w:val="24"/>
        </w:rPr>
      </w:pPr>
      <w:r w:rsidRPr="005B4A1F">
        <w:rPr>
          <w:rFonts w:ascii="Times New Roman" w:eastAsia="宋体" w:hAnsi="Times New Roman"/>
          <w:sz w:val="24"/>
        </w:rPr>
        <w:t xml:space="preserve">net: </w:t>
      </w:r>
      <w:r w:rsidRPr="005B4A1F">
        <w:rPr>
          <w:rFonts w:ascii="Times New Roman" w:eastAsia="宋体" w:hAnsi="Times New Roman"/>
          <w:sz w:val="24"/>
        </w:rPr>
        <w:t>预先定义好的神经网络对象。</w:t>
      </w:r>
    </w:p>
    <w:p w14:paraId="178A3C77" w14:textId="77777777" w:rsidR="005B4A1F" w:rsidRPr="005B4A1F" w:rsidRDefault="005B4A1F" w:rsidP="005B4A1F">
      <w:pPr>
        <w:spacing w:line="312" w:lineRule="auto"/>
        <w:ind w:leftChars="200" w:left="420" w:firstLineChars="200" w:firstLine="480"/>
        <w:rPr>
          <w:rFonts w:ascii="Times New Roman" w:eastAsia="宋体" w:hAnsi="Times New Roman"/>
          <w:sz w:val="24"/>
        </w:rPr>
      </w:pPr>
      <w:proofErr w:type="spellStart"/>
      <w:r w:rsidRPr="005B4A1F">
        <w:rPr>
          <w:rFonts w:ascii="Times New Roman" w:eastAsia="宋体" w:hAnsi="Times New Roman"/>
          <w:sz w:val="24"/>
        </w:rPr>
        <w:t>p_train</w:t>
      </w:r>
      <w:proofErr w:type="spellEnd"/>
      <w:r w:rsidRPr="005B4A1F">
        <w:rPr>
          <w:rFonts w:ascii="Times New Roman" w:eastAsia="宋体" w:hAnsi="Times New Roman"/>
          <w:sz w:val="24"/>
        </w:rPr>
        <w:t xml:space="preserve">: </w:t>
      </w:r>
      <w:r w:rsidRPr="005B4A1F">
        <w:rPr>
          <w:rFonts w:ascii="Times New Roman" w:eastAsia="宋体" w:hAnsi="Times New Roman"/>
          <w:sz w:val="24"/>
        </w:rPr>
        <w:t>训练集的输入数据。</w:t>
      </w:r>
    </w:p>
    <w:p w14:paraId="2D3E5156" w14:textId="77777777" w:rsidR="005B4A1F" w:rsidRPr="005B4A1F" w:rsidRDefault="005B4A1F" w:rsidP="005B4A1F">
      <w:pPr>
        <w:spacing w:line="312" w:lineRule="auto"/>
        <w:ind w:leftChars="200" w:left="420" w:firstLineChars="200" w:firstLine="480"/>
        <w:rPr>
          <w:rFonts w:ascii="Times New Roman" w:eastAsia="宋体" w:hAnsi="Times New Roman"/>
          <w:sz w:val="24"/>
        </w:rPr>
      </w:pPr>
      <w:proofErr w:type="spellStart"/>
      <w:r w:rsidRPr="005B4A1F">
        <w:rPr>
          <w:rFonts w:ascii="Times New Roman" w:eastAsia="宋体" w:hAnsi="Times New Roman"/>
          <w:sz w:val="24"/>
        </w:rPr>
        <w:t>t_train</w:t>
      </w:r>
      <w:proofErr w:type="spellEnd"/>
      <w:r w:rsidRPr="005B4A1F">
        <w:rPr>
          <w:rFonts w:ascii="Times New Roman" w:eastAsia="宋体" w:hAnsi="Times New Roman"/>
          <w:sz w:val="24"/>
        </w:rPr>
        <w:t xml:space="preserve">: </w:t>
      </w:r>
      <w:r w:rsidRPr="005B4A1F">
        <w:rPr>
          <w:rFonts w:ascii="Times New Roman" w:eastAsia="宋体" w:hAnsi="Times New Roman"/>
          <w:sz w:val="24"/>
        </w:rPr>
        <w:t>训练集的输出数据（目标）。</w:t>
      </w:r>
    </w:p>
    <w:p w14:paraId="4AC31B3F" w14:textId="3B31A7FB" w:rsidR="005B4A1F" w:rsidRPr="005B4A1F" w:rsidRDefault="005B4A1F" w:rsidP="005B4A1F">
      <w:pPr>
        <w:spacing w:line="312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2</w:t>
      </w:r>
      <w:r>
        <w:rPr>
          <w:rFonts w:ascii="Times New Roman" w:eastAsia="宋体" w:hAnsi="Times New Roman"/>
          <w:sz w:val="24"/>
        </w:rPr>
        <w:t>.</w:t>
      </w:r>
      <w:r w:rsidRPr="005B4A1F">
        <w:rPr>
          <w:rFonts w:ascii="Times New Roman" w:eastAsia="宋体" w:hAnsi="Times New Roman" w:hint="eastAsia"/>
          <w:sz w:val="24"/>
        </w:rPr>
        <w:t>从输入数据中提取输入层节点数和输出层节点数。</w:t>
      </w:r>
    </w:p>
    <w:p w14:paraId="23573203" w14:textId="34685C75" w:rsidR="005B4A1F" w:rsidRPr="005B4A1F" w:rsidRDefault="005B4A1F" w:rsidP="005B4A1F">
      <w:pPr>
        <w:spacing w:line="312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3</w:t>
      </w:r>
      <w:r>
        <w:rPr>
          <w:rFonts w:ascii="Times New Roman" w:eastAsia="宋体" w:hAnsi="Times New Roman"/>
          <w:sz w:val="24"/>
        </w:rPr>
        <w:t>.</w:t>
      </w:r>
      <w:r w:rsidRPr="005B4A1F">
        <w:rPr>
          <w:rFonts w:ascii="Times New Roman" w:eastAsia="宋体" w:hAnsi="Times New Roman" w:hint="eastAsia"/>
          <w:sz w:val="24"/>
        </w:rPr>
        <w:t>从遗传算法的个体</w:t>
      </w:r>
      <w:r w:rsidRPr="005B4A1F">
        <w:rPr>
          <w:rFonts w:ascii="Times New Roman" w:eastAsia="宋体" w:hAnsi="Times New Roman"/>
          <w:sz w:val="24"/>
        </w:rPr>
        <w:t>pop</w:t>
      </w:r>
      <w:r w:rsidRPr="005B4A1F">
        <w:rPr>
          <w:rFonts w:ascii="Times New Roman" w:eastAsia="宋体" w:hAnsi="Times New Roman"/>
          <w:sz w:val="24"/>
        </w:rPr>
        <w:t>中提取权值和阈值的信息，分别为输入层到隐含层的权值</w:t>
      </w:r>
      <w:r w:rsidRPr="005B4A1F">
        <w:rPr>
          <w:rFonts w:ascii="Times New Roman" w:eastAsia="宋体" w:hAnsi="Times New Roman"/>
          <w:sz w:val="24"/>
        </w:rPr>
        <w:t>(w1)</w:t>
      </w:r>
      <w:r w:rsidRPr="005B4A1F">
        <w:rPr>
          <w:rFonts w:ascii="Times New Roman" w:eastAsia="宋体" w:hAnsi="Times New Roman"/>
          <w:sz w:val="24"/>
        </w:rPr>
        <w:t>、隐含层的阈值</w:t>
      </w:r>
      <w:r w:rsidRPr="005B4A1F">
        <w:rPr>
          <w:rFonts w:ascii="Times New Roman" w:eastAsia="宋体" w:hAnsi="Times New Roman"/>
          <w:sz w:val="24"/>
        </w:rPr>
        <w:t>(B1)</w:t>
      </w:r>
      <w:r w:rsidRPr="005B4A1F">
        <w:rPr>
          <w:rFonts w:ascii="Times New Roman" w:eastAsia="宋体" w:hAnsi="Times New Roman"/>
          <w:sz w:val="24"/>
        </w:rPr>
        <w:t>，隐含层到输出层的权值</w:t>
      </w:r>
      <w:r w:rsidRPr="005B4A1F">
        <w:rPr>
          <w:rFonts w:ascii="Times New Roman" w:eastAsia="宋体" w:hAnsi="Times New Roman"/>
          <w:sz w:val="24"/>
        </w:rPr>
        <w:t>(w2)</w:t>
      </w:r>
      <w:r w:rsidRPr="005B4A1F">
        <w:rPr>
          <w:rFonts w:ascii="Times New Roman" w:eastAsia="宋体" w:hAnsi="Times New Roman"/>
          <w:sz w:val="24"/>
        </w:rPr>
        <w:t>，以及输出层的阈值</w:t>
      </w:r>
      <w:r w:rsidRPr="005B4A1F">
        <w:rPr>
          <w:rFonts w:ascii="Times New Roman" w:eastAsia="宋体" w:hAnsi="Times New Roman"/>
          <w:sz w:val="24"/>
        </w:rPr>
        <w:t>(B2)</w:t>
      </w:r>
      <w:r w:rsidRPr="005B4A1F">
        <w:rPr>
          <w:rFonts w:ascii="Times New Roman" w:eastAsia="宋体" w:hAnsi="Times New Roman"/>
          <w:sz w:val="24"/>
        </w:rPr>
        <w:t>。</w:t>
      </w:r>
    </w:p>
    <w:p w14:paraId="545189C8" w14:textId="4C60E517" w:rsidR="005B4A1F" w:rsidRPr="005B4A1F" w:rsidRDefault="005B4A1F" w:rsidP="005B4A1F">
      <w:pPr>
        <w:spacing w:line="312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4</w:t>
      </w:r>
      <w:r>
        <w:rPr>
          <w:rFonts w:ascii="Times New Roman" w:eastAsia="宋体" w:hAnsi="Times New Roman"/>
          <w:sz w:val="24"/>
        </w:rPr>
        <w:t>.</w:t>
      </w:r>
      <w:r w:rsidRPr="005B4A1F">
        <w:rPr>
          <w:rFonts w:ascii="Times New Roman" w:eastAsia="宋体" w:hAnsi="Times New Roman" w:hint="eastAsia"/>
          <w:sz w:val="24"/>
        </w:rPr>
        <w:t>将提取得到的权值和阈值信息赋值给预先定义的神经网络对象</w:t>
      </w:r>
      <w:r w:rsidRPr="005B4A1F">
        <w:rPr>
          <w:rFonts w:ascii="Times New Roman" w:eastAsia="宋体" w:hAnsi="Times New Roman"/>
          <w:sz w:val="24"/>
        </w:rPr>
        <w:t>net</w:t>
      </w:r>
      <w:r w:rsidRPr="005B4A1F">
        <w:rPr>
          <w:rFonts w:ascii="Times New Roman" w:eastAsia="宋体" w:hAnsi="Times New Roman"/>
          <w:sz w:val="24"/>
        </w:rPr>
        <w:t>，为网络的权值和阈值进行赋值。</w:t>
      </w:r>
    </w:p>
    <w:p w14:paraId="71EF95B6" w14:textId="38586E3B" w:rsidR="005B4A1F" w:rsidRPr="005B4A1F" w:rsidRDefault="005B4A1F" w:rsidP="005B4A1F">
      <w:pPr>
        <w:spacing w:line="312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5</w:t>
      </w:r>
      <w:r>
        <w:rPr>
          <w:rFonts w:ascii="Times New Roman" w:eastAsia="宋体" w:hAnsi="Times New Roman"/>
          <w:sz w:val="24"/>
        </w:rPr>
        <w:t>.</w:t>
      </w:r>
      <w:r w:rsidRPr="005B4A1F">
        <w:rPr>
          <w:rFonts w:ascii="Times New Roman" w:eastAsia="宋体" w:hAnsi="Times New Roman" w:hint="eastAsia"/>
          <w:sz w:val="24"/>
        </w:rPr>
        <w:t>使用训练集</w:t>
      </w:r>
      <w:proofErr w:type="spellStart"/>
      <w:r w:rsidRPr="005B4A1F">
        <w:rPr>
          <w:rFonts w:ascii="Times New Roman" w:eastAsia="宋体" w:hAnsi="Times New Roman"/>
          <w:sz w:val="24"/>
        </w:rPr>
        <w:t>p_train</w:t>
      </w:r>
      <w:proofErr w:type="spellEnd"/>
      <w:r w:rsidRPr="005B4A1F">
        <w:rPr>
          <w:rFonts w:ascii="Times New Roman" w:eastAsia="宋体" w:hAnsi="Times New Roman"/>
          <w:sz w:val="24"/>
        </w:rPr>
        <w:t>和</w:t>
      </w:r>
      <w:proofErr w:type="spellStart"/>
      <w:r w:rsidRPr="005B4A1F">
        <w:rPr>
          <w:rFonts w:ascii="Times New Roman" w:eastAsia="宋体" w:hAnsi="Times New Roman"/>
          <w:sz w:val="24"/>
        </w:rPr>
        <w:t>t_train</w:t>
      </w:r>
      <w:proofErr w:type="spellEnd"/>
      <w:r w:rsidRPr="005B4A1F">
        <w:rPr>
          <w:rFonts w:ascii="Times New Roman" w:eastAsia="宋体" w:hAnsi="Times New Roman"/>
          <w:sz w:val="24"/>
        </w:rPr>
        <w:t>对神经网络进行训练。</w:t>
      </w:r>
    </w:p>
    <w:p w14:paraId="72BD37CF" w14:textId="43EB6E34" w:rsidR="005B4A1F" w:rsidRPr="005B4A1F" w:rsidRDefault="005B4A1F" w:rsidP="005B4A1F">
      <w:pPr>
        <w:spacing w:line="312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6</w:t>
      </w:r>
      <w:r>
        <w:rPr>
          <w:rFonts w:ascii="Times New Roman" w:eastAsia="宋体" w:hAnsi="Times New Roman"/>
          <w:sz w:val="24"/>
        </w:rPr>
        <w:t>.</w:t>
      </w:r>
      <w:r w:rsidRPr="005B4A1F">
        <w:rPr>
          <w:rFonts w:ascii="Times New Roman" w:eastAsia="宋体" w:hAnsi="Times New Roman" w:hint="eastAsia"/>
          <w:sz w:val="24"/>
        </w:rPr>
        <w:t>使用训练好的神经网络对训练集进行仿真测试，得到预测输出。</w:t>
      </w:r>
    </w:p>
    <w:p w14:paraId="51EF792A" w14:textId="38AB029F" w:rsidR="005B4A1F" w:rsidRPr="005B4A1F" w:rsidRDefault="005B4A1F" w:rsidP="005B4A1F">
      <w:pPr>
        <w:spacing w:line="312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7</w:t>
      </w:r>
      <w:r>
        <w:rPr>
          <w:rFonts w:ascii="Times New Roman" w:eastAsia="宋体" w:hAnsi="Times New Roman"/>
          <w:sz w:val="24"/>
        </w:rPr>
        <w:t>.</w:t>
      </w:r>
      <w:r w:rsidRPr="005B4A1F">
        <w:rPr>
          <w:rFonts w:ascii="Times New Roman" w:eastAsia="宋体" w:hAnsi="Times New Roman" w:hint="eastAsia"/>
          <w:sz w:val="24"/>
        </w:rPr>
        <w:t>计算预测输出与真实输出之间的适应度值（</w:t>
      </w:r>
      <w:r w:rsidRPr="005B4A1F">
        <w:rPr>
          <w:rFonts w:ascii="Times New Roman" w:eastAsia="宋体" w:hAnsi="Times New Roman"/>
          <w:sz w:val="24"/>
        </w:rPr>
        <w:t>error</w:t>
      </w:r>
      <w:r w:rsidRPr="005B4A1F">
        <w:rPr>
          <w:rFonts w:ascii="Times New Roman" w:eastAsia="宋体" w:hAnsi="Times New Roman"/>
          <w:sz w:val="24"/>
        </w:rPr>
        <w:t>），这里采用的是均方根误差</w:t>
      </w:r>
      <w:r w:rsidRPr="005B4A1F">
        <w:rPr>
          <w:rFonts w:ascii="Times New Roman" w:eastAsia="宋体" w:hAnsi="Times New Roman"/>
          <w:sz w:val="24"/>
        </w:rPr>
        <w:t>(RMSE)</w:t>
      </w:r>
      <w:r w:rsidRPr="005B4A1F">
        <w:rPr>
          <w:rFonts w:ascii="Times New Roman" w:eastAsia="宋体" w:hAnsi="Times New Roman"/>
          <w:sz w:val="24"/>
        </w:rPr>
        <w:t>的形式，用于衡量预测输出与真实输出之间的差异程度。</w:t>
      </w:r>
    </w:p>
    <w:p w14:paraId="322893E2" w14:textId="26F74434" w:rsidR="005B4A1F" w:rsidRPr="005B4A1F" w:rsidRDefault="005B4A1F" w:rsidP="005B4A1F">
      <w:pPr>
        <w:spacing w:line="312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8</w:t>
      </w:r>
      <w:r>
        <w:rPr>
          <w:rFonts w:ascii="Times New Roman" w:eastAsia="宋体" w:hAnsi="Times New Roman"/>
          <w:sz w:val="24"/>
        </w:rPr>
        <w:t>.</w:t>
      </w:r>
      <w:r w:rsidRPr="005B4A1F">
        <w:rPr>
          <w:rFonts w:ascii="Times New Roman" w:eastAsia="宋体" w:hAnsi="Times New Roman" w:hint="eastAsia"/>
          <w:sz w:val="24"/>
        </w:rPr>
        <w:t>将计算得到的适应度值</w:t>
      </w:r>
      <w:r w:rsidRPr="005B4A1F">
        <w:rPr>
          <w:rFonts w:ascii="Times New Roman" w:eastAsia="宋体" w:hAnsi="Times New Roman"/>
          <w:sz w:val="24"/>
        </w:rPr>
        <w:t>error</w:t>
      </w:r>
      <w:r w:rsidRPr="005B4A1F">
        <w:rPr>
          <w:rFonts w:ascii="Times New Roman" w:eastAsia="宋体" w:hAnsi="Times New Roman"/>
          <w:sz w:val="24"/>
        </w:rPr>
        <w:t>作为函数的输出，供遗传算法优化过程使用。</w:t>
      </w:r>
    </w:p>
    <w:p w14:paraId="22E79404" w14:textId="5F789CD9" w:rsidR="005B4A1F" w:rsidRDefault="005B4A1F" w:rsidP="005B4A1F">
      <w:pPr>
        <w:spacing w:line="312" w:lineRule="auto"/>
        <w:ind w:firstLineChars="200" w:firstLine="480"/>
        <w:rPr>
          <w:rFonts w:ascii="Times New Roman" w:eastAsia="宋体" w:hAnsi="Times New Roman"/>
          <w:sz w:val="24"/>
        </w:rPr>
      </w:pPr>
      <w:r w:rsidRPr="005B4A1F">
        <w:rPr>
          <w:rFonts w:ascii="Times New Roman" w:eastAsia="宋体" w:hAnsi="Times New Roman" w:hint="eastAsia"/>
          <w:sz w:val="24"/>
        </w:rPr>
        <w:t>总体来说，</w:t>
      </w:r>
      <w:r>
        <w:rPr>
          <w:rFonts w:ascii="Times New Roman" w:eastAsia="宋体" w:hAnsi="Times New Roman" w:hint="eastAsia"/>
          <w:sz w:val="24"/>
        </w:rPr>
        <w:t>该</w:t>
      </w:r>
      <w:r w:rsidRPr="005B4A1F">
        <w:rPr>
          <w:rFonts w:ascii="Times New Roman" w:eastAsia="宋体" w:hAnsi="Times New Roman" w:hint="eastAsia"/>
          <w:sz w:val="24"/>
        </w:rPr>
        <w:t>函数实现了对神经网络权值和阈值的提取、赋值，以及利用遗传算法优化神经网络的训练过程。函数的输出是预测输出与真实输出之间的适应度值，遗传算法将通过优化这个适应度值来不断改进神经网络的参数，从而提高神经网络在训练集上的拟合能力。</w:t>
      </w:r>
    </w:p>
    <w:p w14:paraId="6F0A11F0" w14:textId="788CB3EA" w:rsidR="005B4A1F" w:rsidRDefault="005B4A1F" w:rsidP="003C70FB">
      <w:pPr>
        <w:spacing w:line="312" w:lineRule="auto"/>
        <w:jc w:val="center"/>
        <w:rPr>
          <w:rFonts w:ascii="Times New Roman" w:eastAsia="宋体" w:hAnsi="Times New Roman"/>
          <w:sz w:val="24"/>
        </w:rPr>
      </w:pPr>
      <w:r w:rsidRPr="005B4A1F">
        <w:rPr>
          <w:rFonts w:ascii="Times New Roman" w:eastAsia="宋体" w:hAnsi="Times New Roman"/>
          <w:noProof/>
          <w:sz w:val="24"/>
        </w:rPr>
        <w:lastRenderedPageBreak/>
        <w:drawing>
          <wp:inline distT="0" distB="0" distL="0" distR="0" wp14:anchorId="48DF064D" wp14:editId="115FF15E">
            <wp:extent cx="3494747" cy="2154238"/>
            <wp:effectExtent l="0" t="0" r="0" b="0"/>
            <wp:docPr id="1187807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07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1537" cy="215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826A" w14:textId="3166D886" w:rsidR="00CE3046" w:rsidRPr="00CE3046" w:rsidRDefault="00CE3046" w:rsidP="003C70FB">
      <w:pPr>
        <w:spacing w:line="312" w:lineRule="auto"/>
        <w:jc w:val="center"/>
        <w:rPr>
          <w:rFonts w:ascii="Times New Roman" w:eastAsia="宋体" w:hAnsi="Times New Roman"/>
          <w:b/>
          <w:bCs/>
          <w:sz w:val="20"/>
          <w:szCs w:val="18"/>
        </w:rPr>
      </w:pPr>
      <w:r>
        <w:rPr>
          <w:rFonts w:ascii="Times New Roman" w:eastAsia="宋体" w:hAnsi="Times New Roman" w:hint="eastAsia"/>
          <w:b/>
          <w:bCs/>
          <w:sz w:val="20"/>
          <w:szCs w:val="18"/>
        </w:rPr>
        <w:t>图</w:t>
      </w:r>
      <w:r>
        <w:rPr>
          <w:rFonts w:ascii="Times New Roman" w:eastAsia="宋体" w:hAnsi="Times New Roman" w:hint="eastAsia"/>
          <w:b/>
          <w:bCs/>
          <w:sz w:val="20"/>
          <w:szCs w:val="18"/>
        </w:rPr>
        <w:t>1</w:t>
      </w:r>
      <w:r>
        <w:rPr>
          <w:rFonts w:ascii="Times New Roman" w:eastAsia="宋体" w:hAnsi="Times New Roman"/>
          <w:b/>
          <w:bCs/>
          <w:sz w:val="20"/>
          <w:szCs w:val="18"/>
        </w:rPr>
        <w:t xml:space="preserve">  </w:t>
      </w:r>
      <w:proofErr w:type="spellStart"/>
      <w:r w:rsidR="005B4A1F">
        <w:rPr>
          <w:rFonts w:ascii="Times New Roman" w:eastAsia="宋体" w:hAnsi="Times New Roman" w:hint="eastAsia"/>
          <w:b/>
          <w:bCs/>
          <w:sz w:val="20"/>
          <w:szCs w:val="18"/>
        </w:rPr>
        <w:t>fun</w:t>
      </w:r>
      <w:r w:rsidRPr="00CE3046">
        <w:rPr>
          <w:rFonts w:ascii="Times New Roman" w:eastAsia="宋体" w:hAnsi="Times New Roman"/>
          <w:b/>
          <w:bCs/>
          <w:sz w:val="20"/>
          <w:szCs w:val="18"/>
        </w:rPr>
        <w:t>.m</w:t>
      </w:r>
      <w:proofErr w:type="spellEnd"/>
      <w:r w:rsidRPr="00CE3046">
        <w:rPr>
          <w:rFonts w:ascii="Times New Roman" w:eastAsia="宋体" w:hAnsi="Times New Roman"/>
          <w:b/>
          <w:bCs/>
          <w:sz w:val="20"/>
          <w:szCs w:val="18"/>
        </w:rPr>
        <w:t>函数文件</w:t>
      </w:r>
      <w:r w:rsidRPr="00CE3046">
        <w:rPr>
          <w:rFonts w:ascii="Times New Roman" w:eastAsia="宋体" w:hAnsi="Times New Roman" w:hint="eastAsia"/>
          <w:b/>
          <w:bCs/>
          <w:sz w:val="20"/>
          <w:szCs w:val="18"/>
        </w:rPr>
        <w:t>部分代码</w:t>
      </w:r>
    </w:p>
    <w:p w14:paraId="07399A85" w14:textId="37C02AA5" w:rsidR="003C70FB" w:rsidRDefault="003C70FB" w:rsidP="003C70FB">
      <w:pPr>
        <w:spacing w:line="312" w:lineRule="auto"/>
        <w:ind w:firstLineChars="200" w:firstLine="482"/>
        <w:rPr>
          <w:rFonts w:ascii="Times New Roman" w:eastAsia="宋体" w:hAnsi="Times New Roman"/>
          <w:b/>
          <w:bCs/>
          <w:sz w:val="24"/>
        </w:rPr>
      </w:pPr>
      <w:r w:rsidRPr="003C70FB">
        <w:rPr>
          <w:rFonts w:ascii="Times New Roman" w:eastAsia="宋体" w:hAnsi="Times New Roman"/>
          <w:b/>
          <w:bCs/>
          <w:sz w:val="24"/>
        </w:rPr>
        <w:t>1.2.</w:t>
      </w:r>
      <w:r>
        <w:rPr>
          <w:rFonts w:ascii="Times New Roman" w:eastAsia="宋体" w:hAnsi="Times New Roman"/>
          <w:b/>
          <w:bCs/>
          <w:sz w:val="24"/>
        </w:rPr>
        <w:t>2</w:t>
      </w:r>
      <w:r w:rsidRPr="003C70FB">
        <w:rPr>
          <w:rFonts w:ascii="Times New Roman" w:eastAsia="宋体" w:hAnsi="Times New Roman"/>
          <w:b/>
          <w:bCs/>
          <w:sz w:val="24"/>
        </w:rPr>
        <w:t xml:space="preserve"> </w:t>
      </w:r>
      <w:proofErr w:type="spellStart"/>
      <w:r>
        <w:rPr>
          <w:rFonts w:ascii="Times New Roman" w:eastAsia="宋体" w:hAnsi="Times New Roman" w:hint="eastAsia"/>
          <w:b/>
          <w:bCs/>
          <w:sz w:val="24"/>
        </w:rPr>
        <w:t>main</w:t>
      </w:r>
      <w:r w:rsidRPr="003C70FB">
        <w:rPr>
          <w:rFonts w:ascii="Times New Roman" w:eastAsia="宋体" w:hAnsi="Times New Roman"/>
          <w:b/>
          <w:bCs/>
          <w:sz w:val="24"/>
        </w:rPr>
        <w:t>.m</w:t>
      </w:r>
      <w:proofErr w:type="spellEnd"/>
      <w:r>
        <w:rPr>
          <w:rFonts w:ascii="Times New Roman" w:eastAsia="宋体" w:hAnsi="Times New Roman" w:hint="eastAsia"/>
          <w:b/>
          <w:bCs/>
          <w:sz w:val="24"/>
        </w:rPr>
        <w:t>主</w:t>
      </w:r>
      <w:r w:rsidRPr="003C70FB">
        <w:rPr>
          <w:rFonts w:ascii="Times New Roman" w:eastAsia="宋体" w:hAnsi="Times New Roman" w:hint="eastAsia"/>
          <w:b/>
          <w:bCs/>
          <w:sz w:val="24"/>
        </w:rPr>
        <w:t>函数</w:t>
      </w:r>
      <w:r w:rsidRPr="003C70FB">
        <w:rPr>
          <w:rFonts w:ascii="Times New Roman" w:eastAsia="宋体" w:hAnsi="Times New Roman"/>
          <w:b/>
          <w:bCs/>
          <w:sz w:val="24"/>
        </w:rPr>
        <w:t>文件</w:t>
      </w:r>
    </w:p>
    <w:p w14:paraId="6CFC7420" w14:textId="039BCE98" w:rsidR="008A729C" w:rsidRPr="008A729C" w:rsidRDefault="008A729C" w:rsidP="008A729C">
      <w:pPr>
        <w:spacing w:line="312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该</w:t>
      </w:r>
      <w:r>
        <w:rPr>
          <w:rFonts w:ascii="Times New Roman" w:eastAsia="宋体" w:hAnsi="Times New Roman" w:hint="eastAsia"/>
          <w:sz w:val="24"/>
        </w:rPr>
        <w:t>MATLAB</w:t>
      </w:r>
      <w:r w:rsidRPr="008A729C">
        <w:rPr>
          <w:rFonts w:ascii="Times New Roman" w:eastAsia="宋体" w:hAnsi="Times New Roman"/>
          <w:sz w:val="24"/>
        </w:rPr>
        <w:t>代码实现了一个基于粒子群算法的神经网络优化过程。主要</w:t>
      </w:r>
      <w:r>
        <w:rPr>
          <w:rFonts w:ascii="Times New Roman" w:eastAsia="宋体" w:hAnsi="Times New Roman" w:hint="eastAsia"/>
          <w:sz w:val="24"/>
        </w:rPr>
        <w:t>步骤</w:t>
      </w:r>
      <w:r w:rsidRPr="008A729C">
        <w:rPr>
          <w:rFonts w:ascii="Times New Roman" w:eastAsia="宋体" w:hAnsi="Times New Roman"/>
          <w:sz w:val="24"/>
        </w:rPr>
        <w:t>如下：</w:t>
      </w:r>
    </w:p>
    <w:p w14:paraId="0F95C3E8" w14:textId="7198FE73" w:rsidR="008A729C" w:rsidRPr="008A729C" w:rsidRDefault="008A729C" w:rsidP="008A729C">
      <w:pPr>
        <w:spacing w:line="312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/>
          <w:sz w:val="24"/>
        </w:rPr>
        <w:t>.</w:t>
      </w:r>
      <w:r w:rsidRPr="008A729C">
        <w:rPr>
          <w:rFonts w:ascii="Times New Roman" w:eastAsia="宋体" w:hAnsi="Times New Roman" w:hint="eastAsia"/>
          <w:sz w:val="24"/>
        </w:rPr>
        <w:t>从</w:t>
      </w:r>
      <w:r w:rsidRPr="008A729C">
        <w:rPr>
          <w:rFonts w:ascii="Times New Roman" w:eastAsia="宋体" w:hAnsi="Times New Roman"/>
          <w:sz w:val="24"/>
        </w:rPr>
        <w:t>Excel</w:t>
      </w:r>
      <w:r w:rsidRPr="008A729C">
        <w:rPr>
          <w:rFonts w:ascii="Times New Roman" w:eastAsia="宋体" w:hAnsi="Times New Roman"/>
          <w:sz w:val="24"/>
        </w:rPr>
        <w:t>文件</w:t>
      </w:r>
      <w:r w:rsidRPr="008A729C">
        <w:rPr>
          <w:rFonts w:ascii="Times New Roman" w:eastAsia="宋体" w:hAnsi="Times New Roman"/>
          <w:sz w:val="24"/>
        </w:rPr>
        <w:t>"</w:t>
      </w:r>
      <w:r w:rsidRPr="008A729C">
        <w:rPr>
          <w:rFonts w:ascii="Times New Roman" w:eastAsia="宋体" w:hAnsi="Times New Roman"/>
          <w:sz w:val="24"/>
        </w:rPr>
        <w:t>数据集</w:t>
      </w:r>
      <w:r w:rsidRPr="008A729C">
        <w:rPr>
          <w:rFonts w:ascii="Times New Roman" w:eastAsia="宋体" w:hAnsi="Times New Roman"/>
          <w:sz w:val="24"/>
        </w:rPr>
        <w:t>.xlsx"</w:t>
      </w:r>
      <w:r w:rsidRPr="008A729C">
        <w:rPr>
          <w:rFonts w:ascii="Times New Roman" w:eastAsia="宋体" w:hAnsi="Times New Roman"/>
          <w:sz w:val="24"/>
        </w:rPr>
        <w:t>中导入数据。</w:t>
      </w:r>
    </w:p>
    <w:p w14:paraId="54FAB37B" w14:textId="1986C112" w:rsidR="008A729C" w:rsidRPr="008A729C" w:rsidRDefault="008A729C" w:rsidP="008A729C">
      <w:pPr>
        <w:spacing w:line="312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2</w:t>
      </w:r>
      <w:r>
        <w:rPr>
          <w:rFonts w:ascii="Times New Roman" w:eastAsia="宋体" w:hAnsi="Times New Roman"/>
          <w:sz w:val="24"/>
        </w:rPr>
        <w:t>.</w:t>
      </w:r>
      <w:r w:rsidRPr="008A729C">
        <w:rPr>
          <w:rFonts w:ascii="Times New Roman" w:eastAsia="宋体" w:hAnsi="Times New Roman" w:hint="eastAsia"/>
          <w:sz w:val="24"/>
        </w:rPr>
        <w:t>将数据集随机划分为训练集和测试集。</w:t>
      </w:r>
    </w:p>
    <w:p w14:paraId="756DE1E2" w14:textId="3FEB986D" w:rsidR="008A729C" w:rsidRPr="008A729C" w:rsidRDefault="008A729C" w:rsidP="008A729C">
      <w:pPr>
        <w:spacing w:line="312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3</w:t>
      </w:r>
      <w:r>
        <w:rPr>
          <w:rFonts w:ascii="Times New Roman" w:eastAsia="宋体" w:hAnsi="Times New Roman"/>
          <w:sz w:val="24"/>
        </w:rPr>
        <w:t>.</w:t>
      </w:r>
      <w:r w:rsidRPr="008A729C">
        <w:rPr>
          <w:rFonts w:ascii="Times New Roman" w:eastAsia="宋体" w:hAnsi="Times New Roman" w:hint="eastAsia"/>
          <w:sz w:val="24"/>
        </w:rPr>
        <w:t>对输入和输出数据进行归一化处理，将其映射到</w:t>
      </w:r>
      <w:r w:rsidRPr="008A729C">
        <w:rPr>
          <w:rFonts w:ascii="Times New Roman" w:eastAsia="宋体" w:hAnsi="Times New Roman"/>
          <w:sz w:val="24"/>
        </w:rPr>
        <w:t>0</w:t>
      </w:r>
      <w:r w:rsidRPr="008A729C">
        <w:rPr>
          <w:rFonts w:ascii="Times New Roman" w:eastAsia="宋体" w:hAnsi="Times New Roman"/>
          <w:sz w:val="24"/>
        </w:rPr>
        <w:t>和</w:t>
      </w:r>
      <w:r w:rsidRPr="008A729C">
        <w:rPr>
          <w:rFonts w:ascii="Times New Roman" w:eastAsia="宋体" w:hAnsi="Times New Roman"/>
          <w:sz w:val="24"/>
        </w:rPr>
        <w:t>1</w:t>
      </w:r>
      <w:r w:rsidRPr="008A729C">
        <w:rPr>
          <w:rFonts w:ascii="Times New Roman" w:eastAsia="宋体" w:hAnsi="Times New Roman"/>
          <w:sz w:val="24"/>
        </w:rPr>
        <w:t>之间的范围。</w:t>
      </w:r>
    </w:p>
    <w:p w14:paraId="21E8CBE9" w14:textId="507F69E3" w:rsidR="008A729C" w:rsidRPr="008A729C" w:rsidRDefault="008A729C" w:rsidP="008A729C">
      <w:pPr>
        <w:spacing w:line="312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4</w:t>
      </w:r>
      <w:r>
        <w:rPr>
          <w:rFonts w:ascii="Times New Roman" w:eastAsia="宋体" w:hAnsi="Times New Roman"/>
          <w:sz w:val="24"/>
        </w:rPr>
        <w:t>.</w:t>
      </w:r>
      <w:r w:rsidRPr="008A729C">
        <w:rPr>
          <w:rFonts w:ascii="Times New Roman" w:eastAsia="宋体" w:hAnsi="Times New Roman" w:hint="eastAsia"/>
          <w:sz w:val="24"/>
        </w:rPr>
        <w:t>定义神经网络结构，并初始化网络的权值和阈值。</w:t>
      </w:r>
    </w:p>
    <w:p w14:paraId="047D2621" w14:textId="4FDDD1F7" w:rsidR="008A729C" w:rsidRPr="008A729C" w:rsidRDefault="008A729C" w:rsidP="008A729C">
      <w:pPr>
        <w:spacing w:line="312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5</w:t>
      </w:r>
      <w:r>
        <w:rPr>
          <w:rFonts w:ascii="Times New Roman" w:eastAsia="宋体" w:hAnsi="Times New Roman"/>
          <w:sz w:val="24"/>
        </w:rPr>
        <w:t>.</w:t>
      </w:r>
      <w:r w:rsidRPr="008A729C">
        <w:rPr>
          <w:rFonts w:ascii="Times New Roman" w:eastAsia="宋体" w:hAnsi="Times New Roman" w:hint="eastAsia"/>
          <w:sz w:val="24"/>
        </w:rPr>
        <w:t>设置神经网络训练的参数，包括训练次数、目标误差、学习率等。</w:t>
      </w:r>
    </w:p>
    <w:p w14:paraId="542E2FB6" w14:textId="4D3E9549" w:rsidR="008A729C" w:rsidRPr="008A729C" w:rsidRDefault="008A729C" w:rsidP="008A729C">
      <w:pPr>
        <w:spacing w:line="312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6</w:t>
      </w:r>
      <w:r>
        <w:rPr>
          <w:rFonts w:ascii="Times New Roman" w:eastAsia="宋体" w:hAnsi="Times New Roman"/>
          <w:sz w:val="24"/>
        </w:rPr>
        <w:t>.</w:t>
      </w:r>
      <w:r w:rsidRPr="008A729C">
        <w:rPr>
          <w:rFonts w:ascii="Times New Roman" w:eastAsia="宋体" w:hAnsi="Times New Roman" w:hint="eastAsia"/>
          <w:sz w:val="24"/>
        </w:rPr>
        <w:t>初始化遗传算法中的种群，并计算初始种群中每个个体的适应度值。</w:t>
      </w:r>
    </w:p>
    <w:p w14:paraId="32291216" w14:textId="60B3B7CA" w:rsidR="008A729C" w:rsidRPr="008A729C" w:rsidRDefault="008A729C" w:rsidP="008A729C">
      <w:pPr>
        <w:spacing w:line="312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7</w:t>
      </w:r>
      <w:r>
        <w:rPr>
          <w:rFonts w:ascii="Times New Roman" w:eastAsia="宋体" w:hAnsi="Times New Roman"/>
          <w:sz w:val="24"/>
        </w:rPr>
        <w:t>.</w:t>
      </w:r>
      <w:r w:rsidRPr="008A729C">
        <w:rPr>
          <w:rFonts w:ascii="Times New Roman" w:eastAsia="宋体" w:hAnsi="Times New Roman" w:hint="eastAsia"/>
          <w:sz w:val="24"/>
        </w:rPr>
        <w:t>使用粒子群算法进行参数优化。迭代更新种群中个体的位置和速度，并计算每个个体的适应度值，找到最优解。</w:t>
      </w:r>
    </w:p>
    <w:p w14:paraId="7798957B" w14:textId="05D41FC5" w:rsidR="008A729C" w:rsidRPr="008A729C" w:rsidRDefault="008A729C" w:rsidP="008A729C">
      <w:pPr>
        <w:spacing w:line="312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8.</w:t>
      </w:r>
      <w:r w:rsidRPr="008A729C">
        <w:rPr>
          <w:rFonts w:ascii="Times New Roman" w:eastAsia="宋体" w:hAnsi="Times New Roman" w:hint="eastAsia"/>
          <w:sz w:val="24"/>
        </w:rPr>
        <w:t>提取优化后的最优</w:t>
      </w:r>
      <w:proofErr w:type="gramStart"/>
      <w:r w:rsidRPr="008A729C">
        <w:rPr>
          <w:rFonts w:ascii="Times New Roman" w:eastAsia="宋体" w:hAnsi="Times New Roman" w:hint="eastAsia"/>
          <w:sz w:val="24"/>
        </w:rPr>
        <w:t>初始权</w:t>
      </w:r>
      <w:proofErr w:type="gramEnd"/>
      <w:r w:rsidRPr="008A729C">
        <w:rPr>
          <w:rFonts w:ascii="Times New Roman" w:eastAsia="宋体" w:hAnsi="Times New Roman" w:hint="eastAsia"/>
          <w:sz w:val="24"/>
        </w:rPr>
        <w:t>值和阈值，并将其赋值给神经网络。</w:t>
      </w:r>
    </w:p>
    <w:p w14:paraId="54DBEA51" w14:textId="0C6D2DA1" w:rsidR="008A729C" w:rsidRPr="008A729C" w:rsidRDefault="008A729C" w:rsidP="008A729C">
      <w:pPr>
        <w:spacing w:line="312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9</w:t>
      </w:r>
      <w:r>
        <w:rPr>
          <w:rFonts w:ascii="Times New Roman" w:eastAsia="宋体" w:hAnsi="Times New Roman"/>
          <w:sz w:val="24"/>
        </w:rPr>
        <w:t>.</w:t>
      </w:r>
      <w:r w:rsidRPr="008A729C">
        <w:rPr>
          <w:rFonts w:ascii="Times New Roman" w:eastAsia="宋体" w:hAnsi="Times New Roman" w:hint="eastAsia"/>
          <w:sz w:val="24"/>
        </w:rPr>
        <w:t>使用优化后的神经网络对训练集和测试集进行仿真预测。</w:t>
      </w:r>
    </w:p>
    <w:p w14:paraId="3EFF9904" w14:textId="39643944" w:rsidR="008A729C" w:rsidRPr="008A729C" w:rsidRDefault="008A729C" w:rsidP="008A729C">
      <w:pPr>
        <w:spacing w:line="312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/>
          <w:sz w:val="24"/>
        </w:rPr>
        <w:t>0.</w:t>
      </w:r>
      <w:r w:rsidRPr="008A729C">
        <w:rPr>
          <w:rFonts w:ascii="Times New Roman" w:eastAsia="宋体" w:hAnsi="Times New Roman" w:hint="eastAsia"/>
          <w:sz w:val="24"/>
        </w:rPr>
        <w:t>反归一化预测结果，并计算均方根误差（</w:t>
      </w:r>
      <w:r w:rsidRPr="008A729C">
        <w:rPr>
          <w:rFonts w:ascii="Times New Roman" w:eastAsia="宋体" w:hAnsi="Times New Roman"/>
          <w:sz w:val="24"/>
        </w:rPr>
        <w:t>RMSE</w:t>
      </w:r>
      <w:r w:rsidRPr="008A729C">
        <w:rPr>
          <w:rFonts w:ascii="Times New Roman" w:eastAsia="宋体" w:hAnsi="Times New Roman"/>
          <w:sz w:val="24"/>
        </w:rPr>
        <w:t>）来评估预测结果与真实值之间的差异。</w:t>
      </w:r>
    </w:p>
    <w:p w14:paraId="4082CD7A" w14:textId="3C59BC3B" w:rsidR="008A729C" w:rsidRPr="008A729C" w:rsidRDefault="008A729C" w:rsidP="008A729C">
      <w:pPr>
        <w:spacing w:line="312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/>
          <w:sz w:val="24"/>
        </w:rPr>
        <w:t>1.</w:t>
      </w:r>
      <w:r w:rsidRPr="008A729C">
        <w:rPr>
          <w:rFonts w:ascii="Times New Roman" w:eastAsia="宋体" w:hAnsi="Times New Roman" w:hint="eastAsia"/>
          <w:sz w:val="24"/>
        </w:rPr>
        <w:t>绘制预测结果与真实值之间的对比图和误差曲线迭代图，以及计算其他评估指标如决定系数（</w:t>
      </w:r>
      <w:r w:rsidRPr="008A729C">
        <w:rPr>
          <w:rFonts w:ascii="Times New Roman" w:eastAsia="宋体" w:hAnsi="Times New Roman"/>
          <w:sz w:val="24"/>
        </w:rPr>
        <w:t>R2</w:t>
      </w:r>
      <w:r w:rsidRPr="008A729C">
        <w:rPr>
          <w:rFonts w:ascii="Times New Roman" w:eastAsia="宋体" w:hAnsi="Times New Roman"/>
          <w:sz w:val="24"/>
        </w:rPr>
        <w:t>）、平均绝对误差（</w:t>
      </w:r>
      <w:r w:rsidRPr="008A729C">
        <w:rPr>
          <w:rFonts w:ascii="Times New Roman" w:eastAsia="宋体" w:hAnsi="Times New Roman"/>
          <w:sz w:val="24"/>
        </w:rPr>
        <w:t>MAE</w:t>
      </w:r>
      <w:r w:rsidRPr="008A729C">
        <w:rPr>
          <w:rFonts w:ascii="Times New Roman" w:eastAsia="宋体" w:hAnsi="Times New Roman"/>
          <w:sz w:val="24"/>
        </w:rPr>
        <w:t>）和平均偏差误差（</w:t>
      </w:r>
      <w:r w:rsidRPr="008A729C">
        <w:rPr>
          <w:rFonts w:ascii="Times New Roman" w:eastAsia="宋体" w:hAnsi="Times New Roman"/>
          <w:sz w:val="24"/>
        </w:rPr>
        <w:t>MBE</w:t>
      </w:r>
      <w:r w:rsidRPr="008A729C">
        <w:rPr>
          <w:rFonts w:ascii="Times New Roman" w:eastAsia="宋体" w:hAnsi="Times New Roman"/>
          <w:sz w:val="24"/>
        </w:rPr>
        <w:t>）。</w:t>
      </w:r>
    </w:p>
    <w:p w14:paraId="4054BBBD" w14:textId="567C40C4" w:rsidR="008A729C" w:rsidRPr="008A729C" w:rsidRDefault="008A729C" w:rsidP="008A729C">
      <w:pPr>
        <w:spacing w:line="312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/>
          <w:sz w:val="24"/>
        </w:rPr>
        <w:t>2.</w:t>
      </w:r>
      <w:r w:rsidRPr="008A729C">
        <w:rPr>
          <w:rFonts w:ascii="Times New Roman" w:eastAsia="宋体" w:hAnsi="Times New Roman" w:hint="eastAsia"/>
          <w:sz w:val="24"/>
        </w:rPr>
        <w:t>绘制训练集和测试</w:t>
      </w:r>
      <w:proofErr w:type="gramStart"/>
      <w:r w:rsidRPr="008A729C">
        <w:rPr>
          <w:rFonts w:ascii="Times New Roman" w:eastAsia="宋体" w:hAnsi="Times New Roman" w:hint="eastAsia"/>
          <w:sz w:val="24"/>
        </w:rPr>
        <w:t>集真实</w:t>
      </w:r>
      <w:proofErr w:type="gramEnd"/>
      <w:r w:rsidRPr="008A729C">
        <w:rPr>
          <w:rFonts w:ascii="Times New Roman" w:eastAsia="宋体" w:hAnsi="Times New Roman" w:hint="eastAsia"/>
          <w:sz w:val="24"/>
        </w:rPr>
        <w:t>值与预测值之间的散点图，以直观地展示模型的预测效果。</w:t>
      </w:r>
    </w:p>
    <w:p w14:paraId="440AA85D" w14:textId="1AD236CF" w:rsidR="008A729C" w:rsidRPr="003C70FB" w:rsidRDefault="008A729C" w:rsidP="008A729C">
      <w:pPr>
        <w:spacing w:line="312" w:lineRule="auto"/>
        <w:ind w:firstLineChars="200" w:firstLine="480"/>
        <w:rPr>
          <w:rFonts w:ascii="Times New Roman" w:eastAsia="宋体" w:hAnsi="Times New Roman"/>
          <w:sz w:val="24"/>
        </w:rPr>
      </w:pPr>
      <w:r w:rsidRPr="008A729C">
        <w:rPr>
          <w:rFonts w:ascii="Times New Roman" w:eastAsia="宋体" w:hAnsi="Times New Roman" w:hint="eastAsia"/>
          <w:sz w:val="24"/>
        </w:rPr>
        <w:t>总体来说，这段代码实现了使用粒子群算法优化神经网络的权值和阈值，以提高神经网络在回归任务上的预测性能，并对优化后的模型进行评估和可视化。</w:t>
      </w:r>
    </w:p>
    <w:p w14:paraId="307F1BA1" w14:textId="3C4B1BB0" w:rsidR="003C70FB" w:rsidRDefault="003C70FB" w:rsidP="003C70FB">
      <w:pPr>
        <w:spacing w:line="312" w:lineRule="auto"/>
        <w:jc w:val="center"/>
        <w:rPr>
          <w:rFonts w:ascii="Times New Roman" w:eastAsia="宋体" w:hAnsi="Times New Roman"/>
          <w:sz w:val="24"/>
        </w:rPr>
      </w:pPr>
    </w:p>
    <w:p w14:paraId="7993A504" w14:textId="6323659F" w:rsidR="008A729C" w:rsidRDefault="008A729C" w:rsidP="003C70FB">
      <w:pPr>
        <w:spacing w:line="312" w:lineRule="auto"/>
        <w:jc w:val="center"/>
        <w:rPr>
          <w:rFonts w:ascii="Times New Roman" w:eastAsia="宋体" w:hAnsi="Times New Roman"/>
          <w:sz w:val="24"/>
        </w:rPr>
      </w:pPr>
      <w:r w:rsidRPr="008A729C">
        <w:rPr>
          <w:rFonts w:ascii="Times New Roman" w:eastAsia="宋体" w:hAnsi="Times New Roman"/>
          <w:noProof/>
          <w:sz w:val="24"/>
        </w:rPr>
        <w:lastRenderedPageBreak/>
        <w:drawing>
          <wp:inline distT="0" distB="0" distL="0" distR="0" wp14:anchorId="5FFE657E" wp14:editId="12873057">
            <wp:extent cx="2771335" cy="2272494"/>
            <wp:effectExtent l="0" t="0" r="0" b="0"/>
            <wp:docPr id="220860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60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2509" cy="228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D48B" w14:textId="06E0CD6E" w:rsidR="00CE3046" w:rsidRDefault="00CE3046" w:rsidP="00CE3046">
      <w:pPr>
        <w:spacing w:line="312" w:lineRule="auto"/>
        <w:jc w:val="center"/>
        <w:rPr>
          <w:rFonts w:ascii="Times New Roman" w:eastAsia="宋体" w:hAnsi="Times New Roman"/>
          <w:b/>
          <w:bCs/>
          <w:sz w:val="20"/>
          <w:szCs w:val="18"/>
        </w:rPr>
      </w:pPr>
      <w:r>
        <w:rPr>
          <w:rFonts w:ascii="Times New Roman" w:eastAsia="宋体" w:hAnsi="Times New Roman" w:hint="eastAsia"/>
          <w:b/>
          <w:bCs/>
          <w:sz w:val="20"/>
          <w:szCs w:val="18"/>
        </w:rPr>
        <w:t>图</w:t>
      </w:r>
      <w:r>
        <w:rPr>
          <w:rFonts w:ascii="Times New Roman" w:eastAsia="宋体" w:hAnsi="Times New Roman"/>
          <w:b/>
          <w:bCs/>
          <w:sz w:val="20"/>
          <w:szCs w:val="18"/>
        </w:rPr>
        <w:t xml:space="preserve">2  </w:t>
      </w:r>
      <w:proofErr w:type="spellStart"/>
      <w:r w:rsidRPr="00CE3046">
        <w:rPr>
          <w:rFonts w:ascii="Times New Roman" w:eastAsia="宋体" w:hAnsi="Times New Roman" w:hint="eastAsia"/>
          <w:b/>
          <w:bCs/>
          <w:sz w:val="20"/>
          <w:szCs w:val="18"/>
        </w:rPr>
        <w:t>main</w:t>
      </w:r>
      <w:r w:rsidRPr="00CE3046">
        <w:rPr>
          <w:rFonts w:ascii="Times New Roman" w:eastAsia="宋体" w:hAnsi="Times New Roman"/>
          <w:b/>
          <w:bCs/>
          <w:sz w:val="20"/>
          <w:szCs w:val="18"/>
        </w:rPr>
        <w:t>.m</w:t>
      </w:r>
      <w:proofErr w:type="spellEnd"/>
      <w:r w:rsidRPr="00CE3046">
        <w:rPr>
          <w:rFonts w:ascii="Times New Roman" w:eastAsia="宋体" w:hAnsi="Times New Roman" w:hint="eastAsia"/>
          <w:b/>
          <w:bCs/>
          <w:sz w:val="20"/>
          <w:szCs w:val="18"/>
        </w:rPr>
        <w:t>主函数</w:t>
      </w:r>
      <w:r w:rsidRPr="00CE3046">
        <w:rPr>
          <w:rFonts w:ascii="Times New Roman" w:eastAsia="宋体" w:hAnsi="Times New Roman"/>
          <w:b/>
          <w:bCs/>
          <w:sz w:val="20"/>
          <w:szCs w:val="18"/>
        </w:rPr>
        <w:t>文件</w:t>
      </w:r>
      <w:r w:rsidRPr="00CE3046">
        <w:rPr>
          <w:rFonts w:ascii="Times New Roman" w:eastAsia="宋体" w:hAnsi="Times New Roman" w:hint="eastAsia"/>
          <w:b/>
          <w:bCs/>
          <w:sz w:val="20"/>
          <w:szCs w:val="18"/>
        </w:rPr>
        <w:t>部分代码</w:t>
      </w:r>
    </w:p>
    <w:p w14:paraId="104BB01D" w14:textId="49A5AD6E" w:rsidR="00CE3046" w:rsidRDefault="00CE3046" w:rsidP="00CE3046">
      <w:pPr>
        <w:spacing w:line="312" w:lineRule="auto"/>
        <w:ind w:firstLineChars="200" w:firstLine="482"/>
        <w:rPr>
          <w:rFonts w:ascii="Times New Roman" w:eastAsia="宋体" w:hAnsi="Times New Roman"/>
          <w:b/>
          <w:bCs/>
          <w:sz w:val="24"/>
        </w:rPr>
      </w:pPr>
      <w:r w:rsidRPr="003C70FB">
        <w:rPr>
          <w:rFonts w:ascii="Times New Roman" w:eastAsia="宋体" w:hAnsi="Times New Roman"/>
          <w:b/>
          <w:bCs/>
          <w:sz w:val="24"/>
        </w:rPr>
        <w:t>1.2.</w:t>
      </w:r>
      <w:r w:rsidR="008A729C">
        <w:rPr>
          <w:rFonts w:ascii="Times New Roman" w:eastAsia="宋体" w:hAnsi="Times New Roman"/>
          <w:b/>
          <w:bCs/>
          <w:sz w:val="24"/>
        </w:rPr>
        <w:t>3</w:t>
      </w:r>
      <w:r w:rsidRPr="003C70FB">
        <w:rPr>
          <w:rFonts w:ascii="Times New Roman" w:eastAsia="宋体" w:hAnsi="Times New Roman"/>
          <w:b/>
          <w:bCs/>
          <w:sz w:val="24"/>
        </w:rPr>
        <w:t xml:space="preserve"> </w:t>
      </w:r>
      <w:r>
        <w:rPr>
          <w:rFonts w:ascii="Times New Roman" w:eastAsia="宋体" w:hAnsi="Times New Roman" w:hint="eastAsia"/>
          <w:b/>
          <w:bCs/>
          <w:sz w:val="24"/>
        </w:rPr>
        <w:t>数据集</w:t>
      </w:r>
      <w:r w:rsidRPr="003C70FB">
        <w:rPr>
          <w:rFonts w:ascii="Times New Roman" w:eastAsia="宋体" w:hAnsi="Times New Roman"/>
          <w:b/>
          <w:bCs/>
          <w:sz w:val="24"/>
        </w:rPr>
        <w:t>文件</w:t>
      </w:r>
    </w:p>
    <w:p w14:paraId="3248DB4D" w14:textId="5411D1B8" w:rsidR="00CE3046" w:rsidRDefault="00CE3046" w:rsidP="00CE3046">
      <w:pPr>
        <w:spacing w:line="312" w:lineRule="auto"/>
        <w:ind w:firstLineChars="200" w:firstLine="480"/>
        <w:rPr>
          <w:rFonts w:ascii="Times New Roman" w:eastAsia="宋体" w:hAnsi="Times New Roman"/>
          <w:sz w:val="24"/>
        </w:rPr>
      </w:pPr>
      <w:r w:rsidRPr="00CE3046">
        <w:rPr>
          <w:rFonts w:ascii="Times New Roman" w:eastAsia="宋体" w:hAnsi="Times New Roman" w:hint="eastAsia"/>
          <w:sz w:val="24"/>
        </w:rPr>
        <w:t>数据</w:t>
      </w:r>
      <w:r>
        <w:rPr>
          <w:rFonts w:ascii="Times New Roman" w:eastAsia="宋体" w:hAnsi="Times New Roman" w:hint="eastAsia"/>
          <w:sz w:val="24"/>
        </w:rPr>
        <w:t>集</w:t>
      </w:r>
      <w:r w:rsidRPr="00CE3046">
        <w:rPr>
          <w:rFonts w:ascii="Times New Roman" w:eastAsia="宋体" w:hAnsi="Times New Roman" w:hint="eastAsia"/>
          <w:sz w:val="24"/>
        </w:rPr>
        <w:t>为</w:t>
      </w:r>
      <w:r w:rsidRPr="00CE3046">
        <w:rPr>
          <w:rFonts w:ascii="Times New Roman" w:eastAsia="宋体" w:hAnsi="Times New Roman"/>
          <w:sz w:val="24"/>
        </w:rPr>
        <w:t>Excel</w:t>
      </w:r>
      <w:r w:rsidRPr="00CE3046">
        <w:rPr>
          <w:rFonts w:ascii="Times New Roman" w:eastAsia="宋体" w:hAnsi="Times New Roman"/>
          <w:sz w:val="24"/>
        </w:rPr>
        <w:t>数据</w:t>
      </w:r>
      <w:r>
        <w:rPr>
          <w:rFonts w:ascii="Times New Roman" w:eastAsia="宋体" w:hAnsi="Times New Roman" w:hint="eastAsia"/>
          <w:sz w:val="24"/>
        </w:rPr>
        <w:t>csv</w:t>
      </w:r>
      <w:r>
        <w:rPr>
          <w:rFonts w:ascii="Times New Roman" w:eastAsia="宋体" w:hAnsi="Times New Roman" w:hint="eastAsia"/>
          <w:sz w:val="24"/>
        </w:rPr>
        <w:t>格式文件</w:t>
      </w:r>
      <w:r w:rsidRPr="00CE3046">
        <w:rPr>
          <w:rFonts w:ascii="Times New Roman" w:eastAsia="宋体" w:hAnsi="Times New Roman"/>
          <w:sz w:val="24"/>
        </w:rPr>
        <w:t>，</w:t>
      </w:r>
      <w:r w:rsidR="004001FF">
        <w:rPr>
          <w:rFonts w:ascii="Times New Roman" w:eastAsia="宋体" w:hAnsi="Times New Roman" w:hint="eastAsia"/>
          <w:sz w:val="24"/>
        </w:rPr>
        <w:t>可以方便地</w:t>
      </w:r>
      <w:r w:rsidRPr="00CE3046">
        <w:rPr>
          <w:rFonts w:ascii="Times New Roman" w:eastAsia="宋体" w:hAnsi="Times New Roman"/>
          <w:sz w:val="24"/>
        </w:rPr>
        <w:t>直接替换</w:t>
      </w:r>
      <w:r w:rsidR="004001FF">
        <w:rPr>
          <w:rFonts w:ascii="Times New Roman" w:eastAsia="宋体" w:hAnsi="Times New Roman" w:hint="eastAsia"/>
          <w:sz w:val="24"/>
        </w:rPr>
        <w:t>为自己的</w:t>
      </w:r>
      <w:r w:rsidRPr="00CE3046">
        <w:rPr>
          <w:rFonts w:ascii="Times New Roman" w:eastAsia="宋体" w:hAnsi="Times New Roman"/>
          <w:sz w:val="24"/>
        </w:rPr>
        <w:t>数据运行程序</w:t>
      </w:r>
      <w:r w:rsidR="004001FF">
        <w:rPr>
          <w:rFonts w:ascii="Times New Roman" w:eastAsia="宋体" w:hAnsi="Times New Roman" w:hint="eastAsia"/>
          <w:sz w:val="24"/>
        </w:rPr>
        <w:t>。原始数据文件包含</w:t>
      </w:r>
      <w:r w:rsidR="004001FF">
        <w:rPr>
          <w:rFonts w:ascii="Times New Roman" w:eastAsia="宋体" w:hAnsi="Times New Roman" w:hint="eastAsia"/>
          <w:sz w:val="24"/>
        </w:rPr>
        <w:t>7</w:t>
      </w:r>
      <w:r w:rsidR="004001FF">
        <w:rPr>
          <w:rFonts w:ascii="Times New Roman" w:eastAsia="宋体" w:hAnsi="Times New Roman" w:hint="eastAsia"/>
          <w:sz w:val="24"/>
        </w:rPr>
        <w:t>列特征列数据和</w:t>
      </w:r>
      <w:r w:rsidR="004001FF">
        <w:rPr>
          <w:rFonts w:ascii="Times New Roman" w:eastAsia="宋体" w:hAnsi="Times New Roman" w:hint="eastAsia"/>
          <w:sz w:val="24"/>
        </w:rPr>
        <w:t>1</w:t>
      </w:r>
      <w:r w:rsidR="004001FF">
        <w:rPr>
          <w:rFonts w:ascii="Times New Roman" w:eastAsia="宋体" w:hAnsi="Times New Roman" w:hint="eastAsia"/>
          <w:sz w:val="24"/>
        </w:rPr>
        <w:t>列输出标签列数据，一共包含</w:t>
      </w:r>
      <w:r w:rsidR="004001FF">
        <w:rPr>
          <w:rFonts w:ascii="Times New Roman" w:eastAsia="宋体" w:hAnsi="Times New Roman" w:hint="eastAsia"/>
          <w:sz w:val="24"/>
        </w:rPr>
        <w:t>1</w:t>
      </w:r>
      <w:r w:rsidR="004001FF">
        <w:rPr>
          <w:rFonts w:ascii="Times New Roman" w:eastAsia="宋体" w:hAnsi="Times New Roman"/>
          <w:sz w:val="24"/>
        </w:rPr>
        <w:t>03</w:t>
      </w:r>
      <w:r w:rsidR="004001FF">
        <w:rPr>
          <w:rFonts w:ascii="Times New Roman" w:eastAsia="宋体" w:hAnsi="Times New Roman" w:hint="eastAsia"/>
          <w:sz w:val="24"/>
        </w:rPr>
        <w:t>条样本数据，具体如图所示。</w:t>
      </w:r>
    </w:p>
    <w:p w14:paraId="40FB0796" w14:textId="795EDBF5" w:rsidR="00CE3046" w:rsidRPr="00CE3046" w:rsidRDefault="00CE3046" w:rsidP="004001FF">
      <w:pPr>
        <w:spacing w:line="312" w:lineRule="auto"/>
        <w:jc w:val="center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noProof/>
          <w:sz w:val="24"/>
        </w:rPr>
        <w:drawing>
          <wp:inline distT="0" distB="0" distL="0" distR="0" wp14:anchorId="4729375F" wp14:editId="133E0A9C">
            <wp:extent cx="4031739" cy="2946400"/>
            <wp:effectExtent l="0" t="0" r="6985" b="6350"/>
            <wp:docPr id="204227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250" cy="29511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75F960" w14:textId="4736E287" w:rsidR="004001FF" w:rsidRPr="00BF0AD5" w:rsidRDefault="00BC6CFB" w:rsidP="00342E79">
      <w:pPr>
        <w:spacing w:line="312" w:lineRule="auto"/>
        <w:rPr>
          <w:rFonts w:ascii="Times New Roman" w:eastAsia="宋体" w:hAnsi="Times New Roman"/>
          <w:b/>
          <w:bCs/>
          <w:sz w:val="24"/>
        </w:rPr>
      </w:pPr>
      <w:r w:rsidRPr="00BF0AD5">
        <w:rPr>
          <w:rFonts w:ascii="Times New Roman" w:eastAsia="宋体" w:hAnsi="Times New Roman" w:hint="eastAsia"/>
          <w:b/>
          <w:bCs/>
          <w:sz w:val="24"/>
        </w:rPr>
        <w:t>二、代码运行结果展示</w:t>
      </w:r>
    </w:p>
    <w:p w14:paraId="2000ACF7" w14:textId="77777777" w:rsidR="008A729C" w:rsidRDefault="008A729C" w:rsidP="00BC6CFB">
      <w:pPr>
        <w:spacing w:line="312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该</w:t>
      </w:r>
      <w:r w:rsidRPr="008A729C">
        <w:rPr>
          <w:rFonts w:ascii="Times New Roman" w:eastAsia="宋体" w:hAnsi="Times New Roman"/>
          <w:sz w:val="24"/>
        </w:rPr>
        <w:t>PSO-BP</w:t>
      </w:r>
      <w:r w:rsidRPr="008A729C">
        <w:rPr>
          <w:rFonts w:ascii="Times New Roman" w:eastAsia="宋体" w:hAnsi="Times New Roman"/>
          <w:sz w:val="24"/>
        </w:rPr>
        <w:t>神经网络回归预测模型实现了一个使用粒子群算法优化</w:t>
      </w:r>
      <w:r>
        <w:rPr>
          <w:rFonts w:ascii="Times New Roman" w:eastAsia="宋体" w:hAnsi="Times New Roman" w:hint="eastAsia"/>
          <w:sz w:val="24"/>
        </w:rPr>
        <w:t>B</w:t>
      </w:r>
      <w:r>
        <w:rPr>
          <w:rFonts w:ascii="Times New Roman" w:eastAsia="宋体" w:hAnsi="Times New Roman"/>
          <w:sz w:val="24"/>
        </w:rPr>
        <w:t>P</w:t>
      </w:r>
      <w:r w:rsidRPr="008A729C">
        <w:rPr>
          <w:rFonts w:ascii="Times New Roman" w:eastAsia="宋体" w:hAnsi="Times New Roman"/>
          <w:sz w:val="24"/>
        </w:rPr>
        <w:t>神经网络的回归任务。</w:t>
      </w:r>
    </w:p>
    <w:p w14:paraId="079B1080" w14:textId="6977478C" w:rsidR="008A729C" w:rsidRDefault="008A729C" w:rsidP="00BC6CFB">
      <w:pPr>
        <w:spacing w:line="312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首先，</w:t>
      </w:r>
      <w:r w:rsidRPr="008A729C">
        <w:rPr>
          <w:rFonts w:ascii="Times New Roman" w:eastAsia="宋体" w:hAnsi="Times New Roman"/>
          <w:sz w:val="24"/>
        </w:rPr>
        <w:t>它从</w:t>
      </w:r>
      <w:r w:rsidRPr="008A729C">
        <w:rPr>
          <w:rFonts w:ascii="Times New Roman" w:eastAsia="宋体" w:hAnsi="Times New Roman"/>
          <w:sz w:val="24"/>
        </w:rPr>
        <w:t>Excel</w:t>
      </w:r>
      <w:r w:rsidRPr="008A729C">
        <w:rPr>
          <w:rFonts w:ascii="Times New Roman" w:eastAsia="宋体" w:hAnsi="Times New Roman"/>
          <w:sz w:val="24"/>
        </w:rPr>
        <w:t>文件中导入数据集，并将数据随机划分为训练集和测试集。然后，对输入和输出数据进行归一化处理，并初始化神经网络的权值和阈值。接着，使用粒子群算法优化神经网络的权值和阈值，通过迭代更新种群中个体的位置和速度，找到最优解。优化后，使用优化后的神经网络进行训练集和测试集的仿真预测。最后，计算预测结果与真实值之间的评估指标如均方根误差（</w:t>
      </w:r>
      <w:r w:rsidRPr="008A729C">
        <w:rPr>
          <w:rFonts w:ascii="Times New Roman" w:eastAsia="宋体" w:hAnsi="Times New Roman"/>
          <w:sz w:val="24"/>
        </w:rPr>
        <w:t>RMSE</w:t>
      </w:r>
      <w:r w:rsidRPr="008A729C">
        <w:rPr>
          <w:rFonts w:ascii="Times New Roman" w:eastAsia="宋体" w:hAnsi="Times New Roman"/>
          <w:sz w:val="24"/>
        </w:rPr>
        <w:t>）、</w:t>
      </w:r>
      <w:r w:rsidRPr="008A729C">
        <w:rPr>
          <w:rFonts w:ascii="Times New Roman" w:eastAsia="宋体" w:hAnsi="Times New Roman"/>
          <w:sz w:val="24"/>
        </w:rPr>
        <w:lastRenderedPageBreak/>
        <w:t>决定系数（</w:t>
      </w:r>
      <w:r w:rsidRPr="008A729C">
        <w:rPr>
          <w:rFonts w:ascii="Times New Roman" w:eastAsia="宋体" w:hAnsi="Times New Roman"/>
          <w:sz w:val="24"/>
        </w:rPr>
        <w:t>R2</w:t>
      </w:r>
      <w:r w:rsidRPr="008A729C">
        <w:rPr>
          <w:rFonts w:ascii="Times New Roman" w:eastAsia="宋体" w:hAnsi="Times New Roman"/>
          <w:sz w:val="24"/>
        </w:rPr>
        <w:t>）、平均绝对误差（</w:t>
      </w:r>
      <w:r w:rsidRPr="008A729C">
        <w:rPr>
          <w:rFonts w:ascii="Times New Roman" w:eastAsia="宋体" w:hAnsi="Times New Roman"/>
          <w:sz w:val="24"/>
        </w:rPr>
        <w:t>MAE</w:t>
      </w:r>
      <w:r w:rsidRPr="008A729C">
        <w:rPr>
          <w:rFonts w:ascii="Times New Roman" w:eastAsia="宋体" w:hAnsi="Times New Roman"/>
          <w:sz w:val="24"/>
        </w:rPr>
        <w:t>）和平均偏差误差（</w:t>
      </w:r>
      <w:r w:rsidRPr="008A729C">
        <w:rPr>
          <w:rFonts w:ascii="Times New Roman" w:eastAsia="宋体" w:hAnsi="Times New Roman"/>
          <w:sz w:val="24"/>
        </w:rPr>
        <w:t>MBE</w:t>
      </w:r>
      <w:r w:rsidRPr="008A729C">
        <w:rPr>
          <w:rFonts w:ascii="Times New Roman" w:eastAsia="宋体" w:hAnsi="Times New Roman"/>
          <w:sz w:val="24"/>
        </w:rPr>
        <w:t>），并绘制预测结果与真实值之间</w:t>
      </w:r>
      <w:r w:rsidRPr="008A729C">
        <w:rPr>
          <w:rFonts w:ascii="Times New Roman" w:eastAsia="宋体" w:hAnsi="Times New Roman" w:hint="eastAsia"/>
          <w:sz w:val="24"/>
        </w:rPr>
        <w:t>的对比图和误差曲线迭代图，以评估和可视化模型的性能。</w:t>
      </w:r>
    </w:p>
    <w:p w14:paraId="32D46171" w14:textId="0B4A52F4" w:rsidR="009D4CE1" w:rsidRDefault="009D4CE1" w:rsidP="00BC6CFB">
      <w:pPr>
        <w:spacing w:line="312" w:lineRule="auto"/>
        <w:ind w:firstLineChars="200" w:firstLine="480"/>
        <w:rPr>
          <w:rFonts w:ascii="Times New Roman" w:eastAsia="宋体" w:hAnsi="Times New Roman"/>
          <w:sz w:val="24"/>
        </w:rPr>
      </w:pPr>
      <w:r w:rsidRPr="009D4CE1">
        <w:rPr>
          <w:rFonts w:ascii="Times New Roman" w:eastAsia="宋体" w:hAnsi="Times New Roman" w:hint="eastAsia"/>
          <w:sz w:val="24"/>
        </w:rPr>
        <w:t>具体结果如下图所示，包括调用的</w:t>
      </w:r>
      <w:r w:rsidRPr="009D4CE1">
        <w:rPr>
          <w:rFonts w:ascii="Times New Roman" w:eastAsia="宋体" w:hAnsi="Times New Roman"/>
          <w:sz w:val="24"/>
        </w:rPr>
        <w:t>MATLAB</w:t>
      </w:r>
      <w:r w:rsidRPr="009D4CE1">
        <w:rPr>
          <w:rFonts w:ascii="Times New Roman" w:eastAsia="宋体" w:hAnsi="Times New Roman"/>
          <w:sz w:val="24"/>
        </w:rPr>
        <w:t>神经网络库的各项具体参数，</w:t>
      </w:r>
      <w:r>
        <w:rPr>
          <w:rFonts w:ascii="Times New Roman" w:eastAsia="宋体" w:hAnsi="Times New Roman" w:hint="eastAsia"/>
          <w:sz w:val="24"/>
        </w:rPr>
        <w:t>P</w:t>
      </w:r>
      <w:r>
        <w:rPr>
          <w:rFonts w:ascii="Times New Roman" w:eastAsia="宋体" w:hAnsi="Times New Roman"/>
          <w:sz w:val="24"/>
        </w:rPr>
        <w:t>SO</w:t>
      </w:r>
      <w:r>
        <w:rPr>
          <w:rFonts w:ascii="Times New Roman" w:eastAsia="宋体" w:hAnsi="Times New Roman" w:hint="eastAsia"/>
          <w:sz w:val="24"/>
        </w:rPr>
        <w:t>粒子群</w:t>
      </w:r>
      <w:r w:rsidRPr="009D4CE1">
        <w:rPr>
          <w:rFonts w:ascii="Times New Roman" w:eastAsia="宋体" w:hAnsi="Times New Roman"/>
          <w:sz w:val="24"/>
        </w:rPr>
        <w:t>算法训练过程中的适应度变化曲线，训练集、测试集的预测值和真实值的预测结果对比图，</w:t>
      </w:r>
      <w:r w:rsidRPr="009D4CE1">
        <w:rPr>
          <w:rFonts w:ascii="Times New Roman" w:eastAsia="宋体" w:hAnsi="Times New Roman"/>
          <w:sz w:val="24"/>
        </w:rPr>
        <w:t>RMSE</w:t>
      </w:r>
      <w:r w:rsidRPr="009D4CE1">
        <w:rPr>
          <w:rFonts w:ascii="Times New Roman" w:eastAsia="宋体" w:hAnsi="Times New Roman"/>
          <w:sz w:val="24"/>
        </w:rPr>
        <w:t>值以及模型预测结果的散点图等。</w:t>
      </w:r>
      <w:r w:rsidR="006A1103">
        <w:rPr>
          <w:rFonts w:ascii="Times New Roman" w:eastAsia="宋体" w:hAnsi="Times New Roman" w:hint="eastAsia"/>
          <w:sz w:val="24"/>
        </w:rPr>
        <w:t>总体来看，采用</w:t>
      </w:r>
      <w:r w:rsidR="006A1103" w:rsidRPr="006A1103">
        <w:rPr>
          <w:rFonts w:ascii="Times New Roman" w:eastAsia="宋体" w:hAnsi="Times New Roman"/>
          <w:sz w:val="24"/>
        </w:rPr>
        <w:t>PSO</w:t>
      </w:r>
      <w:r w:rsidR="006A1103">
        <w:rPr>
          <w:rFonts w:ascii="Times New Roman" w:eastAsia="宋体" w:hAnsi="Times New Roman" w:hint="eastAsia"/>
          <w:sz w:val="24"/>
        </w:rPr>
        <w:t>粒子群算法优化</w:t>
      </w:r>
      <w:r w:rsidR="006A1103" w:rsidRPr="006A1103">
        <w:rPr>
          <w:rFonts w:ascii="Times New Roman" w:eastAsia="宋体" w:hAnsi="Times New Roman"/>
          <w:sz w:val="24"/>
        </w:rPr>
        <w:t>BP</w:t>
      </w:r>
      <w:r w:rsidR="006A1103" w:rsidRPr="006A1103">
        <w:rPr>
          <w:rFonts w:ascii="Times New Roman" w:eastAsia="宋体" w:hAnsi="Times New Roman"/>
          <w:sz w:val="24"/>
        </w:rPr>
        <w:t>神经网络</w:t>
      </w:r>
      <w:r w:rsidR="006A1103">
        <w:rPr>
          <w:rFonts w:ascii="Times New Roman" w:eastAsia="宋体" w:hAnsi="Times New Roman" w:hint="eastAsia"/>
          <w:sz w:val="24"/>
        </w:rPr>
        <w:t>模型的效果一定程度上优于</w:t>
      </w:r>
      <w:r w:rsidR="006A1103">
        <w:rPr>
          <w:rFonts w:ascii="Times New Roman" w:eastAsia="宋体" w:hAnsi="Times New Roman" w:hint="eastAsia"/>
          <w:sz w:val="24"/>
        </w:rPr>
        <w:t>G</w:t>
      </w:r>
      <w:r w:rsidR="006A1103">
        <w:rPr>
          <w:rFonts w:ascii="Times New Roman" w:eastAsia="宋体" w:hAnsi="Times New Roman"/>
          <w:sz w:val="24"/>
        </w:rPr>
        <w:t>A</w:t>
      </w:r>
      <w:r w:rsidR="006A1103">
        <w:rPr>
          <w:rFonts w:ascii="Times New Roman" w:eastAsia="宋体" w:hAnsi="Times New Roman" w:hint="eastAsia"/>
          <w:sz w:val="24"/>
        </w:rPr>
        <w:t>遗传算法优化的</w:t>
      </w:r>
      <w:r w:rsidR="006A1103" w:rsidRPr="006A1103">
        <w:rPr>
          <w:rFonts w:ascii="Times New Roman" w:eastAsia="宋体" w:hAnsi="Times New Roman"/>
          <w:sz w:val="24"/>
        </w:rPr>
        <w:t>BP</w:t>
      </w:r>
      <w:r w:rsidR="006A1103" w:rsidRPr="006A1103">
        <w:rPr>
          <w:rFonts w:ascii="Times New Roman" w:eastAsia="宋体" w:hAnsi="Times New Roman"/>
          <w:sz w:val="24"/>
        </w:rPr>
        <w:t>神经网络</w:t>
      </w:r>
      <w:r w:rsidR="006A1103">
        <w:rPr>
          <w:rFonts w:ascii="Times New Roman" w:eastAsia="宋体" w:hAnsi="Times New Roman" w:hint="eastAsia"/>
          <w:sz w:val="24"/>
        </w:rPr>
        <w:t>模型。</w:t>
      </w:r>
    </w:p>
    <w:p w14:paraId="131AE1B2" w14:textId="27AB765A" w:rsidR="009D4CE1" w:rsidRPr="00C427FE" w:rsidRDefault="009D4CE1" w:rsidP="00C76855">
      <w:pPr>
        <w:spacing w:line="312" w:lineRule="auto"/>
        <w:jc w:val="center"/>
        <w:rPr>
          <w:rFonts w:ascii="Times New Roman" w:eastAsia="宋体" w:hAnsi="Times New Roman"/>
          <w:sz w:val="24"/>
        </w:rPr>
      </w:pPr>
      <w:r w:rsidRPr="009D4CE1">
        <w:rPr>
          <w:rFonts w:ascii="Times New Roman" w:eastAsia="宋体" w:hAnsi="Times New Roman"/>
          <w:noProof/>
          <w:sz w:val="24"/>
        </w:rPr>
        <w:drawing>
          <wp:inline distT="0" distB="0" distL="0" distR="0" wp14:anchorId="77E82FBC" wp14:editId="15D86CF6">
            <wp:extent cx="2729132" cy="1356995"/>
            <wp:effectExtent l="0" t="0" r="0" b="0"/>
            <wp:docPr id="2006385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85119" name=""/>
                    <pic:cNvPicPr/>
                  </pic:nvPicPr>
                  <pic:blipFill rotWithShape="1">
                    <a:blip r:embed="rId10"/>
                    <a:srcRect b="7188"/>
                    <a:stretch/>
                  </pic:blipFill>
                  <pic:spPr bwMode="auto">
                    <a:xfrm>
                      <a:off x="0" y="0"/>
                      <a:ext cx="2746921" cy="1365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006E2" w14:textId="761B008B" w:rsidR="00C427FE" w:rsidRDefault="009D4CE1" w:rsidP="00C427FE">
      <w:pPr>
        <w:spacing w:line="312" w:lineRule="auto"/>
        <w:rPr>
          <w:rFonts w:ascii="Times New Roman" w:eastAsia="宋体" w:hAnsi="Times New Roman"/>
          <w:sz w:val="24"/>
        </w:rPr>
      </w:pPr>
      <w:r w:rsidRPr="009D4CE1">
        <w:rPr>
          <w:rFonts w:ascii="Times New Roman" w:eastAsia="宋体" w:hAnsi="Times New Roman"/>
          <w:noProof/>
          <w:sz w:val="24"/>
        </w:rPr>
        <w:drawing>
          <wp:inline distT="0" distB="0" distL="0" distR="0" wp14:anchorId="06FB5263" wp14:editId="21CB7E74">
            <wp:extent cx="1853565" cy="3091027"/>
            <wp:effectExtent l="0" t="0" r="0" b="0"/>
            <wp:docPr id="894100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00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3134" cy="312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CFB">
        <w:rPr>
          <w:rFonts w:ascii="Times New Roman" w:eastAsia="宋体" w:hAnsi="Times New Roman" w:hint="eastAsia"/>
          <w:sz w:val="24"/>
        </w:rPr>
        <w:t xml:space="preserve"> </w:t>
      </w:r>
      <w:r w:rsidRPr="009D4CE1">
        <w:rPr>
          <w:rFonts w:ascii="Times New Roman" w:eastAsia="宋体" w:hAnsi="Times New Roman"/>
          <w:noProof/>
          <w:sz w:val="24"/>
        </w:rPr>
        <w:drawing>
          <wp:inline distT="0" distB="0" distL="0" distR="0" wp14:anchorId="7D768BB0" wp14:editId="10F45D40">
            <wp:extent cx="3334043" cy="2750005"/>
            <wp:effectExtent l="0" t="0" r="0" b="0"/>
            <wp:docPr id="1680776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762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1976" cy="278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1D9C" w14:textId="316F60E0" w:rsidR="00BC6CFB" w:rsidRDefault="009D4CE1" w:rsidP="00C427FE">
      <w:pPr>
        <w:spacing w:line="312" w:lineRule="auto"/>
        <w:rPr>
          <w:rFonts w:ascii="Times New Roman" w:eastAsia="宋体" w:hAnsi="Times New Roman"/>
          <w:sz w:val="24"/>
        </w:rPr>
      </w:pPr>
      <w:r w:rsidRPr="009D4CE1">
        <w:rPr>
          <w:rFonts w:ascii="Times New Roman" w:eastAsia="宋体" w:hAnsi="Times New Roman"/>
          <w:noProof/>
          <w:sz w:val="24"/>
        </w:rPr>
        <w:drawing>
          <wp:inline distT="0" distB="0" distL="0" distR="0" wp14:anchorId="05DB0EC8" wp14:editId="1B945468">
            <wp:extent cx="2532185" cy="2278967"/>
            <wp:effectExtent l="0" t="0" r="1905" b="7620"/>
            <wp:docPr id="245731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31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5794" cy="22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11E5">
        <w:rPr>
          <w:rFonts w:ascii="Times New Roman" w:eastAsia="宋体" w:hAnsi="Times New Roman" w:hint="eastAsia"/>
          <w:sz w:val="24"/>
        </w:rPr>
        <w:t xml:space="preserve"> </w:t>
      </w:r>
      <w:r w:rsidRPr="009D4CE1">
        <w:rPr>
          <w:rFonts w:ascii="Times New Roman" w:eastAsia="宋体" w:hAnsi="Times New Roman"/>
          <w:noProof/>
          <w:sz w:val="24"/>
        </w:rPr>
        <w:drawing>
          <wp:inline distT="0" distB="0" distL="0" distR="0" wp14:anchorId="18E442C0" wp14:editId="046455DA">
            <wp:extent cx="2595489" cy="2348901"/>
            <wp:effectExtent l="0" t="0" r="0" b="0"/>
            <wp:docPr id="1339315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152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6121" cy="234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7E0C" w14:textId="489ACEA2" w:rsidR="004720A5" w:rsidRDefault="009D4CE1" w:rsidP="00C427FE">
      <w:pPr>
        <w:spacing w:line="312" w:lineRule="auto"/>
        <w:rPr>
          <w:rFonts w:ascii="Times New Roman" w:eastAsia="宋体" w:hAnsi="Times New Roman"/>
          <w:sz w:val="24"/>
        </w:rPr>
      </w:pPr>
      <w:r w:rsidRPr="009D4CE1">
        <w:rPr>
          <w:rFonts w:ascii="Times New Roman" w:eastAsia="宋体" w:hAnsi="Times New Roman"/>
          <w:noProof/>
          <w:sz w:val="24"/>
        </w:rPr>
        <w:lastRenderedPageBreak/>
        <w:drawing>
          <wp:inline distT="0" distB="0" distL="0" distR="0" wp14:anchorId="082C5D6B" wp14:editId="733807C2">
            <wp:extent cx="2595489" cy="2332813"/>
            <wp:effectExtent l="0" t="0" r="0" b="0"/>
            <wp:docPr id="729185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851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6352" cy="235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11E5">
        <w:rPr>
          <w:rFonts w:ascii="Times New Roman" w:eastAsia="宋体" w:hAnsi="Times New Roman" w:hint="eastAsia"/>
          <w:sz w:val="24"/>
        </w:rPr>
        <w:t xml:space="preserve"> </w:t>
      </w:r>
      <w:r w:rsidRPr="009D4CE1">
        <w:rPr>
          <w:rFonts w:ascii="Times New Roman" w:eastAsia="宋体" w:hAnsi="Times New Roman"/>
          <w:noProof/>
          <w:sz w:val="24"/>
        </w:rPr>
        <w:drawing>
          <wp:inline distT="0" distB="0" distL="0" distR="0" wp14:anchorId="75F5E561" wp14:editId="463B9EBB">
            <wp:extent cx="2588455" cy="2312656"/>
            <wp:effectExtent l="0" t="0" r="2540" b="0"/>
            <wp:docPr id="482441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418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6771" cy="232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88C1" w14:textId="69A0CA9A" w:rsidR="004720A5" w:rsidRDefault="004720A5" w:rsidP="00C427FE">
      <w:pPr>
        <w:spacing w:line="312" w:lineRule="auto"/>
        <w:rPr>
          <w:rFonts w:ascii="Times New Roman" w:eastAsia="宋体" w:hAnsi="Times New Roman"/>
          <w:sz w:val="24"/>
        </w:rPr>
      </w:pPr>
    </w:p>
    <w:p w14:paraId="36A30F8D" w14:textId="77777777" w:rsidR="004720A5" w:rsidRDefault="004720A5" w:rsidP="00C427FE">
      <w:pPr>
        <w:spacing w:line="312" w:lineRule="auto"/>
        <w:rPr>
          <w:rFonts w:ascii="Times New Roman" w:eastAsia="宋体" w:hAnsi="Times New Roman"/>
          <w:sz w:val="24"/>
        </w:rPr>
      </w:pPr>
    </w:p>
    <w:p w14:paraId="76B57C2B" w14:textId="77777777" w:rsidR="004720A5" w:rsidRDefault="004720A5" w:rsidP="00C427FE">
      <w:pPr>
        <w:spacing w:line="312" w:lineRule="auto"/>
        <w:rPr>
          <w:rFonts w:ascii="Times New Roman" w:eastAsia="宋体" w:hAnsi="Times New Roman"/>
          <w:sz w:val="24"/>
        </w:rPr>
      </w:pPr>
    </w:p>
    <w:p w14:paraId="07B6C8B8" w14:textId="77777777" w:rsidR="004720A5" w:rsidRPr="00C427FE" w:rsidRDefault="004720A5" w:rsidP="00C427FE">
      <w:pPr>
        <w:spacing w:line="312" w:lineRule="auto"/>
        <w:rPr>
          <w:rFonts w:ascii="Times New Roman" w:eastAsia="宋体" w:hAnsi="Times New Roman"/>
          <w:sz w:val="24"/>
        </w:rPr>
      </w:pPr>
    </w:p>
    <w:p w14:paraId="7864EA0F" w14:textId="393AC53B" w:rsidR="004720A5" w:rsidRPr="00BF0AD5" w:rsidRDefault="00BF0AD5" w:rsidP="004720A5">
      <w:pPr>
        <w:spacing w:line="312" w:lineRule="auto"/>
        <w:rPr>
          <w:rFonts w:ascii="Times New Roman" w:eastAsia="宋体" w:hAnsi="Times New Roman"/>
          <w:b/>
          <w:bCs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三、</w:t>
      </w:r>
      <w:r w:rsidR="00C427FE" w:rsidRPr="00BF0AD5">
        <w:rPr>
          <w:rFonts w:ascii="Times New Roman" w:eastAsia="宋体" w:hAnsi="Times New Roman" w:hint="eastAsia"/>
          <w:b/>
          <w:bCs/>
          <w:sz w:val="24"/>
        </w:rPr>
        <w:t>注</w:t>
      </w:r>
      <w:r w:rsidR="004720A5" w:rsidRPr="00BF0AD5">
        <w:rPr>
          <w:rFonts w:ascii="Times New Roman" w:eastAsia="宋体" w:hAnsi="Times New Roman" w:hint="eastAsia"/>
          <w:b/>
          <w:bCs/>
          <w:sz w:val="24"/>
        </w:rPr>
        <w:t>意事项</w:t>
      </w:r>
      <w:r w:rsidR="00C427FE" w:rsidRPr="00BF0AD5">
        <w:rPr>
          <w:rFonts w:ascii="Times New Roman" w:eastAsia="宋体" w:hAnsi="Times New Roman"/>
          <w:b/>
          <w:bCs/>
          <w:sz w:val="24"/>
        </w:rPr>
        <w:t>:</w:t>
      </w:r>
      <w:r w:rsidR="004720A5" w:rsidRPr="00BF0AD5">
        <w:rPr>
          <w:rFonts w:ascii="Times New Roman" w:eastAsia="宋体" w:hAnsi="Times New Roman"/>
          <w:b/>
          <w:bCs/>
          <w:sz w:val="24"/>
        </w:rPr>
        <w:t xml:space="preserve"> </w:t>
      </w:r>
    </w:p>
    <w:p w14:paraId="49C8E7FC" w14:textId="50DAD99B" w:rsidR="004720A5" w:rsidRDefault="004720A5" w:rsidP="004720A5">
      <w:pPr>
        <w:spacing w:line="312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1.</w:t>
      </w:r>
      <w:r>
        <w:rPr>
          <w:rFonts w:ascii="Times New Roman" w:eastAsia="宋体" w:hAnsi="Times New Roman" w:hint="eastAsia"/>
          <w:sz w:val="24"/>
        </w:rPr>
        <w:t>程序运行软件</w:t>
      </w:r>
      <w:r w:rsidR="00C427FE" w:rsidRPr="00C427FE">
        <w:rPr>
          <w:rFonts w:ascii="Times New Roman" w:eastAsia="宋体" w:hAnsi="Times New Roman"/>
          <w:sz w:val="24"/>
        </w:rPr>
        <w:t>推荐</w:t>
      </w:r>
      <w:proofErr w:type="spellStart"/>
      <w:r w:rsidR="00C427FE" w:rsidRPr="00C427FE">
        <w:rPr>
          <w:rFonts w:ascii="Times New Roman" w:eastAsia="宋体" w:hAnsi="Times New Roman"/>
          <w:sz w:val="24"/>
        </w:rPr>
        <w:t>Matlab</w:t>
      </w:r>
      <w:proofErr w:type="spellEnd"/>
      <w:r w:rsidR="00C427FE">
        <w:rPr>
          <w:rFonts w:ascii="Times New Roman" w:eastAsia="宋体" w:hAnsi="Times New Roman"/>
          <w:sz w:val="24"/>
        </w:rPr>
        <w:t xml:space="preserve"> </w:t>
      </w:r>
      <w:r w:rsidR="00C427FE" w:rsidRPr="00C427FE">
        <w:rPr>
          <w:rFonts w:ascii="Times New Roman" w:eastAsia="宋体" w:hAnsi="Times New Roman"/>
          <w:sz w:val="24"/>
        </w:rPr>
        <w:t>2018B</w:t>
      </w:r>
      <w:r w:rsidR="00C427FE" w:rsidRPr="00C427FE">
        <w:rPr>
          <w:rFonts w:ascii="Times New Roman" w:eastAsia="宋体" w:hAnsi="Times New Roman"/>
          <w:sz w:val="24"/>
        </w:rPr>
        <w:t>版本及以上</w:t>
      </w:r>
      <w:r>
        <w:rPr>
          <w:rFonts w:ascii="Times New Roman" w:eastAsia="宋体" w:hAnsi="Times New Roman" w:hint="eastAsia"/>
          <w:sz w:val="24"/>
        </w:rPr>
        <w:t>；</w:t>
      </w:r>
    </w:p>
    <w:p w14:paraId="164B0C67" w14:textId="6975041C" w:rsidR="004720A5" w:rsidRPr="004720A5" w:rsidRDefault="004720A5" w:rsidP="004720A5">
      <w:pPr>
        <w:spacing w:line="312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2.</w:t>
      </w:r>
      <w:r w:rsidRPr="00C427FE">
        <w:rPr>
          <w:rFonts w:ascii="Times New Roman" w:eastAsia="宋体" w:hAnsi="Times New Roman"/>
          <w:sz w:val="24"/>
        </w:rPr>
        <w:t>所有程序都经过验证，保证程序可以运行。</w:t>
      </w:r>
      <w:r>
        <w:rPr>
          <w:rFonts w:ascii="Times New Roman" w:eastAsia="宋体" w:hAnsi="Times New Roman" w:hint="eastAsia"/>
          <w:sz w:val="24"/>
        </w:rPr>
        <w:t>此外程序</w:t>
      </w:r>
      <w:r w:rsidRPr="004720A5">
        <w:rPr>
          <w:rFonts w:ascii="Times New Roman" w:eastAsia="宋体" w:hAnsi="Times New Roman" w:hint="eastAsia"/>
          <w:sz w:val="24"/>
        </w:rPr>
        <w:t>包含简要注释，</w:t>
      </w:r>
      <w:r>
        <w:rPr>
          <w:rFonts w:ascii="Times New Roman" w:eastAsia="宋体" w:hAnsi="Times New Roman" w:hint="eastAsia"/>
          <w:sz w:val="24"/>
        </w:rPr>
        <w:t>便于理解。</w:t>
      </w:r>
    </w:p>
    <w:p w14:paraId="19046133" w14:textId="7AFB649F" w:rsidR="004720A5" w:rsidRPr="00C427FE" w:rsidRDefault="004720A5" w:rsidP="004720A5">
      <w:pPr>
        <w:spacing w:line="312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2</w:t>
      </w:r>
      <w:r>
        <w:rPr>
          <w:rFonts w:ascii="Times New Roman" w:eastAsia="宋体" w:hAnsi="Times New Roman"/>
          <w:sz w:val="24"/>
        </w:rPr>
        <w:t>.</w:t>
      </w:r>
      <w:r w:rsidRPr="004720A5">
        <w:rPr>
          <w:rFonts w:ascii="Times New Roman" w:eastAsia="宋体" w:hAnsi="Times New Roman" w:hint="eastAsia"/>
          <w:sz w:val="24"/>
        </w:rPr>
        <w:t>如果不会运行，可以帮忙远程运行原始程序</w:t>
      </w:r>
      <w:r>
        <w:rPr>
          <w:rFonts w:ascii="Times New Roman" w:eastAsia="宋体" w:hAnsi="Times New Roman" w:hint="eastAsia"/>
          <w:sz w:val="24"/>
        </w:rPr>
        <w:t>以及讲解和其它售后，该服务需另行付费。</w:t>
      </w:r>
    </w:p>
    <w:p w14:paraId="0F7AAEAA" w14:textId="38205306" w:rsidR="00C427FE" w:rsidRPr="00C427FE" w:rsidRDefault="00C427FE" w:rsidP="00C427FE">
      <w:pPr>
        <w:spacing w:line="312" w:lineRule="auto"/>
        <w:rPr>
          <w:rFonts w:ascii="Times New Roman" w:eastAsia="宋体" w:hAnsi="Times New Roman"/>
          <w:sz w:val="24"/>
        </w:rPr>
      </w:pPr>
    </w:p>
    <w:p w14:paraId="5274391C" w14:textId="77777777" w:rsidR="00342E79" w:rsidRPr="00C427FE" w:rsidRDefault="00342E79" w:rsidP="00342E79">
      <w:pPr>
        <w:spacing w:line="312" w:lineRule="auto"/>
        <w:rPr>
          <w:rFonts w:ascii="Times New Roman" w:eastAsia="宋体" w:hAnsi="Times New Roman"/>
          <w:sz w:val="24"/>
        </w:rPr>
      </w:pPr>
    </w:p>
    <w:p w14:paraId="301FB2D0" w14:textId="148E23CA" w:rsidR="00342E79" w:rsidRDefault="00C427FE" w:rsidP="00342E79">
      <w:pPr>
        <w:spacing w:line="312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附件：</w:t>
      </w:r>
    </w:p>
    <w:p w14:paraId="7E366A55" w14:textId="6F08D9B2" w:rsidR="00342E79" w:rsidRDefault="00342E79" w:rsidP="00342E79">
      <w:pPr>
        <w:spacing w:line="312" w:lineRule="auto"/>
        <w:rPr>
          <w:rFonts w:ascii="Times New Roman" w:eastAsia="宋体" w:hAnsi="Times New Roman"/>
          <w:sz w:val="24"/>
        </w:rPr>
      </w:pPr>
    </w:p>
    <w:p w14:paraId="1D5F3DD0" w14:textId="77777777" w:rsidR="00342E79" w:rsidRDefault="00342E79" w:rsidP="00342E79">
      <w:pPr>
        <w:spacing w:line="312" w:lineRule="auto"/>
        <w:rPr>
          <w:rFonts w:ascii="Times New Roman" w:eastAsia="宋体" w:hAnsi="Times New Roman"/>
          <w:sz w:val="24"/>
        </w:rPr>
      </w:pPr>
    </w:p>
    <w:p w14:paraId="63607157" w14:textId="77777777" w:rsidR="00342E79" w:rsidRDefault="00342E79" w:rsidP="00342E79">
      <w:pPr>
        <w:spacing w:line="312" w:lineRule="auto"/>
        <w:rPr>
          <w:rFonts w:ascii="Times New Roman" w:eastAsia="宋体" w:hAnsi="Times New Roman"/>
          <w:sz w:val="24"/>
        </w:rPr>
      </w:pPr>
    </w:p>
    <w:p w14:paraId="58EF0273" w14:textId="77777777" w:rsidR="00342E79" w:rsidRDefault="00342E79" w:rsidP="00342E79">
      <w:pPr>
        <w:spacing w:line="312" w:lineRule="auto"/>
        <w:rPr>
          <w:rFonts w:ascii="Times New Roman" w:eastAsia="宋体" w:hAnsi="Times New Roman"/>
          <w:sz w:val="24"/>
        </w:rPr>
      </w:pPr>
    </w:p>
    <w:p w14:paraId="33DC805B" w14:textId="77777777" w:rsidR="00342E79" w:rsidRDefault="00342E79" w:rsidP="00342E79">
      <w:pPr>
        <w:spacing w:line="312" w:lineRule="auto"/>
        <w:rPr>
          <w:rFonts w:ascii="Times New Roman" w:eastAsia="宋体" w:hAnsi="Times New Roman"/>
          <w:sz w:val="24"/>
        </w:rPr>
      </w:pPr>
    </w:p>
    <w:p w14:paraId="60A6A577" w14:textId="77777777" w:rsidR="00342E79" w:rsidRDefault="00342E79" w:rsidP="00342E79">
      <w:pPr>
        <w:spacing w:line="312" w:lineRule="auto"/>
        <w:rPr>
          <w:rFonts w:ascii="Times New Roman" w:eastAsia="宋体" w:hAnsi="Times New Roman"/>
          <w:sz w:val="24"/>
        </w:rPr>
      </w:pPr>
    </w:p>
    <w:p w14:paraId="092B0077" w14:textId="77777777" w:rsidR="00342E79" w:rsidRDefault="00342E79" w:rsidP="00342E79">
      <w:pPr>
        <w:spacing w:line="312" w:lineRule="auto"/>
        <w:rPr>
          <w:rFonts w:ascii="Times New Roman" w:eastAsia="宋体" w:hAnsi="Times New Roman"/>
          <w:sz w:val="24"/>
        </w:rPr>
      </w:pPr>
    </w:p>
    <w:p w14:paraId="6E7A61B3" w14:textId="77777777" w:rsidR="00342E79" w:rsidRPr="00342E79" w:rsidRDefault="00342E79" w:rsidP="00342E79">
      <w:pPr>
        <w:spacing w:line="312" w:lineRule="auto"/>
        <w:rPr>
          <w:rFonts w:ascii="Times New Roman" w:eastAsia="宋体" w:hAnsi="Times New Roman"/>
          <w:sz w:val="24"/>
        </w:rPr>
      </w:pPr>
    </w:p>
    <w:sectPr w:rsidR="00342E79" w:rsidRPr="00342E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9910D5" w14:textId="77777777" w:rsidR="00442649" w:rsidRDefault="00442649" w:rsidP="00BF0AD5">
      <w:r>
        <w:separator/>
      </w:r>
    </w:p>
  </w:endnote>
  <w:endnote w:type="continuationSeparator" w:id="0">
    <w:p w14:paraId="6E5C0A2B" w14:textId="77777777" w:rsidR="00442649" w:rsidRDefault="00442649" w:rsidP="00BF0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3F2E0" w14:textId="77777777" w:rsidR="00442649" w:rsidRDefault="00442649" w:rsidP="00BF0AD5">
      <w:r>
        <w:separator/>
      </w:r>
    </w:p>
  </w:footnote>
  <w:footnote w:type="continuationSeparator" w:id="0">
    <w:p w14:paraId="19A4916A" w14:textId="77777777" w:rsidR="00442649" w:rsidRDefault="00442649" w:rsidP="00BF0A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E79"/>
    <w:rsid w:val="000C27B2"/>
    <w:rsid w:val="00163CAD"/>
    <w:rsid w:val="001A6E65"/>
    <w:rsid w:val="001B3EA6"/>
    <w:rsid w:val="002F774C"/>
    <w:rsid w:val="00342E79"/>
    <w:rsid w:val="003C70FB"/>
    <w:rsid w:val="004001FF"/>
    <w:rsid w:val="00442649"/>
    <w:rsid w:val="004720A5"/>
    <w:rsid w:val="004B328F"/>
    <w:rsid w:val="005864CF"/>
    <w:rsid w:val="005B4A1F"/>
    <w:rsid w:val="006A1103"/>
    <w:rsid w:val="00877440"/>
    <w:rsid w:val="008A729C"/>
    <w:rsid w:val="00921194"/>
    <w:rsid w:val="009D4CE1"/>
    <w:rsid w:val="00A511E5"/>
    <w:rsid w:val="00AD475B"/>
    <w:rsid w:val="00B21017"/>
    <w:rsid w:val="00BC6CFB"/>
    <w:rsid w:val="00BF0AD5"/>
    <w:rsid w:val="00C427FE"/>
    <w:rsid w:val="00C76855"/>
    <w:rsid w:val="00CE3046"/>
    <w:rsid w:val="00E6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EBC27"/>
  <w15:chartTrackingRefBased/>
  <w15:docId w15:val="{7B6078A5-C097-4768-B1B3-AA24AB4B3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6CF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20A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BF0AD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0AD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0A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0AD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309</Words>
  <Characters>1764</Characters>
  <Application>Microsoft Office Word</Application>
  <DocSecurity>0</DocSecurity>
  <Lines>14</Lines>
  <Paragraphs>4</Paragraphs>
  <ScaleCrop>false</ScaleCrop>
  <Company>HP</Company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Dxhdchdc Gg</dc:creator>
  <cp:keywords/>
  <dc:description/>
  <cp:lastModifiedBy>Dxhdchdc Gg</cp:lastModifiedBy>
  <cp:revision>10</cp:revision>
  <dcterms:created xsi:type="dcterms:W3CDTF">2023-07-29T05:08:00Z</dcterms:created>
  <dcterms:modified xsi:type="dcterms:W3CDTF">2023-07-29T07:22:00Z</dcterms:modified>
</cp:coreProperties>
</file>