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36E82" w14:textId="77F2BD9A" w:rsidR="000C6402" w:rsidRDefault="00637E81">
      <w:r>
        <w:t>-sessions</w:t>
      </w:r>
      <w:r>
        <w:br/>
        <w:t>-forgetten password reset</w:t>
      </w:r>
    </w:p>
    <w:sectPr w:rsidR="000C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02"/>
    <w:rsid w:val="000C6402"/>
    <w:rsid w:val="00197B5C"/>
    <w:rsid w:val="0063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3398"/>
  <w15:chartTrackingRefBased/>
  <w15:docId w15:val="{05E429B7-BBC7-4958-8241-A71BC565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beshir sheref</dc:creator>
  <cp:keywords/>
  <dc:description/>
  <cp:lastModifiedBy>beshir sheref</cp:lastModifiedBy>
  <cp:revision>2</cp:revision>
  <dcterms:created xsi:type="dcterms:W3CDTF">2024-09-05T05:49:00Z</dcterms:created>
  <dcterms:modified xsi:type="dcterms:W3CDTF">2024-09-05T05:51:00Z</dcterms:modified>
</cp:coreProperties>
</file>