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E93925" w:rsidRDefault="00E93925">
      <w:pPr>
        <w:rPr>
          <w:b/>
        </w:rPr>
      </w:pPr>
      <w:r w:rsidRPr="00E93925">
        <w:rPr>
          <w:b/>
        </w:rPr>
        <w:t>CONTAINER PUBLISHING:</w:t>
      </w:r>
    </w:p>
    <w:p w:rsidR="00E93925" w:rsidRDefault="00E93925">
      <w:proofErr w:type="spellStart"/>
      <w:r>
        <w:t>For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scanning the </w:t>
      </w:r>
      <w:proofErr w:type="spellStart"/>
      <w:r>
        <w:t>container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the pipeline,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publish</w:t>
      </w:r>
      <w:proofErr w:type="spellEnd"/>
      <w:r>
        <w:t xml:space="preserve"> the </w:t>
      </w:r>
      <w:proofErr w:type="spellStart"/>
      <w:r>
        <w:t>image</w:t>
      </w:r>
      <w:proofErr w:type="spellEnd"/>
      <w:r>
        <w:t xml:space="preserve"> with the projects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with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E93925" w:rsidRDefault="00E93925">
      <w:r w:rsidRPr="00E93925">
        <w:rPr>
          <w:noProof/>
          <w:lang w:eastAsia="es-ES"/>
        </w:rPr>
        <w:drawing>
          <wp:inline distT="0" distB="0" distL="0" distR="0" wp14:anchorId="06CBF777" wp14:editId="7296DB96">
            <wp:extent cx="5400040" cy="1410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5" w:rsidRDefault="00E93925" w:rsidP="00E93925">
      <w:r>
        <w:t xml:space="preserve">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that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is based on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</w:t>
      </w:r>
      <w:r>
        <w:br/>
      </w:r>
      <w:r w:rsidRPr="00E93925">
        <w:rPr>
          <w:noProof/>
          <w:lang w:eastAsia="es-ES"/>
        </w:rPr>
        <w:drawing>
          <wp:inline distT="0" distB="0" distL="0" distR="0" wp14:anchorId="1C5F638C" wp14:editId="52E01618">
            <wp:extent cx="5400040" cy="738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5" w:rsidRDefault="00884DF4" w:rsidP="00884DF4">
      <w:pPr>
        <w:pStyle w:val="Prrafodelista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node</w:t>
      </w:r>
      <w:proofErr w:type="spellEnd"/>
      <w:r>
        <w:t xml:space="preserve"> that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with the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884DF4" w:rsidRDefault="00884DF4" w:rsidP="00884DF4">
      <w:pPr>
        <w:pStyle w:val="Prrafodelista"/>
        <w:numPr>
          <w:ilvl w:val="0"/>
          <w:numId w:val="1"/>
        </w:numPr>
      </w:pPr>
      <w:r>
        <w:t xml:space="preserve">Copies the Project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image</w:t>
      </w:r>
      <w:proofErr w:type="spellEnd"/>
    </w:p>
    <w:p w:rsidR="00884DF4" w:rsidRDefault="00884DF4" w:rsidP="00884DF4">
      <w:pPr>
        <w:pStyle w:val="Prrafodelista"/>
        <w:numPr>
          <w:ilvl w:val="0"/>
          <w:numId w:val="1"/>
        </w:numPr>
      </w:pPr>
      <w:proofErr w:type="spellStart"/>
      <w:r>
        <w:t>Exposes</w:t>
      </w:r>
      <w:proofErr w:type="spellEnd"/>
      <w:r>
        <w:t xml:space="preserve"> the </w:t>
      </w:r>
      <w:proofErr w:type="spellStart"/>
      <w:r>
        <w:t>port</w:t>
      </w:r>
      <w:proofErr w:type="spellEnd"/>
      <w:r>
        <w:t xml:space="preserve"> 8888,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node.js projects</w:t>
      </w:r>
      <w:bookmarkStart w:id="0" w:name="_GoBack"/>
      <w:bookmarkEnd w:id="0"/>
    </w:p>
    <w:p w:rsidR="00E93925" w:rsidRDefault="00E93925"/>
    <w:sectPr w:rsidR="00E93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6B1C"/>
    <w:multiLevelType w:val="hybridMultilevel"/>
    <w:tmpl w:val="B9AC6CEC"/>
    <w:lvl w:ilvl="0" w:tplc="4BD0F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25"/>
    <w:rsid w:val="0050678E"/>
    <w:rsid w:val="00884DF4"/>
    <w:rsid w:val="00996FF8"/>
    <w:rsid w:val="00BA2067"/>
    <w:rsid w:val="00BB6838"/>
    <w:rsid w:val="00D6652E"/>
    <w:rsid w:val="00E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E489"/>
  <w15:chartTrackingRefBased/>
  <w15:docId w15:val="{0120EECF-630B-40B3-AFB9-9382F6F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2</cp:revision>
  <dcterms:created xsi:type="dcterms:W3CDTF">2025-06-03T11:58:00Z</dcterms:created>
  <dcterms:modified xsi:type="dcterms:W3CDTF">2025-06-03T12:46:00Z</dcterms:modified>
</cp:coreProperties>
</file>