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35AA1" w14:textId="09225BFF" w:rsidR="00B51DC1" w:rsidRDefault="007841C2" w:rsidP="007841C2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1C2">
        <w:rPr>
          <w:rFonts w:asciiTheme="majorBidi" w:hAnsiTheme="majorBidi" w:cstheme="majorBidi"/>
          <w:b/>
          <w:bCs/>
          <w:sz w:val="28"/>
          <w:szCs w:val="28"/>
          <w:u w:val="single"/>
        </w:rPr>
        <w:t>DAST Implementation</w:t>
      </w:r>
    </w:p>
    <w:p w14:paraId="21D902F3" w14:textId="77777777" w:rsidR="007841C2" w:rsidRDefault="007841C2" w:rsidP="007841C2">
      <w:pPr>
        <w:rPr>
          <w:rFonts w:asciiTheme="minorBidi" w:hAnsiTheme="minorBidi"/>
        </w:rPr>
      </w:pPr>
    </w:p>
    <w:p w14:paraId="2E2592FD" w14:textId="77777777" w:rsidR="007841C2" w:rsidRPr="007841C2" w:rsidRDefault="007841C2" w:rsidP="007841C2">
      <w:pPr>
        <w:rPr>
          <w:rFonts w:asciiTheme="minorBidi" w:hAnsiTheme="minorBidi"/>
          <w:b/>
          <w:bCs/>
        </w:rPr>
      </w:pPr>
      <w:r w:rsidRPr="007841C2">
        <w:rPr>
          <w:rFonts w:asciiTheme="minorBidi" w:hAnsiTheme="minorBidi"/>
          <w:b/>
          <w:bCs/>
        </w:rPr>
        <w:t xml:space="preserve">CI/CD Security Stage: </w:t>
      </w:r>
      <w:proofErr w:type="spellStart"/>
      <w:r w:rsidRPr="007841C2">
        <w:rPr>
          <w:rFonts w:asciiTheme="minorBidi" w:hAnsiTheme="minorBidi"/>
          <w:b/>
          <w:bCs/>
        </w:rPr>
        <w:t>dast_stage</w:t>
      </w:r>
      <w:proofErr w:type="spellEnd"/>
    </w:p>
    <w:p w14:paraId="65573A93" w14:textId="5B521D76" w:rsidR="007841C2" w:rsidRPr="007841C2" w:rsidRDefault="007841C2" w:rsidP="007841C2">
      <w:pPr>
        <w:rPr>
          <w:rFonts w:asciiTheme="minorBidi" w:hAnsiTheme="minorBidi"/>
          <w:b/>
          <w:bCs/>
        </w:rPr>
      </w:pPr>
      <w:r w:rsidRPr="007841C2">
        <w:rPr>
          <w:rFonts w:asciiTheme="minorBidi" w:hAnsiTheme="minorBidi"/>
          <w:b/>
          <w:bCs/>
        </w:rPr>
        <w:t xml:space="preserve">Stage </w:t>
      </w:r>
      <w:proofErr w:type="gramStart"/>
      <w:r>
        <w:rPr>
          <w:rFonts w:asciiTheme="minorBidi" w:hAnsiTheme="minorBidi"/>
          <w:b/>
          <w:bCs/>
        </w:rPr>
        <w:t xml:space="preserve">Name </w:t>
      </w:r>
      <w:r w:rsidRPr="007841C2">
        <w:rPr>
          <w:rFonts w:asciiTheme="minorBidi" w:hAnsiTheme="minorBidi"/>
          <w:b/>
          <w:bCs/>
        </w:rPr>
        <w:t>:</w:t>
      </w:r>
      <w:proofErr w:type="gramEnd"/>
      <w:r w:rsidRPr="007841C2">
        <w:rPr>
          <w:rFonts w:asciiTheme="minorBidi" w:hAnsiTheme="minorBidi"/>
          <w:b/>
          <w:bCs/>
        </w:rPr>
        <w:t xml:space="preserve"> </w:t>
      </w:r>
      <w:proofErr w:type="spellStart"/>
      <w:r w:rsidRPr="007841C2">
        <w:rPr>
          <w:rFonts w:asciiTheme="minorBidi" w:hAnsiTheme="minorBidi"/>
          <w:b/>
          <w:bCs/>
        </w:rPr>
        <w:t>dast_stage</w:t>
      </w:r>
      <w:proofErr w:type="spellEnd"/>
    </w:p>
    <w:p w14:paraId="4A3A623D" w14:textId="77777777" w:rsidR="007841C2" w:rsidRPr="007841C2" w:rsidRDefault="007841C2" w:rsidP="007841C2">
      <w:pPr>
        <w:rPr>
          <w:rFonts w:asciiTheme="minorBidi" w:hAnsiTheme="minorBidi"/>
        </w:rPr>
      </w:pPr>
      <w:proofErr w:type="spellStart"/>
      <w:r w:rsidRPr="007841C2">
        <w:rPr>
          <w:rFonts w:asciiTheme="minorBidi" w:hAnsiTheme="minorBidi"/>
        </w:rPr>
        <w:t>dast_stage</w:t>
      </w:r>
      <w:proofErr w:type="spellEnd"/>
      <w:r w:rsidRPr="007841C2">
        <w:rPr>
          <w:rFonts w:asciiTheme="minorBidi" w:hAnsiTheme="minorBidi"/>
        </w:rPr>
        <w:t>:</w:t>
      </w:r>
    </w:p>
    <w:p w14:paraId="3CD7AA48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stage: </w:t>
      </w:r>
      <w:proofErr w:type="spellStart"/>
      <w:r w:rsidRPr="007841C2">
        <w:rPr>
          <w:rFonts w:asciiTheme="minorBidi" w:hAnsiTheme="minorBidi"/>
        </w:rPr>
        <w:t>dast_stage</w:t>
      </w:r>
      <w:proofErr w:type="spellEnd"/>
    </w:p>
    <w:p w14:paraId="38AC6A1E" w14:textId="77777777" w:rsidR="007841C2" w:rsidRPr="007841C2" w:rsidRDefault="007841C2" w:rsidP="007841C2">
      <w:pPr>
        <w:numPr>
          <w:ilvl w:val="0"/>
          <w:numId w:val="1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Why</w:t>
      </w:r>
      <w:r w:rsidRPr="007841C2">
        <w:rPr>
          <w:rFonts w:asciiTheme="minorBidi" w:hAnsiTheme="minorBidi"/>
        </w:rPr>
        <w:t xml:space="preserve">: This job is explicitly assigned to the </w:t>
      </w:r>
      <w:proofErr w:type="spellStart"/>
      <w:r w:rsidRPr="007841C2">
        <w:rPr>
          <w:rFonts w:asciiTheme="minorBidi" w:hAnsiTheme="minorBidi"/>
        </w:rPr>
        <w:t>dast_stage</w:t>
      </w:r>
      <w:proofErr w:type="spellEnd"/>
      <w:r w:rsidRPr="007841C2">
        <w:rPr>
          <w:rFonts w:asciiTheme="minorBidi" w:hAnsiTheme="minorBidi"/>
        </w:rPr>
        <w:t xml:space="preserve"> phase. Grouping jobs by purpose improves readability and enables stage-specific rules, like running security checks after deployment.</w:t>
      </w:r>
    </w:p>
    <w:p w14:paraId="496FD232" w14:textId="78413093" w:rsidR="007841C2" w:rsidRPr="007841C2" w:rsidRDefault="007841C2" w:rsidP="007841C2">
      <w:pPr>
        <w:rPr>
          <w:rFonts w:asciiTheme="minorBidi" w:hAnsiTheme="minorBidi"/>
        </w:rPr>
      </w:pPr>
    </w:p>
    <w:p w14:paraId="61DFA513" w14:textId="77777777" w:rsidR="007841C2" w:rsidRPr="007841C2" w:rsidRDefault="007841C2" w:rsidP="007841C2">
      <w:pPr>
        <w:rPr>
          <w:rFonts w:asciiTheme="minorBidi" w:hAnsiTheme="minorBidi"/>
          <w:b/>
          <w:bCs/>
        </w:rPr>
      </w:pPr>
      <w:r w:rsidRPr="007841C2">
        <w:rPr>
          <w:rFonts w:asciiTheme="minorBidi" w:hAnsiTheme="minorBidi"/>
          <w:b/>
          <w:bCs/>
        </w:rPr>
        <w:t>Docker Environment Setup</w:t>
      </w:r>
    </w:p>
    <w:p w14:paraId="102805F0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image: </w:t>
      </w:r>
      <w:proofErr w:type="spellStart"/>
      <w:proofErr w:type="gramStart"/>
      <w:r w:rsidRPr="007841C2">
        <w:rPr>
          <w:rFonts w:asciiTheme="minorBidi" w:hAnsiTheme="minorBidi"/>
        </w:rPr>
        <w:t>docker:latest</w:t>
      </w:r>
      <w:proofErr w:type="spellEnd"/>
      <w:proofErr w:type="gramEnd"/>
    </w:p>
    <w:p w14:paraId="6A7876A4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services:</w:t>
      </w:r>
    </w:p>
    <w:p w14:paraId="2A6C6319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- </w:t>
      </w:r>
      <w:proofErr w:type="spellStart"/>
      <w:proofErr w:type="gramStart"/>
      <w:r w:rsidRPr="007841C2">
        <w:rPr>
          <w:rFonts w:asciiTheme="minorBidi" w:hAnsiTheme="minorBidi"/>
        </w:rPr>
        <w:t>docker:dind</w:t>
      </w:r>
      <w:proofErr w:type="spellEnd"/>
      <w:proofErr w:type="gramEnd"/>
    </w:p>
    <w:p w14:paraId="1B2270AE" w14:textId="77777777" w:rsidR="007841C2" w:rsidRPr="007841C2" w:rsidRDefault="007841C2" w:rsidP="007841C2">
      <w:pPr>
        <w:numPr>
          <w:ilvl w:val="0"/>
          <w:numId w:val="2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Why</w:t>
      </w:r>
      <w:r w:rsidRPr="007841C2">
        <w:rPr>
          <w:rFonts w:asciiTheme="minorBidi" w:hAnsiTheme="minorBidi"/>
        </w:rPr>
        <w:t>:</w:t>
      </w:r>
    </w:p>
    <w:p w14:paraId="13497857" w14:textId="77777777" w:rsidR="007841C2" w:rsidRPr="007841C2" w:rsidRDefault="007841C2" w:rsidP="007841C2">
      <w:pPr>
        <w:numPr>
          <w:ilvl w:val="1"/>
          <w:numId w:val="2"/>
        </w:numPr>
        <w:rPr>
          <w:rFonts w:asciiTheme="minorBidi" w:hAnsiTheme="minorBidi"/>
        </w:rPr>
      </w:pPr>
      <w:proofErr w:type="spellStart"/>
      <w:proofErr w:type="gramStart"/>
      <w:r w:rsidRPr="007841C2">
        <w:rPr>
          <w:rFonts w:asciiTheme="minorBidi" w:hAnsiTheme="minorBidi"/>
        </w:rPr>
        <w:t>docker:latest</w:t>
      </w:r>
      <w:proofErr w:type="spellEnd"/>
      <w:proofErr w:type="gramEnd"/>
      <w:r w:rsidRPr="007841C2">
        <w:rPr>
          <w:rFonts w:asciiTheme="minorBidi" w:hAnsiTheme="minorBidi"/>
        </w:rPr>
        <w:t>: Provides the Docker CLI required to pull and run the ZAP container.</w:t>
      </w:r>
    </w:p>
    <w:p w14:paraId="049A4CC5" w14:textId="77777777" w:rsidR="007841C2" w:rsidRPr="007841C2" w:rsidRDefault="007841C2" w:rsidP="007841C2">
      <w:pPr>
        <w:numPr>
          <w:ilvl w:val="1"/>
          <w:numId w:val="2"/>
        </w:numPr>
        <w:rPr>
          <w:rFonts w:asciiTheme="minorBidi" w:hAnsiTheme="minorBidi"/>
        </w:rPr>
      </w:pPr>
      <w:proofErr w:type="spellStart"/>
      <w:proofErr w:type="gramStart"/>
      <w:r w:rsidRPr="007841C2">
        <w:rPr>
          <w:rFonts w:asciiTheme="minorBidi" w:hAnsiTheme="minorBidi"/>
        </w:rPr>
        <w:t>docker:dind</w:t>
      </w:r>
      <w:proofErr w:type="spellEnd"/>
      <w:proofErr w:type="gramEnd"/>
      <w:r w:rsidRPr="007841C2">
        <w:rPr>
          <w:rFonts w:asciiTheme="minorBidi" w:hAnsiTheme="minorBidi"/>
        </w:rPr>
        <w:t xml:space="preserve"> (Docker-in-Docker): Required to allow this job to run Docker containers </w:t>
      </w:r>
      <w:r w:rsidRPr="007841C2">
        <w:rPr>
          <w:rFonts w:asciiTheme="minorBidi" w:hAnsiTheme="minorBidi"/>
          <w:i/>
          <w:iCs/>
        </w:rPr>
        <w:t>inside</w:t>
      </w:r>
      <w:r w:rsidRPr="007841C2">
        <w:rPr>
          <w:rFonts w:asciiTheme="minorBidi" w:hAnsiTheme="minorBidi"/>
        </w:rPr>
        <w:t xml:space="preserve"> the GitLab job container. Necessary for dynamic scanning via OWASP ZAP’s Docker image.</w:t>
      </w:r>
    </w:p>
    <w:p w14:paraId="2E7FC6A8" w14:textId="5781BBA7" w:rsidR="007841C2" w:rsidRDefault="007841C2" w:rsidP="007841C2">
      <w:pPr>
        <w:rPr>
          <w:rFonts w:asciiTheme="minorBidi" w:hAnsiTheme="minorBidi"/>
        </w:rPr>
      </w:pPr>
    </w:p>
    <w:p w14:paraId="1988EED4" w14:textId="77777777" w:rsidR="007841C2" w:rsidRDefault="007841C2" w:rsidP="007841C2">
      <w:pPr>
        <w:rPr>
          <w:rFonts w:asciiTheme="minorBidi" w:hAnsiTheme="minorBidi"/>
        </w:rPr>
      </w:pPr>
    </w:p>
    <w:p w14:paraId="4EF633E7" w14:textId="77777777" w:rsidR="007841C2" w:rsidRDefault="007841C2" w:rsidP="007841C2">
      <w:pPr>
        <w:rPr>
          <w:rFonts w:asciiTheme="minorBidi" w:hAnsiTheme="minorBidi"/>
        </w:rPr>
      </w:pPr>
    </w:p>
    <w:p w14:paraId="59FE0801" w14:textId="77777777" w:rsidR="007841C2" w:rsidRDefault="007841C2" w:rsidP="007841C2">
      <w:pPr>
        <w:rPr>
          <w:rFonts w:asciiTheme="minorBidi" w:hAnsiTheme="minorBidi"/>
        </w:rPr>
      </w:pPr>
    </w:p>
    <w:p w14:paraId="0CC77AEC" w14:textId="77777777" w:rsidR="007841C2" w:rsidRDefault="007841C2" w:rsidP="007841C2">
      <w:pPr>
        <w:rPr>
          <w:rFonts w:asciiTheme="minorBidi" w:hAnsiTheme="minorBidi"/>
        </w:rPr>
      </w:pPr>
    </w:p>
    <w:p w14:paraId="740C5168" w14:textId="77777777" w:rsidR="007841C2" w:rsidRDefault="007841C2" w:rsidP="007841C2">
      <w:pPr>
        <w:rPr>
          <w:rFonts w:asciiTheme="minorBidi" w:hAnsiTheme="minorBidi"/>
        </w:rPr>
      </w:pPr>
    </w:p>
    <w:p w14:paraId="5409534D" w14:textId="77777777" w:rsidR="007841C2" w:rsidRDefault="007841C2" w:rsidP="007841C2">
      <w:pPr>
        <w:rPr>
          <w:rFonts w:asciiTheme="minorBidi" w:hAnsiTheme="minorBidi"/>
        </w:rPr>
      </w:pPr>
    </w:p>
    <w:p w14:paraId="5C16C1F3" w14:textId="77777777" w:rsidR="007841C2" w:rsidRPr="007841C2" w:rsidRDefault="007841C2" w:rsidP="007841C2">
      <w:pPr>
        <w:rPr>
          <w:rFonts w:asciiTheme="minorBidi" w:hAnsiTheme="minorBidi"/>
        </w:rPr>
      </w:pPr>
    </w:p>
    <w:p w14:paraId="76F4F17F" w14:textId="77777777" w:rsidR="007841C2" w:rsidRPr="007841C2" w:rsidRDefault="007841C2" w:rsidP="007841C2">
      <w:pPr>
        <w:rPr>
          <w:rFonts w:asciiTheme="minorBidi" w:hAnsiTheme="minorBidi"/>
          <w:b/>
          <w:bCs/>
        </w:rPr>
      </w:pPr>
      <w:r w:rsidRPr="007841C2">
        <w:rPr>
          <w:rFonts w:asciiTheme="minorBidi" w:hAnsiTheme="minorBidi"/>
          <w:b/>
          <w:bCs/>
        </w:rPr>
        <w:lastRenderedPageBreak/>
        <w:t>Docker Access Variables</w:t>
      </w:r>
    </w:p>
    <w:p w14:paraId="3BAA02B4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variables:</w:t>
      </w:r>
    </w:p>
    <w:p w14:paraId="0436800C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DOCKER_HOST: tcp://docker:2375</w:t>
      </w:r>
    </w:p>
    <w:p w14:paraId="39DAF8DE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DOCKER_TLS_CERTDIR: ""</w:t>
      </w:r>
    </w:p>
    <w:p w14:paraId="208A3272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DOCKERHUB_USERNAME: </w:t>
      </w:r>
      <w:proofErr w:type="spellStart"/>
      <w:r w:rsidRPr="007841C2">
        <w:rPr>
          <w:rFonts w:asciiTheme="minorBidi" w:hAnsiTheme="minorBidi"/>
        </w:rPr>
        <w:t>beshoynfarag</w:t>
      </w:r>
      <w:proofErr w:type="spellEnd"/>
    </w:p>
    <w:p w14:paraId="70BDF210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DOCKERHUB_TOKEN: dckr_pat_H9qEvw8YgvWnAKPaAj6xTYCdUZk</w:t>
      </w:r>
    </w:p>
    <w:p w14:paraId="41FC47EC" w14:textId="77777777" w:rsidR="007841C2" w:rsidRPr="007841C2" w:rsidRDefault="007841C2" w:rsidP="007841C2">
      <w:pPr>
        <w:numPr>
          <w:ilvl w:val="0"/>
          <w:numId w:val="3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DOCKER_HOST</w:t>
      </w:r>
      <w:r w:rsidRPr="007841C2">
        <w:rPr>
          <w:rFonts w:asciiTheme="minorBidi" w:hAnsiTheme="minorBidi"/>
        </w:rPr>
        <w:t>: Directs the Docker CLI to connect to the Docker daemon over TCP (needed for Docker-in-Docker).</w:t>
      </w:r>
    </w:p>
    <w:p w14:paraId="0660092C" w14:textId="77777777" w:rsidR="007841C2" w:rsidRPr="007841C2" w:rsidRDefault="007841C2" w:rsidP="007841C2">
      <w:pPr>
        <w:numPr>
          <w:ilvl w:val="0"/>
          <w:numId w:val="3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DOCKER_TLS_CERTDIR</w:t>
      </w:r>
      <w:r w:rsidRPr="007841C2">
        <w:rPr>
          <w:rFonts w:asciiTheme="minorBidi" w:hAnsiTheme="minorBidi"/>
        </w:rPr>
        <w:t>: Disables TLS setup for simplicity. Suitable for controlled CI/CD environments, but not secure for production runners.</w:t>
      </w:r>
    </w:p>
    <w:p w14:paraId="2D4C87B2" w14:textId="77777777" w:rsidR="007841C2" w:rsidRPr="007841C2" w:rsidRDefault="007841C2" w:rsidP="007841C2">
      <w:pPr>
        <w:numPr>
          <w:ilvl w:val="0"/>
          <w:numId w:val="3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DOCKERHUB_USERNAME / TOKEN</w:t>
      </w:r>
      <w:r w:rsidRPr="007841C2">
        <w:rPr>
          <w:rFonts w:asciiTheme="minorBidi" w:hAnsiTheme="minorBidi"/>
        </w:rPr>
        <w:t xml:space="preserve">: Used to authenticate to Docker Hub and pull the private/custom image </w:t>
      </w:r>
      <w:proofErr w:type="spellStart"/>
      <w:r w:rsidRPr="007841C2">
        <w:rPr>
          <w:rFonts w:asciiTheme="minorBidi" w:hAnsiTheme="minorBidi"/>
        </w:rPr>
        <w:t>beshoynfarag</w:t>
      </w:r>
      <w:proofErr w:type="spellEnd"/>
      <w:r w:rsidRPr="007841C2">
        <w:rPr>
          <w:rFonts w:asciiTheme="minorBidi" w:hAnsiTheme="minorBidi"/>
        </w:rPr>
        <w:t>/zap2docker-stable.</w:t>
      </w:r>
    </w:p>
    <w:p w14:paraId="6BFE7FAB" w14:textId="701B6A7B" w:rsidR="007841C2" w:rsidRDefault="007841C2" w:rsidP="007841C2">
      <w:pPr>
        <w:rPr>
          <w:rFonts w:asciiTheme="minorBidi" w:hAnsiTheme="minorBidi"/>
        </w:rPr>
      </w:pPr>
    </w:p>
    <w:p w14:paraId="36504281" w14:textId="77777777" w:rsidR="007841C2" w:rsidRPr="007841C2" w:rsidRDefault="007841C2" w:rsidP="007841C2">
      <w:pPr>
        <w:rPr>
          <w:rFonts w:asciiTheme="minorBidi" w:hAnsiTheme="minorBidi"/>
        </w:rPr>
      </w:pPr>
    </w:p>
    <w:p w14:paraId="5E3868BA" w14:textId="77777777" w:rsidR="007841C2" w:rsidRDefault="007841C2" w:rsidP="007841C2">
      <w:pPr>
        <w:rPr>
          <w:rFonts w:asciiTheme="minorBidi" w:hAnsiTheme="minorBidi"/>
          <w:b/>
          <w:bCs/>
        </w:rPr>
      </w:pPr>
    </w:p>
    <w:p w14:paraId="2A2D4EB4" w14:textId="77777777" w:rsidR="007841C2" w:rsidRPr="007841C2" w:rsidRDefault="007841C2" w:rsidP="007841C2">
      <w:pPr>
        <w:rPr>
          <w:rFonts w:asciiTheme="minorBidi" w:hAnsiTheme="minorBidi"/>
          <w:b/>
          <w:bCs/>
        </w:rPr>
      </w:pPr>
      <w:r w:rsidRPr="007841C2">
        <w:rPr>
          <w:rFonts w:asciiTheme="minorBidi" w:hAnsiTheme="minorBidi"/>
          <w:b/>
          <w:bCs/>
        </w:rPr>
        <w:t>Artifacts Configuration</w:t>
      </w:r>
    </w:p>
    <w:p w14:paraId="27311A9F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artifacts:</w:t>
      </w:r>
    </w:p>
    <w:p w14:paraId="21D70753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paths:</w:t>
      </w:r>
    </w:p>
    <w:p w14:paraId="5140D285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  - dast-report.html</w:t>
      </w:r>
    </w:p>
    <w:p w14:paraId="3ED90A37" w14:textId="77777777" w:rsidR="007841C2" w:rsidRPr="007841C2" w:rsidRDefault="007841C2" w:rsidP="007841C2">
      <w:pPr>
        <w:numPr>
          <w:ilvl w:val="0"/>
          <w:numId w:val="7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Why</w:t>
      </w:r>
      <w:r w:rsidRPr="007841C2">
        <w:rPr>
          <w:rFonts w:asciiTheme="minorBidi" w:hAnsiTheme="minorBidi"/>
        </w:rPr>
        <w:t>: Saves the ZAP HTML report as a job artifact, making it available for download or display in GitLab after the pipeline finishes. Helps team members review security scan results without rerunning the job.</w:t>
      </w:r>
    </w:p>
    <w:p w14:paraId="3C63BFD3" w14:textId="77777777" w:rsidR="007841C2" w:rsidRDefault="007841C2" w:rsidP="007841C2">
      <w:pPr>
        <w:rPr>
          <w:rFonts w:asciiTheme="minorBidi" w:hAnsiTheme="minorBidi"/>
          <w:b/>
          <w:bCs/>
        </w:rPr>
      </w:pPr>
    </w:p>
    <w:p w14:paraId="22996BE3" w14:textId="77777777" w:rsidR="007841C2" w:rsidRDefault="007841C2" w:rsidP="007841C2">
      <w:pPr>
        <w:rPr>
          <w:rFonts w:asciiTheme="minorBidi" w:hAnsiTheme="minorBidi"/>
          <w:b/>
          <w:bCs/>
        </w:rPr>
      </w:pPr>
    </w:p>
    <w:p w14:paraId="328D1643" w14:textId="77777777" w:rsidR="007841C2" w:rsidRDefault="007841C2" w:rsidP="007841C2">
      <w:pPr>
        <w:rPr>
          <w:rFonts w:asciiTheme="minorBidi" w:hAnsiTheme="minorBidi"/>
          <w:b/>
          <w:bCs/>
        </w:rPr>
      </w:pPr>
    </w:p>
    <w:p w14:paraId="186F7C5B" w14:textId="77777777" w:rsidR="007841C2" w:rsidRDefault="007841C2" w:rsidP="007841C2">
      <w:pPr>
        <w:rPr>
          <w:rFonts w:asciiTheme="minorBidi" w:hAnsiTheme="minorBidi"/>
          <w:b/>
          <w:bCs/>
        </w:rPr>
      </w:pPr>
    </w:p>
    <w:p w14:paraId="617C118E" w14:textId="77777777" w:rsidR="007841C2" w:rsidRDefault="007841C2" w:rsidP="007841C2">
      <w:pPr>
        <w:rPr>
          <w:rFonts w:asciiTheme="minorBidi" w:hAnsiTheme="minorBidi"/>
          <w:b/>
          <w:bCs/>
        </w:rPr>
      </w:pPr>
    </w:p>
    <w:p w14:paraId="5E394566" w14:textId="77777777" w:rsidR="007841C2" w:rsidRDefault="007841C2" w:rsidP="007841C2">
      <w:pPr>
        <w:rPr>
          <w:rFonts w:asciiTheme="minorBidi" w:hAnsiTheme="minorBidi"/>
          <w:b/>
          <w:bCs/>
        </w:rPr>
      </w:pPr>
    </w:p>
    <w:p w14:paraId="0C18B03A" w14:textId="77777777" w:rsidR="007841C2" w:rsidRDefault="007841C2" w:rsidP="007841C2">
      <w:pPr>
        <w:rPr>
          <w:rFonts w:asciiTheme="minorBidi" w:hAnsiTheme="minorBidi"/>
          <w:b/>
          <w:bCs/>
        </w:rPr>
      </w:pPr>
    </w:p>
    <w:p w14:paraId="1D74B251" w14:textId="5C9CF2BA" w:rsidR="007841C2" w:rsidRPr="007841C2" w:rsidRDefault="007841C2" w:rsidP="007841C2">
      <w:pPr>
        <w:rPr>
          <w:rFonts w:asciiTheme="minorBidi" w:hAnsiTheme="minorBidi"/>
          <w:b/>
          <w:bCs/>
        </w:rPr>
      </w:pPr>
      <w:r w:rsidRPr="007841C2">
        <w:rPr>
          <w:rFonts w:asciiTheme="minorBidi" w:hAnsiTheme="minorBidi"/>
          <w:b/>
          <w:bCs/>
        </w:rPr>
        <w:lastRenderedPageBreak/>
        <w:t>Script Section – DAST Execution</w:t>
      </w:r>
    </w:p>
    <w:p w14:paraId="16CBC632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script:</w:t>
      </w:r>
    </w:p>
    <w:p w14:paraId="227F31B3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- echo "$DOCKERHUB_TOKEN" | docker login -u "$DOCKERHUB_USERNAME" --password-stdin</w:t>
      </w:r>
    </w:p>
    <w:p w14:paraId="04A26916" w14:textId="77777777" w:rsidR="007841C2" w:rsidRPr="007841C2" w:rsidRDefault="007841C2" w:rsidP="007841C2">
      <w:pPr>
        <w:numPr>
          <w:ilvl w:val="0"/>
          <w:numId w:val="4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Why</w:t>
      </w:r>
      <w:r w:rsidRPr="007841C2">
        <w:rPr>
          <w:rFonts w:asciiTheme="minorBidi" w:hAnsiTheme="minorBidi"/>
        </w:rPr>
        <w:t>: Securely logs in to Docker Hub using credentials from GitLab CI/CD variables. The --password-stdin option avoids echoing secrets into command history or logs.</w:t>
      </w:r>
    </w:p>
    <w:p w14:paraId="53C2DF84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- docker pull </w:t>
      </w:r>
      <w:proofErr w:type="spellStart"/>
      <w:r w:rsidRPr="007841C2">
        <w:rPr>
          <w:rFonts w:asciiTheme="minorBidi" w:hAnsiTheme="minorBidi"/>
        </w:rPr>
        <w:t>beshoynfarag</w:t>
      </w:r>
      <w:proofErr w:type="spellEnd"/>
      <w:r w:rsidRPr="007841C2">
        <w:rPr>
          <w:rFonts w:asciiTheme="minorBidi" w:hAnsiTheme="minorBidi"/>
        </w:rPr>
        <w:t>/zap2docker-</w:t>
      </w:r>
      <w:proofErr w:type="gramStart"/>
      <w:r w:rsidRPr="007841C2">
        <w:rPr>
          <w:rFonts w:asciiTheme="minorBidi" w:hAnsiTheme="minorBidi"/>
        </w:rPr>
        <w:t>stable:latest</w:t>
      </w:r>
      <w:proofErr w:type="gramEnd"/>
    </w:p>
    <w:p w14:paraId="7605AC48" w14:textId="77777777" w:rsidR="007841C2" w:rsidRPr="007841C2" w:rsidRDefault="007841C2" w:rsidP="007841C2">
      <w:pPr>
        <w:numPr>
          <w:ilvl w:val="0"/>
          <w:numId w:val="5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Why</w:t>
      </w:r>
      <w:r w:rsidRPr="007841C2">
        <w:rPr>
          <w:rFonts w:asciiTheme="minorBidi" w:hAnsiTheme="minorBidi"/>
        </w:rPr>
        <w:t>: Ensures the most up-to-date version of your custom or prebuilt OWASP ZAP Docker image is available for scanning.</w:t>
      </w:r>
    </w:p>
    <w:p w14:paraId="2E2E1F96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- |</w:t>
      </w:r>
    </w:p>
    <w:p w14:paraId="3A7E7A1C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  docker run -v $(</w:t>
      </w:r>
      <w:proofErr w:type="spellStart"/>
      <w:r w:rsidRPr="007841C2">
        <w:rPr>
          <w:rFonts w:asciiTheme="minorBidi" w:hAnsiTheme="minorBidi"/>
        </w:rPr>
        <w:t>pwd</w:t>
      </w:r>
      <w:proofErr w:type="spellEnd"/>
      <w:r w:rsidRPr="007841C2">
        <w:rPr>
          <w:rFonts w:asciiTheme="minorBidi" w:hAnsiTheme="minorBidi"/>
        </w:rPr>
        <w:t>):/zap/</w:t>
      </w:r>
      <w:proofErr w:type="spellStart"/>
      <w:r w:rsidRPr="007841C2">
        <w:rPr>
          <w:rFonts w:asciiTheme="minorBidi" w:hAnsiTheme="minorBidi"/>
        </w:rPr>
        <w:t>wrk</w:t>
      </w:r>
      <w:proofErr w:type="spellEnd"/>
      <w:r w:rsidRPr="007841C2">
        <w:rPr>
          <w:rFonts w:asciiTheme="minorBidi" w:hAnsiTheme="minorBidi"/>
        </w:rPr>
        <w:t>/:</w:t>
      </w:r>
      <w:proofErr w:type="spellStart"/>
      <w:r w:rsidRPr="007841C2">
        <w:rPr>
          <w:rFonts w:asciiTheme="minorBidi" w:hAnsiTheme="minorBidi"/>
        </w:rPr>
        <w:t>rw</w:t>
      </w:r>
      <w:proofErr w:type="spellEnd"/>
      <w:r w:rsidRPr="007841C2">
        <w:rPr>
          <w:rFonts w:asciiTheme="minorBidi" w:hAnsiTheme="minorBidi"/>
        </w:rPr>
        <w:t xml:space="preserve"> </w:t>
      </w:r>
      <w:proofErr w:type="spellStart"/>
      <w:r w:rsidRPr="007841C2">
        <w:rPr>
          <w:rFonts w:asciiTheme="minorBidi" w:hAnsiTheme="minorBidi"/>
        </w:rPr>
        <w:t>beshoynfarag</w:t>
      </w:r>
      <w:proofErr w:type="spellEnd"/>
      <w:r w:rsidRPr="007841C2">
        <w:rPr>
          <w:rFonts w:asciiTheme="minorBidi" w:hAnsiTheme="minorBidi"/>
        </w:rPr>
        <w:t>/zap2docker-stable \</w:t>
      </w:r>
    </w:p>
    <w:p w14:paraId="211F5BFD" w14:textId="77777777" w:rsidR="007841C2" w:rsidRPr="007841C2" w:rsidRDefault="007841C2" w:rsidP="007841C2">
      <w:pPr>
        <w:rPr>
          <w:rFonts w:asciiTheme="minorBidi" w:hAnsiTheme="minorBidi"/>
        </w:rPr>
      </w:pPr>
      <w:r w:rsidRPr="007841C2">
        <w:rPr>
          <w:rFonts w:asciiTheme="minorBidi" w:hAnsiTheme="minorBidi"/>
        </w:rPr>
        <w:t xml:space="preserve">      zap-baseline.py -t http://10.97.7.109:8080 -r dast-report.html || true</w:t>
      </w:r>
    </w:p>
    <w:p w14:paraId="4B18CE41" w14:textId="77777777" w:rsidR="007841C2" w:rsidRPr="007841C2" w:rsidRDefault="007841C2" w:rsidP="007841C2">
      <w:pPr>
        <w:numPr>
          <w:ilvl w:val="0"/>
          <w:numId w:val="6"/>
        </w:numPr>
        <w:rPr>
          <w:rFonts w:asciiTheme="minorBidi" w:hAnsiTheme="minorBidi"/>
        </w:rPr>
      </w:pPr>
      <w:r w:rsidRPr="007841C2">
        <w:rPr>
          <w:rFonts w:asciiTheme="minorBidi" w:hAnsiTheme="minorBidi"/>
          <w:b/>
          <w:bCs/>
        </w:rPr>
        <w:t>Line-by-line breakdown</w:t>
      </w:r>
      <w:r w:rsidRPr="007841C2">
        <w:rPr>
          <w:rFonts w:asciiTheme="minorBidi" w:hAnsiTheme="minorBidi"/>
        </w:rPr>
        <w:t>:</w:t>
      </w:r>
    </w:p>
    <w:p w14:paraId="11AD692F" w14:textId="77777777" w:rsidR="007841C2" w:rsidRPr="007841C2" w:rsidRDefault="007841C2" w:rsidP="007841C2">
      <w:pPr>
        <w:numPr>
          <w:ilvl w:val="1"/>
          <w:numId w:val="6"/>
        </w:numPr>
        <w:rPr>
          <w:rFonts w:asciiTheme="minorBidi" w:hAnsiTheme="minorBidi"/>
        </w:rPr>
      </w:pPr>
      <w:r w:rsidRPr="007841C2">
        <w:rPr>
          <w:rFonts w:asciiTheme="minorBidi" w:hAnsiTheme="minorBidi"/>
        </w:rPr>
        <w:t>docker run: Runs a container from the pulled ZAP image.</w:t>
      </w:r>
    </w:p>
    <w:p w14:paraId="44A8F42F" w14:textId="77777777" w:rsidR="007841C2" w:rsidRPr="007841C2" w:rsidRDefault="007841C2" w:rsidP="007841C2">
      <w:pPr>
        <w:numPr>
          <w:ilvl w:val="1"/>
          <w:numId w:val="6"/>
        </w:numPr>
        <w:rPr>
          <w:rFonts w:asciiTheme="minorBidi" w:hAnsiTheme="minorBidi"/>
        </w:rPr>
      </w:pPr>
      <w:r w:rsidRPr="007841C2">
        <w:rPr>
          <w:rFonts w:asciiTheme="minorBidi" w:hAnsiTheme="minorBidi"/>
        </w:rPr>
        <w:t>-v $(</w:t>
      </w:r>
      <w:proofErr w:type="spellStart"/>
      <w:r w:rsidRPr="007841C2">
        <w:rPr>
          <w:rFonts w:asciiTheme="minorBidi" w:hAnsiTheme="minorBidi"/>
        </w:rPr>
        <w:t>pwd</w:t>
      </w:r>
      <w:proofErr w:type="spellEnd"/>
      <w:r w:rsidRPr="007841C2">
        <w:rPr>
          <w:rFonts w:asciiTheme="minorBidi" w:hAnsiTheme="minorBidi"/>
        </w:rPr>
        <w:t>):/zap/</w:t>
      </w:r>
      <w:proofErr w:type="spellStart"/>
      <w:r w:rsidRPr="007841C2">
        <w:rPr>
          <w:rFonts w:asciiTheme="minorBidi" w:hAnsiTheme="minorBidi"/>
        </w:rPr>
        <w:t>wrk</w:t>
      </w:r>
      <w:proofErr w:type="spellEnd"/>
      <w:r w:rsidRPr="007841C2">
        <w:rPr>
          <w:rFonts w:asciiTheme="minorBidi" w:hAnsiTheme="minorBidi"/>
        </w:rPr>
        <w:t>/:</w:t>
      </w:r>
      <w:proofErr w:type="spellStart"/>
      <w:r w:rsidRPr="007841C2">
        <w:rPr>
          <w:rFonts w:asciiTheme="minorBidi" w:hAnsiTheme="minorBidi"/>
        </w:rPr>
        <w:t>rw</w:t>
      </w:r>
      <w:proofErr w:type="spellEnd"/>
      <w:r w:rsidRPr="007841C2">
        <w:rPr>
          <w:rFonts w:asciiTheme="minorBidi" w:hAnsiTheme="minorBidi"/>
        </w:rPr>
        <w:t>: Mounts the current project directory into the container so the generated report can be written and preserved.</w:t>
      </w:r>
    </w:p>
    <w:p w14:paraId="20AC8D30" w14:textId="77777777" w:rsidR="007841C2" w:rsidRPr="007841C2" w:rsidRDefault="007841C2" w:rsidP="007841C2">
      <w:pPr>
        <w:numPr>
          <w:ilvl w:val="1"/>
          <w:numId w:val="6"/>
        </w:numPr>
        <w:rPr>
          <w:rFonts w:asciiTheme="minorBidi" w:hAnsiTheme="minorBidi"/>
        </w:rPr>
      </w:pPr>
      <w:r w:rsidRPr="007841C2">
        <w:rPr>
          <w:rFonts w:asciiTheme="minorBidi" w:hAnsiTheme="minorBidi"/>
        </w:rPr>
        <w:t>zap-baseline.py: ZAP's baseline script performs a lightweight passive scan without authentication or aggressive fuzzing.</w:t>
      </w:r>
    </w:p>
    <w:p w14:paraId="16B12350" w14:textId="77777777" w:rsidR="007841C2" w:rsidRPr="007841C2" w:rsidRDefault="007841C2" w:rsidP="007841C2">
      <w:pPr>
        <w:numPr>
          <w:ilvl w:val="1"/>
          <w:numId w:val="6"/>
        </w:numPr>
        <w:rPr>
          <w:rFonts w:asciiTheme="minorBidi" w:hAnsiTheme="minorBidi"/>
        </w:rPr>
      </w:pPr>
      <w:r w:rsidRPr="007841C2">
        <w:rPr>
          <w:rFonts w:asciiTheme="minorBidi" w:hAnsiTheme="minorBidi"/>
        </w:rPr>
        <w:t>-t http://10.97.7.109:8080: Target URL of the deployed application (running in the environment being tested).</w:t>
      </w:r>
    </w:p>
    <w:p w14:paraId="24A4625F" w14:textId="77777777" w:rsidR="007841C2" w:rsidRPr="007841C2" w:rsidRDefault="007841C2" w:rsidP="007841C2">
      <w:pPr>
        <w:numPr>
          <w:ilvl w:val="1"/>
          <w:numId w:val="6"/>
        </w:numPr>
        <w:rPr>
          <w:rFonts w:asciiTheme="minorBidi" w:hAnsiTheme="minorBidi"/>
        </w:rPr>
      </w:pPr>
      <w:r w:rsidRPr="007841C2">
        <w:rPr>
          <w:rFonts w:asciiTheme="minorBidi" w:hAnsiTheme="minorBidi"/>
        </w:rPr>
        <w:t>-r dast-report.html: Specifies the filename for the HTML report.</w:t>
      </w:r>
    </w:p>
    <w:p w14:paraId="515E93BA" w14:textId="77777777" w:rsidR="007841C2" w:rsidRPr="007841C2" w:rsidRDefault="007841C2" w:rsidP="007841C2">
      <w:pPr>
        <w:numPr>
          <w:ilvl w:val="1"/>
          <w:numId w:val="6"/>
        </w:numPr>
        <w:rPr>
          <w:rFonts w:asciiTheme="minorBidi" w:hAnsiTheme="minorBidi"/>
        </w:rPr>
      </w:pPr>
      <w:r w:rsidRPr="007841C2">
        <w:rPr>
          <w:rFonts w:asciiTheme="minorBidi" w:hAnsiTheme="minorBidi"/>
        </w:rPr>
        <w:t>|| true: Ensures that the job does not fail the pipeline even if ZAP finds security issues—useful in early testing or CI pipelines not yet enforcing fail-on-vulnerability policies.</w:t>
      </w:r>
    </w:p>
    <w:p w14:paraId="34562FC5" w14:textId="58513D5B" w:rsidR="007841C2" w:rsidRPr="007841C2" w:rsidRDefault="007841C2" w:rsidP="007841C2">
      <w:pPr>
        <w:rPr>
          <w:rFonts w:asciiTheme="minorBidi" w:hAnsiTheme="minorBidi"/>
        </w:rPr>
      </w:pPr>
    </w:p>
    <w:p w14:paraId="44050C2A" w14:textId="77777777" w:rsidR="007841C2" w:rsidRPr="007841C2" w:rsidRDefault="007841C2" w:rsidP="007841C2">
      <w:pPr>
        <w:rPr>
          <w:rFonts w:asciiTheme="minorBidi" w:hAnsiTheme="minorBidi"/>
        </w:rPr>
      </w:pPr>
    </w:p>
    <w:sectPr w:rsidR="007841C2" w:rsidRPr="007841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B7493"/>
    <w:multiLevelType w:val="multilevel"/>
    <w:tmpl w:val="E6A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F4522"/>
    <w:multiLevelType w:val="multilevel"/>
    <w:tmpl w:val="CA0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2B39"/>
    <w:multiLevelType w:val="multilevel"/>
    <w:tmpl w:val="D020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25203"/>
    <w:multiLevelType w:val="multilevel"/>
    <w:tmpl w:val="1FB6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03023"/>
    <w:multiLevelType w:val="multilevel"/>
    <w:tmpl w:val="CF80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1F56"/>
    <w:multiLevelType w:val="multilevel"/>
    <w:tmpl w:val="DF04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A6F64"/>
    <w:multiLevelType w:val="multilevel"/>
    <w:tmpl w:val="46E8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329419">
    <w:abstractNumId w:val="4"/>
  </w:num>
  <w:num w:numId="2" w16cid:durableId="396131907">
    <w:abstractNumId w:val="5"/>
  </w:num>
  <w:num w:numId="3" w16cid:durableId="1327175030">
    <w:abstractNumId w:val="1"/>
  </w:num>
  <w:num w:numId="4" w16cid:durableId="1888029859">
    <w:abstractNumId w:val="0"/>
  </w:num>
  <w:num w:numId="5" w16cid:durableId="190455583">
    <w:abstractNumId w:val="3"/>
  </w:num>
  <w:num w:numId="6" w16cid:durableId="361438510">
    <w:abstractNumId w:val="2"/>
  </w:num>
  <w:num w:numId="7" w16cid:durableId="1076247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C1"/>
    <w:rsid w:val="007841C2"/>
    <w:rsid w:val="00B51DC1"/>
    <w:rsid w:val="00F6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AAF7"/>
  <w15:chartTrackingRefBased/>
  <w15:docId w15:val="{24468022-71B0-49CF-9110-7F721A63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2025-06-05T17:13:00Z</dcterms:created>
  <dcterms:modified xsi:type="dcterms:W3CDTF">2025-06-05T17:16:00Z</dcterms:modified>
</cp:coreProperties>
</file>