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68D3" w14:textId="412342B2" w:rsidR="00AD46FA" w:rsidRDefault="00481AE3" w:rsidP="00481AE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81AE3">
        <w:rPr>
          <w:rFonts w:asciiTheme="majorBidi" w:hAnsiTheme="majorBidi" w:cstheme="majorBidi"/>
          <w:b/>
          <w:bCs/>
          <w:sz w:val="28"/>
          <w:szCs w:val="28"/>
          <w:u w:val="single"/>
        </w:rPr>
        <w:t>Product Name &amp; Brand Personality</w:t>
      </w:r>
    </w:p>
    <w:p w14:paraId="4BE5A348" w14:textId="77777777" w:rsidR="00481AE3" w:rsidRDefault="00481AE3" w:rsidP="00481AE3">
      <w:pPr>
        <w:rPr>
          <w:rFonts w:cstheme="minorHAnsi"/>
        </w:rPr>
      </w:pPr>
    </w:p>
    <w:p w14:paraId="79A4FE42" w14:textId="11204CEB" w:rsid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 xml:space="preserve">Product Name: </w:t>
      </w:r>
      <w:r w:rsidR="00677B2E">
        <w:rPr>
          <w:rFonts w:cstheme="minorHAnsi"/>
          <w:b/>
          <w:bCs/>
        </w:rPr>
        <w:t>Mint FFM</w:t>
      </w:r>
    </w:p>
    <w:p w14:paraId="1253C6A1" w14:textId="77777777" w:rsidR="00481AE3" w:rsidRDefault="00481AE3" w:rsidP="00481AE3">
      <w:pPr>
        <w:rPr>
          <w:rFonts w:cstheme="minorHAnsi"/>
          <w:b/>
          <w:bCs/>
        </w:rPr>
      </w:pPr>
    </w:p>
    <w:p w14:paraId="737F0CB1" w14:textId="77777777" w:rsidR="00B53177" w:rsidRDefault="00B53177" w:rsidP="00B53177">
      <w:pPr>
        <w:rPr>
          <w:rFonts w:cstheme="minorHAnsi"/>
          <w:b/>
          <w:bCs/>
        </w:rPr>
      </w:pPr>
      <w:r w:rsidRPr="00D44B80">
        <w:rPr>
          <w:rFonts w:cstheme="minorHAnsi"/>
          <w:b/>
          <w:bCs/>
        </w:rPr>
        <w:t>Name Meaning and origin:</w:t>
      </w:r>
    </w:p>
    <w:p w14:paraId="6C16DF6E" w14:textId="77777777" w:rsidR="00B53177" w:rsidRDefault="00B53177" w:rsidP="00B53177">
      <w:pPr>
        <w:rPr>
          <w:rFonts w:cstheme="minorHAnsi"/>
        </w:rPr>
      </w:pPr>
      <w:r>
        <w:rPr>
          <w:rFonts w:cstheme="minorHAnsi"/>
        </w:rPr>
        <w:t xml:space="preserve">The name comes from </w:t>
      </w:r>
      <w:proofErr w:type="gramStart"/>
      <w:r>
        <w:rPr>
          <w:rFonts w:cstheme="minorHAnsi"/>
        </w:rPr>
        <w:t>International</w:t>
      </w:r>
      <w:proofErr w:type="gramEnd"/>
      <w:r>
        <w:rPr>
          <w:rFonts w:cstheme="minorHAnsi"/>
        </w:rPr>
        <w:t xml:space="preserve"> mentor Frankfurt am main</w:t>
      </w:r>
    </w:p>
    <w:p w14:paraId="448665FD" w14:textId="77777777" w:rsidR="00B53177" w:rsidRDefault="00B53177" w:rsidP="00B53177">
      <w:pPr>
        <w:rPr>
          <w:rFonts w:cstheme="minorHAnsi"/>
        </w:rPr>
      </w:pPr>
      <w:r>
        <w:rPr>
          <w:rFonts w:cstheme="minorHAnsi"/>
        </w:rPr>
        <w:t>M for mentor</w:t>
      </w:r>
    </w:p>
    <w:p w14:paraId="73036B75" w14:textId="77777777" w:rsidR="00B53177" w:rsidRDefault="00B53177" w:rsidP="00B53177">
      <w:pPr>
        <w:rPr>
          <w:rFonts w:cstheme="minorHAnsi"/>
        </w:rPr>
      </w:pPr>
      <w:r>
        <w:rPr>
          <w:rFonts w:cstheme="minorHAnsi"/>
        </w:rPr>
        <w:t>Int for international since it helps mostly international students with zero to no knowledge about how things work in the city</w:t>
      </w:r>
    </w:p>
    <w:p w14:paraId="653E4B75" w14:textId="77777777" w:rsidR="00B53177" w:rsidRDefault="00B53177" w:rsidP="00B53177">
      <w:pPr>
        <w:rPr>
          <w:rFonts w:cstheme="minorHAnsi"/>
        </w:rPr>
      </w:pPr>
      <w:r>
        <w:rPr>
          <w:rFonts w:cstheme="minorHAnsi"/>
        </w:rPr>
        <w:t xml:space="preserve">FFM is specific to Frankfurt am main </w:t>
      </w:r>
    </w:p>
    <w:p w14:paraId="21E1AD55" w14:textId="77777777" w:rsidR="00B53177" w:rsidRDefault="00B53177" w:rsidP="00B53177">
      <w:pPr>
        <w:rPr>
          <w:rFonts w:cstheme="minorHAnsi"/>
        </w:rPr>
      </w:pPr>
      <w:r>
        <w:rPr>
          <w:rFonts w:cstheme="minorHAnsi"/>
        </w:rPr>
        <w:t>An example would be</w:t>
      </w:r>
    </w:p>
    <w:p w14:paraId="69C369F2" w14:textId="77777777" w:rsidR="00B53177" w:rsidRDefault="00B53177" w:rsidP="00B53177">
      <w:pPr>
        <w:rPr>
          <w:rFonts w:cstheme="minorHAnsi"/>
        </w:rPr>
      </w:pPr>
      <w:proofErr w:type="spellStart"/>
      <w:r>
        <w:rPr>
          <w:rFonts w:cstheme="minorHAnsi"/>
        </w:rPr>
        <w:t>MInt</w:t>
      </w:r>
      <w:proofErr w:type="spellEnd"/>
      <w:r>
        <w:rPr>
          <w:rFonts w:cstheme="minorHAnsi"/>
        </w:rPr>
        <w:t xml:space="preserve"> Hamburg for the same service for Hamburg </w:t>
      </w:r>
    </w:p>
    <w:p w14:paraId="08C4617A" w14:textId="77777777" w:rsidR="00B53177" w:rsidRPr="00D44B80" w:rsidRDefault="00B53177" w:rsidP="00B53177">
      <w:pPr>
        <w:rPr>
          <w:rFonts w:cstheme="minorHAnsi"/>
        </w:rPr>
      </w:pPr>
      <w:r>
        <w:rPr>
          <w:rFonts w:cstheme="minorHAnsi"/>
        </w:rPr>
        <w:t>The logo design would depend on Mint and a city mark from each web service for each city</w:t>
      </w:r>
    </w:p>
    <w:p w14:paraId="45D0BA12" w14:textId="77777777" w:rsidR="00B53177" w:rsidRDefault="00B53177" w:rsidP="00481AE3">
      <w:pPr>
        <w:rPr>
          <w:rFonts w:cstheme="minorHAnsi"/>
          <w:b/>
          <w:bCs/>
        </w:rPr>
      </w:pPr>
    </w:p>
    <w:p w14:paraId="75F0A52F" w14:textId="7882AB95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>Brand Essence</w:t>
      </w:r>
    </w:p>
    <w:p w14:paraId="3F02700B" w14:textId="77777777" w:rsidR="00677B2E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>“</w:t>
      </w:r>
      <w:r w:rsidR="00677B2E">
        <w:rPr>
          <w:rFonts w:cstheme="minorHAnsi"/>
          <w:b/>
          <w:bCs/>
        </w:rPr>
        <w:t>Your Search all Inclusive From A-Z</w:t>
      </w:r>
      <w:r w:rsidRPr="00481AE3">
        <w:rPr>
          <w:rFonts w:cstheme="minorHAnsi"/>
          <w:b/>
          <w:bCs/>
        </w:rPr>
        <w:t>”</w:t>
      </w:r>
    </w:p>
    <w:p w14:paraId="2BFDF815" w14:textId="2ACAF5FD" w:rsidR="00481AE3" w:rsidRPr="00481AE3" w:rsidRDefault="00677B2E" w:rsidP="00481AE3">
      <w:pPr>
        <w:rPr>
          <w:rFonts w:cstheme="minorHAnsi"/>
          <w:b/>
          <w:bCs/>
        </w:rPr>
      </w:pPr>
      <w:proofErr w:type="spellStart"/>
      <w:r>
        <w:rPr>
          <w:rFonts w:cstheme="minorHAnsi"/>
        </w:rPr>
        <w:t>MInt</w:t>
      </w:r>
      <w:proofErr w:type="spellEnd"/>
      <w:r>
        <w:rPr>
          <w:rFonts w:cstheme="minorHAnsi"/>
        </w:rPr>
        <w:t xml:space="preserve"> FFM is your guide as a student coming to Frankfurt Am Main or already here. Our web Service provides you with all you need from having an accommodation into your social life and hobbies all in a simple webservice and minimal interface.</w:t>
      </w:r>
    </w:p>
    <w:p w14:paraId="492308C8" w14:textId="2498B2AC" w:rsidR="00481AE3" w:rsidRPr="00481AE3" w:rsidRDefault="00481AE3" w:rsidP="00481AE3">
      <w:pPr>
        <w:rPr>
          <w:rFonts w:cstheme="minorHAnsi"/>
          <w:b/>
          <w:bCs/>
        </w:rPr>
      </w:pPr>
    </w:p>
    <w:p w14:paraId="6014C19D" w14:textId="5DFCBB21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>Core Identity</w:t>
      </w:r>
    </w:p>
    <w:p w14:paraId="17547F87" w14:textId="18097A77" w:rsidR="00481AE3" w:rsidRPr="00481AE3" w:rsidRDefault="00481AE3" w:rsidP="00481AE3">
      <w:pPr>
        <w:numPr>
          <w:ilvl w:val="0"/>
          <w:numId w:val="7"/>
        </w:numPr>
        <w:rPr>
          <w:rFonts w:cstheme="minorHAnsi"/>
        </w:rPr>
      </w:pPr>
      <w:r w:rsidRPr="00481AE3">
        <w:rPr>
          <w:rFonts w:cstheme="minorHAnsi"/>
        </w:rPr>
        <w:t xml:space="preserve">Category: </w:t>
      </w:r>
      <w:r w:rsidR="00677B2E">
        <w:rPr>
          <w:rFonts w:cstheme="minorHAnsi"/>
        </w:rPr>
        <w:t>All rounder for student whether incoming or already from/in Frankfurt Am Main</w:t>
      </w:r>
    </w:p>
    <w:p w14:paraId="1FAD0934" w14:textId="2AB08953" w:rsidR="00481AE3" w:rsidRPr="00481AE3" w:rsidRDefault="00481AE3" w:rsidP="00481AE3">
      <w:pPr>
        <w:numPr>
          <w:ilvl w:val="0"/>
          <w:numId w:val="7"/>
        </w:numPr>
        <w:rPr>
          <w:rFonts w:cstheme="minorHAnsi"/>
        </w:rPr>
      </w:pPr>
      <w:r w:rsidRPr="00481AE3">
        <w:rPr>
          <w:rFonts w:cstheme="minorHAnsi"/>
        </w:rPr>
        <w:t xml:space="preserve">Focus: Hyper-local (Frankfurt am Main), practical, </w:t>
      </w:r>
      <w:r w:rsidR="00677B2E">
        <w:rPr>
          <w:rFonts w:cstheme="minorHAnsi"/>
        </w:rPr>
        <w:t>non-</w:t>
      </w:r>
      <w:proofErr w:type="spellStart"/>
      <w:r w:rsidR="00677B2E">
        <w:rPr>
          <w:rFonts w:cstheme="minorHAnsi"/>
        </w:rPr>
        <w:t>technica</w:t>
      </w:r>
      <w:proofErr w:type="spellEnd"/>
    </w:p>
    <w:p w14:paraId="4C46DB58" w14:textId="6EB2AA56" w:rsidR="00481AE3" w:rsidRPr="00481AE3" w:rsidRDefault="00481AE3" w:rsidP="00481AE3">
      <w:pPr>
        <w:numPr>
          <w:ilvl w:val="0"/>
          <w:numId w:val="7"/>
        </w:numPr>
        <w:rPr>
          <w:rFonts w:cstheme="minorHAnsi"/>
        </w:rPr>
      </w:pPr>
      <w:r w:rsidRPr="00481AE3">
        <w:rPr>
          <w:rFonts w:cstheme="minorHAnsi"/>
        </w:rPr>
        <w:t xml:space="preserve">Purpose: To </w:t>
      </w:r>
      <w:r w:rsidR="00677B2E">
        <w:rPr>
          <w:rFonts w:cstheme="minorHAnsi"/>
        </w:rPr>
        <w:t xml:space="preserve">guide students in </w:t>
      </w:r>
      <w:proofErr w:type="spellStart"/>
      <w:r w:rsidR="00677B2E">
        <w:rPr>
          <w:rFonts w:cstheme="minorHAnsi"/>
        </w:rPr>
        <w:t>Franfkurt</w:t>
      </w:r>
      <w:proofErr w:type="spellEnd"/>
      <w:r w:rsidR="00677B2E">
        <w:rPr>
          <w:rFonts w:cstheme="minorHAnsi"/>
        </w:rPr>
        <w:t xml:space="preserve"> Am Main, a user does not have to remember each detail. We have everything they need to just live.</w:t>
      </w:r>
    </w:p>
    <w:p w14:paraId="5559956F" w14:textId="73EEA0B8" w:rsidR="00481AE3" w:rsidRPr="00481AE3" w:rsidRDefault="00481AE3" w:rsidP="00481AE3">
      <w:pPr>
        <w:rPr>
          <w:rFonts w:cstheme="minorHAnsi"/>
          <w:b/>
          <w:bCs/>
        </w:rPr>
      </w:pPr>
    </w:p>
    <w:p w14:paraId="68C6B4B0" w14:textId="1B4D979A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lastRenderedPageBreak/>
        <w:t>Audience</w:t>
      </w:r>
    </w:p>
    <w:p w14:paraId="2A0EBD53" w14:textId="4C0636C0" w:rsidR="00481AE3" w:rsidRPr="00481AE3" w:rsidRDefault="00481AE3" w:rsidP="00481AE3">
      <w:pPr>
        <w:numPr>
          <w:ilvl w:val="0"/>
          <w:numId w:val="8"/>
        </w:numPr>
        <w:rPr>
          <w:rFonts w:cstheme="minorHAnsi"/>
        </w:rPr>
      </w:pPr>
      <w:r w:rsidRPr="00481AE3">
        <w:rPr>
          <w:rFonts w:cstheme="minorHAnsi"/>
        </w:rPr>
        <w:t>Primary: Adults (</w:t>
      </w:r>
      <w:r w:rsidR="00677B2E">
        <w:rPr>
          <w:rFonts w:cstheme="minorHAnsi"/>
        </w:rPr>
        <w:t>19</w:t>
      </w:r>
      <w:r w:rsidRPr="00481AE3">
        <w:rPr>
          <w:rFonts w:cstheme="minorHAnsi"/>
        </w:rPr>
        <w:t>–</w:t>
      </w:r>
      <w:r w:rsidR="00677B2E">
        <w:rPr>
          <w:rFonts w:cstheme="minorHAnsi"/>
        </w:rPr>
        <w:t>35</w:t>
      </w:r>
      <w:r w:rsidRPr="00481AE3">
        <w:rPr>
          <w:rFonts w:cstheme="minorHAnsi"/>
        </w:rPr>
        <w:t xml:space="preserve">) </w:t>
      </w:r>
      <w:r w:rsidR="00677B2E">
        <w:rPr>
          <w:rFonts w:cstheme="minorHAnsi"/>
        </w:rPr>
        <w:t>who are studying or going to study in Frankfurt Am Main</w:t>
      </w:r>
    </w:p>
    <w:p w14:paraId="1281D686" w14:textId="53495B42" w:rsidR="00481AE3" w:rsidRPr="00481AE3" w:rsidRDefault="00481AE3" w:rsidP="00481AE3">
      <w:pPr>
        <w:numPr>
          <w:ilvl w:val="0"/>
          <w:numId w:val="8"/>
        </w:numPr>
        <w:rPr>
          <w:rFonts w:cstheme="minorHAnsi"/>
        </w:rPr>
      </w:pPr>
      <w:r w:rsidRPr="00481AE3">
        <w:rPr>
          <w:rFonts w:cstheme="minorHAnsi"/>
        </w:rPr>
        <w:t xml:space="preserve">Secondary: </w:t>
      </w:r>
      <w:r w:rsidR="00677B2E">
        <w:rPr>
          <w:rFonts w:cstheme="minorHAnsi"/>
        </w:rPr>
        <w:t>concerned parties that might need to display data on the platform; aka business partners.</w:t>
      </w:r>
    </w:p>
    <w:p w14:paraId="1A0F7D17" w14:textId="0D8E3CC2" w:rsidR="00481AE3" w:rsidRPr="00481AE3" w:rsidRDefault="00481AE3" w:rsidP="00481AE3">
      <w:pPr>
        <w:numPr>
          <w:ilvl w:val="0"/>
          <w:numId w:val="8"/>
        </w:numPr>
        <w:rPr>
          <w:rFonts w:cstheme="minorHAnsi"/>
        </w:rPr>
      </w:pPr>
      <w:r w:rsidRPr="00481AE3">
        <w:rPr>
          <w:rFonts w:cstheme="minorHAnsi"/>
        </w:rPr>
        <w:t xml:space="preserve">Tech Profile: </w:t>
      </w:r>
      <w:r w:rsidR="00677B2E">
        <w:rPr>
          <w:rFonts w:cstheme="minorHAnsi"/>
        </w:rPr>
        <w:t xml:space="preserve">Web Service, focuses on displaying accurate information, with minimal data collection and maximum privacy </w:t>
      </w:r>
    </w:p>
    <w:p w14:paraId="5F3EADDA" w14:textId="54705160" w:rsidR="00481AE3" w:rsidRPr="00481AE3" w:rsidRDefault="00481AE3" w:rsidP="00481AE3">
      <w:pPr>
        <w:rPr>
          <w:rFonts w:cstheme="minorHAnsi"/>
          <w:b/>
          <w:bCs/>
        </w:rPr>
      </w:pPr>
    </w:p>
    <w:p w14:paraId="02A05D84" w14:textId="0ABDBD66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 xml:space="preserve"> Brand Values</w:t>
      </w:r>
    </w:p>
    <w:p w14:paraId="5D3031D8" w14:textId="6711F76E" w:rsidR="00481AE3" w:rsidRPr="00481AE3" w:rsidRDefault="00677B2E" w:rsidP="00481AE3"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All rounder with asking a fellow student forum</w:t>
      </w:r>
    </w:p>
    <w:p w14:paraId="031AFF5D" w14:textId="1D5D3827" w:rsidR="00481AE3" w:rsidRDefault="00481AE3" w:rsidP="00481AE3">
      <w:pPr>
        <w:numPr>
          <w:ilvl w:val="0"/>
          <w:numId w:val="9"/>
        </w:numPr>
        <w:rPr>
          <w:rFonts w:cstheme="minorHAnsi"/>
        </w:rPr>
      </w:pPr>
      <w:r w:rsidRPr="00481AE3">
        <w:rPr>
          <w:rFonts w:cstheme="minorHAnsi"/>
        </w:rPr>
        <w:t xml:space="preserve">Simplicity – A focused, easy-to-use </w:t>
      </w:r>
      <w:r w:rsidR="00677B2E">
        <w:rPr>
          <w:rFonts w:cstheme="minorHAnsi"/>
        </w:rPr>
        <w:t>web service</w:t>
      </w:r>
    </w:p>
    <w:p w14:paraId="07A4C76E" w14:textId="3FA26193" w:rsidR="00481AE3" w:rsidRPr="00677B2E" w:rsidRDefault="00677B2E" w:rsidP="00677B2E">
      <w:pPr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Accurate up-to-date information with minimal data collection</w:t>
      </w:r>
    </w:p>
    <w:p w14:paraId="57838B4B" w14:textId="5D11475B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 xml:space="preserve"> If </w:t>
      </w:r>
      <w:r w:rsidR="00677B2E">
        <w:rPr>
          <w:rFonts w:cstheme="minorHAnsi"/>
          <w:b/>
          <w:bCs/>
        </w:rPr>
        <w:t>Mint FFM</w:t>
      </w:r>
      <w:r w:rsidRPr="00481AE3">
        <w:rPr>
          <w:rFonts w:cstheme="minorHAnsi"/>
          <w:b/>
          <w:bCs/>
        </w:rPr>
        <w:t xml:space="preserve"> Were a Person…</w:t>
      </w:r>
    </w:p>
    <w:p w14:paraId="309FA66E" w14:textId="3735388B" w:rsidR="00B9513D" w:rsidRDefault="00677B2E" w:rsidP="00677B2E">
      <w:pPr>
        <w:ind w:firstLine="720"/>
        <w:rPr>
          <w:rFonts w:cstheme="minorHAnsi"/>
        </w:rPr>
      </w:pPr>
      <w:r>
        <w:rPr>
          <w:rFonts w:cstheme="minorHAnsi"/>
        </w:rPr>
        <w:t>A person in a friend group that’s precise and accurate, likes to do sports, can refer you to a job and have it all figured out for you. All you have to do is just listen. You can talk but that friend can read the room.</w:t>
      </w:r>
    </w:p>
    <w:p w14:paraId="3386EA96" w14:textId="77777777" w:rsidR="00B9513D" w:rsidRDefault="00B9513D" w:rsidP="00B9513D">
      <w:pPr>
        <w:ind w:firstLine="720"/>
        <w:rPr>
          <w:rFonts w:cstheme="minorHAnsi"/>
        </w:rPr>
      </w:pPr>
    </w:p>
    <w:p w14:paraId="53C89D8F" w14:textId="6936A177" w:rsidR="00481AE3" w:rsidRPr="00481AE3" w:rsidRDefault="00481AE3" w:rsidP="00B9513D">
      <w:pPr>
        <w:rPr>
          <w:rFonts w:cstheme="minorHAnsi"/>
        </w:rPr>
      </w:pPr>
      <w:r w:rsidRPr="00481AE3">
        <w:rPr>
          <w:rFonts w:cstheme="minorHAnsi"/>
          <w:b/>
          <w:bCs/>
        </w:rPr>
        <w:t>Tone of Voice</w:t>
      </w:r>
    </w:p>
    <w:p w14:paraId="168C306D" w14:textId="0DEA7C4F" w:rsidR="00481AE3" w:rsidRPr="00677B2E" w:rsidRDefault="00677B2E" w:rsidP="00677B2E">
      <w:pPr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Concise straight to the point</w:t>
      </w:r>
    </w:p>
    <w:p w14:paraId="1B2A8058" w14:textId="77777777" w:rsidR="00481AE3" w:rsidRPr="00481AE3" w:rsidRDefault="00481AE3" w:rsidP="00481AE3">
      <w:pPr>
        <w:numPr>
          <w:ilvl w:val="0"/>
          <w:numId w:val="10"/>
        </w:numPr>
        <w:rPr>
          <w:rFonts w:cstheme="minorHAnsi"/>
        </w:rPr>
      </w:pPr>
      <w:r w:rsidRPr="00481AE3">
        <w:rPr>
          <w:rFonts w:cstheme="minorHAnsi"/>
        </w:rPr>
        <w:t>Informative without overload</w:t>
      </w:r>
    </w:p>
    <w:p w14:paraId="7B2BD4A3" w14:textId="1AEAC3B2" w:rsidR="00481AE3" w:rsidRPr="00481AE3" w:rsidRDefault="00481AE3" w:rsidP="00481AE3">
      <w:pPr>
        <w:rPr>
          <w:rFonts w:cstheme="minorHAnsi"/>
          <w:b/>
          <w:bCs/>
        </w:rPr>
      </w:pPr>
    </w:p>
    <w:p w14:paraId="5B896701" w14:textId="737761D2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>Visual Identity (Suggested Direction)</w:t>
      </w:r>
    </w:p>
    <w:p w14:paraId="06897241" w14:textId="77777777" w:rsidR="00481AE3" w:rsidRPr="00481AE3" w:rsidRDefault="00481AE3" w:rsidP="00481AE3">
      <w:pPr>
        <w:numPr>
          <w:ilvl w:val="0"/>
          <w:numId w:val="11"/>
        </w:numPr>
        <w:rPr>
          <w:rFonts w:cstheme="minorHAnsi"/>
        </w:rPr>
      </w:pPr>
      <w:r w:rsidRPr="00481AE3">
        <w:rPr>
          <w:rFonts w:cstheme="minorHAnsi"/>
        </w:rPr>
        <w:t>Style: Minimal with cozy touches</w:t>
      </w:r>
    </w:p>
    <w:p w14:paraId="61F0E4D4" w14:textId="7BA9C4FF" w:rsidR="00481AE3" w:rsidRPr="00481AE3" w:rsidRDefault="00481AE3" w:rsidP="00481AE3">
      <w:pPr>
        <w:numPr>
          <w:ilvl w:val="0"/>
          <w:numId w:val="11"/>
        </w:numPr>
        <w:rPr>
          <w:rFonts w:cstheme="minorHAnsi"/>
        </w:rPr>
      </w:pPr>
      <w:proofErr w:type="gramStart"/>
      <w:r w:rsidRPr="00481AE3">
        <w:rPr>
          <w:rFonts w:cstheme="minorHAnsi"/>
        </w:rPr>
        <w:t>Color :</w:t>
      </w:r>
      <w:proofErr w:type="gramEnd"/>
      <w:r w:rsidRPr="00481AE3">
        <w:rPr>
          <w:rFonts w:cstheme="minorHAnsi"/>
        </w:rPr>
        <w:t xml:space="preserve"> </w:t>
      </w:r>
      <w:r w:rsidR="00B9513D" w:rsidRPr="00B9513D">
        <w:rPr>
          <w:rFonts w:cstheme="minorHAnsi"/>
        </w:rPr>
        <w:t>dark</w:t>
      </w:r>
      <w:r w:rsidRPr="00481AE3">
        <w:rPr>
          <w:rFonts w:cstheme="minorHAnsi"/>
        </w:rPr>
        <w:t xml:space="preserve"> </w:t>
      </w:r>
      <w:proofErr w:type="gramStart"/>
      <w:r w:rsidR="00677B2E">
        <w:rPr>
          <w:rFonts w:cstheme="minorHAnsi"/>
        </w:rPr>
        <w:t>green</w:t>
      </w:r>
      <w:r w:rsidRPr="00481AE3">
        <w:rPr>
          <w:rFonts w:cstheme="minorHAnsi"/>
        </w:rPr>
        <w:t>,</w:t>
      </w:r>
      <w:r w:rsidR="00B9513D" w:rsidRPr="00B9513D">
        <w:rPr>
          <w:rFonts w:cstheme="minorHAnsi"/>
        </w:rPr>
        <w:t>.</w:t>
      </w:r>
      <w:proofErr w:type="gramEnd"/>
    </w:p>
    <w:p w14:paraId="71878236" w14:textId="77777777" w:rsidR="00481AE3" w:rsidRPr="00481AE3" w:rsidRDefault="00481AE3" w:rsidP="00481AE3">
      <w:pPr>
        <w:numPr>
          <w:ilvl w:val="0"/>
          <w:numId w:val="11"/>
        </w:numPr>
        <w:rPr>
          <w:rFonts w:cstheme="minorHAnsi"/>
        </w:rPr>
      </w:pPr>
      <w:r w:rsidRPr="00481AE3">
        <w:rPr>
          <w:rFonts w:cstheme="minorHAnsi"/>
        </w:rPr>
        <w:t>Typography: Rounded sans-serif — approachable, legible</w:t>
      </w:r>
    </w:p>
    <w:p w14:paraId="722DAB63" w14:textId="00CC0509" w:rsidR="00481AE3" w:rsidRPr="00677B2E" w:rsidRDefault="00481AE3" w:rsidP="00CD3072">
      <w:pPr>
        <w:numPr>
          <w:ilvl w:val="0"/>
          <w:numId w:val="11"/>
        </w:numPr>
        <w:rPr>
          <w:rFonts w:cstheme="minorHAnsi"/>
          <w:b/>
          <w:bCs/>
        </w:rPr>
      </w:pPr>
      <w:r w:rsidRPr="00677B2E">
        <w:rPr>
          <w:rFonts w:cstheme="minorHAnsi"/>
        </w:rPr>
        <w:t xml:space="preserve">Iconography: Simple, </w:t>
      </w:r>
      <w:proofErr w:type="spellStart"/>
      <w:r w:rsidR="00677B2E" w:rsidRPr="00677B2E">
        <w:rPr>
          <w:rFonts w:cstheme="minorHAnsi"/>
        </w:rPr>
        <w:t>MInt</w:t>
      </w:r>
      <w:proofErr w:type="spellEnd"/>
      <w:r w:rsidRPr="00677B2E">
        <w:rPr>
          <w:rFonts w:cstheme="minorHAnsi"/>
        </w:rPr>
        <w:t>-</w:t>
      </w:r>
      <w:r w:rsidR="00677B2E" w:rsidRPr="00677B2E">
        <w:rPr>
          <w:rFonts w:cstheme="minorHAnsi"/>
        </w:rPr>
        <w:t>Frankfurt</w:t>
      </w:r>
      <w:r w:rsidRPr="00677B2E">
        <w:rPr>
          <w:rFonts w:cstheme="minorHAnsi"/>
        </w:rPr>
        <w:t xml:space="preserve"> </w:t>
      </w:r>
    </w:p>
    <w:p w14:paraId="5A1F97AC" w14:textId="77777777" w:rsidR="00B9513D" w:rsidRDefault="00B9513D" w:rsidP="00481AE3">
      <w:pPr>
        <w:rPr>
          <w:rFonts w:cstheme="minorHAnsi"/>
          <w:b/>
          <w:bCs/>
        </w:rPr>
      </w:pPr>
    </w:p>
    <w:p w14:paraId="1C14BB0A" w14:textId="77777777" w:rsidR="00B53177" w:rsidRPr="00481AE3" w:rsidRDefault="00B53177" w:rsidP="00481AE3">
      <w:pPr>
        <w:rPr>
          <w:rFonts w:cstheme="minorHAnsi"/>
          <w:b/>
          <w:bCs/>
        </w:rPr>
      </w:pPr>
    </w:p>
    <w:p w14:paraId="5D14F0E5" w14:textId="4218194F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lastRenderedPageBreak/>
        <w:t>Platform Presence</w:t>
      </w:r>
    </w:p>
    <w:p w14:paraId="076A6BD1" w14:textId="34A88DD6" w:rsidR="00481AE3" w:rsidRPr="00481AE3" w:rsidRDefault="00677B2E" w:rsidP="00481AE3">
      <w:pPr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Website only for now</w:t>
      </w:r>
    </w:p>
    <w:p w14:paraId="18B6F69D" w14:textId="1CCD05BD" w:rsidR="00481AE3" w:rsidRPr="00481AE3" w:rsidRDefault="00481AE3" w:rsidP="00481AE3">
      <w:pPr>
        <w:numPr>
          <w:ilvl w:val="0"/>
          <w:numId w:val="12"/>
        </w:numPr>
        <w:rPr>
          <w:rFonts w:cstheme="minorHAnsi"/>
        </w:rPr>
      </w:pPr>
      <w:r w:rsidRPr="00481AE3">
        <w:rPr>
          <w:rFonts w:cstheme="minorHAnsi"/>
        </w:rPr>
        <w:t xml:space="preserve">Prioritize </w:t>
      </w:r>
      <w:r w:rsidR="00677B2E">
        <w:rPr>
          <w:rFonts w:cstheme="minorHAnsi"/>
        </w:rPr>
        <w:t>data accuracy and usable design.</w:t>
      </w:r>
    </w:p>
    <w:p w14:paraId="3E1F95AA" w14:textId="761828AB" w:rsidR="00481AE3" w:rsidRPr="00481AE3" w:rsidRDefault="00481AE3" w:rsidP="00481AE3">
      <w:pPr>
        <w:rPr>
          <w:rFonts w:cstheme="minorHAnsi"/>
          <w:b/>
          <w:bCs/>
        </w:rPr>
      </w:pPr>
    </w:p>
    <w:p w14:paraId="5CBD702D" w14:textId="0861959E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 xml:space="preserve"> What the Brand Is </w:t>
      </w:r>
      <w:r w:rsidRPr="00481AE3">
        <w:rPr>
          <w:rFonts w:cstheme="minorHAnsi"/>
          <w:b/>
          <w:bCs/>
          <w:i/>
          <w:iCs/>
        </w:rPr>
        <w:t>Not</w:t>
      </w:r>
      <w:r w:rsidRPr="00481AE3">
        <w:rPr>
          <w:rFonts w:cstheme="minorHAnsi"/>
          <w:b/>
          <w:bCs/>
        </w:rPr>
        <w:t>:</w:t>
      </w:r>
    </w:p>
    <w:p w14:paraId="6A854AE2" w14:textId="77777777" w:rsidR="00481AE3" w:rsidRPr="00481AE3" w:rsidRDefault="00481AE3" w:rsidP="00481AE3">
      <w:pPr>
        <w:numPr>
          <w:ilvl w:val="0"/>
          <w:numId w:val="13"/>
        </w:numPr>
        <w:rPr>
          <w:rFonts w:cstheme="minorHAnsi"/>
        </w:rPr>
      </w:pPr>
      <w:r w:rsidRPr="00481AE3">
        <w:rPr>
          <w:rFonts w:cstheme="minorHAnsi"/>
        </w:rPr>
        <w:t>Not flashy, gimmicky, or data-heavy</w:t>
      </w:r>
    </w:p>
    <w:p w14:paraId="6233F2CF" w14:textId="7484FCC8" w:rsidR="00B9513D" w:rsidRPr="00D44B80" w:rsidRDefault="00481AE3" w:rsidP="00D44B80">
      <w:pPr>
        <w:numPr>
          <w:ilvl w:val="0"/>
          <w:numId w:val="13"/>
        </w:numPr>
        <w:rPr>
          <w:rFonts w:cstheme="minorHAnsi"/>
        </w:rPr>
      </w:pPr>
      <w:r w:rsidRPr="00481AE3">
        <w:rPr>
          <w:rFonts w:cstheme="minorHAnsi"/>
        </w:rPr>
        <w:t>Not generic/global — proudly local</w:t>
      </w:r>
      <w:r w:rsidR="00D44B80">
        <w:rPr>
          <w:rFonts w:cstheme="minorHAnsi"/>
        </w:rPr>
        <w:t xml:space="preserve"> with the chance to expand</w:t>
      </w:r>
    </w:p>
    <w:p w14:paraId="43CDD72B" w14:textId="2CE26DB5" w:rsidR="00481AE3" w:rsidRPr="00481AE3" w:rsidRDefault="00481AE3" w:rsidP="00481AE3">
      <w:pPr>
        <w:rPr>
          <w:rFonts w:cstheme="minorHAnsi"/>
          <w:b/>
          <w:bCs/>
        </w:rPr>
      </w:pPr>
      <w:r w:rsidRPr="00481AE3">
        <w:rPr>
          <w:rFonts w:cstheme="minorHAnsi"/>
          <w:b/>
          <w:bCs/>
        </w:rPr>
        <w:t>Brand Bio (Short Version for Website)</w:t>
      </w:r>
    </w:p>
    <w:p w14:paraId="48B89708" w14:textId="77777777" w:rsidR="00D44B80" w:rsidRDefault="00D44B80" w:rsidP="00481AE3">
      <w:pPr>
        <w:rPr>
          <w:rFonts w:cstheme="minorHAnsi"/>
        </w:rPr>
      </w:pPr>
      <w:r>
        <w:rPr>
          <w:rFonts w:cstheme="minorHAnsi"/>
        </w:rPr>
        <w:t>Mint FFM:</w:t>
      </w:r>
      <w:r w:rsidR="00481AE3" w:rsidRPr="00481AE3">
        <w:rPr>
          <w:rFonts w:cstheme="minorHAnsi"/>
        </w:rPr>
        <w:t xml:space="preserve"> </w:t>
      </w:r>
      <w:r>
        <w:rPr>
          <w:rFonts w:cstheme="minorHAnsi"/>
        </w:rPr>
        <w:t xml:space="preserve">Your </w:t>
      </w:r>
      <w:proofErr w:type="gramStart"/>
      <w:r>
        <w:rPr>
          <w:rFonts w:cstheme="minorHAnsi"/>
        </w:rPr>
        <w:t>Know It All</w:t>
      </w:r>
      <w:proofErr w:type="gramEnd"/>
      <w:r>
        <w:rPr>
          <w:rFonts w:cstheme="minorHAnsi"/>
        </w:rPr>
        <w:t xml:space="preserve"> Friend</w:t>
      </w:r>
    </w:p>
    <w:p w14:paraId="4E7636D9" w14:textId="56FF3E43" w:rsidR="00481AE3" w:rsidRDefault="00D44B80" w:rsidP="00D44B80">
      <w:pPr>
        <w:rPr>
          <w:rFonts w:cstheme="minorHAnsi"/>
        </w:rPr>
      </w:pPr>
      <w:r>
        <w:rPr>
          <w:rFonts w:cstheme="minorHAnsi"/>
        </w:rPr>
        <w:t xml:space="preserve">Designed for student coming to or in Frankfurt, it offers very simple reliable necessary data for student, from accommodations to hobbies. </w:t>
      </w:r>
      <w:proofErr w:type="spellStart"/>
      <w:r>
        <w:rPr>
          <w:rFonts w:cstheme="minorHAnsi"/>
        </w:rPr>
        <w:t>MInt</w:t>
      </w:r>
      <w:proofErr w:type="spellEnd"/>
      <w:r>
        <w:rPr>
          <w:rFonts w:cstheme="minorHAnsi"/>
        </w:rPr>
        <w:t xml:space="preserve"> FFM gives you all the options available for you as a student, did not find yours? No problem as on the forum.</w:t>
      </w:r>
    </w:p>
    <w:p w14:paraId="0A9E3A17" w14:textId="77777777" w:rsidR="00D44B80" w:rsidRPr="00481AE3" w:rsidRDefault="00D44B80" w:rsidP="00D44B80">
      <w:pPr>
        <w:rPr>
          <w:rFonts w:cstheme="minorHAnsi"/>
        </w:rPr>
      </w:pPr>
    </w:p>
    <w:sectPr w:rsidR="00D44B80" w:rsidRPr="00481A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70A"/>
    <w:multiLevelType w:val="multilevel"/>
    <w:tmpl w:val="429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55C8"/>
    <w:multiLevelType w:val="multilevel"/>
    <w:tmpl w:val="2C367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82005"/>
    <w:multiLevelType w:val="multilevel"/>
    <w:tmpl w:val="1E8AF6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24569"/>
    <w:multiLevelType w:val="multilevel"/>
    <w:tmpl w:val="224066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83C22"/>
    <w:multiLevelType w:val="multilevel"/>
    <w:tmpl w:val="3196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378A1"/>
    <w:multiLevelType w:val="multilevel"/>
    <w:tmpl w:val="223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A7249"/>
    <w:multiLevelType w:val="multilevel"/>
    <w:tmpl w:val="3510F7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70C2B"/>
    <w:multiLevelType w:val="multilevel"/>
    <w:tmpl w:val="01F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50539"/>
    <w:multiLevelType w:val="multilevel"/>
    <w:tmpl w:val="009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527F1"/>
    <w:multiLevelType w:val="multilevel"/>
    <w:tmpl w:val="DFCE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B47F1"/>
    <w:multiLevelType w:val="multilevel"/>
    <w:tmpl w:val="4D506E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1F7137"/>
    <w:multiLevelType w:val="multilevel"/>
    <w:tmpl w:val="5BEC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94744"/>
    <w:multiLevelType w:val="multilevel"/>
    <w:tmpl w:val="88E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144403">
    <w:abstractNumId w:val="9"/>
  </w:num>
  <w:num w:numId="2" w16cid:durableId="1461193683">
    <w:abstractNumId w:val="1"/>
  </w:num>
  <w:num w:numId="3" w16cid:durableId="1437291220">
    <w:abstractNumId w:val="6"/>
  </w:num>
  <w:num w:numId="4" w16cid:durableId="97409063">
    <w:abstractNumId w:val="10"/>
  </w:num>
  <w:num w:numId="5" w16cid:durableId="1222860426">
    <w:abstractNumId w:val="3"/>
  </w:num>
  <w:num w:numId="6" w16cid:durableId="443575890">
    <w:abstractNumId w:val="2"/>
  </w:num>
  <w:num w:numId="7" w16cid:durableId="590358235">
    <w:abstractNumId w:val="0"/>
  </w:num>
  <w:num w:numId="8" w16cid:durableId="803891923">
    <w:abstractNumId w:val="12"/>
  </w:num>
  <w:num w:numId="9" w16cid:durableId="1015494494">
    <w:abstractNumId w:val="11"/>
  </w:num>
  <w:num w:numId="10" w16cid:durableId="1128742848">
    <w:abstractNumId w:val="5"/>
  </w:num>
  <w:num w:numId="11" w16cid:durableId="1475491917">
    <w:abstractNumId w:val="8"/>
  </w:num>
  <w:num w:numId="12" w16cid:durableId="992417014">
    <w:abstractNumId w:val="4"/>
  </w:num>
  <w:num w:numId="13" w16cid:durableId="1823156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FA"/>
    <w:rsid w:val="00400ECD"/>
    <w:rsid w:val="00481AE3"/>
    <w:rsid w:val="00677B2E"/>
    <w:rsid w:val="00AD46FA"/>
    <w:rsid w:val="00B53177"/>
    <w:rsid w:val="00B9513D"/>
    <w:rsid w:val="00CD476F"/>
    <w:rsid w:val="00D4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6B8C"/>
  <w15:chartTrackingRefBased/>
  <w15:docId w15:val="{7BD78E44-4C7C-4562-BF1F-4E2AF2F3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01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4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2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5</cp:revision>
  <dcterms:created xsi:type="dcterms:W3CDTF">2025-06-12T19:24:00Z</dcterms:created>
  <dcterms:modified xsi:type="dcterms:W3CDTF">2026-05-04T19:13:00Z</dcterms:modified>
</cp:coreProperties>
</file>