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67D9D" w14:textId="25823DE2" w:rsidR="00E9005E" w:rsidRDefault="00FD16B5" w:rsidP="00FD16B5">
      <w:pPr>
        <w:jc w:val="center"/>
        <w:rPr>
          <w:b/>
          <w:bCs/>
          <w:color w:val="EE0000"/>
          <w:sz w:val="32"/>
          <w:szCs w:val="32"/>
          <w:u w:val="single"/>
        </w:rPr>
      </w:pPr>
      <w:r w:rsidRPr="00FD16B5">
        <w:rPr>
          <w:b/>
          <w:bCs/>
          <w:color w:val="EE0000"/>
          <w:sz w:val="32"/>
          <w:szCs w:val="32"/>
          <w:u w:val="single"/>
        </w:rPr>
        <w:t>Lecture 1</w:t>
      </w:r>
    </w:p>
    <w:p w14:paraId="02B627BE" w14:textId="731408CE" w:rsidR="00FD16B5" w:rsidRDefault="00FD16B5" w:rsidP="00FD16B5">
      <w:pPr>
        <w:rPr>
          <w:b/>
          <w:bCs/>
          <w:color w:val="000000" w:themeColor="text1"/>
          <w:u w:val="single"/>
        </w:rPr>
      </w:pPr>
      <w:r w:rsidRPr="00FD16B5">
        <w:rPr>
          <w:b/>
          <w:bCs/>
          <w:color w:val="000000" w:themeColor="text1"/>
          <w:u w:val="single"/>
        </w:rPr>
        <w:t>Property Specification Design:</w:t>
      </w:r>
    </w:p>
    <w:p w14:paraId="19981DEF" w14:textId="79C1AC94" w:rsidR="00FD16B5" w:rsidRDefault="00FD16B5" w:rsidP="00FD16B5">
      <w:pPr>
        <w:rPr>
          <w:color w:val="000000" w:themeColor="text1"/>
          <w:sz w:val="22"/>
          <w:szCs w:val="22"/>
        </w:rPr>
      </w:pPr>
      <w:r w:rsidRPr="00FD16B5">
        <w:rPr>
          <w:color w:val="000000" w:themeColor="text1"/>
          <w:sz w:val="22"/>
          <w:szCs w:val="22"/>
        </w:rPr>
        <w:t>PSs are about writing behavioral requirements in a disciplined format that removes ambiguity and enables formal reasoning and verification, not just improving readability.</w:t>
      </w:r>
    </w:p>
    <w:p w14:paraId="4747B339" w14:textId="6C85ADCA" w:rsidR="00FD16B5" w:rsidRDefault="00FD16B5" w:rsidP="00FD16B5">
      <w:pPr>
        <w:rPr>
          <w:color w:val="000000" w:themeColor="text1"/>
          <w:sz w:val="22"/>
          <w:szCs w:val="22"/>
        </w:rPr>
      </w:pPr>
      <w:r>
        <w:rPr>
          <w:color w:val="000000" w:themeColor="text1"/>
          <w:sz w:val="22"/>
          <w:szCs w:val="22"/>
        </w:rPr>
        <w:t>Where we define in the requirement a scope and a presence depending on the behavior of the software over time.</w:t>
      </w:r>
    </w:p>
    <w:p w14:paraId="252C1DA8" w14:textId="076E5216" w:rsidR="00FD16B5" w:rsidRDefault="00FD16B5" w:rsidP="00FD16B5">
      <w:pPr>
        <w:rPr>
          <w:b/>
          <w:bCs/>
          <w:color w:val="000000" w:themeColor="text1"/>
          <w:sz w:val="22"/>
          <w:szCs w:val="22"/>
        </w:rPr>
      </w:pPr>
      <w:r w:rsidRPr="00FD16B5">
        <w:rPr>
          <w:b/>
          <w:bCs/>
          <w:color w:val="000000" w:themeColor="text1"/>
          <w:sz w:val="22"/>
          <w:szCs w:val="22"/>
        </w:rPr>
        <w:t>Scopes can be:</w:t>
      </w:r>
    </w:p>
    <w:p w14:paraId="2572E7B2" w14:textId="329955BC" w:rsidR="00273C67" w:rsidRDefault="00FD16B5" w:rsidP="00273C67">
      <w:pPr>
        <w:rPr>
          <w:color w:val="000000" w:themeColor="text1"/>
          <w:sz w:val="22"/>
          <w:szCs w:val="22"/>
        </w:rPr>
      </w:pPr>
      <w:r>
        <w:rPr>
          <w:color w:val="000000" w:themeColor="text1"/>
          <w:sz w:val="22"/>
          <w:szCs w:val="22"/>
        </w:rPr>
        <w:t>Global</w:t>
      </w:r>
      <w:r w:rsidR="00273C67" w:rsidRPr="00273C67">
        <w:rPr>
          <w:color w:val="000000" w:themeColor="text1"/>
          <w:sz w:val="22"/>
          <w:szCs w:val="22"/>
        </w:rPr>
        <w:sym w:font="Wingdings" w:char="F0E0"/>
      </w:r>
      <w:r w:rsidR="00273C67">
        <w:rPr>
          <w:color w:val="000000" w:themeColor="text1"/>
          <w:sz w:val="22"/>
          <w:szCs w:val="22"/>
        </w:rPr>
        <w:t xml:space="preserve"> a case or a design pattern or aka a reaction exists all the time.</w:t>
      </w:r>
    </w:p>
    <w:p w14:paraId="541E680A" w14:textId="1F918461" w:rsidR="00273C67" w:rsidRDefault="00273C67" w:rsidP="00273C67">
      <w:pPr>
        <w:rPr>
          <w:color w:val="000000" w:themeColor="text1"/>
          <w:sz w:val="22"/>
          <w:szCs w:val="22"/>
        </w:rPr>
      </w:pPr>
      <w:r>
        <w:rPr>
          <w:color w:val="000000" w:themeColor="text1"/>
          <w:sz w:val="22"/>
          <w:szCs w:val="22"/>
        </w:rPr>
        <w:t>B</w:t>
      </w:r>
      <w:r w:rsidR="00FD16B5">
        <w:rPr>
          <w:color w:val="000000" w:themeColor="text1"/>
          <w:sz w:val="22"/>
          <w:szCs w:val="22"/>
        </w:rPr>
        <w:t>efore</w:t>
      </w:r>
      <w:r w:rsidRPr="00273C67">
        <w:rPr>
          <w:color w:val="000000" w:themeColor="text1"/>
          <w:sz w:val="22"/>
          <w:szCs w:val="22"/>
        </w:rPr>
        <w:sym w:font="Wingdings" w:char="F0E0"/>
      </w:r>
      <w:r>
        <w:rPr>
          <w:color w:val="000000" w:themeColor="text1"/>
          <w:sz w:val="22"/>
          <w:szCs w:val="22"/>
        </w:rPr>
        <w:t xml:space="preserve"> before login, the time or design here depends on the before.</w:t>
      </w:r>
    </w:p>
    <w:p w14:paraId="5A591F03" w14:textId="2FFF0E44" w:rsidR="00273C67" w:rsidRDefault="00273C67" w:rsidP="00273C67">
      <w:pPr>
        <w:rPr>
          <w:color w:val="000000" w:themeColor="text1"/>
          <w:sz w:val="22"/>
          <w:szCs w:val="22"/>
        </w:rPr>
      </w:pPr>
      <w:r>
        <w:rPr>
          <w:color w:val="000000" w:themeColor="text1"/>
          <w:sz w:val="22"/>
          <w:szCs w:val="22"/>
        </w:rPr>
        <w:t>After</w:t>
      </w:r>
      <w:r w:rsidRPr="00273C67">
        <w:rPr>
          <w:color w:val="000000" w:themeColor="text1"/>
          <w:sz w:val="22"/>
          <w:szCs w:val="22"/>
        </w:rPr>
        <w:sym w:font="Wingdings" w:char="F0E0"/>
      </w:r>
      <w:r>
        <w:rPr>
          <w:color w:val="000000" w:themeColor="text1"/>
          <w:sz w:val="22"/>
          <w:szCs w:val="22"/>
        </w:rPr>
        <w:t xml:space="preserve"> some reaction must occur after an action was taken by the user.</w:t>
      </w:r>
    </w:p>
    <w:p w14:paraId="0EBD968D" w14:textId="477E70C2" w:rsidR="00273C67" w:rsidRDefault="00273C67" w:rsidP="00273C67">
      <w:pPr>
        <w:rPr>
          <w:color w:val="000000" w:themeColor="text1"/>
          <w:sz w:val="22"/>
          <w:szCs w:val="22"/>
        </w:rPr>
      </w:pPr>
      <w:r>
        <w:rPr>
          <w:color w:val="000000" w:themeColor="text1"/>
          <w:sz w:val="22"/>
          <w:szCs w:val="22"/>
        </w:rPr>
        <w:t>Between</w:t>
      </w:r>
      <w:r w:rsidRPr="00273C67">
        <w:rPr>
          <w:color w:val="000000" w:themeColor="text1"/>
          <w:sz w:val="22"/>
          <w:szCs w:val="22"/>
        </w:rPr>
        <w:sym w:font="Wingdings" w:char="F0E0"/>
      </w:r>
      <w:r>
        <w:rPr>
          <w:color w:val="000000" w:themeColor="text1"/>
          <w:sz w:val="22"/>
          <w:szCs w:val="22"/>
        </w:rPr>
        <w:t xml:space="preserve"> b</w:t>
      </w:r>
      <w:r w:rsidRPr="00273C67">
        <w:rPr>
          <w:color w:val="000000" w:themeColor="text1"/>
          <w:sz w:val="22"/>
          <w:szCs w:val="22"/>
        </w:rPr>
        <w:t>etween opening and closing a file, no other process can modify it</w:t>
      </w:r>
    </w:p>
    <w:p w14:paraId="48A5CF65" w14:textId="1C1239B9" w:rsidR="00273C67" w:rsidRDefault="00FD16B5" w:rsidP="00273C67">
      <w:pPr>
        <w:rPr>
          <w:color w:val="000000" w:themeColor="text1"/>
          <w:sz w:val="22"/>
          <w:szCs w:val="22"/>
        </w:rPr>
      </w:pPr>
      <w:r>
        <w:rPr>
          <w:color w:val="000000" w:themeColor="text1"/>
          <w:sz w:val="22"/>
          <w:szCs w:val="22"/>
        </w:rPr>
        <w:t>after until</w:t>
      </w:r>
      <w:r w:rsidR="00273C67" w:rsidRPr="00273C67">
        <w:rPr>
          <w:color w:val="000000" w:themeColor="text1"/>
          <w:sz w:val="22"/>
          <w:szCs w:val="22"/>
        </w:rPr>
        <w:sym w:font="Wingdings" w:char="F0E0"/>
      </w:r>
      <w:r w:rsidR="00273C67">
        <w:rPr>
          <w:color w:val="000000" w:themeColor="text1"/>
          <w:sz w:val="22"/>
          <w:szCs w:val="22"/>
        </w:rPr>
        <w:t xml:space="preserve"> </w:t>
      </w:r>
      <w:r w:rsidR="00273C67" w:rsidRPr="00273C67">
        <w:rPr>
          <w:color w:val="000000" w:themeColor="text1"/>
          <w:sz w:val="22"/>
          <w:szCs w:val="22"/>
        </w:rPr>
        <w:t>After pressing start, the motor must run until stop is pressed</w:t>
      </w:r>
      <w:r w:rsidR="00273C67">
        <w:rPr>
          <w:color w:val="000000" w:themeColor="text1"/>
          <w:sz w:val="22"/>
          <w:szCs w:val="22"/>
        </w:rPr>
        <w:t>.</w:t>
      </w:r>
    </w:p>
    <w:p w14:paraId="011387CA" w14:textId="77777777" w:rsidR="00273C67" w:rsidRDefault="00273C67" w:rsidP="00273C67">
      <w:pPr>
        <w:rPr>
          <w:color w:val="000000" w:themeColor="text1"/>
          <w:sz w:val="22"/>
          <w:szCs w:val="22"/>
        </w:rPr>
      </w:pPr>
    </w:p>
    <w:p w14:paraId="3DF2AFD3" w14:textId="739A42A9" w:rsidR="00273C67" w:rsidRDefault="00273C67" w:rsidP="00FD16B5">
      <w:pPr>
        <w:rPr>
          <w:b/>
          <w:bCs/>
          <w:color w:val="000000" w:themeColor="text1"/>
          <w:sz w:val="22"/>
          <w:szCs w:val="22"/>
        </w:rPr>
      </w:pPr>
      <w:r w:rsidRPr="00273C67">
        <w:rPr>
          <w:b/>
          <w:bCs/>
          <w:color w:val="000000" w:themeColor="text1"/>
          <w:sz w:val="22"/>
          <w:szCs w:val="22"/>
        </w:rPr>
        <w:t>Patterns aka reactions:</w:t>
      </w:r>
    </w:p>
    <w:p w14:paraId="56BF55E9" w14:textId="582B48C0" w:rsidR="00273C67" w:rsidRDefault="00273C67" w:rsidP="00273C67">
      <w:pPr>
        <w:rPr>
          <w:color w:val="000000" w:themeColor="text1"/>
          <w:sz w:val="22"/>
          <w:szCs w:val="22"/>
        </w:rPr>
      </w:pPr>
      <w:r>
        <w:rPr>
          <w:color w:val="000000" w:themeColor="text1"/>
          <w:sz w:val="22"/>
          <w:szCs w:val="22"/>
        </w:rPr>
        <w:t>Absence</w:t>
      </w:r>
      <w:r w:rsidRPr="00273C67">
        <w:rPr>
          <w:color w:val="000000" w:themeColor="text1"/>
          <w:sz w:val="22"/>
          <w:szCs w:val="22"/>
        </w:rPr>
        <w:sym w:font="Wingdings" w:char="F0E0"/>
      </w:r>
      <w:r>
        <w:rPr>
          <w:color w:val="000000" w:themeColor="text1"/>
          <w:sz w:val="22"/>
          <w:szCs w:val="22"/>
        </w:rPr>
        <w:t xml:space="preserve"> </w:t>
      </w:r>
      <w:r w:rsidRPr="00273C67">
        <w:rPr>
          <w:color w:val="000000" w:themeColor="text1"/>
          <w:sz w:val="22"/>
          <w:szCs w:val="22"/>
        </w:rPr>
        <w:t>Error must never occur</w:t>
      </w:r>
      <w:r>
        <w:rPr>
          <w:color w:val="000000" w:themeColor="text1"/>
          <w:sz w:val="22"/>
          <w:szCs w:val="22"/>
        </w:rPr>
        <w:t>.</w:t>
      </w:r>
    </w:p>
    <w:p w14:paraId="757F5883" w14:textId="668A7359" w:rsidR="00273C67" w:rsidRDefault="00273C67" w:rsidP="00273C67">
      <w:pPr>
        <w:rPr>
          <w:color w:val="000000" w:themeColor="text1"/>
          <w:sz w:val="22"/>
          <w:szCs w:val="22"/>
        </w:rPr>
      </w:pPr>
      <w:r>
        <w:rPr>
          <w:color w:val="000000" w:themeColor="text1"/>
          <w:sz w:val="22"/>
          <w:szCs w:val="22"/>
        </w:rPr>
        <w:t>Existence</w:t>
      </w:r>
      <w:r w:rsidRPr="00273C67">
        <w:rPr>
          <w:color w:val="000000" w:themeColor="text1"/>
          <w:sz w:val="22"/>
          <w:szCs w:val="22"/>
        </w:rPr>
        <w:sym w:font="Wingdings" w:char="F0E0"/>
      </w:r>
      <w:r>
        <w:rPr>
          <w:color w:val="000000" w:themeColor="text1"/>
          <w:sz w:val="22"/>
          <w:szCs w:val="22"/>
        </w:rPr>
        <w:t xml:space="preserve"> </w:t>
      </w:r>
      <w:r w:rsidRPr="00273C67">
        <w:rPr>
          <w:color w:val="000000" w:themeColor="text1"/>
          <w:sz w:val="22"/>
          <w:szCs w:val="22"/>
        </w:rPr>
        <w:t>A request must eventually receive a response</w:t>
      </w:r>
      <w:r>
        <w:rPr>
          <w:color w:val="000000" w:themeColor="text1"/>
          <w:sz w:val="22"/>
          <w:szCs w:val="22"/>
        </w:rPr>
        <w:t>.</w:t>
      </w:r>
    </w:p>
    <w:p w14:paraId="58108C40" w14:textId="5D93B129" w:rsidR="00273C67" w:rsidRDefault="00273C67" w:rsidP="00273C67">
      <w:pPr>
        <w:rPr>
          <w:color w:val="000000" w:themeColor="text1"/>
          <w:sz w:val="22"/>
          <w:szCs w:val="22"/>
        </w:rPr>
      </w:pPr>
      <w:r>
        <w:rPr>
          <w:color w:val="000000" w:themeColor="text1"/>
          <w:sz w:val="22"/>
          <w:szCs w:val="22"/>
        </w:rPr>
        <w:t>Universality</w:t>
      </w:r>
      <w:r w:rsidRPr="00273C67">
        <w:rPr>
          <w:color w:val="000000" w:themeColor="text1"/>
          <w:sz w:val="22"/>
          <w:szCs w:val="22"/>
        </w:rPr>
        <w:sym w:font="Wingdings" w:char="F0E0"/>
      </w:r>
      <w:r>
        <w:rPr>
          <w:color w:val="000000" w:themeColor="text1"/>
          <w:sz w:val="22"/>
          <w:szCs w:val="22"/>
        </w:rPr>
        <w:t xml:space="preserve"> </w:t>
      </w:r>
      <w:r w:rsidRPr="00273C67">
        <w:rPr>
          <w:color w:val="000000" w:themeColor="text1"/>
          <w:sz w:val="22"/>
          <w:szCs w:val="22"/>
        </w:rPr>
        <w:t>The temperature must always be below 100°C</w:t>
      </w:r>
    </w:p>
    <w:p w14:paraId="22B7EC48" w14:textId="69CCF594" w:rsidR="00273C67" w:rsidRDefault="00273C67" w:rsidP="00273C67">
      <w:pPr>
        <w:rPr>
          <w:color w:val="000000" w:themeColor="text1"/>
          <w:sz w:val="22"/>
          <w:szCs w:val="22"/>
        </w:rPr>
      </w:pPr>
      <w:r>
        <w:rPr>
          <w:color w:val="000000" w:themeColor="text1"/>
          <w:sz w:val="22"/>
          <w:szCs w:val="22"/>
        </w:rPr>
        <w:t>Response</w:t>
      </w:r>
      <w:r w:rsidRPr="00273C67">
        <w:rPr>
          <w:color w:val="000000" w:themeColor="text1"/>
          <w:sz w:val="22"/>
          <w:szCs w:val="22"/>
        </w:rPr>
        <w:sym w:font="Wingdings" w:char="F0E0"/>
      </w:r>
      <w:r>
        <w:rPr>
          <w:color w:val="000000" w:themeColor="text1"/>
          <w:sz w:val="22"/>
          <w:szCs w:val="22"/>
        </w:rPr>
        <w:t xml:space="preserve"> </w:t>
      </w:r>
      <w:r w:rsidRPr="00273C67">
        <w:rPr>
          <w:color w:val="000000" w:themeColor="text1"/>
          <w:sz w:val="22"/>
          <w:szCs w:val="22"/>
        </w:rPr>
        <w:t>If a request is sent, a response must follow</w:t>
      </w:r>
    </w:p>
    <w:p w14:paraId="0B6965A7" w14:textId="5E0D50FA" w:rsidR="00273C67" w:rsidRDefault="00273C67" w:rsidP="00273C67">
      <w:pPr>
        <w:rPr>
          <w:color w:val="000000" w:themeColor="text1"/>
          <w:sz w:val="22"/>
          <w:szCs w:val="22"/>
        </w:rPr>
      </w:pPr>
      <w:r w:rsidRPr="00273C67">
        <w:rPr>
          <w:color w:val="000000" w:themeColor="text1"/>
          <w:sz w:val="22"/>
          <w:szCs w:val="22"/>
        </w:rPr>
        <w:t>Precedence</w:t>
      </w:r>
      <w:r w:rsidRPr="00273C67">
        <w:rPr>
          <w:color w:val="000000" w:themeColor="text1"/>
          <w:sz w:val="22"/>
          <w:szCs w:val="22"/>
        </w:rPr>
        <w:sym w:font="Wingdings" w:char="F0E0"/>
      </w:r>
      <w:r>
        <w:rPr>
          <w:color w:val="000000" w:themeColor="text1"/>
          <w:sz w:val="22"/>
          <w:szCs w:val="22"/>
        </w:rPr>
        <w:t xml:space="preserve"> </w:t>
      </w:r>
      <w:r w:rsidRPr="00273C67">
        <w:rPr>
          <w:color w:val="000000" w:themeColor="text1"/>
          <w:sz w:val="22"/>
          <w:szCs w:val="22"/>
        </w:rPr>
        <w:t>A user can only access the dashboard after login</w:t>
      </w:r>
    </w:p>
    <w:p w14:paraId="347D1C4F" w14:textId="2A9E8AF9" w:rsidR="00273C67" w:rsidRDefault="00273C67" w:rsidP="00273C67">
      <w:pPr>
        <w:rPr>
          <w:color w:val="000000" w:themeColor="text1"/>
          <w:sz w:val="22"/>
          <w:szCs w:val="22"/>
        </w:rPr>
      </w:pPr>
      <w:r>
        <w:rPr>
          <w:color w:val="000000" w:themeColor="text1"/>
          <w:sz w:val="22"/>
          <w:szCs w:val="22"/>
        </w:rPr>
        <w:t>Chain Pattern</w:t>
      </w:r>
      <w:r w:rsidRPr="00273C67">
        <w:rPr>
          <w:color w:val="000000" w:themeColor="text1"/>
          <w:sz w:val="22"/>
          <w:szCs w:val="22"/>
        </w:rPr>
        <w:t xml:space="preserve"> → A → B → C must follow in order</w:t>
      </w:r>
      <w:r>
        <w:rPr>
          <w:color w:val="000000" w:themeColor="text1"/>
          <w:sz w:val="22"/>
          <w:szCs w:val="22"/>
        </w:rPr>
        <w:t>.</w:t>
      </w:r>
    </w:p>
    <w:p w14:paraId="62356778" w14:textId="77777777" w:rsidR="00273C67" w:rsidRDefault="00273C67" w:rsidP="00273C67">
      <w:pPr>
        <w:rPr>
          <w:color w:val="000000" w:themeColor="text1"/>
          <w:sz w:val="22"/>
          <w:szCs w:val="22"/>
        </w:rPr>
      </w:pPr>
    </w:p>
    <w:p w14:paraId="6AE4D420" w14:textId="0D55E3A6" w:rsidR="00273C67" w:rsidRDefault="00F92DBB" w:rsidP="00273C67">
      <w:pPr>
        <w:rPr>
          <w:b/>
          <w:bCs/>
          <w:color w:val="000000" w:themeColor="text1"/>
          <w:u w:val="single"/>
        </w:rPr>
      </w:pPr>
      <w:r w:rsidRPr="00F92DBB">
        <w:rPr>
          <w:b/>
          <w:bCs/>
          <w:color w:val="000000" w:themeColor="text1"/>
          <w:u w:val="single"/>
        </w:rPr>
        <w:t>What is Software Architecture:</w:t>
      </w:r>
    </w:p>
    <w:p w14:paraId="218DC992" w14:textId="3B67823F" w:rsidR="0076334C" w:rsidRDefault="0076334C" w:rsidP="0076334C">
      <w:pPr>
        <w:rPr>
          <w:color w:val="000000" w:themeColor="text1"/>
          <w:sz w:val="22"/>
          <w:szCs w:val="22"/>
        </w:rPr>
      </w:pPr>
      <w:r w:rsidRPr="0076334C">
        <w:rPr>
          <w:color w:val="000000" w:themeColor="text1"/>
          <w:sz w:val="22"/>
          <w:szCs w:val="22"/>
        </w:rPr>
        <w:t>The fundamental organization of a system embodied in its components, their relationships to each other, and to the environment, and the principles guiding its design and evolution.</w:t>
      </w:r>
    </w:p>
    <w:p w14:paraId="4AD79978" w14:textId="77777777" w:rsidR="0076334C" w:rsidRDefault="0076334C" w:rsidP="0076334C">
      <w:pPr>
        <w:rPr>
          <w:color w:val="000000" w:themeColor="text1"/>
          <w:sz w:val="22"/>
          <w:szCs w:val="22"/>
        </w:rPr>
      </w:pPr>
    </w:p>
    <w:p w14:paraId="2224B3BA" w14:textId="4F963A7F" w:rsidR="0076334C" w:rsidRPr="0076334C" w:rsidRDefault="0076334C" w:rsidP="0076334C">
      <w:pPr>
        <w:rPr>
          <w:b/>
          <w:bCs/>
          <w:color w:val="000000" w:themeColor="text1"/>
          <w:u w:val="single"/>
        </w:rPr>
      </w:pPr>
      <w:r w:rsidRPr="0076334C">
        <w:rPr>
          <w:b/>
          <w:bCs/>
          <w:color w:val="000000" w:themeColor="text1"/>
          <w:u w:val="single"/>
        </w:rPr>
        <w:t>What is a Software Architect:</w:t>
      </w:r>
    </w:p>
    <w:p w14:paraId="3ECA5DFF" w14:textId="48035601" w:rsidR="00273C67" w:rsidRDefault="0076334C" w:rsidP="0076334C">
      <w:pPr>
        <w:rPr>
          <w:color w:val="000000" w:themeColor="text1"/>
          <w:sz w:val="22"/>
          <w:szCs w:val="22"/>
        </w:rPr>
      </w:pPr>
      <w:r w:rsidRPr="0076334C">
        <w:rPr>
          <w:color w:val="000000" w:themeColor="text1"/>
          <w:sz w:val="22"/>
          <w:szCs w:val="22"/>
        </w:rPr>
        <w:t>„a software engineer responsible for high-level design choices related to overall system structure and behavior</w:t>
      </w:r>
      <w:r>
        <w:rPr>
          <w:color w:val="000000" w:themeColor="text1"/>
          <w:sz w:val="22"/>
          <w:szCs w:val="22"/>
        </w:rPr>
        <w:t xml:space="preserve">”, they have these roles: </w:t>
      </w:r>
      <w:r w:rsidRPr="0076334C">
        <w:rPr>
          <w:color w:val="000000" w:themeColor="text1"/>
          <w:sz w:val="22"/>
          <w:szCs w:val="22"/>
        </w:rPr>
        <w:t>Technical Expert</w:t>
      </w:r>
      <w:r>
        <w:rPr>
          <w:color w:val="000000" w:themeColor="text1"/>
          <w:sz w:val="22"/>
          <w:szCs w:val="22"/>
        </w:rPr>
        <w:t xml:space="preserve">, </w:t>
      </w:r>
      <w:r w:rsidRPr="0076334C">
        <w:rPr>
          <w:color w:val="000000" w:themeColor="text1"/>
          <w:sz w:val="22"/>
          <w:szCs w:val="22"/>
        </w:rPr>
        <w:t>Leader</w:t>
      </w:r>
      <w:r>
        <w:rPr>
          <w:color w:val="000000" w:themeColor="text1"/>
          <w:sz w:val="22"/>
          <w:szCs w:val="22"/>
        </w:rPr>
        <w:t xml:space="preserve">, </w:t>
      </w:r>
      <w:r w:rsidRPr="0076334C">
        <w:rPr>
          <w:color w:val="000000" w:themeColor="text1"/>
          <w:sz w:val="22"/>
          <w:szCs w:val="22"/>
        </w:rPr>
        <w:t xml:space="preserve"> Teacher</w:t>
      </w:r>
      <w:r>
        <w:rPr>
          <w:color w:val="000000" w:themeColor="text1"/>
          <w:sz w:val="22"/>
          <w:szCs w:val="22"/>
        </w:rPr>
        <w:t xml:space="preserve">, </w:t>
      </w:r>
      <w:r w:rsidRPr="0076334C">
        <w:rPr>
          <w:color w:val="000000" w:themeColor="text1"/>
          <w:sz w:val="22"/>
          <w:szCs w:val="22"/>
        </w:rPr>
        <w:t>Negotiator</w:t>
      </w:r>
      <w:r>
        <w:rPr>
          <w:color w:val="000000" w:themeColor="text1"/>
          <w:sz w:val="22"/>
          <w:szCs w:val="22"/>
        </w:rPr>
        <w:t>,</w:t>
      </w:r>
      <w:r w:rsidRPr="0076334C">
        <w:rPr>
          <w:color w:val="000000" w:themeColor="text1"/>
          <w:sz w:val="22"/>
          <w:szCs w:val="22"/>
        </w:rPr>
        <w:t xml:space="preserve"> Consultant</w:t>
      </w:r>
      <w:r>
        <w:rPr>
          <w:color w:val="000000" w:themeColor="text1"/>
          <w:sz w:val="22"/>
          <w:szCs w:val="22"/>
        </w:rPr>
        <w:t>.</w:t>
      </w:r>
      <w:r w:rsidR="00CC5BEB">
        <w:rPr>
          <w:color w:val="000000" w:themeColor="text1"/>
          <w:sz w:val="22"/>
          <w:szCs w:val="22"/>
        </w:rPr>
        <w:t xml:space="preserve"> </w:t>
      </w:r>
    </w:p>
    <w:p w14:paraId="1E1C3F7E" w14:textId="0A0F41FD" w:rsidR="0076334C" w:rsidRDefault="0076334C" w:rsidP="0076334C">
      <w:pPr>
        <w:rPr>
          <w:b/>
          <w:bCs/>
          <w:color w:val="000000" w:themeColor="text1"/>
          <w:u w:val="single"/>
        </w:rPr>
      </w:pPr>
      <w:r w:rsidRPr="0076334C">
        <w:rPr>
          <w:b/>
          <w:bCs/>
          <w:color w:val="000000" w:themeColor="text1"/>
          <w:u w:val="single"/>
        </w:rPr>
        <w:lastRenderedPageBreak/>
        <w:t>Software Architecture and People Conway’s Law</w:t>
      </w:r>
      <w:r>
        <w:rPr>
          <w:b/>
          <w:bCs/>
          <w:color w:val="000000" w:themeColor="text1"/>
          <w:u w:val="single"/>
        </w:rPr>
        <w:t>:</w:t>
      </w:r>
    </w:p>
    <w:p w14:paraId="25D27003" w14:textId="75FB1916" w:rsidR="0076334C" w:rsidRDefault="0076334C" w:rsidP="0076334C">
      <w:pPr>
        <w:rPr>
          <w:color w:val="000000" w:themeColor="text1"/>
          <w:sz w:val="22"/>
          <w:szCs w:val="22"/>
        </w:rPr>
      </w:pPr>
      <w:r w:rsidRPr="0076334C">
        <w:rPr>
          <w:color w:val="000000" w:themeColor="text1"/>
          <w:sz w:val="22"/>
          <w:szCs w:val="22"/>
        </w:rPr>
        <w:t>How people in a company communicate influences how the software is built.</w:t>
      </w:r>
      <w:r>
        <w:rPr>
          <w:color w:val="000000" w:themeColor="text1"/>
          <w:sz w:val="22"/>
          <w:szCs w:val="22"/>
        </w:rPr>
        <w:t xml:space="preserve"> </w:t>
      </w:r>
    </w:p>
    <w:p w14:paraId="0206B967" w14:textId="672AD4A4" w:rsidR="0076334C" w:rsidRDefault="0076334C" w:rsidP="0076334C">
      <w:pPr>
        <w:rPr>
          <w:color w:val="000000" w:themeColor="text1"/>
          <w:sz w:val="22"/>
          <w:szCs w:val="22"/>
        </w:rPr>
      </w:pPr>
      <w:r>
        <w:rPr>
          <w:color w:val="000000" w:themeColor="text1"/>
          <w:sz w:val="22"/>
          <w:szCs w:val="22"/>
        </w:rPr>
        <w:t>Conway’s law main idea is that the software architecture will sooner or later reflect how the communication in the company look like.</w:t>
      </w:r>
    </w:p>
    <w:p w14:paraId="7B04C69D" w14:textId="26D6DE99" w:rsidR="0076334C" w:rsidRDefault="0076334C" w:rsidP="00B76506">
      <w:pPr>
        <w:rPr>
          <w:color w:val="000000" w:themeColor="text1"/>
          <w:sz w:val="22"/>
          <w:szCs w:val="22"/>
        </w:rPr>
      </w:pPr>
      <w:r>
        <w:rPr>
          <w:color w:val="000000" w:themeColor="text1"/>
          <w:sz w:val="22"/>
          <w:szCs w:val="22"/>
        </w:rPr>
        <w:t xml:space="preserve">e.g: </w:t>
      </w:r>
      <w:r w:rsidRPr="0076334C">
        <w:rPr>
          <w:color w:val="000000" w:themeColor="text1"/>
          <w:sz w:val="22"/>
          <w:szCs w:val="22"/>
        </w:rPr>
        <w:t>If teams don’t communicate well → system parts won’t integrate well</w:t>
      </w:r>
    </w:p>
    <w:p w14:paraId="534F30BC" w14:textId="77777777" w:rsidR="00B76506" w:rsidRDefault="00B76506" w:rsidP="0076334C">
      <w:pPr>
        <w:rPr>
          <w:color w:val="000000" w:themeColor="text1"/>
          <w:sz w:val="22"/>
          <w:szCs w:val="22"/>
        </w:rPr>
      </w:pPr>
    </w:p>
    <w:p w14:paraId="42540D8A" w14:textId="56842B82" w:rsidR="00B76506" w:rsidRDefault="00B76506" w:rsidP="0076334C">
      <w:pPr>
        <w:rPr>
          <w:b/>
          <w:bCs/>
          <w:color w:val="000000" w:themeColor="text1"/>
          <w:u w:val="single"/>
        </w:rPr>
      </w:pPr>
      <w:r w:rsidRPr="00B76506">
        <w:rPr>
          <w:b/>
          <w:bCs/>
          <w:color w:val="000000" w:themeColor="text1"/>
          <w:u w:val="single"/>
        </w:rPr>
        <w:t>Software Architecture Method:</w:t>
      </w:r>
    </w:p>
    <w:p w14:paraId="3A066F2D" w14:textId="156AC852" w:rsidR="00B76506" w:rsidRDefault="00B76506" w:rsidP="00B76506">
      <w:pPr>
        <w:rPr>
          <w:color w:val="000000" w:themeColor="text1"/>
          <w:sz w:val="22"/>
          <w:szCs w:val="22"/>
        </w:rPr>
      </w:pPr>
      <w:r w:rsidRPr="00B76506">
        <w:rPr>
          <w:color w:val="000000" w:themeColor="text1"/>
          <w:sz w:val="22"/>
          <w:szCs w:val="22"/>
        </w:rPr>
        <w:t>Software Architecture Methods are structured approaches used to evaluate and choose between architectural designs by considering functional requirements, quality attributes, technical constraints, and organizational constraints at different levels of detail.</w:t>
      </w:r>
    </w:p>
    <w:p w14:paraId="01A53FD8" w14:textId="77777777" w:rsidR="00B76506" w:rsidRDefault="00B76506" w:rsidP="00B76506">
      <w:pPr>
        <w:rPr>
          <w:b/>
          <w:bCs/>
          <w:color w:val="000000" w:themeColor="text1"/>
          <w:sz w:val="22"/>
          <w:szCs w:val="22"/>
        </w:rPr>
      </w:pPr>
      <w:r w:rsidRPr="00B76506">
        <w:rPr>
          <w:b/>
          <w:bCs/>
          <w:color w:val="000000" w:themeColor="text1"/>
          <w:sz w:val="22"/>
          <w:szCs w:val="22"/>
        </w:rPr>
        <w:t>Focus on different aspects</w:t>
      </w:r>
      <w:r>
        <w:rPr>
          <w:b/>
          <w:bCs/>
          <w:color w:val="000000" w:themeColor="text1"/>
          <w:sz w:val="22"/>
          <w:szCs w:val="22"/>
        </w:rPr>
        <w:t>:</w:t>
      </w:r>
    </w:p>
    <w:p w14:paraId="762C9B86" w14:textId="24F853BE" w:rsidR="00B76506" w:rsidRDefault="00B76506" w:rsidP="00B76506">
      <w:pPr>
        <w:rPr>
          <w:color w:val="000000" w:themeColor="text1"/>
          <w:sz w:val="22"/>
          <w:szCs w:val="22"/>
        </w:rPr>
      </w:pPr>
      <w:r w:rsidRPr="00B76506">
        <w:rPr>
          <w:color w:val="000000" w:themeColor="text1"/>
          <w:sz w:val="22"/>
          <w:szCs w:val="22"/>
        </w:rPr>
        <w:t>Requirements</w:t>
      </w:r>
      <w:r>
        <w:rPr>
          <w:color w:val="000000" w:themeColor="text1"/>
          <w:sz w:val="22"/>
          <w:szCs w:val="22"/>
        </w:rPr>
        <w:t>: what functionalities should our system have.</w:t>
      </w:r>
    </w:p>
    <w:p w14:paraId="5A04AAB3" w14:textId="00158AAB" w:rsidR="00B76506" w:rsidRDefault="00B76506" w:rsidP="00B76506">
      <w:pPr>
        <w:rPr>
          <w:color w:val="000000" w:themeColor="text1"/>
          <w:sz w:val="22"/>
          <w:szCs w:val="22"/>
        </w:rPr>
      </w:pPr>
      <w:r w:rsidRPr="00B76506">
        <w:rPr>
          <w:color w:val="000000" w:themeColor="text1"/>
          <w:sz w:val="22"/>
          <w:szCs w:val="22"/>
        </w:rPr>
        <w:t>Quality-Requirements (Non-Functional Requirements)</w:t>
      </w:r>
      <w:r>
        <w:rPr>
          <w:color w:val="000000" w:themeColor="text1"/>
          <w:sz w:val="22"/>
          <w:szCs w:val="22"/>
        </w:rPr>
        <w:t>:</w:t>
      </w:r>
      <w:r w:rsidRPr="00B76506">
        <w:rPr>
          <w:color w:val="000000" w:themeColor="text1"/>
          <w:sz w:val="22"/>
          <w:szCs w:val="22"/>
        </w:rPr>
        <w:t xml:space="preserve"> </w:t>
      </w:r>
      <w:r>
        <w:rPr>
          <w:color w:val="000000" w:themeColor="text1"/>
          <w:sz w:val="22"/>
          <w:szCs w:val="22"/>
        </w:rPr>
        <w:t>robustness, maintainability, scalability.</w:t>
      </w:r>
    </w:p>
    <w:p w14:paraId="4F3AC557" w14:textId="77777777" w:rsidR="00B76506" w:rsidRPr="00B76506" w:rsidRDefault="00B76506" w:rsidP="00B76506">
      <w:pPr>
        <w:rPr>
          <w:color w:val="000000" w:themeColor="text1"/>
          <w:sz w:val="22"/>
          <w:szCs w:val="22"/>
        </w:rPr>
      </w:pPr>
      <w:r w:rsidRPr="00B76506">
        <w:rPr>
          <w:color w:val="000000" w:themeColor="text1"/>
          <w:sz w:val="22"/>
          <w:szCs w:val="22"/>
        </w:rPr>
        <w:t>Technical Framework</w:t>
      </w:r>
      <w:r>
        <w:rPr>
          <w:color w:val="000000" w:themeColor="text1"/>
          <w:sz w:val="22"/>
          <w:szCs w:val="22"/>
        </w:rPr>
        <w:t xml:space="preserve">: </w:t>
      </w:r>
      <w:r w:rsidRPr="00B76506">
        <w:rPr>
          <w:color w:val="000000" w:themeColor="text1"/>
          <w:sz w:val="22"/>
          <w:szCs w:val="22"/>
        </w:rPr>
        <w:t>The technical environment and constraints used to build the system</w:t>
      </w:r>
    </w:p>
    <w:p w14:paraId="573F83BC" w14:textId="77777777" w:rsidR="00B76506" w:rsidRPr="00B76506" w:rsidRDefault="00B76506" w:rsidP="00B76506">
      <w:pPr>
        <w:numPr>
          <w:ilvl w:val="0"/>
          <w:numId w:val="1"/>
        </w:numPr>
        <w:rPr>
          <w:color w:val="000000" w:themeColor="text1"/>
          <w:sz w:val="22"/>
          <w:szCs w:val="22"/>
        </w:rPr>
      </w:pPr>
      <w:r w:rsidRPr="00B76506">
        <w:rPr>
          <w:color w:val="000000" w:themeColor="text1"/>
          <w:sz w:val="22"/>
          <w:szCs w:val="22"/>
        </w:rPr>
        <w:t xml:space="preserve">programming languages (Java, Python, etc.) </w:t>
      </w:r>
    </w:p>
    <w:p w14:paraId="3AADA6F4" w14:textId="77777777" w:rsidR="00B76506" w:rsidRPr="00B76506" w:rsidRDefault="00B76506" w:rsidP="00B76506">
      <w:pPr>
        <w:numPr>
          <w:ilvl w:val="0"/>
          <w:numId w:val="1"/>
        </w:numPr>
        <w:rPr>
          <w:color w:val="000000" w:themeColor="text1"/>
          <w:sz w:val="22"/>
          <w:szCs w:val="22"/>
        </w:rPr>
      </w:pPr>
      <w:r w:rsidRPr="00B76506">
        <w:rPr>
          <w:color w:val="000000" w:themeColor="text1"/>
          <w:sz w:val="22"/>
          <w:szCs w:val="22"/>
        </w:rPr>
        <w:t xml:space="preserve">frameworks (Spring, React, etc.) </w:t>
      </w:r>
    </w:p>
    <w:p w14:paraId="32EAA872" w14:textId="77777777" w:rsidR="00B76506" w:rsidRPr="00B76506" w:rsidRDefault="00B76506" w:rsidP="00B76506">
      <w:pPr>
        <w:numPr>
          <w:ilvl w:val="0"/>
          <w:numId w:val="1"/>
        </w:numPr>
        <w:rPr>
          <w:color w:val="000000" w:themeColor="text1"/>
          <w:sz w:val="22"/>
          <w:szCs w:val="22"/>
        </w:rPr>
      </w:pPr>
      <w:r w:rsidRPr="00B76506">
        <w:rPr>
          <w:color w:val="000000" w:themeColor="text1"/>
          <w:sz w:val="22"/>
          <w:szCs w:val="22"/>
        </w:rPr>
        <w:t xml:space="preserve">databases (SQL, NoSQL) </w:t>
      </w:r>
    </w:p>
    <w:p w14:paraId="6F4CF407" w14:textId="270FE68F" w:rsidR="00B76506" w:rsidRPr="00B76506" w:rsidRDefault="00B76506" w:rsidP="00B76506">
      <w:pPr>
        <w:numPr>
          <w:ilvl w:val="0"/>
          <w:numId w:val="1"/>
        </w:numPr>
        <w:rPr>
          <w:color w:val="000000" w:themeColor="text1"/>
          <w:sz w:val="22"/>
          <w:szCs w:val="22"/>
        </w:rPr>
      </w:pPr>
      <w:r w:rsidRPr="00B76506">
        <w:rPr>
          <w:color w:val="000000" w:themeColor="text1"/>
          <w:sz w:val="22"/>
          <w:szCs w:val="22"/>
        </w:rPr>
        <w:t xml:space="preserve">infrastructure (cloud, servers) </w:t>
      </w:r>
    </w:p>
    <w:p w14:paraId="13F6DE5D" w14:textId="5A0E8011" w:rsidR="00B76506" w:rsidRPr="00B76506" w:rsidRDefault="00B76506" w:rsidP="00B76506">
      <w:pPr>
        <w:numPr>
          <w:ilvl w:val="0"/>
          <w:numId w:val="1"/>
        </w:numPr>
        <w:rPr>
          <w:color w:val="000000" w:themeColor="text1"/>
          <w:sz w:val="22"/>
          <w:szCs w:val="22"/>
        </w:rPr>
      </w:pPr>
      <w:r w:rsidRPr="00B76506">
        <w:rPr>
          <w:color w:val="000000" w:themeColor="text1"/>
          <w:sz w:val="22"/>
          <w:szCs w:val="22"/>
        </w:rPr>
        <w:t>communication protocols (REST, messaging)</w:t>
      </w:r>
      <w:r>
        <w:rPr>
          <w:color w:val="000000" w:themeColor="text1"/>
          <w:sz w:val="22"/>
          <w:szCs w:val="22"/>
        </w:rPr>
        <w:t>.</w:t>
      </w:r>
    </w:p>
    <w:p w14:paraId="356D979F" w14:textId="6522BB3B" w:rsidR="00B76506" w:rsidRDefault="00B76506" w:rsidP="00B76506">
      <w:pPr>
        <w:rPr>
          <w:color w:val="000000" w:themeColor="text1"/>
          <w:sz w:val="22"/>
          <w:szCs w:val="22"/>
        </w:rPr>
      </w:pPr>
      <w:r w:rsidRPr="00B76506">
        <w:rPr>
          <w:color w:val="000000" w:themeColor="text1"/>
          <w:sz w:val="22"/>
          <w:szCs w:val="22"/>
        </w:rPr>
        <w:t>Organizational Framewo</w:t>
      </w:r>
      <w:r>
        <w:rPr>
          <w:color w:val="000000" w:themeColor="text1"/>
          <w:sz w:val="22"/>
          <w:szCs w:val="22"/>
        </w:rPr>
        <w:t>rk: Agile, waterfalls.</w:t>
      </w:r>
    </w:p>
    <w:p w14:paraId="40F63106" w14:textId="77777777" w:rsidR="00B76506" w:rsidRDefault="00B76506" w:rsidP="00B76506">
      <w:pPr>
        <w:rPr>
          <w:color w:val="000000" w:themeColor="text1"/>
          <w:sz w:val="22"/>
          <w:szCs w:val="22"/>
        </w:rPr>
      </w:pPr>
    </w:p>
    <w:p w14:paraId="770221CB" w14:textId="3170B10C" w:rsidR="00B76506" w:rsidRDefault="00141C59" w:rsidP="00141C59">
      <w:pPr>
        <w:rPr>
          <w:color w:val="000000" w:themeColor="text1"/>
          <w:sz w:val="22"/>
          <w:szCs w:val="22"/>
        </w:rPr>
      </w:pPr>
      <w:r w:rsidRPr="00141C59">
        <w:rPr>
          <w:b/>
          <w:bCs/>
          <w:color w:val="000000" w:themeColor="text1"/>
          <w:u w:val="single"/>
        </w:rPr>
        <w:t>Why do we collect quality requirements for a software architecture?:</w:t>
      </w:r>
      <w:r>
        <w:rPr>
          <w:b/>
          <w:bCs/>
          <w:color w:val="000000" w:themeColor="text1"/>
          <w:u w:val="single"/>
        </w:rPr>
        <w:br/>
      </w:r>
      <w:r>
        <w:rPr>
          <w:color w:val="000000" w:themeColor="text1"/>
          <w:sz w:val="22"/>
          <w:szCs w:val="22"/>
        </w:rPr>
        <w:t>since software architecture is neither right nor wrong without quality requirements to compare against.</w:t>
      </w:r>
    </w:p>
    <w:p w14:paraId="2FF63468" w14:textId="72026C52" w:rsidR="00141C59" w:rsidRDefault="00141C59" w:rsidP="00141C59">
      <w:pPr>
        <w:rPr>
          <w:color w:val="000000" w:themeColor="text1"/>
          <w:sz w:val="22"/>
          <w:szCs w:val="22"/>
        </w:rPr>
      </w:pPr>
      <w:r>
        <w:rPr>
          <w:color w:val="000000" w:themeColor="text1"/>
          <w:sz w:val="22"/>
          <w:szCs w:val="22"/>
        </w:rPr>
        <w:t xml:space="preserve">In software architecture we both ask what the system should do and how well it should do it. </w:t>
      </w:r>
    </w:p>
    <w:p w14:paraId="147C82CD" w14:textId="03DF2293" w:rsidR="00141C59" w:rsidRDefault="00226F17" w:rsidP="00141C59">
      <w:pPr>
        <w:rPr>
          <w:color w:val="000000" w:themeColor="text1"/>
          <w:sz w:val="22"/>
          <w:szCs w:val="22"/>
        </w:rPr>
      </w:pPr>
      <w:r>
        <w:rPr>
          <w:color w:val="000000" w:themeColor="text1"/>
          <w:sz w:val="22"/>
          <w:szCs w:val="22"/>
        </w:rPr>
        <w:t xml:space="preserve">A software architect decides on the quality trade-offs. </w:t>
      </w:r>
    </w:p>
    <w:p w14:paraId="50DDF8B8" w14:textId="77777777" w:rsidR="00226F17" w:rsidRPr="00226F17" w:rsidRDefault="00226F17" w:rsidP="00226F17">
      <w:pPr>
        <w:rPr>
          <w:b/>
          <w:bCs/>
          <w:color w:val="000000" w:themeColor="text1"/>
          <w:sz w:val="22"/>
          <w:szCs w:val="22"/>
        </w:rPr>
      </w:pPr>
      <w:r w:rsidRPr="00226F17">
        <w:rPr>
          <w:b/>
          <w:bCs/>
          <w:color w:val="000000" w:themeColor="text1"/>
          <w:sz w:val="22"/>
          <w:szCs w:val="22"/>
        </w:rPr>
        <w:t>Example trade-offs:</w:t>
      </w:r>
    </w:p>
    <w:p w14:paraId="6E9B7864" w14:textId="77777777" w:rsidR="00226F17" w:rsidRPr="00226F17" w:rsidRDefault="00226F17" w:rsidP="00226F17">
      <w:pPr>
        <w:rPr>
          <w:b/>
          <w:bCs/>
          <w:color w:val="000000" w:themeColor="text1"/>
          <w:sz w:val="22"/>
          <w:szCs w:val="22"/>
        </w:rPr>
      </w:pPr>
      <w:r w:rsidRPr="00226F17">
        <w:rPr>
          <w:b/>
          <w:bCs/>
          <w:color w:val="000000" w:themeColor="text1"/>
          <w:sz w:val="22"/>
          <w:szCs w:val="22"/>
        </w:rPr>
        <w:t>Performance vs Extensibility</w:t>
      </w:r>
    </w:p>
    <w:p w14:paraId="723EE981" w14:textId="53D25857" w:rsidR="00226F17" w:rsidRPr="00226F17" w:rsidRDefault="00226F17" w:rsidP="00226F17">
      <w:pPr>
        <w:numPr>
          <w:ilvl w:val="0"/>
          <w:numId w:val="2"/>
        </w:numPr>
        <w:rPr>
          <w:color w:val="000000" w:themeColor="text1"/>
          <w:sz w:val="22"/>
          <w:szCs w:val="22"/>
        </w:rPr>
      </w:pPr>
      <w:r w:rsidRPr="00226F17">
        <w:rPr>
          <w:color w:val="000000" w:themeColor="text1"/>
          <w:sz w:val="22"/>
          <w:szCs w:val="22"/>
        </w:rPr>
        <w:t xml:space="preserve">Highly optimized systems → fast but hard to change </w:t>
      </w:r>
    </w:p>
    <w:p w14:paraId="7290E5D5" w14:textId="77777777" w:rsidR="00226F17" w:rsidRPr="00226F17" w:rsidRDefault="00226F17" w:rsidP="00226F17">
      <w:pPr>
        <w:rPr>
          <w:b/>
          <w:bCs/>
          <w:color w:val="000000" w:themeColor="text1"/>
          <w:sz w:val="22"/>
          <w:szCs w:val="22"/>
        </w:rPr>
      </w:pPr>
      <w:r w:rsidRPr="00226F17">
        <w:rPr>
          <w:b/>
          <w:bCs/>
          <w:color w:val="000000" w:themeColor="text1"/>
          <w:sz w:val="22"/>
          <w:szCs w:val="22"/>
        </w:rPr>
        <w:lastRenderedPageBreak/>
        <w:t>Security vs Usability</w:t>
      </w:r>
    </w:p>
    <w:p w14:paraId="322F18F3" w14:textId="3E439E79" w:rsidR="00226F17" w:rsidRPr="00226F17" w:rsidRDefault="00226F17" w:rsidP="00226F17">
      <w:pPr>
        <w:numPr>
          <w:ilvl w:val="0"/>
          <w:numId w:val="3"/>
        </w:numPr>
        <w:rPr>
          <w:color w:val="000000" w:themeColor="text1"/>
          <w:sz w:val="22"/>
          <w:szCs w:val="22"/>
        </w:rPr>
      </w:pPr>
      <w:r w:rsidRPr="00226F17">
        <w:rPr>
          <w:color w:val="000000" w:themeColor="text1"/>
          <w:sz w:val="22"/>
          <w:szCs w:val="22"/>
        </w:rPr>
        <w:t xml:space="preserve">Very secure systems → more complex to use </w:t>
      </w:r>
    </w:p>
    <w:p w14:paraId="53DCE20A" w14:textId="77777777" w:rsidR="00226F17" w:rsidRPr="00226F17" w:rsidRDefault="00226F17" w:rsidP="00226F17">
      <w:pPr>
        <w:rPr>
          <w:b/>
          <w:bCs/>
          <w:color w:val="000000" w:themeColor="text1"/>
          <w:sz w:val="22"/>
          <w:szCs w:val="22"/>
        </w:rPr>
      </w:pPr>
      <w:r w:rsidRPr="00226F17">
        <w:rPr>
          <w:b/>
          <w:bCs/>
          <w:color w:val="000000" w:themeColor="text1"/>
          <w:sz w:val="22"/>
          <w:szCs w:val="22"/>
        </w:rPr>
        <w:t>Reusability vs Optimization</w:t>
      </w:r>
    </w:p>
    <w:p w14:paraId="5BD88993" w14:textId="77777777" w:rsidR="00226F17" w:rsidRPr="00226F17" w:rsidRDefault="00226F17" w:rsidP="00226F17">
      <w:pPr>
        <w:numPr>
          <w:ilvl w:val="0"/>
          <w:numId w:val="4"/>
        </w:numPr>
        <w:rPr>
          <w:color w:val="000000" w:themeColor="text1"/>
          <w:sz w:val="22"/>
          <w:szCs w:val="22"/>
        </w:rPr>
      </w:pPr>
      <w:r w:rsidRPr="00226F17">
        <w:rPr>
          <w:color w:val="000000" w:themeColor="text1"/>
          <w:sz w:val="22"/>
          <w:szCs w:val="22"/>
        </w:rPr>
        <w:t xml:space="preserve">Reusable components → general, not highly optimized </w:t>
      </w:r>
    </w:p>
    <w:p w14:paraId="452C30F5" w14:textId="43C826BD" w:rsidR="00226F17" w:rsidRDefault="00226F17" w:rsidP="00226F17">
      <w:pPr>
        <w:rPr>
          <w:color w:val="000000" w:themeColor="text1"/>
          <w:sz w:val="22"/>
          <w:szCs w:val="22"/>
        </w:rPr>
      </w:pPr>
      <w:r w:rsidRPr="00226F17">
        <w:rPr>
          <w:color w:val="000000" w:themeColor="text1"/>
          <w:sz w:val="22"/>
          <w:szCs w:val="22"/>
        </w:rPr>
        <w:t>Software architecture is not just about the parts (cogs), but also about how those parts are connected (arrows).</w:t>
      </w:r>
      <w:r>
        <w:rPr>
          <w:color w:val="000000" w:themeColor="text1"/>
          <w:sz w:val="22"/>
          <w:szCs w:val="22"/>
        </w:rPr>
        <w:t xml:space="preserve"> Where a cog represents a module, or a database/dataset. And the arrow </w:t>
      </w:r>
      <w:r w:rsidR="00FA34C5">
        <w:rPr>
          <w:color w:val="000000" w:themeColor="text1"/>
          <w:sz w:val="22"/>
          <w:szCs w:val="22"/>
        </w:rPr>
        <w:t>represents</w:t>
      </w:r>
      <w:r>
        <w:rPr>
          <w:color w:val="000000" w:themeColor="text1"/>
          <w:sz w:val="22"/>
          <w:szCs w:val="22"/>
        </w:rPr>
        <w:t xml:space="preserve"> the interaction.</w:t>
      </w:r>
    </w:p>
    <w:p w14:paraId="383679E5" w14:textId="77777777" w:rsidR="00226F17" w:rsidRDefault="00226F17" w:rsidP="00226F17">
      <w:pPr>
        <w:rPr>
          <w:color w:val="000000" w:themeColor="text1"/>
          <w:sz w:val="22"/>
          <w:szCs w:val="22"/>
        </w:rPr>
      </w:pPr>
    </w:p>
    <w:p w14:paraId="2C88B24C" w14:textId="77777777" w:rsidR="00226F17" w:rsidRDefault="00226F17" w:rsidP="00226F17">
      <w:pPr>
        <w:rPr>
          <w:b/>
          <w:bCs/>
          <w:color w:val="000000" w:themeColor="text1"/>
          <w:u w:val="single"/>
        </w:rPr>
      </w:pPr>
      <w:r w:rsidRPr="000E1AA5">
        <w:rPr>
          <w:b/>
          <w:bCs/>
          <w:color w:val="000000" w:themeColor="text1"/>
          <w:u w:val="single"/>
        </w:rPr>
        <w:t>Why do we have to deal with software quality:</w:t>
      </w:r>
    </w:p>
    <w:p w14:paraId="132CDF6F" w14:textId="77777777" w:rsidR="00226F17" w:rsidRDefault="00226F17" w:rsidP="00226F17">
      <w:pPr>
        <w:ind w:left="720"/>
        <w:rPr>
          <w:color w:val="000000" w:themeColor="text1"/>
          <w:sz w:val="22"/>
          <w:szCs w:val="22"/>
        </w:rPr>
      </w:pPr>
      <w:r>
        <w:rPr>
          <w:color w:val="000000" w:themeColor="text1"/>
          <w:sz w:val="22"/>
          <w:szCs w:val="22"/>
        </w:rPr>
        <w:t>Software errors have serious consequences that can be physical or economical, or even scientifical like the delay of discovering the ozone layer damage. Modern society relies heavily on software so insuring that the software works properly is absolutely important. Quality cannot be tested into a product, only performing automated tests is not enough to ensure quality, quality is ensured through systematic across the entire development process.</w:t>
      </w:r>
    </w:p>
    <w:p w14:paraId="3B84664A" w14:textId="77777777" w:rsidR="00226F17" w:rsidRDefault="00226F17" w:rsidP="00226F17">
      <w:pPr>
        <w:rPr>
          <w:color w:val="000000" w:themeColor="text1"/>
          <w:sz w:val="22"/>
          <w:szCs w:val="22"/>
        </w:rPr>
      </w:pPr>
    </w:p>
    <w:p w14:paraId="6154EADD" w14:textId="77777777" w:rsidR="00226F17" w:rsidRDefault="00226F17" w:rsidP="00226F17">
      <w:pPr>
        <w:rPr>
          <w:b/>
          <w:bCs/>
          <w:color w:val="000000" w:themeColor="text1"/>
          <w:u w:val="single"/>
        </w:rPr>
      </w:pPr>
      <w:r w:rsidRPr="00FB55BA">
        <w:rPr>
          <w:b/>
          <w:bCs/>
          <w:color w:val="000000" w:themeColor="text1"/>
          <w:u w:val="single"/>
        </w:rPr>
        <w:t>What are the challenges of software quality assurance?</w:t>
      </w:r>
      <w:r>
        <w:rPr>
          <w:b/>
          <w:bCs/>
          <w:color w:val="000000" w:themeColor="text1"/>
          <w:u w:val="single"/>
        </w:rPr>
        <w:t>:</w:t>
      </w:r>
    </w:p>
    <w:p w14:paraId="11C31327" w14:textId="77777777" w:rsidR="00226F17" w:rsidRDefault="00226F17" w:rsidP="00226F17">
      <w:pPr>
        <w:ind w:left="720"/>
        <w:rPr>
          <w:color w:val="000000" w:themeColor="text1"/>
          <w:sz w:val="22"/>
          <w:szCs w:val="22"/>
        </w:rPr>
      </w:pPr>
      <w:r w:rsidRPr="00FB55BA">
        <w:rPr>
          <w:color w:val="000000" w:themeColor="text1"/>
          <w:sz w:val="22"/>
          <w:szCs w:val="22"/>
        </w:rPr>
        <w:t>The main challenges of software quality assurance are that quality is complex and context-dependent, cannot be achieved by testing alone, software is highly complex, resources are limited, and effective QA requires coordinated organizational, constructive, and analytical measures throughout the entire development process.</w:t>
      </w:r>
    </w:p>
    <w:p w14:paraId="3DD9D017" w14:textId="77777777" w:rsidR="00EC5E8B" w:rsidRPr="00EC5E8B" w:rsidRDefault="00EC5E8B" w:rsidP="00EC5E8B">
      <w:pPr>
        <w:rPr>
          <w:b/>
          <w:bCs/>
          <w:color w:val="000000" w:themeColor="text1"/>
          <w:u w:val="single"/>
        </w:rPr>
      </w:pPr>
    </w:p>
    <w:p w14:paraId="671BFB85" w14:textId="348DDD19" w:rsidR="00EC5E8B" w:rsidRPr="00EC5E8B" w:rsidRDefault="00EC5E8B" w:rsidP="00EC5E8B">
      <w:pPr>
        <w:rPr>
          <w:b/>
          <w:bCs/>
          <w:color w:val="000000" w:themeColor="text1"/>
          <w:u w:val="single"/>
        </w:rPr>
      </w:pPr>
      <w:r w:rsidRPr="00EC5E8B">
        <w:rPr>
          <w:b/>
          <w:bCs/>
          <w:color w:val="000000" w:themeColor="text1"/>
          <w:u w:val="single"/>
        </w:rPr>
        <w:t>Where does software architecture fit in the QA framework:</w:t>
      </w:r>
    </w:p>
    <w:p w14:paraId="529B6691" w14:textId="6CB015CA" w:rsidR="000859CF" w:rsidRDefault="00EC5E8B" w:rsidP="000859CF">
      <w:pPr>
        <w:rPr>
          <w:color w:val="000000" w:themeColor="text1"/>
          <w:sz w:val="22"/>
          <w:szCs w:val="22"/>
        </w:rPr>
      </w:pPr>
      <w:r w:rsidRPr="00EC5E8B">
        <w:rPr>
          <w:color w:val="000000" w:themeColor="text1"/>
          <w:sz w:val="22"/>
          <w:szCs w:val="22"/>
        </w:rPr>
        <w:t>Software Architecture fits into the constructive (preventive) part of Software Quality Assurance, because it prevents quality problems by making key structural and design decisions early in the software lifecycle.</w:t>
      </w:r>
    </w:p>
    <w:p w14:paraId="6B8EB71A" w14:textId="77777777" w:rsidR="000859CF" w:rsidRDefault="000859CF" w:rsidP="000859CF">
      <w:pPr>
        <w:rPr>
          <w:color w:val="000000" w:themeColor="text1"/>
          <w:sz w:val="22"/>
          <w:szCs w:val="22"/>
        </w:rPr>
      </w:pPr>
      <w:r w:rsidRPr="000859CF">
        <w:rPr>
          <w:color w:val="000000" w:themeColor="text1"/>
          <w:sz w:val="22"/>
          <w:szCs w:val="22"/>
        </w:rPr>
        <w:t xml:space="preserve">System Partitioning / Decomposition Good architectures strive to achieve </w:t>
      </w:r>
    </w:p>
    <w:p w14:paraId="5DDC6F8B" w14:textId="77777777" w:rsidR="000859CF" w:rsidRDefault="000859CF" w:rsidP="000859CF">
      <w:pPr>
        <w:rPr>
          <w:color w:val="000000" w:themeColor="text1"/>
          <w:sz w:val="22"/>
          <w:szCs w:val="22"/>
        </w:rPr>
      </w:pPr>
      <w:r w:rsidRPr="000859CF">
        <w:rPr>
          <w:color w:val="000000" w:themeColor="text1"/>
          <w:sz w:val="22"/>
          <w:szCs w:val="22"/>
        </w:rPr>
        <w:t xml:space="preserve">cohesive responsibilities (high cohesion within partitions) </w:t>
      </w:r>
    </w:p>
    <w:p w14:paraId="14A8CD5E" w14:textId="0CB02DDF" w:rsidR="000859CF" w:rsidRDefault="000859CF" w:rsidP="000859CF">
      <w:pPr>
        <w:rPr>
          <w:color w:val="000000" w:themeColor="text1"/>
          <w:sz w:val="22"/>
          <w:szCs w:val="22"/>
        </w:rPr>
      </w:pPr>
      <w:r w:rsidRPr="000859CF">
        <w:rPr>
          <w:color w:val="000000" w:themeColor="text1"/>
          <w:sz w:val="22"/>
          <w:szCs w:val="22"/>
        </w:rPr>
        <w:t>separation of concerns (low coupling between partitions)</w:t>
      </w:r>
    </w:p>
    <w:p w14:paraId="48473BA5" w14:textId="70B57F64" w:rsidR="000859CF" w:rsidRDefault="000859CF" w:rsidP="000859CF">
      <w:pPr>
        <w:rPr>
          <w:color w:val="000000" w:themeColor="text1"/>
          <w:sz w:val="22"/>
          <w:szCs w:val="22"/>
        </w:rPr>
      </w:pPr>
      <w:r w:rsidRPr="000859CF">
        <w:rPr>
          <w:color w:val="000000" w:themeColor="text1"/>
          <w:sz w:val="22"/>
          <w:szCs w:val="22"/>
        </w:rPr>
        <w:t>Cohesion means that each module or partition contains closely related responsibilities that together serve a single, well-defined purpose, in a structured and focused way.</w:t>
      </w:r>
    </w:p>
    <w:p w14:paraId="7CFDCAC0" w14:textId="551EE8F2" w:rsidR="000859CF" w:rsidRDefault="000859CF" w:rsidP="000859CF">
      <w:pPr>
        <w:rPr>
          <w:color w:val="000000" w:themeColor="text1"/>
          <w:sz w:val="22"/>
          <w:szCs w:val="22"/>
        </w:rPr>
      </w:pPr>
      <w:r>
        <w:rPr>
          <w:color w:val="000000" w:themeColor="text1"/>
          <w:sz w:val="22"/>
          <w:szCs w:val="22"/>
        </w:rPr>
        <w:t>Coupling means dependency between partitions.</w:t>
      </w:r>
    </w:p>
    <w:p w14:paraId="06767C4C" w14:textId="536F8386" w:rsidR="000859CF" w:rsidRDefault="000859CF" w:rsidP="000859CF">
      <w:pPr>
        <w:rPr>
          <w:b/>
          <w:bCs/>
          <w:color w:val="000000" w:themeColor="text1"/>
          <w:u w:val="single"/>
        </w:rPr>
      </w:pPr>
      <w:r w:rsidRPr="000859CF">
        <w:rPr>
          <w:b/>
          <w:bCs/>
          <w:color w:val="000000" w:themeColor="text1"/>
          <w:u w:val="single"/>
        </w:rPr>
        <w:lastRenderedPageBreak/>
        <w:t>What is the difference between Macro-Architecture and Micro-Architecture?</w:t>
      </w:r>
    </w:p>
    <w:p w14:paraId="19FA2D45" w14:textId="788441FB" w:rsidR="000859CF" w:rsidRDefault="00843859" w:rsidP="000859CF">
      <w:pPr>
        <w:rPr>
          <w:color w:val="000000" w:themeColor="text1"/>
          <w:sz w:val="22"/>
          <w:szCs w:val="22"/>
        </w:rPr>
      </w:pPr>
      <w:r w:rsidRPr="00843859">
        <w:rPr>
          <w:b/>
          <w:bCs/>
          <w:color w:val="000000" w:themeColor="text1"/>
          <w:sz w:val="22"/>
          <w:szCs w:val="22"/>
        </w:rPr>
        <w:t>Macro-Architecture:</w:t>
      </w:r>
      <w:r>
        <w:rPr>
          <w:color w:val="000000" w:themeColor="text1"/>
          <w:sz w:val="22"/>
          <w:szCs w:val="22"/>
        </w:rPr>
        <w:t xml:space="preserve"> big picture and the </w:t>
      </w:r>
      <w:r w:rsidR="00445967">
        <w:rPr>
          <w:color w:val="000000" w:themeColor="text1"/>
          <w:sz w:val="22"/>
          <w:szCs w:val="22"/>
        </w:rPr>
        <w:t>organizational</w:t>
      </w:r>
      <w:r>
        <w:rPr>
          <w:color w:val="000000" w:themeColor="text1"/>
          <w:sz w:val="22"/>
          <w:szCs w:val="22"/>
        </w:rPr>
        <w:t xml:space="preserve"> design</w:t>
      </w:r>
    </w:p>
    <w:p w14:paraId="122B1BBF" w14:textId="42C0585D" w:rsidR="00843859" w:rsidRDefault="00843859" w:rsidP="000859CF">
      <w:pPr>
        <w:rPr>
          <w:color w:val="000000" w:themeColor="text1"/>
          <w:sz w:val="22"/>
          <w:szCs w:val="22"/>
        </w:rPr>
      </w:pPr>
      <w:r>
        <w:rPr>
          <w:color w:val="000000" w:themeColor="text1"/>
          <w:sz w:val="22"/>
          <w:szCs w:val="22"/>
        </w:rPr>
        <w:t xml:space="preserve">Architecture dealing with large </w:t>
      </w:r>
      <w:r w:rsidR="00445967">
        <w:rPr>
          <w:color w:val="000000" w:themeColor="text1"/>
          <w:sz w:val="22"/>
          <w:szCs w:val="22"/>
        </w:rPr>
        <w:t>high-level</w:t>
      </w:r>
      <w:r>
        <w:rPr>
          <w:color w:val="000000" w:themeColor="text1"/>
          <w:sz w:val="22"/>
          <w:szCs w:val="22"/>
        </w:rPr>
        <w:t xml:space="preserve"> decisions.</w:t>
      </w:r>
    </w:p>
    <w:p w14:paraId="458E96C3" w14:textId="27D9C146" w:rsidR="00843859" w:rsidRDefault="00843859" w:rsidP="000859CF">
      <w:pPr>
        <w:rPr>
          <w:color w:val="000000" w:themeColor="text1"/>
          <w:sz w:val="22"/>
          <w:szCs w:val="22"/>
        </w:rPr>
      </w:pPr>
      <w:r>
        <w:rPr>
          <w:color w:val="000000" w:themeColor="text1"/>
          <w:sz w:val="22"/>
          <w:szCs w:val="22"/>
        </w:rPr>
        <w:t xml:space="preserve">It deals with decisions that affects multiple teams, multiple </w:t>
      </w:r>
      <w:r w:rsidR="00B00D79">
        <w:rPr>
          <w:color w:val="000000" w:themeColor="text1"/>
          <w:sz w:val="22"/>
          <w:szCs w:val="22"/>
        </w:rPr>
        <w:t>softwares</w:t>
      </w:r>
      <w:r w:rsidR="00445967">
        <w:rPr>
          <w:color w:val="000000" w:themeColor="text1"/>
          <w:sz w:val="22"/>
          <w:szCs w:val="22"/>
        </w:rPr>
        <w:t>.</w:t>
      </w:r>
    </w:p>
    <w:p w14:paraId="202478B9" w14:textId="43E72AC0" w:rsidR="00843859" w:rsidRDefault="00843859" w:rsidP="00843859">
      <w:pPr>
        <w:rPr>
          <w:color w:val="000000" w:themeColor="text1"/>
          <w:sz w:val="22"/>
          <w:szCs w:val="22"/>
        </w:rPr>
      </w:pPr>
      <w:r w:rsidRPr="00843859">
        <w:rPr>
          <w:color w:val="000000" w:themeColor="text1"/>
          <w:sz w:val="22"/>
          <w:szCs w:val="22"/>
        </w:rPr>
        <w:t>concerning organizational structure and its interplay with technology</w:t>
      </w:r>
    </w:p>
    <w:p w14:paraId="34898F35" w14:textId="77777777" w:rsidR="00843859" w:rsidRDefault="00843859" w:rsidP="00843859">
      <w:pPr>
        <w:rPr>
          <w:color w:val="000000" w:themeColor="text1"/>
          <w:sz w:val="22"/>
          <w:szCs w:val="22"/>
        </w:rPr>
      </w:pPr>
      <w:r w:rsidRPr="00843859">
        <w:rPr>
          <w:color w:val="000000" w:themeColor="text1"/>
          <w:sz w:val="22"/>
          <w:szCs w:val="22"/>
        </w:rPr>
        <w:t xml:space="preserve">Examples: </w:t>
      </w:r>
    </w:p>
    <w:p w14:paraId="2B739CC6" w14:textId="448F3041" w:rsidR="00843859" w:rsidRDefault="00843859" w:rsidP="00843859">
      <w:pPr>
        <w:rPr>
          <w:color w:val="000000" w:themeColor="text1"/>
          <w:sz w:val="22"/>
          <w:szCs w:val="22"/>
        </w:rPr>
      </w:pPr>
      <w:r w:rsidRPr="00843859">
        <w:rPr>
          <w:color w:val="000000" w:themeColor="text1"/>
          <w:sz w:val="22"/>
          <w:szCs w:val="22"/>
        </w:rPr>
        <w:t>Designing the overarching architecture for a software system developed by &gt; 50 people Designing architectural guidelines and rules for an entire company</w:t>
      </w:r>
      <w:r>
        <w:rPr>
          <w:color w:val="000000" w:themeColor="text1"/>
          <w:sz w:val="22"/>
          <w:szCs w:val="22"/>
        </w:rPr>
        <w:t>.</w:t>
      </w:r>
    </w:p>
    <w:p w14:paraId="7F9B067A" w14:textId="5CB394EC" w:rsidR="00445967" w:rsidRPr="00445967" w:rsidRDefault="00445967" w:rsidP="00445967">
      <w:pPr>
        <w:rPr>
          <w:color w:val="000000" w:themeColor="text1"/>
          <w:sz w:val="22"/>
          <w:szCs w:val="22"/>
        </w:rPr>
      </w:pPr>
      <w:r w:rsidRPr="00445967">
        <w:rPr>
          <w:color w:val="000000" w:themeColor="text1"/>
          <w:sz w:val="22"/>
          <w:szCs w:val="22"/>
        </w:rPr>
        <w:t xml:space="preserve">Monolithic architecture – The application is built as a single deployable unit. </w:t>
      </w:r>
    </w:p>
    <w:p w14:paraId="7954802F" w14:textId="70650430" w:rsidR="00445967" w:rsidRPr="00445967" w:rsidRDefault="00445967" w:rsidP="00445967">
      <w:pPr>
        <w:rPr>
          <w:color w:val="000000" w:themeColor="text1"/>
          <w:sz w:val="22"/>
          <w:szCs w:val="22"/>
        </w:rPr>
      </w:pPr>
      <w:r w:rsidRPr="00445967">
        <w:rPr>
          <w:color w:val="000000" w:themeColor="text1"/>
          <w:sz w:val="22"/>
          <w:szCs w:val="22"/>
        </w:rPr>
        <w:t xml:space="preserve">Microservices architecture – The system is divided into independent services that communicate over APIs. </w:t>
      </w:r>
    </w:p>
    <w:p w14:paraId="2489E6FD" w14:textId="6E5E9933" w:rsidR="00445967" w:rsidRDefault="00445967" w:rsidP="00445967">
      <w:pPr>
        <w:rPr>
          <w:color w:val="000000" w:themeColor="text1"/>
          <w:sz w:val="22"/>
          <w:szCs w:val="22"/>
        </w:rPr>
      </w:pPr>
      <w:r w:rsidRPr="00445967">
        <w:rPr>
          <w:color w:val="000000" w:themeColor="text1"/>
          <w:sz w:val="22"/>
          <w:szCs w:val="22"/>
        </w:rPr>
        <w:t>Event-driven architecture – Components communicate by publishing and consuming events.</w:t>
      </w:r>
    </w:p>
    <w:p w14:paraId="26520D8F" w14:textId="77777777" w:rsidR="00843859" w:rsidRPr="00843859" w:rsidRDefault="00843859" w:rsidP="00843859">
      <w:pPr>
        <w:rPr>
          <w:color w:val="000000" w:themeColor="text1"/>
          <w:sz w:val="22"/>
          <w:szCs w:val="22"/>
        </w:rPr>
      </w:pPr>
    </w:p>
    <w:p w14:paraId="33620510" w14:textId="5ACA52FA" w:rsidR="00843859" w:rsidRPr="00843859" w:rsidRDefault="00843859" w:rsidP="00843859">
      <w:pPr>
        <w:rPr>
          <w:color w:val="000000" w:themeColor="text1"/>
          <w:sz w:val="22"/>
          <w:szCs w:val="22"/>
        </w:rPr>
      </w:pPr>
      <w:r w:rsidRPr="00843859">
        <w:rPr>
          <w:b/>
          <w:bCs/>
          <w:color w:val="000000" w:themeColor="text1"/>
          <w:sz w:val="22"/>
          <w:szCs w:val="22"/>
        </w:rPr>
        <w:t>Micro-Architecture:</w:t>
      </w:r>
      <w:r>
        <w:rPr>
          <w:b/>
          <w:bCs/>
          <w:color w:val="000000" w:themeColor="text1"/>
          <w:sz w:val="22"/>
          <w:szCs w:val="22"/>
        </w:rPr>
        <w:t xml:space="preserve"> </w:t>
      </w:r>
      <w:r w:rsidRPr="00843859">
        <w:rPr>
          <w:color w:val="000000" w:themeColor="text1"/>
          <w:sz w:val="22"/>
          <w:szCs w:val="22"/>
        </w:rPr>
        <w:t>Architecture dealing with small scale decisions</w:t>
      </w:r>
    </w:p>
    <w:p w14:paraId="4F4DB22D" w14:textId="77777777" w:rsidR="00843859" w:rsidRDefault="00843859" w:rsidP="00843859">
      <w:pPr>
        <w:rPr>
          <w:color w:val="000000" w:themeColor="text1"/>
          <w:sz w:val="22"/>
          <w:szCs w:val="22"/>
        </w:rPr>
      </w:pPr>
      <w:r w:rsidRPr="00843859">
        <w:rPr>
          <w:color w:val="000000" w:themeColor="text1"/>
          <w:sz w:val="22"/>
          <w:szCs w:val="22"/>
        </w:rPr>
        <w:t xml:space="preserve">concerning internal structure of a software system concerning a single team (sometimes even just one person) No to minor impact on organizational structure </w:t>
      </w:r>
    </w:p>
    <w:p w14:paraId="5996E32F" w14:textId="77777777" w:rsidR="00843859" w:rsidRDefault="00843859" w:rsidP="00843859">
      <w:pPr>
        <w:rPr>
          <w:color w:val="000000" w:themeColor="text1"/>
          <w:sz w:val="22"/>
          <w:szCs w:val="22"/>
        </w:rPr>
      </w:pPr>
      <w:r w:rsidRPr="00843859">
        <w:rPr>
          <w:color w:val="000000" w:themeColor="text1"/>
          <w:sz w:val="22"/>
          <w:szCs w:val="22"/>
        </w:rPr>
        <w:t xml:space="preserve">Examples: </w:t>
      </w:r>
    </w:p>
    <w:p w14:paraId="7E56DCED" w14:textId="77777777" w:rsidR="00843859" w:rsidRDefault="00843859" w:rsidP="00843859">
      <w:pPr>
        <w:rPr>
          <w:color w:val="000000" w:themeColor="text1"/>
          <w:sz w:val="22"/>
          <w:szCs w:val="22"/>
        </w:rPr>
      </w:pPr>
      <w:r w:rsidRPr="00843859">
        <w:rPr>
          <w:color w:val="000000" w:themeColor="text1"/>
          <w:sz w:val="22"/>
          <w:szCs w:val="22"/>
        </w:rPr>
        <w:t xml:space="preserve">Designing classes within a single program </w:t>
      </w:r>
    </w:p>
    <w:p w14:paraId="27DA95AE" w14:textId="77777777" w:rsidR="00843859" w:rsidRDefault="00843859" w:rsidP="00843859">
      <w:pPr>
        <w:rPr>
          <w:color w:val="000000" w:themeColor="text1"/>
          <w:sz w:val="22"/>
          <w:szCs w:val="22"/>
        </w:rPr>
      </w:pPr>
      <w:r w:rsidRPr="00843859">
        <w:rPr>
          <w:color w:val="000000" w:themeColor="text1"/>
          <w:sz w:val="22"/>
          <w:szCs w:val="22"/>
        </w:rPr>
        <w:t xml:space="preserve">Designing interfaces for a data access layer </w:t>
      </w:r>
    </w:p>
    <w:p w14:paraId="04A28F6F" w14:textId="65667D1C" w:rsidR="00843859" w:rsidRPr="00843859" w:rsidRDefault="00843859" w:rsidP="00843859">
      <w:pPr>
        <w:rPr>
          <w:color w:val="000000" w:themeColor="text1"/>
          <w:sz w:val="22"/>
          <w:szCs w:val="22"/>
        </w:rPr>
      </w:pPr>
      <w:r w:rsidRPr="00843859">
        <w:rPr>
          <w:color w:val="000000" w:themeColor="text1"/>
          <w:sz w:val="22"/>
          <w:szCs w:val="22"/>
        </w:rPr>
        <w:t>Deciding to use library X for a single use-case</w:t>
      </w:r>
    </w:p>
    <w:p w14:paraId="7F098BE4" w14:textId="4145DCD7" w:rsidR="00226F17" w:rsidRDefault="00445967" w:rsidP="00226F17">
      <w:pPr>
        <w:rPr>
          <w:color w:val="000000" w:themeColor="text1"/>
          <w:sz w:val="22"/>
          <w:szCs w:val="22"/>
        </w:rPr>
      </w:pPr>
      <w:r w:rsidRPr="00445967">
        <w:rPr>
          <w:color w:val="000000" w:themeColor="text1"/>
          <w:sz w:val="22"/>
          <w:szCs w:val="22"/>
        </w:rPr>
        <w:t xml:space="preserve">Using the </w:t>
      </w:r>
      <w:r w:rsidRPr="00445967">
        <w:rPr>
          <w:b/>
          <w:bCs/>
          <w:color w:val="000000" w:themeColor="text1"/>
          <w:sz w:val="22"/>
          <w:szCs w:val="22"/>
        </w:rPr>
        <w:t>Factory</w:t>
      </w:r>
      <w:r w:rsidRPr="00445967">
        <w:rPr>
          <w:color w:val="000000" w:themeColor="text1"/>
          <w:sz w:val="22"/>
          <w:szCs w:val="22"/>
        </w:rPr>
        <w:t xml:space="preserve"> pattern for object creation.</w:t>
      </w:r>
    </w:p>
    <w:p w14:paraId="776E4315" w14:textId="77777777" w:rsidR="00226F17" w:rsidRPr="00141C59" w:rsidRDefault="00226F17" w:rsidP="00226F17">
      <w:pPr>
        <w:rPr>
          <w:color w:val="000000" w:themeColor="text1"/>
          <w:sz w:val="22"/>
          <w:szCs w:val="22"/>
        </w:rPr>
      </w:pPr>
    </w:p>
    <w:p w14:paraId="4B5FF616" w14:textId="77777777" w:rsidR="009E326B" w:rsidRDefault="003E48CA" w:rsidP="0076334C">
      <w:pPr>
        <w:rPr>
          <w:color w:val="000000" w:themeColor="text1"/>
          <w:sz w:val="22"/>
          <w:szCs w:val="22"/>
        </w:rPr>
      </w:pPr>
      <w:r>
        <w:rPr>
          <w:b/>
          <w:bCs/>
          <w:color w:val="000000" w:themeColor="text1"/>
          <w:sz w:val="22"/>
          <w:szCs w:val="22"/>
        </w:rPr>
        <w:t>M</w:t>
      </w:r>
      <w:r w:rsidRPr="003E48CA">
        <w:rPr>
          <w:b/>
          <w:bCs/>
          <w:color w:val="000000" w:themeColor="text1"/>
          <w:sz w:val="22"/>
          <w:szCs w:val="22"/>
        </w:rPr>
        <w:t>acro architecture</w:t>
      </w:r>
      <w:r w:rsidRPr="003E48CA">
        <w:rPr>
          <w:color w:val="000000" w:themeColor="text1"/>
          <w:sz w:val="22"/>
          <w:szCs w:val="22"/>
        </w:rPr>
        <w:t xml:space="preserve"> refers to the high-level system design—how different applications or major services talk to each other. </w:t>
      </w:r>
    </w:p>
    <w:p w14:paraId="5280769A" w14:textId="7E7AE2E9" w:rsidR="0076334C" w:rsidRPr="0076334C" w:rsidRDefault="003E48CA" w:rsidP="0076334C">
      <w:pPr>
        <w:rPr>
          <w:color w:val="000000" w:themeColor="text1"/>
          <w:sz w:val="22"/>
          <w:szCs w:val="22"/>
        </w:rPr>
      </w:pPr>
      <w:r w:rsidRPr="003E48CA">
        <w:rPr>
          <w:b/>
          <w:bCs/>
          <w:color w:val="000000" w:themeColor="text1"/>
          <w:sz w:val="22"/>
          <w:szCs w:val="22"/>
        </w:rPr>
        <w:t>Micro architecture</w:t>
      </w:r>
      <w:r w:rsidRPr="003E48CA">
        <w:rPr>
          <w:color w:val="000000" w:themeColor="text1"/>
          <w:sz w:val="22"/>
          <w:szCs w:val="22"/>
        </w:rPr>
        <w:t xml:space="preserve"> focuses on the low-level design—the internal code structure, logic, and component behaviors </w:t>
      </w:r>
      <w:r w:rsidRPr="003E48CA">
        <w:rPr>
          <w:i/>
          <w:iCs/>
          <w:color w:val="000000" w:themeColor="text1"/>
          <w:sz w:val="22"/>
          <w:szCs w:val="22"/>
        </w:rPr>
        <w:t>within</w:t>
      </w:r>
      <w:r w:rsidRPr="003E48CA">
        <w:rPr>
          <w:color w:val="000000" w:themeColor="text1"/>
          <w:sz w:val="22"/>
          <w:szCs w:val="22"/>
        </w:rPr>
        <w:t xml:space="preserve"> a single service</w:t>
      </w:r>
    </w:p>
    <w:sectPr w:rsidR="0076334C" w:rsidRPr="0076334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4268C"/>
    <w:multiLevelType w:val="multilevel"/>
    <w:tmpl w:val="FFC2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D62FB"/>
    <w:multiLevelType w:val="multilevel"/>
    <w:tmpl w:val="137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D67BD"/>
    <w:multiLevelType w:val="multilevel"/>
    <w:tmpl w:val="F2EE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B4DE8"/>
    <w:multiLevelType w:val="multilevel"/>
    <w:tmpl w:val="E81C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470149">
    <w:abstractNumId w:val="2"/>
  </w:num>
  <w:num w:numId="2" w16cid:durableId="175002163">
    <w:abstractNumId w:val="3"/>
  </w:num>
  <w:num w:numId="3" w16cid:durableId="1966767449">
    <w:abstractNumId w:val="1"/>
  </w:num>
  <w:num w:numId="4" w16cid:durableId="46054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5E"/>
    <w:rsid w:val="000859CF"/>
    <w:rsid w:val="001168AA"/>
    <w:rsid w:val="00141C59"/>
    <w:rsid w:val="00226F17"/>
    <w:rsid w:val="00273C67"/>
    <w:rsid w:val="003E48CA"/>
    <w:rsid w:val="00445967"/>
    <w:rsid w:val="004C0B38"/>
    <w:rsid w:val="0076334C"/>
    <w:rsid w:val="00843859"/>
    <w:rsid w:val="009E326B"/>
    <w:rsid w:val="00AA10AD"/>
    <w:rsid w:val="00B00D79"/>
    <w:rsid w:val="00B76506"/>
    <w:rsid w:val="00C35562"/>
    <w:rsid w:val="00CC5BEB"/>
    <w:rsid w:val="00DC2C25"/>
    <w:rsid w:val="00E9005E"/>
    <w:rsid w:val="00EB5BA0"/>
    <w:rsid w:val="00EC5E8B"/>
    <w:rsid w:val="00F92DBB"/>
    <w:rsid w:val="00FA34C5"/>
    <w:rsid w:val="00FD16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ED30B"/>
  <w15:chartTrackingRefBased/>
  <w15:docId w15:val="{0DF0B682-0254-48E3-B625-9978200F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0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0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0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0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0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0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0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0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0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0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05E"/>
    <w:rPr>
      <w:rFonts w:eastAsiaTheme="majorEastAsia" w:cstheme="majorBidi"/>
      <w:color w:val="272727" w:themeColor="text1" w:themeTint="D8"/>
    </w:rPr>
  </w:style>
  <w:style w:type="paragraph" w:styleId="Title">
    <w:name w:val="Title"/>
    <w:basedOn w:val="Normal"/>
    <w:next w:val="Normal"/>
    <w:link w:val="TitleChar"/>
    <w:uiPriority w:val="10"/>
    <w:qFormat/>
    <w:rsid w:val="00E90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05E"/>
    <w:pPr>
      <w:spacing w:before="160"/>
      <w:jc w:val="center"/>
    </w:pPr>
    <w:rPr>
      <w:i/>
      <w:iCs/>
      <w:color w:val="404040" w:themeColor="text1" w:themeTint="BF"/>
    </w:rPr>
  </w:style>
  <w:style w:type="character" w:customStyle="1" w:styleId="QuoteChar">
    <w:name w:val="Quote Char"/>
    <w:basedOn w:val="DefaultParagraphFont"/>
    <w:link w:val="Quote"/>
    <w:uiPriority w:val="29"/>
    <w:rsid w:val="00E9005E"/>
    <w:rPr>
      <w:i/>
      <w:iCs/>
      <w:color w:val="404040" w:themeColor="text1" w:themeTint="BF"/>
    </w:rPr>
  </w:style>
  <w:style w:type="paragraph" w:styleId="ListParagraph">
    <w:name w:val="List Paragraph"/>
    <w:basedOn w:val="Normal"/>
    <w:uiPriority w:val="34"/>
    <w:qFormat/>
    <w:rsid w:val="00E9005E"/>
    <w:pPr>
      <w:ind w:left="720"/>
      <w:contextualSpacing/>
    </w:pPr>
  </w:style>
  <w:style w:type="character" w:styleId="IntenseEmphasis">
    <w:name w:val="Intense Emphasis"/>
    <w:basedOn w:val="DefaultParagraphFont"/>
    <w:uiPriority w:val="21"/>
    <w:qFormat/>
    <w:rsid w:val="00E9005E"/>
    <w:rPr>
      <w:i/>
      <w:iCs/>
      <w:color w:val="2F5496" w:themeColor="accent1" w:themeShade="BF"/>
    </w:rPr>
  </w:style>
  <w:style w:type="paragraph" w:styleId="IntenseQuote">
    <w:name w:val="Intense Quote"/>
    <w:basedOn w:val="Normal"/>
    <w:next w:val="Normal"/>
    <w:link w:val="IntenseQuoteChar"/>
    <w:uiPriority w:val="30"/>
    <w:qFormat/>
    <w:rsid w:val="00E90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05E"/>
    <w:rPr>
      <w:i/>
      <w:iCs/>
      <w:color w:val="2F5496" w:themeColor="accent1" w:themeShade="BF"/>
    </w:rPr>
  </w:style>
  <w:style w:type="character" w:styleId="IntenseReference">
    <w:name w:val="Intense Reference"/>
    <w:basedOn w:val="DefaultParagraphFont"/>
    <w:uiPriority w:val="32"/>
    <w:qFormat/>
    <w:rsid w:val="00E9005E"/>
    <w:rPr>
      <w:b/>
      <w:bCs/>
      <w:smallCaps/>
      <w:color w:val="2F5496" w:themeColor="accent1" w:themeShade="BF"/>
      <w:spacing w:val="5"/>
    </w:rPr>
  </w:style>
  <w:style w:type="paragraph" w:styleId="NormalWeb">
    <w:name w:val="Normal (Web)"/>
    <w:basedOn w:val="Normal"/>
    <w:uiPriority w:val="99"/>
    <w:semiHidden/>
    <w:unhideWhenUsed/>
    <w:rsid w:val="00B765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Farag, Beshoy Nady Gerges</cp:lastModifiedBy>
  <cp:revision>9</cp:revision>
  <dcterms:created xsi:type="dcterms:W3CDTF">2026-04-02T13:34:00Z</dcterms:created>
  <dcterms:modified xsi:type="dcterms:W3CDTF">2026-07-11T16:00:00Z</dcterms:modified>
</cp:coreProperties>
</file>