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199AD" w14:textId="292A7E38" w:rsidR="00237758" w:rsidRDefault="00D06027" w:rsidP="00D06027">
      <w:pPr>
        <w:jc w:val="center"/>
        <w:rPr>
          <w:b/>
          <w:bCs/>
          <w:color w:val="EE0000"/>
          <w:sz w:val="32"/>
          <w:szCs w:val="32"/>
          <w:u w:val="single"/>
        </w:rPr>
      </w:pPr>
      <w:r w:rsidRPr="00D06027">
        <w:rPr>
          <w:b/>
          <w:bCs/>
          <w:color w:val="EE0000"/>
          <w:sz w:val="32"/>
          <w:szCs w:val="32"/>
          <w:u w:val="single"/>
        </w:rPr>
        <w:t>Lecture 3</w:t>
      </w:r>
    </w:p>
    <w:p w14:paraId="47210D45" w14:textId="3D3B7F05" w:rsidR="00D06027" w:rsidRDefault="00D06027" w:rsidP="00D06027">
      <w:pPr>
        <w:rPr>
          <w:b/>
          <w:bCs/>
          <w:color w:val="000000" w:themeColor="text1"/>
          <w:sz w:val="28"/>
          <w:szCs w:val="28"/>
          <w:u w:val="single"/>
        </w:rPr>
      </w:pPr>
      <w:r>
        <w:rPr>
          <w:b/>
          <w:bCs/>
          <w:color w:val="000000" w:themeColor="text1"/>
          <w:sz w:val="28"/>
          <w:szCs w:val="28"/>
          <w:u w:val="single"/>
        </w:rPr>
        <w:t>Recap:</w:t>
      </w:r>
    </w:p>
    <w:p w14:paraId="3637BFD7" w14:textId="35B0F208" w:rsidR="00D06027" w:rsidRDefault="00D06027" w:rsidP="00D06027">
      <w:pPr>
        <w:rPr>
          <w:b/>
          <w:bCs/>
          <w:color w:val="000000" w:themeColor="text1"/>
          <w:u w:val="single"/>
        </w:rPr>
      </w:pPr>
      <w:r>
        <w:rPr>
          <w:b/>
          <w:bCs/>
          <w:color w:val="000000" w:themeColor="text1"/>
          <w:u w:val="single"/>
        </w:rPr>
        <w:t>What is software quality:</w:t>
      </w:r>
    </w:p>
    <w:p w14:paraId="5A53D535" w14:textId="1B005A0E" w:rsidR="00D06027" w:rsidRDefault="00D06027" w:rsidP="00D06027">
      <w:pPr>
        <w:rPr>
          <w:color w:val="000000" w:themeColor="text1"/>
          <w:sz w:val="22"/>
          <w:szCs w:val="22"/>
        </w:rPr>
      </w:pPr>
      <w:r>
        <w:rPr>
          <w:color w:val="000000" w:themeColor="text1"/>
          <w:sz w:val="22"/>
          <w:szCs w:val="22"/>
        </w:rPr>
        <w:t xml:space="preserve">it’s the degree to which our software fulfills its implicit and explicit requirements </w:t>
      </w:r>
    </w:p>
    <w:p w14:paraId="26AF1448" w14:textId="414680A5" w:rsidR="00D06027" w:rsidRDefault="00D06027" w:rsidP="00D06027">
      <w:pPr>
        <w:rPr>
          <w:b/>
          <w:bCs/>
          <w:color w:val="000000" w:themeColor="text1"/>
          <w:u w:val="single"/>
        </w:rPr>
      </w:pPr>
      <w:r>
        <w:rPr>
          <w:b/>
          <w:bCs/>
          <w:color w:val="000000" w:themeColor="text1"/>
          <w:u w:val="single"/>
        </w:rPr>
        <w:t>what is a software quality scenario:</w:t>
      </w:r>
    </w:p>
    <w:p w14:paraId="592469D3" w14:textId="07D832DF" w:rsidR="00D06027" w:rsidRDefault="00D06027" w:rsidP="00D06027">
      <w:pPr>
        <w:rPr>
          <w:color w:val="000000" w:themeColor="text1"/>
          <w:sz w:val="22"/>
          <w:szCs w:val="22"/>
        </w:rPr>
      </w:pPr>
      <w:r w:rsidRPr="00D06027">
        <w:rPr>
          <w:color w:val="000000" w:themeColor="text1"/>
          <w:sz w:val="22"/>
          <w:szCs w:val="22"/>
        </w:rPr>
        <w:t>A Software Quality Scenario is a structured description used to specify and evaluate a quality attribute (like performance, security, modifiability, or reliability). It translates an often-vague quality requirement into concrete, measurable terms.</w:t>
      </w:r>
    </w:p>
    <w:p w14:paraId="3B4119CE" w14:textId="77777777" w:rsidR="00D06027" w:rsidRDefault="00D06027" w:rsidP="00D06027">
      <w:pPr>
        <w:rPr>
          <w:color w:val="000000" w:themeColor="text1"/>
          <w:sz w:val="22"/>
          <w:szCs w:val="22"/>
        </w:rPr>
      </w:pPr>
    </w:p>
    <w:p w14:paraId="30A2DD49" w14:textId="54CE7BD5" w:rsidR="00D06027" w:rsidRDefault="00D06027" w:rsidP="00D06027">
      <w:pPr>
        <w:rPr>
          <w:b/>
          <w:bCs/>
          <w:color w:val="000000" w:themeColor="text1"/>
          <w:u w:val="single"/>
        </w:rPr>
      </w:pPr>
      <w:r w:rsidRPr="00D06027">
        <w:rPr>
          <w:b/>
          <w:bCs/>
          <w:color w:val="000000" w:themeColor="text1"/>
          <w:u w:val="single"/>
        </w:rPr>
        <w:t>Architecture Significant Requirements (ASRs)</w:t>
      </w:r>
      <w:r w:rsidRPr="00D06027">
        <w:rPr>
          <w:b/>
          <w:bCs/>
          <w:color w:val="000000" w:themeColor="text1"/>
          <w:u w:val="single"/>
        </w:rPr>
        <w:t>:</w:t>
      </w:r>
    </w:p>
    <w:p w14:paraId="1F45762C" w14:textId="1376B881" w:rsidR="00D06027" w:rsidRDefault="00171212" w:rsidP="00D06027">
      <w:pPr>
        <w:rPr>
          <w:color w:val="000000" w:themeColor="text1"/>
          <w:sz w:val="22"/>
          <w:szCs w:val="22"/>
        </w:rPr>
      </w:pPr>
      <w:r>
        <w:rPr>
          <w:color w:val="000000" w:themeColor="text1"/>
          <w:sz w:val="22"/>
          <w:szCs w:val="22"/>
        </w:rPr>
        <w:t>ASRs are requirements that have huge impact on how our software system architecture is designed, they are very important to spot early in the development and hard and costly to change once deployed; some examples are availability, microservices, async and multi-threading, security and so on.</w:t>
      </w:r>
    </w:p>
    <w:p w14:paraId="562FB9D1" w14:textId="30355610" w:rsidR="00171212" w:rsidRDefault="00171212" w:rsidP="00D06027">
      <w:pPr>
        <w:rPr>
          <w:color w:val="000000" w:themeColor="text1"/>
          <w:sz w:val="22"/>
          <w:szCs w:val="22"/>
        </w:rPr>
      </w:pPr>
      <w:r>
        <w:rPr>
          <w:color w:val="000000" w:themeColor="text1"/>
          <w:sz w:val="22"/>
          <w:szCs w:val="22"/>
        </w:rPr>
        <w:t xml:space="preserve">examples from the lecture: </w:t>
      </w:r>
    </w:p>
    <w:p w14:paraId="14D5FEF5" w14:textId="415CD5E5" w:rsidR="00171212" w:rsidRDefault="00171212" w:rsidP="00171212">
      <w:pPr>
        <w:rPr>
          <w:color w:val="000000" w:themeColor="text1"/>
          <w:sz w:val="22"/>
          <w:szCs w:val="22"/>
        </w:rPr>
      </w:pPr>
      <w:r w:rsidRPr="00171212">
        <w:rPr>
          <w:color w:val="000000" w:themeColor="text1"/>
          <w:sz w:val="22"/>
          <w:szCs w:val="22"/>
        </w:rPr>
        <w:t>“The system should provide 99.999 % availability”</w:t>
      </w:r>
    </w:p>
    <w:p w14:paraId="1C8BC2AA" w14:textId="30ECA6F9" w:rsidR="00171212" w:rsidRDefault="00171212" w:rsidP="00171212">
      <w:pPr>
        <w:rPr>
          <w:color w:val="000000" w:themeColor="text1"/>
          <w:sz w:val="22"/>
          <w:szCs w:val="22"/>
        </w:rPr>
      </w:pPr>
      <w:r w:rsidRPr="00171212">
        <w:rPr>
          <w:color w:val="000000" w:themeColor="text1"/>
          <w:sz w:val="22"/>
          <w:szCs w:val="22"/>
        </w:rPr>
        <w:t>“System x should provide an interface for system y to submit requests</w:t>
      </w:r>
      <w:r>
        <w:rPr>
          <w:color w:val="000000" w:themeColor="text1"/>
          <w:sz w:val="22"/>
          <w:szCs w:val="22"/>
        </w:rPr>
        <w:t>”</w:t>
      </w:r>
    </w:p>
    <w:p w14:paraId="16192FB4" w14:textId="77777777" w:rsidR="00171212" w:rsidRDefault="00171212" w:rsidP="00171212">
      <w:pPr>
        <w:rPr>
          <w:color w:val="000000" w:themeColor="text1"/>
          <w:sz w:val="22"/>
          <w:szCs w:val="22"/>
        </w:rPr>
      </w:pPr>
    </w:p>
    <w:p w14:paraId="600588E5" w14:textId="1C44222B" w:rsidR="00171212" w:rsidRPr="00171212" w:rsidRDefault="00171212" w:rsidP="00171212">
      <w:pPr>
        <w:rPr>
          <w:b/>
          <w:bCs/>
          <w:color w:val="000000" w:themeColor="text1"/>
          <w:u w:val="single"/>
        </w:rPr>
      </w:pPr>
      <w:r w:rsidRPr="00171212">
        <w:rPr>
          <w:b/>
          <w:bCs/>
          <w:color w:val="000000" w:themeColor="text1"/>
          <w:u w:val="single"/>
        </w:rPr>
        <w:t>ASRs indicators for architects</w:t>
      </w:r>
      <w:r w:rsidRPr="00171212">
        <w:rPr>
          <w:b/>
          <w:bCs/>
          <w:color w:val="000000" w:themeColor="text1"/>
          <w:u w:val="single"/>
        </w:rPr>
        <w:t>:</w:t>
      </w:r>
    </w:p>
    <w:p w14:paraId="3FBF3240" w14:textId="2B987F51" w:rsidR="00D06027" w:rsidRDefault="00365B23" w:rsidP="00D06027">
      <w:pPr>
        <w:rPr>
          <w:color w:val="000000" w:themeColor="text1"/>
          <w:sz w:val="22"/>
          <w:szCs w:val="22"/>
        </w:rPr>
      </w:pPr>
      <w:r>
        <w:rPr>
          <w:color w:val="000000" w:themeColor="text1"/>
          <w:sz w:val="22"/>
          <w:szCs w:val="22"/>
        </w:rPr>
        <w:t>These requirements help us spot an ASR that needs attention early in the architect and dev phase</w:t>
      </w:r>
    </w:p>
    <w:p w14:paraId="389F74BD" w14:textId="03290876" w:rsidR="00365B23" w:rsidRDefault="00365B23" w:rsidP="00365B23">
      <w:pPr>
        <w:rPr>
          <w:color w:val="000000" w:themeColor="text1"/>
          <w:sz w:val="22"/>
          <w:szCs w:val="22"/>
        </w:rPr>
      </w:pPr>
      <w:r w:rsidRPr="00365B23">
        <w:rPr>
          <w:b/>
          <w:bCs/>
          <w:color w:val="000000" w:themeColor="text1"/>
          <w:sz w:val="22"/>
          <w:szCs w:val="22"/>
        </w:rPr>
        <w:t>cross-cutting, system wide impact (security, monitoring), targeting trade-offs</w:t>
      </w:r>
      <w:r w:rsidRPr="00365B23">
        <w:rPr>
          <w:b/>
          <w:bCs/>
          <w:color w:val="000000" w:themeColor="text1"/>
          <w:sz w:val="22"/>
          <w:szCs w:val="22"/>
        </w:rPr>
        <w:t>;</w:t>
      </w:r>
      <w:r>
        <w:rPr>
          <w:color w:val="000000" w:themeColor="text1"/>
          <w:sz w:val="22"/>
          <w:szCs w:val="22"/>
        </w:rPr>
        <w:t xml:space="preserve"> meaning a requirement that will affect the entire system, for instance encryption will touch almost every part of the system.  and some of these requirements force us to sacrifice another quality, security makes our performance slower.</w:t>
      </w:r>
    </w:p>
    <w:p w14:paraId="3470336C" w14:textId="157BA637" w:rsidR="00365B23" w:rsidRDefault="00365B23" w:rsidP="00365B23">
      <w:pPr>
        <w:rPr>
          <w:color w:val="000000" w:themeColor="text1"/>
          <w:sz w:val="22"/>
          <w:szCs w:val="22"/>
        </w:rPr>
      </w:pPr>
      <w:r>
        <w:rPr>
          <w:b/>
          <w:bCs/>
          <w:color w:val="000000" w:themeColor="text1"/>
          <w:sz w:val="22"/>
          <w:szCs w:val="22"/>
        </w:rPr>
        <w:t xml:space="preserve">Business value and risk: </w:t>
      </w:r>
      <w:r w:rsidR="008564F2">
        <w:rPr>
          <w:color w:val="000000" w:themeColor="text1"/>
          <w:sz w:val="22"/>
          <w:szCs w:val="22"/>
        </w:rPr>
        <w:t>if a requirement is tied directly to making money, losing money, or avoid a disaster; example availability in a banking app, a down time of 0.001% costs millions</w:t>
      </w:r>
    </w:p>
    <w:p w14:paraId="79475BD9" w14:textId="4A8599FF" w:rsidR="008564F2" w:rsidRDefault="008564F2" w:rsidP="008564F2">
      <w:pPr>
        <w:rPr>
          <w:color w:val="000000" w:themeColor="text1"/>
          <w:sz w:val="22"/>
          <w:szCs w:val="22"/>
        </w:rPr>
      </w:pPr>
      <w:r>
        <w:rPr>
          <w:b/>
          <w:bCs/>
          <w:color w:val="000000" w:themeColor="text1"/>
          <w:sz w:val="22"/>
          <w:szCs w:val="22"/>
        </w:rPr>
        <w:t xml:space="preserve">Key stakeholder concern: </w:t>
      </w:r>
      <w:r>
        <w:rPr>
          <w:color w:val="000000" w:themeColor="text1"/>
          <w:sz w:val="22"/>
          <w:szCs w:val="22"/>
        </w:rPr>
        <w:t>some requirement that the CEO, CTO, regulators and shareholders are heavily concerned about, for example cyber attacks, this forces more security measures.</w:t>
      </w:r>
    </w:p>
    <w:p w14:paraId="2A010B68" w14:textId="191312A1" w:rsidR="008564F2" w:rsidRDefault="008564F2" w:rsidP="008564F2">
      <w:pPr>
        <w:rPr>
          <w:color w:val="000000" w:themeColor="text1"/>
          <w:sz w:val="22"/>
          <w:szCs w:val="22"/>
        </w:rPr>
      </w:pPr>
      <w:r>
        <w:rPr>
          <w:b/>
          <w:bCs/>
          <w:color w:val="000000" w:themeColor="text1"/>
          <w:sz w:val="22"/>
          <w:szCs w:val="22"/>
        </w:rPr>
        <w:lastRenderedPageBreak/>
        <w:t xml:space="preserve">unusual quality requirement beyond the industry standard; </w:t>
      </w:r>
      <w:r>
        <w:rPr>
          <w:color w:val="000000" w:themeColor="text1"/>
          <w:sz w:val="22"/>
          <w:szCs w:val="22"/>
        </w:rPr>
        <w:t>for example it’s the common practice that the web availability is 99.9% if we have 99.999% that forces a change in our architecture.</w:t>
      </w:r>
    </w:p>
    <w:p w14:paraId="247A7820" w14:textId="2A85E8F0" w:rsidR="008564F2" w:rsidRDefault="008564F2" w:rsidP="008564F2">
      <w:pPr>
        <w:rPr>
          <w:color w:val="000000" w:themeColor="text1"/>
          <w:sz w:val="22"/>
          <w:szCs w:val="22"/>
        </w:rPr>
      </w:pPr>
      <w:r>
        <w:rPr>
          <w:b/>
          <w:bCs/>
          <w:color w:val="000000" w:themeColor="text1"/>
          <w:sz w:val="22"/>
          <w:szCs w:val="22"/>
        </w:rPr>
        <w:t xml:space="preserve">Strict or limiting requiremetns; </w:t>
      </w:r>
      <w:r>
        <w:rPr>
          <w:color w:val="000000" w:themeColor="text1"/>
          <w:sz w:val="22"/>
          <w:szCs w:val="22"/>
        </w:rPr>
        <w:t>for example in the stack requirements its states that we shall or have to or must use Postgresql</w:t>
      </w:r>
    </w:p>
    <w:p w14:paraId="11D657BF" w14:textId="2333D025" w:rsidR="008564F2" w:rsidRDefault="008564F2" w:rsidP="008564F2">
      <w:pPr>
        <w:rPr>
          <w:color w:val="000000" w:themeColor="text1"/>
          <w:sz w:val="22"/>
          <w:szCs w:val="22"/>
        </w:rPr>
      </w:pPr>
      <w:r>
        <w:rPr>
          <w:b/>
          <w:bCs/>
          <w:color w:val="000000" w:themeColor="text1"/>
          <w:sz w:val="22"/>
          <w:szCs w:val="22"/>
        </w:rPr>
        <w:t xml:space="preserve">External dependencies; </w:t>
      </w:r>
      <w:r>
        <w:rPr>
          <w:color w:val="000000" w:themeColor="text1"/>
          <w:sz w:val="22"/>
          <w:szCs w:val="22"/>
        </w:rPr>
        <w:t>some dependencies are external and prone to be broken or defected and this forces some decision in our architecture considering fault tolerance.</w:t>
      </w:r>
    </w:p>
    <w:p w14:paraId="3ED4CA68" w14:textId="4FD03907" w:rsidR="008564F2" w:rsidRPr="008564F2" w:rsidRDefault="008564F2" w:rsidP="008564F2">
      <w:pPr>
        <w:rPr>
          <w:b/>
          <w:bCs/>
          <w:color w:val="000000" w:themeColor="text1"/>
          <w:u w:val="single"/>
        </w:rPr>
      </w:pPr>
      <w:r>
        <w:rPr>
          <w:b/>
          <w:bCs/>
          <w:color w:val="000000" w:themeColor="text1"/>
          <w:u w:val="single"/>
        </w:rPr>
        <w:t>ASRs Heuristics:</w:t>
      </w:r>
    </w:p>
    <w:p w14:paraId="6AD250CA" w14:textId="1C457351" w:rsidR="008564F2" w:rsidRDefault="00986BA6" w:rsidP="00986BA6">
      <w:pPr>
        <w:rPr>
          <w:b/>
          <w:bCs/>
          <w:i/>
          <w:iCs/>
          <w:color w:val="000000" w:themeColor="text1"/>
          <w:sz w:val="22"/>
          <w:szCs w:val="22"/>
        </w:rPr>
      </w:pPr>
      <w:r w:rsidRPr="00986BA6">
        <w:rPr>
          <w:b/>
          <w:bCs/>
          <w:i/>
          <w:iCs/>
          <w:color w:val="000000" w:themeColor="text1"/>
          <w:sz w:val="22"/>
          <w:szCs w:val="22"/>
        </w:rPr>
        <w:t>heuristics here means what questions and attributes to ask and consider to figure out our AS</w:t>
      </w:r>
      <w:r>
        <w:rPr>
          <w:b/>
          <w:bCs/>
          <w:i/>
          <w:iCs/>
          <w:color w:val="000000" w:themeColor="text1"/>
          <w:sz w:val="22"/>
          <w:szCs w:val="22"/>
        </w:rPr>
        <w:t>Rs.</w:t>
      </w:r>
    </w:p>
    <w:p w14:paraId="6C5E2AEF" w14:textId="29CD7A5F" w:rsidR="00986BA6" w:rsidRDefault="00986BA6" w:rsidP="00986BA6">
      <w:pPr>
        <w:rPr>
          <w:b/>
          <w:bCs/>
          <w:i/>
          <w:iCs/>
          <w:color w:val="000000" w:themeColor="text1"/>
          <w:sz w:val="22"/>
          <w:szCs w:val="22"/>
        </w:rPr>
      </w:pPr>
      <w:r w:rsidRPr="00986BA6">
        <w:rPr>
          <w:b/>
          <w:bCs/>
          <w:i/>
          <w:iCs/>
          <w:color w:val="000000" w:themeColor="text1"/>
          <w:sz w:val="22"/>
          <w:szCs w:val="22"/>
        </w:rPr>
        <w:t>Heuristics are the questions and categories requirements engineers use to systematically dig out ASRs from vague stakeholder talk.</w:t>
      </w:r>
    </w:p>
    <w:p w14:paraId="19987799" w14:textId="62C588DF" w:rsidR="00986BA6" w:rsidRPr="00986BA6" w:rsidRDefault="00986BA6" w:rsidP="00272830">
      <w:pPr>
        <w:rPr>
          <w:color w:val="000000" w:themeColor="text1"/>
          <w:sz w:val="22"/>
          <w:szCs w:val="22"/>
        </w:rPr>
      </w:pPr>
      <w:r w:rsidRPr="00986BA6">
        <w:rPr>
          <w:b/>
          <w:bCs/>
          <w:color w:val="000000" w:themeColor="text1"/>
          <w:sz w:val="22"/>
          <w:szCs w:val="22"/>
        </w:rPr>
        <w:t>Quality attributes</w:t>
      </w:r>
      <w:r>
        <w:rPr>
          <w:b/>
          <w:bCs/>
          <w:color w:val="000000" w:themeColor="text1"/>
          <w:sz w:val="22"/>
          <w:szCs w:val="22"/>
        </w:rPr>
        <w:t xml:space="preserve">; </w:t>
      </w:r>
      <w:r w:rsidR="00272830" w:rsidRPr="00272830">
        <w:rPr>
          <w:color w:val="000000" w:themeColor="text1"/>
          <w:sz w:val="22"/>
          <w:szCs w:val="22"/>
        </w:rPr>
        <w:t>"How well must it perform?" (in specific numbers)</w:t>
      </w:r>
    </w:p>
    <w:p w14:paraId="3487E553" w14:textId="55AF300C" w:rsidR="00986BA6" w:rsidRPr="00986BA6" w:rsidRDefault="00986BA6" w:rsidP="00986BA6">
      <w:pPr>
        <w:rPr>
          <w:b/>
          <w:bCs/>
          <w:color w:val="000000" w:themeColor="text1"/>
          <w:sz w:val="22"/>
          <w:szCs w:val="22"/>
        </w:rPr>
      </w:pPr>
      <w:r w:rsidRPr="00986BA6">
        <w:rPr>
          <w:b/>
          <w:bCs/>
          <w:color w:val="000000" w:themeColor="text1"/>
          <w:sz w:val="22"/>
          <w:szCs w:val="22"/>
        </w:rPr>
        <w:t>Core features</w:t>
      </w:r>
      <w:r>
        <w:rPr>
          <w:b/>
          <w:bCs/>
          <w:color w:val="000000" w:themeColor="text1"/>
          <w:sz w:val="22"/>
          <w:szCs w:val="22"/>
        </w:rPr>
        <w:t>;</w:t>
      </w:r>
      <w:r w:rsidR="00272830">
        <w:rPr>
          <w:b/>
          <w:bCs/>
          <w:color w:val="000000" w:themeColor="text1"/>
          <w:sz w:val="22"/>
          <w:szCs w:val="22"/>
        </w:rPr>
        <w:t xml:space="preserve"> </w:t>
      </w:r>
      <w:r w:rsidR="00272830" w:rsidRPr="00272830">
        <w:rPr>
          <w:color w:val="000000" w:themeColor="text1"/>
          <w:sz w:val="22"/>
          <w:szCs w:val="22"/>
        </w:rPr>
        <w:t>what cannot break under any circumstances</w:t>
      </w:r>
    </w:p>
    <w:p w14:paraId="2343E534" w14:textId="4E95D111" w:rsidR="00986BA6" w:rsidRPr="00272830" w:rsidRDefault="00986BA6" w:rsidP="00272830">
      <w:pPr>
        <w:rPr>
          <w:color w:val="000000" w:themeColor="text1"/>
          <w:sz w:val="22"/>
          <w:szCs w:val="22"/>
        </w:rPr>
      </w:pPr>
      <w:r w:rsidRPr="00986BA6">
        <w:rPr>
          <w:b/>
          <w:bCs/>
          <w:color w:val="000000" w:themeColor="text1"/>
          <w:sz w:val="22"/>
          <w:szCs w:val="22"/>
        </w:rPr>
        <w:t>Constraints</w:t>
      </w:r>
      <w:r>
        <w:rPr>
          <w:b/>
          <w:bCs/>
          <w:color w:val="000000" w:themeColor="text1"/>
          <w:sz w:val="22"/>
          <w:szCs w:val="22"/>
        </w:rPr>
        <w:t>;</w:t>
      </w:r>
      <w:r w:rsidR="00272830">
        <w:rPr>
          <w:b/>
          <w:bCs/>
          <w:color w:val="000000" w:themeColor="text1"/>
          <w:sz w:val="22"/>
          <w:szCs w:val="22"/>
        </w:rPr>
        <w:t xml:space="preserve"> </w:t>
      </w:r>
      <w:r w:rsidR="00272830" w:rsidRPr="00272830">
        <w:rPr>
          <w:color w:val="000000" w:themeColor="text1"/>
          <w:sz w:val="22"/>
          <w:szCs w:val="22"/>
        </w:rPr>
        <w:t>"What box are we locked into?"</w:t>
      </w:r>
    </w:p>
    <w:p w14:paraId="0797AD0B" w14:textId="58424564" w:rsidR="00986BA6" w:rsidRDefault="00986BA6" w:rsidP="00272830">
      <w:pPr>
        <w:rPr>
          <w:color w:val="000000" w:themeColor="text1"/>
          <w:sz w:val="22"/>
          <w:szCs w:val="22"/>
        </w:rPr>
      </w:pPr>
      <w:r w:rsidRPr="00986BA6">
        <w:rPr>
          <w:b/>
          <w:bCs/>
          <w:color w:val="000000" w:themeColor="text1"/>
          <w:sz w:val="22"/>
          <w:szCs w:val="22"/>
        </w:rPr>
        <w:t>Application Environment</w:t>
      </w:r>
      <w:r>
        <w:rPr>
          <w:b/>
          <w:bCs/>
          <w:color w:val="000000" w:themeColor="text1"/>
          <w:sz w:val="22"/>
          <w:szCs w:val="22"/>
        </w:rPr>
        <w:t>;</w:t>
      </w:r>
      <w:r w:rsidR="00272830">
        <w:rPr>
          <w:b/>
          <w:bCs/>
          <w:color w:val="000000" w:themeColor="text1"/>
          <w:sz w:val="22"/>
          <w:szCs w:val="22"/>
        </w:rPr>
        <w:t xml:space="preserve"> </w:t>
      </w:r>
      <w:r w:rsidR="00272830" w:rsidRPr="00272830">
        <w:rPr>
          <w:color w:val="000000" w:themeColor="text1"/>
          <w:sz w:val="22"/>
          <w:szCs w:val="22"/>
        </w:rPr>
        <w:t>"What's messy or unusual about the real-world context?"</w:t>
      </w:r>
    </w:p>
    <w:p w14:paraId="291A8C3D" w14:textId="77777777" w:rsidR="00272830" w:rsidRDefault="00272830" w:rsidP="00272830">
      <w:pPr>
        <w:rPr>
          <w:color w:val="000000" w:themeColor="text1"/>
          <w:sz w:val="22"/>
          <w:szCs w:val="22"/>
        </w:rPr>
      </w:pPr>
    </w:p>
    <w:p w14:paraId="07D85059" w14:textId="15D90097" w:rsidR="00272830" w:rsidRPr="00303A40" w:rsidRDefault="00303A40" w:rsidP="00272830">
      <w:pPr>
        <w:rPr>
          <w:b/>
          <w:bCs/>
          <w:color w:val="000000" w:themeColor="text1"/>
          <w:sz w:val="28"/>
          <w:szCs w:val="28"/>
          <w:u w:val="single"/>
        </w:rPr>
      </w:pPr>
      <w:r w:rsidRPr="00303A40">
        <w:rPr>
          <w:b/>
          <w:bCs/>
          <w:color w:val="000000" w:themeColor="text1"/>
          <w:sz w:val="28"/>
          <w:szCs w:val="28"/>
          <w:u w:val="single"/>
        </w:rPr>
        <w:t>Design Decisions:</w:t>
      </w:r>
    </w:p>
    <w:p w14:paraId="4EEFFC8B" w14:textId="70B82E01" w:rsidR="00365B23" w:rsidRDefault="00303A40" w:rsidP="00365B23">
      <w:pPr>
        <w:rPr>
          <w:color w:val="000000" w:themeColor="text1"/>
          <w:sz w:val="22"/>
          <w:szCs w:val="22"/>
        </w:rPr>
      </w:pPr>
      <w:r>
        <w:rPr>
          <w:color w:val="000000" w:themeColor="text1"/>
          <w:sz w:val="22"/>
          <w:szCs w:val="22"/>
        </w:rPr>
        <w:t>design decisions are big decisions related to our design that we make based on our architecture significant requirements.</w:t>
      </w:r>
    </w:p>
    <w:p w14:paraId="2B42A4EA" w14:textId="4B771846" w:rsidR="00303A40" w:rsidRDefault="00303A40" w:rsidP="00365B23">
      <w:pPr>
        <w:rPr>
          <w:color w:val="000000" w:themeColor="text1"/>
          <w:sz w:val="22"/>
          <w:szCs w:val="22"/>
        </w:rPr>
      </w:pPr>
      <w:r>
        <w:rPr>
          <w:b/>
          <w:bCs/>
          <w:color w:val="000000" w:themeColor="text1"/>
          <w:sz w:val="22"/>
          <w:szCs w:val="22"/>
        </w:rPr>
        <w:t xml:space="preserve">Allocation of responsibility: </w:t>
      </w:r>
      <w:r>
        <w:rPr>
          <w:color w:val="000000" w:themeColor="text1"/>
          <w:sz w:val="22"/>
          <w:szCs w:val="22"/>
        </w:rPr>
        <w:t>which part of the system is responsible for doing what, what our developers responsible for, what our admins responsible for and so on.</w:t>
      </w:r>
    </w:p>
    <w:p w14:paraId="69799D8C" w14:textId="4D0420E0" w:rsidR="00303A40" w:rsidRDefault="00303A40" w:rsidP="00303A40">
      <w:pPr>
        <w:rPr>
          <w:color w:val="000000" w:themeColor="text1"/>
          <w:sz w:val="22"/>
          <w:szCs w:val="22"/>
        </w:rPr>
      </w:pPr>
      <w:r w:rsidRPr="00303A40">
        <w:rPr>
          <w:b/>
          <w:bCs/>
          <w:color w:val="000000" w:themeColor="text1"/>
          <w:sz w:val="22"/>
          <w:szCs w:val="22"/>
        </w:rPr>
        <w:t> Choice of Technology</w:t>
      </w:r>
      <w:r>
        <w:rPr>
          <w:b/>
          <w:bCs/>
          <w:color w:val="000000" w:themeColor="text1"/>
          <w:sz w:val="22"/>
          <w:szCs w:val="22"/>
        </w:rPr>
        <w:t xml:space="preserve">: </w:t>
      </w:r>
      <w:r>
        <w:rPr>
          <w:color w:val="000000" w:themeColor="text1"/>
          <w:sz w:val="22"/>
          <w:szCs w:val="22"/>
        </w:rPr>
        <w:t xml:space="preserve">choose the technology stack, programming language, cloud provider, </w:t>
      </w:r>
      <w:r w:rsidR="00000B9B">
        <w:rPr>
          <w:color w:val="000000" w:themeColor="text1"/>
          <w:sz w:val="22"/>
          <w:szCs w:val="22"/>
        </w:rPr>
        <w:t>database framework. and planned changes to the technology for example we will start with mysql and then migrate to postgresql. unchanged maybe a changed forced by a price hike in the technology or unplanned tech change hike.</w:t>
      </w:r>
    </w:p>
    <w:p w14:paraId="42049669" w14:textId="2D22471C" w:rsidR="00000B9B" w:rsidRDefault="00000B9B" w:rsidP="00303A40">
      <w:pPr>
        <w:rPr>
          <w:color w:val="000000" w:themeColor="text1"/>
          <w:sz w:val="22"/>
          <w:szCs w:val="22"/>
        </w:rPr>
      </w:pPr>
      <w:r>
        <w:rPr>
          <w:b/>
          <w:bCs/>
          <w:color w:val="000000" w:themeColor="text1"/>
          <w:sz w:val="22"/>
          <w:szCs w:val="22"/>
        </w:rPr>
        <w:t xml:space="preserve">Coordination model: </w:t>
      </w:r>
      <w:r>
        <w:rPr>
          <w:color w:val="000000" w:themeColor="text1"/>
          <w:sz w:val="22"/>
          <w:szCs w:val="22"/>
        </w:rPr>
        <w:t>how do components talk to each other, how fast and efficient. what measures should be used in case of a fault in the communication. which protocols we use, which encryption is needed, REST or HTTP.</w:t>
      </w:r>
    </w:p>
    <w:p w14:paraId="2B816C1F" w14:textId="13126578" w:rsidR="00000B9B" w:rsidRDefault="00000B9B" w:rsidP="00303A40">
      <w:pPr>
        <w:rPr>
          <w:color w:val="000000" w:themeColor="text1"/>
          <w:sz w:val="22"/>
          <w:szCs w:val="22"/>
        </w:rPr>
      </w:pPr>
      <w:r>
        <w:rPr>
          <w:b/>
          <w:bCs/>
          <w:color w:val="000000" w:themeColor="text1"/>
          <w:sz w:val="22"/>
          <w:szCs w:val="22"/>
        </w:rPr>
        <w:t xml:space="preserve">Data Model: </w:t>
      </w:r>
      <w:r>
        <w:rPr>
          <w:color w:val="000000" w:themeColor="text1"/>
          <w:sz w:val="22"/>
          <w:szCs w:val="22"/>
        </w:rPr>
        <w:t>what data do we store, who gets to access which data, data flow,</w:t>
      </w:r>
    </w:p>
    <w:p w14:paraId="6CAFDE85" w14:textId="51DF43D5" w:rsidR="00000B9B" w:rsidRDefault="00000B9B" w:rsidP="00303A40">
      <w:pPr>
        <w:rPr>
          <w:color w:val="000000" w:themeColor="text1"/>
          <w:sz w:val="22"/>
          <w:szCs w:val="22"/>
        </w:rPr>
      </w:pPr>
      <w:r>
        <w:rPr>
          <w:b/>
          <w:bCs/>
          <w:color w:val="000000" w:themeColor="text1"/>
          <w:sz w:val="22"/>
          <w:szCs w:val="22"/>
        </w:rPr>
        <w:t xml:space="preserve">Management of resources: </w:t>
      </w:r>
      <w:r>
        <w:rPr>
          <w:color w:val="000000" w:themeColor="text1"/>
          <w:sz w:val="22"/>
          <w:szCs w:val="22"/>
        </w:rPr>
        <w:t>how do we handle limited stuff, time, money, memory , staff. how fast our app should be, how much memory should each component use.</w:t>
      </w:r>
    </w:p>
    <w:p w14:paraId="04A11B2E" w14:textId="43824752" w:rsidR="00000B9B" w:rsidRDefault="00000B9B" w:rsidP="00000B9B">
      <w:pPr>
        <w:rPr>
          <w:color w:val="000000" w:themeColor="text1"/>
          <w:sz w:val="22"/>
          <w:szCs w:val="22"/>
        </w:rPr>
      </w:pPr>
      <w:r>
        <w:rPr>
          <w:b/>
          <w:bCs/>
          <w:color w:val="000000" w:themeColor="text1"/>
          <w:sz w:val="22"/>
          <w:szCs w:val="22"/>
        </w:rPr>
        <w:lastRenderedPageBreak/>
        <w:t xml:space="preserve">Mapping among architectural elements; </w:t>
      </w:r>
      <w:r>
        <w:rPr>
          <w:color w:val="000000" w:themeColor="text1"/>
          <w:sz w:val="22"/>
          <w:szCs w:val="22"/>
        </w:rPr>
        <w:t xml:space="preserve">which team build which part, what runs on which server for example payment on server 1, forum on server 2. and so on. how are servers connected, </w:t>
      </w:r>
    </w:p>
    <w:p w14:paraId="3FA5B8F5" w14:textId="2173D2A8" w:rsidR="00103AE3" w:rsidRDefault="00000B9B" w:rsidP="00103AE3">
      <w:pPr>
        <w:rPr>
          <w:color w:val="000000" w:themeColor="text1"/>
          <w:sz w:val="22"/>
          <w:szCs w:val="22"/>
        </w:rPr>
      </w:pPr>
      <w:r>
        <w:rPr>
          <w:b/>
          <w:bCs/>
          <w:color w:val="000000" w:themeColor="text1"/>
          <w:sz w:val="22"/>
          <w:szCs w:val="22"/>
        </w:rPr>
        <w:t xml:space="preserve">Binding time decisions: </w:t>
      </w:r>
      <w:r>
        <w:rPr>
          <w:color w:val="000000" w:themeColor="text1"/>
          <w:sz w:val="22"/>
          <w:szCs w:val="22"/>
        </w:rPr>
        <w:t xml:space="preserve">what can we rebuild later without changing everything. </w:t>
      </w:r>
      <w:r w:rsidR="00103AE3">
        <w:rPr>
          <w:color w:val="000000" w:themeColor="text1"/>
          <w:sz w:val="22"/>
          <w:szCs w:val="22"/>
        </w:rPr>
        <w:t>does the system work in different languages, can we adjust settings without coding for example can the marketing team change the discount without touching the code? does the system work in different countries?</w:t>
      </w:r>
    </w:p>
    <w:p w14:paraId="0D4D15AF" w14:textId="77777777" w:rsidR="00103AE3" w:rsidRDefault="00103AE3" w:rsidP="00103AE3">
      <w:pPr>
        <w:rPr>
          <w:color w:val="000000" w:themeColor="text1"/>
          <w:sz w:val="22"/>
          <w:szCs w:val="22"/>
        </w:rPr>
      </w:pPr>
    </w:p>
    <w:p w14:paraId="44A6978D" w14:textId="6D12EDDC" w:rsidR="00103AE3" w:rsidRDefault="00103AE3" w:rsidP="00103AE3">
      <w:pPr>
        <w:rPr>
          <w:b/>
          <w:bCs/>
          <w:color w:val="000000" w:themeColor="text1"/>
          <w:sz w:val="28"/>
          <w:szCs w:val="28"/>
          <w:u w:val="single"/>
        </w:rPr>
      </w:pPr>
      <w:r>
        <w:rPr>
          <w:b/>
          <w:bCs/>
          <w:color w:val="000000" w:themeColor="text1"/>
          <w:sz w:val="28"/>
          <w:szCs w:val="28"/>
          <w:u w:val="single"/>
        </w:rPr>
        <w:t xml:space="preserve">ADRs </w:t>
      </w:r>
      <w:r w:rsidRPr="00103AE3">
        <w:rPr>
          <w:b/>
          <w:bCs/>
          <w:color w:val="000000" w:themeColor="text1"/>
          <w:sz w:val="28"/>
          <w:szCs w:val="28"/>
          <w:u w:val="single"/>
        </w:rPr>
        <w:t>Architectural Decision Record.</w:t>
      </w:r>
      <w:r>
        <w:rPr>
          <w:b/>
          <w:bCs/>
          <w:color w:val="000000" w:themeColor="text1"/>
          <w:sz w:val="28"/>
          <w:szCs w:val="28"/>
          <w:u w:val="single"/>
        </w:rPr>
        <w:t>:</w:t>
      </w:r>
    </w:p>
    <w:p w14:paraId="5824D24D" w14:textId="1C3CA461" w:rsidR="00103AE3" w:rsidRPr="00103AE3" w:rsidRDefault="00103AE3" w:rsidP="00103AE3">
      <w:pPr>
        <w:rPr>
          <w:color w:val="000000" w:themeColor="text1"/>
          <w:sz w:val="22"/>
          <w:szCs w:val="22"/>
        </w:rPr>
      </w:pPr>
      <w:r w:rsidRPr="00103AE3">
        <w:rPr>
          <w:color w:val="000000" w:themeColor="text1"/>
          <w:sz w:val="22"/>
          <w:szCs w:val="22"/>
        </w:rPr>
        <w:t>ADRs (the documentation of the decisions themselves).</w:t>
      </w:r>
      <w:r>
        <w:rPr>
          <w:color w:val="000000" w:themeColor="text1"/>
          <w:sz w:val="22"/>
          <w:szCs w:val="22"/>
        </w:rPr>
        <w:t xml:space="preserve"> that our ASRs forces on us. </w:t>
      </w:r>
    </w:p>
    <w:p w14:paraId="716C2203" w14:textId="77777777" w:rsidR="00103AE3" w:rsidRPr="00103AE3" w:rsidRDefault="00103AE3" w:rsidP="00103AE3">
      <w:pPr>
        <w:numPr>
          <w:ilvl w:val="0"/>
          <w:numId w:val="1"/>
        </w:numPr>
        <w:rPr>
          <w:color w:val="000000" w:themeColor="text1"/>
          <w:sz w:val="22"/>
          <w:szCs w:val="22"/>
        </w:rPr>
      </w:pPr>
      <w:r w:rsidRPr="00103AE3">
        <w:rPr>
          <w:color w:val="000000" w:themeColor="text1"/>
          <w:sz w:val="22"/>
          <w:szCs w:val="22"/>
        </w:rPr>
        <w:t>What decision was made</w:t>
      </w:r>
    </w:p>
    <w:p w14:paraId="5C61CF50" w14:textId="3CB149EC" w:rsidR="00103AE3" w:rsidRPr="00103AE3" w:rsidRDefault="00103AE3" w:rsidP="00F20896">
      <w:pPr>
        <w:numPr>
          <w:ilvl w:val="0"/>
          <w:numId w:val="1"/>
        </w:numPr>
        <w:rPr>
          <w:color w:val="000000" w:themeColor="text1"/>
          <w:sz w:val="22"/>
          <w:szCs w:val="22"/>
        </w:rPr>
      </w:pPr>
      <w:r w:rsidRPr="00103AE3">
        <w:rPr>
          <w:color w:val="000000" w:themeColor="text1"/>
          <w:sz w:val="22"/>
          <w:szCs w:val="22"/>
        </w:rPr>
        <w:t>Why you made it</w:t>
      </w:r>
      <w:r w:rsidR="00F20896">
        <w:rPr>
          <w:color w:val="000000" w:themeColor="text1"/>
          <w:sz w:val="22"/>
          <w:szCs w:val="22"/>
        </w:rPr>
        <w:t xml:space="preserve"> (this here includes the </w:t>
      </w:r>
      <w:r w:rsidR="00F20896" w:rsidRPr="00F20896">
        <w:rPr>
          <w:color w:val="000000" w:themeColor="text1"/>
          <w:sz w:val="22"/>
          <w:szCs w:val="22"/>
        </w:rPr>
        <w:t>Requirements</w:t>
      </w:r>
      <w:r w:rsidR="00F20896">
        <w:rPr>
          <w:color w:val="000000" w:themeColor="text1"/>
          <w:sz w:val="22"/>
          <w:szCs w:val="22"/>
        </w:rPr>
        <w:t>,</w:t>
      </w:r>
      <w:r w:rsidR="00F20896" w:rsidRPr="00F20896">
        <w:rPr>
          <w:color w:val="000000" w:themeColor="text1"/>
          <w:sz w:val="22"/>
          <w:szCs w:val="22"/>
        </w:rPr>
        <w:t xml:space="preserve"> Quality-Requirements (Non-Functional Requirements) Technical Framework</w:t>
      </w:r>
      <w:r w:rsidR="00F20896">
        <w:rPr>
          <w:color w:val="000000" w:themeColor="text1"/>
          <w:sz w:val="22"/>
          <w:szCs w:val="22"/>
        </w:rPr>
        <w:t xml:space="preserve"> (tech stack),</w:t>
      </w:r>
      <w:r w:rsidR="00F20896" w:rsidRPr="00F20896">
        <w:rPr>
          <w:color w:val="000000" w:themeColor="text1"/>
          <w:sz w:val="22"/>
          <w:szCs w:val="22"/>
        </w:rPr>
        <w:t xml:space="preserve"> Organizational Framework</w:t>
      </w:r>
    </w:p>
    <w:p w14:paraId="2F5B2494" w14:textId="77777777" w:rsidR="00103AE3" w:rsidRPr="00103AE3" w:rsidRDefault="00103AE3" w:rsidP="00103AE3">
      <w:pPr>
        <w:numPr>
          <w:ilvl w:val="0"/>
          <w:numId w:val="1"/>
        </w:numPr>
        <w:rPr>
          <w:color w:val="000000" w:themeColor="text1"/>
          <w:sz w:val="22"/>
          <w:szCs w:val="22"/>
        </w:rPr>
      </w:pPr>
      <w:r w:rsidRPr="00103AE3">
        <w:rPr>
          <w:color w:val="000000" w:themeColor="text1"/>
          <w:sz w:val="22"/>
          <w:szCs w:val="22"/>
        </w:rPr>
        <w:t>What alternatives you considered</w:t>
      </w:r>
    </w:p>
    <w:p w14:paraId="5697068C" w14:textId="77777777" w:rsidR="00103AE3" w:rsidRPr="00103AE3" w:rsidRDefault="00103AE3" w:rsidP="00103AE3">
      <w:pPr>
        <w:numPr>
          <w:ilvl w:val="0"/>
          <w:numId w:val="1"/>
        </w:numPr>
        <w:rPr>
          <w:color w:val="000000" w:themeColor="text1"/>
          <w:sz w:val="22"/>
          <w:szCs w:val="22"/>
        </w:rPr>
      </w:pPr>
      <w:r w:rsidRPr="00103AE3">
        <w:rPr>
          <w:color w:val="000000" w:themeColor="text1"/>
          <w:sz w:val="22"/>
          <w:szCs w:val="22"/>
        </w:rPr>
        <w:t>What the consequences are</w:t>
      </w:r>
    </w:p>
    <w:p w14:paraId="7EC9BAD4" w14:textId="111EC033" w:rsidR="00303A40" w:rsidRDefault="00103AE3" w:rsidP="00103AE3">
      <w:pPr>
        <w:rPr>
          <w:color w:val="000000" w:themeColor="text1"/>
          <w:sz w:val="22"/>
          <w:szCs w:val="22"/>
        </w:rPr>
      </w:pPr>
      <w:r w:rsidRPr="00103AE3">
        <w:rPr>
          <w:color w:val="000000" w:themeColor="text1"/>
          <w:sz w:val="22"/>
          <w:szCs w:val="22"/>
        </w:rPr>
        <w:t>in ADRs we document the decision and why we chose it and what alternatives</w:t>
      </w:r>
      <w:r w:rsidR="004D4553">
        <w:rPr>
          <w:color w:val="000000" w:themeColor="text1"/>
          <w:sz w:val="22"/>
          <w:szCs w:val="22"/>
        </w:rPr>
        <w:t xml:space="preserve"> (an alternative here mean all the methods that we can use to fulfill an ASR)</w:t>
      </w:r>
      <w:r w:rsidRPr="00103AE3">
        <w:rPr>
          <w:color w:val="000000" w:themeColor="text1"/>
          <w:sz w:val="22"/>
          <w:szCs w:val="22"/>
        </w:rPr>
        <w:t xml:space="preserve"> we had and why we did not choose them</w:t>
      </w:r>
      <w:r w:rsidR="00F20896">
        <w:rPr>
          <w:color w:val="000000" w:themeColor="text1"/>
          <w:sz w:val="22"/>
          <w:szCs w:val="22"/>
        </w:rPr>
        <w:t>. as well as after few months we can check the ADR again and evaluate and maybe reconsider those alternatives</w:t>
      </w:r>
    </w:p>
    <w:p w14:paraId="5DEACC34" w14:textId="77777777" w:rsidR="00F20896" w:rsidRDefault="00F20896" w:rsidP="00103AE3">
      <w:pPr>
        <w:rPr>
          <w:color w:val="000000" w:themeColor="text1"/>
          <w:sz w:val="22"/>
          <w:szCs w:val="22"/>
        </w:rPr>
      </w:pPr>
    </w:p>
    <w:p w14:paraId="6C7D83AA" w14:textId="14B27430" w:rsidR="00F20896" w:rsidRDefault="00F20896" w:rsidP="00F20896">
      <w:pPr>
        <w:rPr>
          <w:b/>
          <w:bCs/>
          <w:color w:val="000000" w:themeColor="text1"/>
          <w:u w:val="single"/>
        </w:rPr>
      </w:pPr>
      <w:r w:rsidRPr="00F20896">
        <w:rPr>
          <w:b/>
          <w:bCs/>
          <w:color w:val="000000" w:themeColor="text1"/>
          <w:u w:val="single"/>
        </w:rPr>
        <w:t>How do we make a final architectural decision?</w:t>
      </w:r>
    </w:p>
    <w:p w14:paraId="0652874B" w14:textId="3B631095" w:rsidR="00F20896" w:rsidRDefault="004D4553" w:rsidP="00F20896">
      <w:pPr>
        <w:rPr>
          <w:color w:val="000000" w:themeColor="text1"/>
          <w:sz w:val="22"/>
          <w:szCs w:val="22"/>
        </w:rPr>
      </w:pPr>
      <w:r>
        <w:rPr>
          <w:color w:val="000000" w:themeColor="text1"/>
          <w:sz w:val="22"/>
          <w:szCs w:val="22"/>
        </w:rPr>
        <w:t>first for each ASR we define all the alternatives (all the options that can fulfill our ASR) and evaluate them, what we chose, why we chose it. what are the advantages and disadvantages. then make an ADR.</w:t>
      </w:r>
    </w:p>
    <w:p w14:paraId="6322260F" w14:textId="0C7F33D7" w:rsidR="004D4553" w:rsidRPr="00932CB8" w:rsidRDefault="00932CB8" w:rsidP="00932CB8">
      <w:pPr>
        <w:rPr>
          <w:b/>
          <w:bCs/>
          <w:color w:val="000000" w:themeColor="text1"/>
          <w:u w:val="single"/>
        </w:rPr>
      </w:pPr>
      <w:r w:rsidRPr="00932CB8">
        <w:rPr>
          <w:b/>
          <w:bCs/>
          <w:color w:val="000000" w:themeColor="text1"/>
          <w:u w:val="single"/>
        </w:rPr>
        <w:t>Architecture Decision Record (ADR)</w:t>
      </w:r>
      <w:r w:rsidRPr="00932CB8">
        <w:rPr>
          <w:b/>
          <w:bCs/>
          <w:color w:val="000000" w:themeColor="text1"/>
          <w:u w:val="single"/>
        </w:rPr>
        <w:t>:</w:t>
      </w:r>
    </w:p>
    <w:p w14:paraId="2AB39086" w14:textId="051622B3" w:rsidR="004D4553" w:rsidRDefault="00932CB8" w:rsidP="00F20896">
      <w:pPr>
        <w:rPr>
          <w:color w:val="000000" w:themeColor="text1"/>
          <w:sz w:val="22"/>
          <w:szCs w:val="22"/>
        </w:rPr>
      </w:pPr>
      <w:r>
        <w:rPr>
          <w:color w:val="000000" w:themeColor="text1"/>
          <w:sz w:val="22"/>
          <w:szCs w:val="22"/>
        </w:rPr>
        <w:t xml:space="preserve">to start and ADR we shall have some defined preconditions. a problem that we need to solve, </w:t>
      </w:r>
    </w:p>
    <w:tbl>
      <w:tblPr>
        <w:tblW w:w="11280" w:type="dxa"/>
        <w:tblInd w:w="-1314" w:type="dxa"/>
        <w:shd w:val="clear" w:color="auto" w:fill="FFFFFF"/>
        <w:tblCellMar>
          <w:top w:w="15" w:type="dxa"/>
          <w:left w:w="15" w:type="dxa"/>
          <w:bottom w:w="15" w:type="dxa"/>
          <w:right w:w="15" w:type="dxa"/>
        </w:tblCellMar>
        <w:tblLook w:val="04A0" w:firstRow="1" w:lastRow="0" w:firstColumn="1" w:lastColumn="0" w:noHBand="0" w:noVBand="1"/>
      </w:tblPr>
      <w:tblGrid>
        <w:gridCol w:w="3813"/>
        <w:gridCol w:w="7467"/>
      </w:tblGrid>
      <w:tr w:rsidR="00932CB8" w:rsidRPr="00932CB8" w14:paraId="1E7E9233" w14:textId="77777777" w:rsidTr="00932CB8">
        <w:tc>
          <w:tcPr>
            <w:tcW w:w="0" w:type="auto"/>
            <w:shd w:val="clear" w:color="auto" w:fill="FFFFFF"/>
            <w:tcMar>
              <w:top w:w="150" w:type="dxa"/>
              <w:left w:w="0" w:type="dxa"/>
              <w:bottom w:w="150" w:type="dxa"/>
              <w:right w:w="240" w:type="dxa"/>
            </w:tcMar>
            <w:vAlign w:val="center"/>
            <w:hideMark/>
          </w:tcPr>
          <w:p w14:paraId="5A338A40" w14:textId="77777777" w:rsidR="00932CB8" w:rsidRPr="00932CB8" w:rsidRDefault="00932CB8" w:rsidP="00932CB8">
            <w:pPr>
              <w:rPr>
                <w:color w:val="000000" w:themeColor="text1"/>
                <w:sz w:val="22"/>
                <w:szCs w:val="22"/>
              </w:rPr>
            </w:pPr>
            <w:r w:rsidRPr="00932CB8">
              <w:rPr>
                <w:b/>
                <w:bCs/>
                <w:color w:val="000000" w:themeColor="text1"/>
                <w:sz w:val="22"/>
                <w:szCs w:val="22"/>
              </w:rPr>
              <w:t>Existing decisions</w:t>
            </w:r>
          </w:p>
        </w:tc>
        <w:tc>
          <w:tcPr>
            <w:tcW w:w="0" w:type="auto"/>
            <w:shd w:val="clear" w:color="auto" w:fill="FFFFFF"/>
            <w:tcMar>
              <w:top w:w="150" w:type="dxa"/>
              <w:left w:w="240" w:type="dxa"/>
              <w:bottom w:w="150" w:type="dxa"/>
              <w:right w:w="0" w:type="dxa"/>
            </w:tcMar>
            <w:vAlign w:val="center"/>
            <w:hideMark/>
          </w:tcPr>
          <w:p w14:paraId="064BA17B" w14:textId="77777777" w:rsidR="00932CB8" w:rsidRPr="00932CB8" w:rsidRDefault="00932CB8" w:rsidP="00932CB8">
            <w:pPr>
              <w:rPr>
                <w:color w:val="000000" w:themeColor="text1"/>
                <w:sz w:val="22"/>
                <w:szCs w:val="22"/>
              </w:rPr>
            </w:pPr>
            <w:r w:rsidRPr="00932CB8">
              <w:rPr>
                <w:color w:val="000000" w:themeColor="text1"/>
                <w:sz w:val="22"/>
                <w:szCs w:val="22"/>
              </w:rPr>
              <w:t>"What choices have already been locked in?"</w:t>
            </w:r>
          </w:p>
        </w:tc>
      </w:tr>
      <w:tr w:rsidR="00932CB8" w:rsidRPr="00932CB8" w14:paraId="3B372C53" w14:textId="77777777" w:rsidTr="00932CB8">
        <w:tc>
          <w:tcPr>
            <w:tcW w:w="0" w:type="auto"/>
            <w:shd w:val="clear" w:color="auto" w:fill="FFFFFF"/>
            <w:tcMar>
              <w:top w:w="150" w:type="dxa"/>
              <w:left w:w="0" w:type="dxa"/>
              <w:bottom w:w="150" w:type="dxa"/>
              <w:right w:w="240" w:type="dxa"/>
            </w:tcMar>
            <w:vAlign w:val="center"/>
            <w:hideMark/>
          </w:tcPr>
          <w:p w14:paraId="78BB6FF0" w14:textId="77777777" w:rsidR="00932CB8" w:rsidRPr="00932CB8" w:rsidRDefault="00932CB8" w:rsidP="00932CB8">
            <w:pPr>
              <w:rPr>
                <w:color w:val="000000" w:themeColor="text1"/>
                <w:sz w:val="22"/>
                <w:szCs w:val="22"/>
              </w:rPr>
            </w:pPr>
            <w:r w:rsidRPr="00932CB8">
              <w:rPr>
                <w:b/>
                <w:bCs/>
                <w:color w:val="000000" w:themeColor="text1"/>
                <w:sz w:val="22"/>
                <w:szCs w:val="22"/>
              </w:rPr>
              <w:t>Surrounding conditions</w:t>
            </w:r>
          </w:p>
        </w:tc>
        <w:tc>
          <w:tcPr>
            <w:tcW w:w="0" w:type="auto"/>
            <w:shd w:val="clear" w:color="auto" w:fill="FFFFFF"/>
            <w:tcMar>
              <w:top w:w="150" w:type="dxa"/>
              <w:left w:w="240" w:type="dxa"/>
              <w:bottom w:w="150" w:type="dxa"/>
              <w:right w:w="0" w:type="dxa"/>
            </w:tcMar>
            <w:vAlign w:val="center"/>
            <w:hideMark/>
          </w:tcPr>
          <w:p w14:paraId="49C239FB" w14:textId="77777777" w:rsidR="00932CB8" w:rsidRPr="00932CB8" w:rsidRDefault="00932CB8" w:rsidP="00932CB8">
            <w:pPr>
              <w:rPr>
                <w:color w:val="000000" w:themeColor="text1"/>
                <w:sz w:val="22"/>
                <w:szCs w:val="22"/>
              </w:rPr>
            </w:pPr>
            <w:r w:rsidRPr="00932CB8">
              <w:rPr>
                <w:color w:val="000000" w:themeColor="text1"/>
                <w:sz w:val="22"/>
                <w:szCs w:val="22"/>
              </w:rPr>
              <w:t>"What facts about our situation are simply true?"</w:t>
            </w:r>
          </w:p>
        </w:tc>
      </w:tr>
      <w:tr w:rsidR="00932CB8" w:rsidRPr="00932CB8" w14:paraId="36C90887" w14:textId="77777777" w:rsidTr="00932CB8">
        <w:tc>
          <w:tcPr>
            <w:tcW w:w="0" w:type="auto"/>
            <w:shd w:val="clear" w:color="auto" w:fill="FFFFFF"/>
            <w:tcMar>
              <w:top w:w="150" w:type="dxa"/>
              <w:left w:w="0" w:type="dxa"/>
              <w:bottom w:w="150" w:type="dxa"/>
              <w:right w:w="240" w:type="dxa"/>
            </w:tcMar>
            <w:vAlign w:val="center"/>
            <w:hideMark/>
          </w:tcPr>
          <w:p w14:paraId="4EAC3355" w14:textId="77777777" w:rsidR="00932CB8" w:rsidRPr="00932CB8" w:rsidRDefault="00932CB8" w:rsidP="00932CB8">
            <w:pPr>
              <w:rPr>
                <w:color w:val="000000" w:themeColor="text1"/>
                <w:sz w:val="22"/>
                <w:szCs w:val="22"/>
              </w:rPr>
            </w:pPr>
            <w:r w:rsidRPr="00932CB8">
              <w:rPr>
                <w:b/>
                <w:bCs/>
                <w:color w:val="000000" w:themeColor="text1"/>
                <w:sz w:val="22"/>
                <w:szCs w:val="22"/>
              </w:rPr>
              <w:t>Frameworks</w:t>
            </w:r>
          </w:p>
        </w:tc>
        <w:tc>
          <w:tcPr>
            <w:tcW w:w="0" w:type="auto"/>
            <w:shd w:val="clear" w:color="auto" w:fill="FFFFFF"/>
            <w:tcMar>
              <w:top w:w="150" w:type="dxa"/>
              <w:left w:w="240" w:type="dxa"/>
              <w:bottom w:w="150" w:type="dxa"/>
              <w:right w:w="0" w:type="dxa"/>
            </w:tcMar>
            <w:vAlign w:val="center"/>
            <w:hideMark/>
          </w:tcPr>
          <w:p w14:paraId="3F3A3326" w14:textId="77777777" w:rsidR="00932CB8" w:rsidRPr="00932CB8" w:rsidRDefault="00932CB8" w:rsidP="00932CB8">
            <w:pPr>
              <w:rPr>
                <w:color w:val="000000" w:themeColor="text1"/>
                <w:sz w:val="22"/>
                <w:szCs w:val="22"/>
              </w:rPr>
            </w:pPr>
            <w:r w:rsidRPr="00932CB8">
              <w:rPr>
                <w:color w:val="000000" w:themeColor="text1"/>
                <w:sz w:val="22"/>
                <w:szCs w:val="22"/>
              </w:rPr>
              <w:t>"What rules or methodologies must we follow?"</w:t>
            </w:r>
          </w:p>
        </w:tc>
      </w:tr>
      <w:tr w:rsidR="00932CB8" w:rsidRPr="00932CB8" w14:paraId="5B6C3573" w14:textId="77777777" w:rsidTr="00932CB8">
        <w:tc>
          <w:tcPr>
            <w:tcW w:w="0" w:type="auto"/>
            <w:shd w:val="clear" w:color="auto" w:fill="FFFFFF"/>
            <w:tcMar>
              <w:top w:w="150" w:type="dxa"/>
              <w:left w:w="0" w:type="dxa"/>
              <w:bottom w:w="150" w:type="dxa"/>
              <w:right w:w="240" w:type="dxa"/>
            </w:tcMar>
            <w:vAlign w:val="center"/>
            <w:hideMark/>
          </w:tcPr>
          <w:p w14:paraId="59590712" w14:textId="77777777" w:rsidR="00932CB8" w:rsidRPr="00932CB8" w:rsidRDefault="00932CB8" w:rsidP="00932CB8">
            <w:pPr>
              <w:rPr>
                <w:color w:val="000000" w:themeColor="text1"/>
                <w:sz w:val="22"/>
                <w:szCs w:val="22"/>
              </w:rPr>
            </w:pPr>
            <w:r w:rsidRPr="00932CB8">
              <w:rPr>
                <w:b/>
                <w:bCs/>
                <w:color w:val="000000" w:themeColor="text1"/>
                <w:sz w:val="22"/>
                <w:szCs w:val="22"/>
              </w:rPr>
              <w:lastRenderedPageBreak/>
              <w:t>Constraints</w:t>
            </w:r>
          </w:p>
        </w:tc>
        <w:tc>
          <w:tcPr>
            <w:tcW w:w="0" w:type="auto"/>
            <w:shd w:val="clear" w:color="auto" w:fill="FFFFFF"/>
            <w:tcMar>
              <w:top w:w="150" w:type="dxa"/>
              <w:left w:w="240" w:type="dxa"/>
              <w:bottom w:w="150" w:type="dxa"/>
              <w:right w:w="0" w:type="dxa"/>
            </w:tcMar>
            <w:vAlign w:val="center"/>
            <w:hideMark/>
          </w:tcPr>
          <w:p w14:paraId="47712A2F" w14:textId="77777777" w:rsidR="00932CB8" w:rsidRPr="00932CB8" w:rsidRDefault="00932CB8" w:rsidP="00932CB8">
            <w:pPr>
              <w:rPr>
                <w:color w:val="000000" w:themeColor="text1"/>
                <w:sz w:val="22"/>
                <w:szCs w:val="22"/>
              </w:rPr>
            </w:pPr>
            <w:r w:rsidRPr="00932CB8">
              <w:rPr>
                <w:color w:val="000000" w:themeColor="text1"/>
                <w:sz w:val="22"/>
                <w:szCs w:val="22"/>
              </w:rPr>
              <w:t>"What hard limits can we not cross?"</w:t>
            </w:r>
          </w:p>
        </w:tc>
      </w:tr>
    </w:tbl>
    <w:p w14:paraId="07E09D4D" w14:textId="77777777" w:rsidR="00932CB8" w:rsidRDefault="00932CB8" w:rsidP="00F20896">
      <w:pPr>
        <w:rPr>
          <w:color w:val="000000" w:themeColor="text1"/>
          <w:sz w:val="22"/>
          <w:szCs w:val="22"/>
        </w:rPr>
      </w:pPr>
    </w:p>
    <w:p w14:paraId="03E0EED4" w14:textId="56EA865F" w:rsidR="00932CB8" w:rsidRDefault="00932CB8" w:rsidP="00932CB8">
      <w:pPr>
        <w:rPr>
          <w:color w:val="000000" w:themeColor="text1"/>
          <w:sz w:val="22"/>
          <w:szCs w:val="22"/>
        </w:rPr>
      </w:pPr>
      <w:r w:rsidRPr="00932CB8">
        <w:rPr>
          <w:b/>
          <w:bCs/>
          <w:color w:val="000000" w:themeColor="text1"/>
        </w:rPr>
        <w:t>Approach</w:t>
      </w:r>
      <w:r>
        <w:rPr>
          <w:b/>
          <w:bCs/>
          <w:color w:val="000000" w:themeColor="text1"/>
        </w:rPr>
        <w:t xml:space="preserve">: </w:t>
      </w:r>
    </w:p>
    <w:p w14:paraId="1232BAC7" w14:textId="436429DD" w:rsidR="00816573" w:rsidRDefault="00816573" w:rsidP="00816573">
      <w:pPr>
        <w:pStyle w:val="ListParagraph"/>
        <w:numPr>
          <w:ilvl w:val="0"/>
          <w:numId w:val="2"/>
        </w:numPr>
        <w:rPr>
          <w:color w:val="000000" w:themeColor="text1"/>
          <w:sz w:val="22"/>
          <w:szCs w:val="22"/>
        </w:rPr>
      </w:pPr>
      <w:r w:rsidRPr="00816573">
        <w:rPr>
          <w:color w:val="000000" w:themeColor="text1"/>
          <w:sz w:val="22"/>
          <w:szCs w:val="22"/>
        </w:rPr>
        <w:t>first state the problem we are trying to solve in a measurable way, name the constraints we need cannot exceed including human resources.</w:t>
      </w:r>
    </w:p>
    <w:p w14:paraId="7C230A13" w14:textId="6D41F46C" w:rsidR="00816573" w:rsidRDefault="00816573" w:rsidP="00816573">
      <w:pPr>
        <w:pStyle w:val="ListParagraph"/>
        <w:numPr>
          <w:ilvl w:val="0"/>
          <w:numId w:val="2"/>
        </w:numPr>
        <w:rPr>
          <w:color w:val="000000" w:themeColor="text1"/>
          <w:sz w:val="22"/>
          <w:szCs w:val="22"/>
        </w:rPr>
      </w:pPr>
      <w:r>
        <w:rPr>
          <w:color w:val="000000" w:themeColor="text1"/>
          <w:sz w:val="22"/>
          <w:szCs w:val="22"/>
        </w:rPr>
        <w:t>C</w:t>
      </w:r>
      <w:r w:rsidRPr="00816573">
        <w:rPr>
          <w:color w:val="000000" w:themeColor="text1"/>
          <w:sz w:val="22"/>
          <w:szCs w:val="22"/>
        </w:rPr>
        <w:t>reate different alternative solutions</w:t>
      </w:r>
      <w:r>
        <w:rPr>
          <w:color w:val="000000" w:themeColor="text1"/>
          <w:sz w:val="22"/>
          <w:szCs w:val="22"/>
        </w:rPr>
        <w:t xml:space="preserve"> then evaluate each of those alternatives in accordance to our current issue.</w:t>
      </w:r>
    </w:p>
    <w:p w14:paraId="2F7756AB" w14:textId="476E9D9E" w:rsidR="00816573" w:rsidRDefault="00816573" w:rsidP="00816573">
      <w:pPr>
        <w:pStyle w:val="ListParagraph"/>
        <w:numPr>
          <w:ilvl w:val="0"/>
          <w:numId w:val="2"/>
        </w:numPr>
        <w:rPr>
          <w:color w:val="000000" w:themeColor="text1"/>
          <w:sz w:val="22"/>
          <w:szCs w:val="22"/>
        </w:rPr>
      </w:pPr>
      <w:r>
        <w:rPr>
          <w:color w:val="000000" w:themeColor="text1"/>
          <w:sz w:val="22"/>
          <w:szCs w:val="22"/>
        </w:rPr>
        <w:t>then compare those alternatives in relation to our non-functional requirements</w:t>
      </w:r>
    </w:p>
    <w:p w14:paraId="6CFA650B" w14:textId="5D03488C" w:rsidR="00340132" w:rsidRDefault="00816573" w:rsidP="00340132">
      <w:pPr>
        <w:ind w:left="360"/>
        <w:rPr>
          <w:color w:val="000000" w:themeColor="text1"/>
          <w:sz w:val="22"/>
          <w:szCs w:val="22"/>
        </w:rPr>
      </w:pPr>
      <w:r w:rsidRPr="00816573">
        <w:rPr>
          <w:color w:val="000000" w:themeColor="text1"/>
          <w:sz w:val="22"/>
          <w:szCs w:val="22"/>
        </w:rPr>
        <w:t xml:space="preserve">in the ADR we will have the alternatives on the x axis and the quality on the y axis and give a + 0 or </w:t>
      </w:r>
      <w:r>
        <w:rPr>
          <w:color w:val="000000" w:themeColor="text1"/>
          <w:sz w:val="22"/>
          <w:szCs w:val="22"/>
        </w:rPr>
        <w:t>–</w:t>
      </w:r>
      <w:r w:rsidRPr="00816573">
        <w:rPr>
          <w:color w:val="000000" w:themeColor="text1"/>
          <w:sz w:val="22"/>
          <w:szCs w:val="22"/>
        </w:rPr>
        <w:t xml:space="preserve"> </w:t>
      </w:r>
      <w:r>
        <w:rPr>
          <w:color w:val="000000" w:themeColor="text1"/>
          <w:sz w:val="22"/>
          <w:szCs w:val="22"/>
        </w:rPr>
        <w:t xml:space="preserve"> , -- , ++</w:t>
      </w:r>
    </w:p>
    <w:p w14:paraId="2C1D3D3B" w14:textId="77777777" w:rsidR="00340132" w:rsidRDefault="00340132" w:rsidP="00340132">
      <w:pPr>
        <w:rPr>
          <w:color w:val="000000" w:themeColor="text1"/>
          <w:sz w:val="22"/>
          <w:szCs w:val="22"/>
        </w:rPr>
      </w:pPr>
    </w:p>
    <w:p w14:paraId="61D5B3CC" w14:textId="5B237214" w:rsidR="00340132" w:rsidRDefault="00340132" w:rsidP="00340132">
      <w:pPr>
        <w:rPr>
          <w:color w:val="000000" w:themeColor="text1"/>
          <w:sz w:val="22"/>
          <w:szCs w:val="22"/>
        </w:rPr>
      </w:pPr>
      <w:r w:rsidRPr="00340132">
        <w:rPr>
          <w:color w:val="000000" w:themeColor="text1"/>
          <w:sz w:val="22"/>
          <w:szCs w:val="22"/>
        </w:rPr>
        <w:t>we</w:t>
      </w:r>
      <w:r w:rsidRPr="00340132">
        <w:rPr>
          <w:color w:val="000000" w:themeColor="text1"/>
          <w:sz w:val="22"/>
          <w:szCs w:val="22"/>
        </w:rPr>
        <w:t xml:space="preserve"> cannot evaluate alternatives against quality attributes without understanding the context — the frequency of change, number of rules, number of experts, timeline, budget, etc</w:t>
      </w:r>
    </w:p>
    <w:p w14:paraId="034B6021" w14:textId="2BAA7D84" w:rsidR="00340132" w:rsidRDefault="00340132" w:rsidP="00340132">
      <w:pPr>
        <w:rPr>
          <w:color w:val="000000" w:themeColor="text1"/>
          <w:sz w:val="22"/>
          <w:szCs w:val="22"/>
        </w:rPr>
      </w:pPr>
      <w:r>
        <w:rPr>
          <w:color w:val="000000" w:themeColor="text1"/>
          <w:sz w:val="22"/>
          <w:szCs w:val="22"/>
        </w:rPr>
        <w:t>however we state, the decision that is needed to be made,</w:t>
      </w:r>
    </w:p>
    <w:p w14:paraId="38221EA5" w14:textId="3CD0D7CA" w:rsidR="00340132" w:rsidRDefault="00340132" w:rsidP="00340132">
      <w:pPr>
        <w:rPr>
          <w:color w:val="000000" w:themeColor="text1"/>
          <w:sz w:val="22"/>
          <w:szCs w:val="22"/>
        </w:rPr>
      </w:pPr>
      <w:r>
        <w:rPr>
          <w:color w:val="000000" w:themeColor="text1"/>
          <w:sz w:val="22"/>
          <w:szCs w:val="22"/>
        </w:rPr>
        <w:t xml:space="preserve">what alternatives we have, what constraints we have, what quality attributes are important and which attribute fulfills them </w:t>
      </w:r>
    </w:p>
    <w:p w14:paraId="392FC151" w14:textId="77777777" w:rsidR="00340132" w:rsidRDefault="00340132" w:rsidP="00340132">
      <w:pPr>
        <w:rPr>
          <w:color w:val="000000" w:themeColor="text1"/>
          <w:sz w:val="22"/>
          <w:szCs w:val="22"/>
        </w:rPr>
      </w:pPr>
    </w:p>
    <w:p w14:paraId="50808B31" w14:textId="47A39BA8" w:rsidR="00340132" w:rsidRDefault="00340132" w:rsidP="00340132">
      <w:pPr>
        <w:rPr>
          <w:color w:val="000000" w:themeColor="text1"/>
          <w:sz w:val="22"/>
          <w:szCs w:val="22"/>
        </w:rPr>
      </w:pPr>
      <w:r>
        <w:rPr>
          <w:color w:val="000000" w:themeColor="text1"/>
          <w:sz w:val="22"/>
          <w:szCs w:val="22"/>
        </w:rPr>
        <w:t>we decide using the ADR based on: quality attributes corresponding to their priority, whenever we are not sure we shall talk to the stakeholder. costs and risks (constraints) are also heavily involved.</w:t>
      </w:r>
    </w:p>
    <w:p w14:paraId="4D66BF6C" w14:textId="77777777" w:rsidR="00340132" w:rsidRPr="00DD3D93" w:rsidRDefault="00340132" w:rsidP="00DD3D93">
      <w:pPr>
        <w:rPr>
          <w:b/>
          <w:bCs/>
          <w:color w:val="000000" w:themeColor="text1"/>
          <w:u w:val="single"/>
        </w:rPr>
      </w:pPr>
    </w:p>
    <w:p w14:paraId="4CF88789" w14:textId="7B281C59" w:rsidR="00DD3D93" w:rsidRPr="00DD3D93" w:rsidRDefault="00DD3D93" w:rsidP="00DD3D93">
      <w:pPr>
        <w:rPr>
          <w:b/>
          <w:bCs/>
          <w:color w:val="000000" w:themeColor="text1"/>
          <w:u w:val="single"/>
        </w:rPr>
      </w:pPr>
      <w:r w:rsidRPr="00DD3D93">
        <w:rPr>
          <w:b/>
          <w:bCs/>
          <w:color w:val="000000" w:themeColor="text1"/>
          <w:u w:val="single"/>
        </w:rPr>
        <w:t>No Silver Bullet</w:t>
      </w:r>
      <w:r w:rsidRPr="00DD3D93">
        <w:rPr>
          <w:b/>
          <w:bCs/>
          <w:color w:val="000000" w:themeColor="text1"/>
          <w:u w:val="single"/>
        </w:rPr>
        <w:t>:</w:t>
      </w:r>
    </w:p>
    <w:p w14:paraId="4885B3B3" w14:textId="2C8C183D" w:rsidR="00816573" w:rsidRDefault="00DD3D93" w:rsidP="00816573">
      <w:pPr>
        <w:rPr>
          <w:color w:val="000000" w:themeColor="text1"/>
          <w:sz w:val="22"/>
          <w:szCs w:val="22"/>
        </w:rPr>
      </w:pPr>
      <w:r>
        <w:rPr>
          <w:color w:val="000000" w:themeColor="text1"/>
          <w:sz w:val="22"/>
          <w:szCs w:val="22"/>
        </w:rPr>
        <w:t>in general there is no single solution or a tech, stack that Is superior.</w:t>
      </w:r>
    </w:p>
    <w:p w14:paraId="03920567" w14:textId="33D4F20E" w:rsidR="00DD3D93" w:rsidRDefault="00DD3D93" w:rsidP="00816573">
      <w:pPr>
        <w:rPr>
          <w:color w:val="000000" w:themeColor="text1"/>
          <w:sz w:val="22"/>
          <w:szCs w:val="22"/>
        </w:rPr>
      </w:pPr>
      <w:r>
        <w:rPr>
          <w:color w:val="000000" w:themeColor="text1"/>
          <w:sz w:val="22"/>
          <w:szCs w:val="22"/>
        </w:rPr>
        <w:t>everything depends on context, constraints and what quality (non0functional) priorities we have.</w:t>
      </w:r>
    </w:p>
    <w:p w14:paraId="1C721846" w14:textId="228D6A27" w:rsidR="00DD3D93" w:rsidRDefault="00DD3D93" w:rsidP="00816573">
      <w:pPr>
        <w:rPr>
          <w:color w:val="000000" w:themeColor="text1"/>
          <w:sz w:val="22"/>
          <w:szCs w:val="22"/>
        </w:rPr>
      </w:pPr>
      <w:r>
        <w:rPr>
          <w:color w:val="000000" w:themeColor="text1"/>
          <w:sz w:val="22"/>
          <w:szCs w:val="22"/>
        </w:rPr>
        <w:t>a general pros and cons list for the alternatives without context, and quality weighing is not a ADR</w:t>
      </w:r>
    </w:p>
    <w:p w14:paraId="52F8E024" w14:textId="77777777" w:rsidR="00DD3D93" w:rsidRDefault="00DD3D93" w:rsidP="00816573">
      <w:pPr>
        <w:rPr>
          <w:color w:val="000000" w:themeColor="text1"/>
          <w:sz w:val="22"/>
          <w:szCs w:val="22"/>
        </w:rPr>
      </w:pPr>
    </w:p>
    <w:p w14:paraId="6E8ADF01" w14:textId="77777777" w:rsidR="00265C73" w:rsidRDefault="00265C73" w:rsidP="00816573">
      <w:pPr>
        <w:rPr>
          <w:color w:val="000000" w:themeColor="text1"/>
          <w:sz w:val="22"/>
          <w:szCs w:val="22"/>
        </w:rPr>
      </w:pPr>
    </w:p>
    <w:p w14:paraId="132B6904" w14:textId="77777777" w:rsidR="00265C73" w:rsidRDefault="00265C73" w:rsidP="00816573">
      <w:pPr>
        <w:rPr>
          <w:color w:val="000000" w:themeColor="text1"/>
          <w:sz w:val="22"/>
          <w:szCs w:val="22"/>
        </w:rPr>
      </w:pPr>
    </w:p>
    <w:p w14:paraId="2CCBC101" w14:textId="773C45D0" w:rsidR="00DD3D93" w:rsidRDefault="00DD3D93" w:rsidP="00DD3D93">
      <w:pPr>
        <w:rPr>
          <w:b/>
          <w:bCs/>
          <w:color w:val="000000" w:themeColor="text1"/>
          <w:u w:val="single"/>
        </w:rPr>
      </w:pPr>
      <w:r w:rsidRPr="00DD3D93">
        <w:rPr>
          <w:b/>
          <w:bCs/>
          <w:color w:val="000000" w:themeColor="text1"/>
          <w:u w:val="single"/>
        </w:rPr>
        <w:lastRenderedPageBreak/>
        <w:t>ADR – Structure</w:t>
      </w:r>
      <w:r>
        <w:rPr>
          <w:b/>
          <w:bCs/>
          <w:color w:val="000000" w:themeColor="text1"/>
          <w:u w:val="single"/>
        </w:rPr>
        <w:t>:</w:t>
      </w:r>
    </w:p>
    <w:p w14:paraId="14CE8A20" w14:textId="3CE208DF" w:rsidR="00DD3D93" w:rsidRPr="00DD3D93" w:rsidRDefault="00DD3D93" w:rsidP="00DD3D93">
      <w:pPr>
        <w:rPr>
          <w:color w:val="000000" w:themeColor="text1"/>
          <w:sz w:val="22"/>
          <w:szCs w:val="22"/>
        </w:rPr>
      </w:pPr>
      <w:r w:rsidRPr="00265C73">
        <w:rPr>
          <w:b/>
          <w:bCs/>
          <w:color w:val="000000" w:themeColor="text1"/>
          <w:sz w:val="22"/>
          <w:szCs w:val="22"/>
        </w:rPr>
        <w:t>Title:</w:t>
      </w:r>
      <w:r>
        <w:rPr>
          <w:color w:val="000000" w:themeColor="text1"/>
          <w:sz w:val="22"/>
          <w:szCs w:val="22"/>
        </w:rPr>
        <w:t xml:space="preserve"> </w:t>
      </w:r>
      <w:r w:rsidRPr="00DD3D93">
        <w:rPr>
          <w:color w:val="000000" w:themeColor="text1"/>
          <w:sz w:val="22"/>
          <w:szCs w:val="22"/>
        </w:rPr>
        <w:t># ADR 12: Redis for Checkout Page Caching</w:t>
      </w:r>
    </w:p>
    <w:p w14:paraId="5295B8A1" w14:textId="77777777" w:rsidR="00DD3D93" w:rsidRPr="00265C73" w:rsidRDefault="00DD3D93" w:rsidP="00DD3D93">
      <w:pPr>
        <w:rPr>
          <w:b/>
          <w:bCs/>
          <w:color w:val="000000" w:themeColor="text1"/>
          <w:sz w:val="22"/>
          <w:szCs w:val="22"/>
        </w:rPr>
      </w:pPr>
    </w:p>
    <w:p w14:paraId="1C041DF5" w14:textId="03688ABC" w:rsidR="00DD3D93" w:rsidRPr="00265C73" w:rsidRDefault="00DD3D93" w:rsidP="00265C73">
      <w:pPr>
        <w:rPr>
          <w:b/>
          <w:bCs/>
          <w:color w:val="000000" w:themeColor="text1"/>
          <w:sz w:val="22"/>
          <w:szCs w:val="22"/>
        </w:rPr>
      </w:pPr>
      <w:r w:rsidRPr="00265C73">
        <w:rPr>
          <w:b/>
          <w:bCs/>
          <w:color w:val="000000" w:themeColor="text1"/>
          <w:sz w:val="22"/>
          <w:szCs w:val="22"/>
        </w:rPr>
        <w:t>## Context</w:t>
      </w:r>
    </w:p>
    <w:p w14:paraId="64FE10C6" w14:textId="77777777" w:rsidR="00DD3D93" w:rsidRPr="00DD3D93" w:rsidRDefault="00DD3D93" w:rsidP="00DD3D93">
      <w:pPr>
        <w:rPr>
          <w:color w:val="000000" w:themeColor="text1"/>
          <w:sz w:val="22"/>
          <w:szCs w:val="22"/>
        </w:rPr>
      </w:pPr>
      <w:r w:rsidRPr="00DD3D93">
        <w:rPr>
          <w:color w:val="000000" w:themeColor="text1"/>
          <w:sz w:val="22"/>
          <w:szCs w:val="22"/>
        </w:rPr>
        <w:t>### Problem</w:t>
      </w:r>
    </w:p>
    <w:p w14:paraId="01D674CB" w14:textId="77777777" w:rsidR="00DD3D93" w:rsidRPr="00DD3D93" w:rsidRDefault="00DD3D93" w:rsidP="00DD3D93">
      <w:pPr>
        <w:rPr>
          <w:color w:val="000000" w:themeColor="text1"/>
          <w:sz w:val="22"/>
          <w:szCs w:val="22"/>
        </w:rPr>
      </w:pPr>
      <w:r w:rsidRPr="00DD3D93">
        <w:rPr>
          <w:color w:val="000000" w:themeColor="text1"/>
          <w:sz w:val="22"/>
          <w:szCs w:val="22"/>
        </w:rPr>
        <w:t>The checkout page takes 3 seconds to load during peak hours.</w:t>
      </w:r>
    </w:p>
    <w:p w14:paraId="314A944A" w14:textId="5C9EFE53" w:rsidR="00DD3D93" w:rsidRPr="00DD3D93" w:rsidRDefault="00DD3D93" w:rsidP="00265C73">
      <w:pPr>
        <w:rPr>
          <w:color w:val="000000" w:themeColor="text1"/>
          <w:sz w:val="22"/>
          <w:szCs w:val="22"/>
        </w:rPr>
      </w:pPr>
      <w:r w:rsidRPr="00DD3D93">
        <w:rPr>
          <w:color w:val="000000" w:themeColor="text1"/>
          <w:sz w:val="22"/>
          <w:szCs w:val="22"/>
        </w:rPr>
        <w:t>Business requirement: under 500 milliseconds.</w:t>
      </w:r>
    </w:p>
    <w:p w14:paraId="15279B66" w14:textId="77777777" w:rsidR="00DD3D93" w:rsidRPr="00DD3D93" w:rsidRDefault="00DD3D93" w:rsidP="00DD3D93">
      <w:pPr>
        <w:rPr>
          <w:color w:val="000000" w:themeColor="text1"/>
          <w:sz w:val="22"/>
          <w:szCs w:val="22"/>
        </w:rPr>
      </w:pPr>
      <w:r w:rsidRPr="00DD3D93">
        <w:rPr>
          <w:color w:val="000000" w:themeColor="text1"/>
          <w:sz w:val="22"/>
          <w:szCs w:val="22"/>
        </w:rPr>
        <w:t>### Constraints</w:t>
      </w:r>
    </w:p>
    <w:p w14:paraId="2B815A98" w14:textId="77777777" w:rsidR="00DD3D93" w:rsidRPr="00DD3D93" w:rsidRDefault="00DD3D93" w:rsidP="00DD3D93">
      <w:pPr>
        <w:rPr>
          <w:color w:val="000000" w:themeColor="text1"/>
          <w:sz w:val="22"/>
          <w:szCs w:val="22"/>
        </w:rPr>
      </w:pPr>
      <w:r w:rsidRPr="00DD3D93">
        <w:rPr>
          <w:color w:val="000000" w:themeColor="text1"/>
          <w:sz w:val="22"/>
          <w:szCs w:val="22"/>
        </w:rPr>
        <w:t>- Must ship within 4 weeks (before Black Friday)</w:t>
      </w:r>
    </w:p>
    <w:p w14:paraId="1C7D3816" w14:textId="77777777" w:rsidR="00DD3D93" w:rsidRPr="00DD3D93" w:rsidRDefault="00DD3D93" w:rsidP="00DD3D93">
      <w:pPr>
        <w:rPr>
          <w:color w:val="000000" w:themeColor="text1"/>
          <w:sz w:val="22"/>
          <w:szCs w:val="22"/>
        </w:rPr>
      </w:pPr>
      <w:r w:rsidRPr="00DD3D93">
        <w:rPr>
          <w:color w:val="000000" w:themeColor="text1"/>
          <w:sz w:val="22"/>
          <w:szCs w:val="22"/>
        </w:rPr>
        <w:t>- Cannot change the database schema (too risky before peak season)</w:t>
      </w:r>
    </w:p>
    <w:p w14:paraId="0ADD66AF" w14:textId="77777777" w:rsidR="00DD3D93" w:rsidRPr="00DD3D93" w:rsidRDefault="00DD3D93" w:rsidP="00DD3D93">
      <w:pPr>
        <w:rPr>
          <w:color w:val="000000" w:themeColor="text1"/>
          <w:sz w:val="22"/>
          <w:szCs w:val="22"/>
        </w:rPr>
      </w:pPr>
      <w:r w:rsidRPr="00DD3D93">
        <w:rPr>
          <w:color w:val="000000" w:themeColor="text1"/>
          <w:sz w:val="22"/>
          <w:szCs w:val="22"/>
        </w:rPr>
        <w:t>- Only one developer available for this fix</w:t>
      </w:r>
    </w:p>
    <w:p w14:paraId="538FC9E5" w14:textId="5A8FA08D" w:rsidR="00DD3D93" w:rsidRPr="00DD3D93" w:rsidRDefault="00DD3D93" w:rsidP="00265C73">
      <w:pPr>
        <w:rPr>
          <w:color w:val="000000" w:themeColor="text1"/>
          <w:sz w:val="22"/>
          <w:szCs w:val="22"/>
        </w:rPr>
      </w:pPr>
      <w:r w:rsidRPr="00DD3D93">
        <w:rPr>
          <w:color w:val="000000" w:themeColor="text1"/>
          <w:sz w:val="22"/>
          <w:szCs w:val="22"/>
        </w:rPr>
        <w:t>- Budget: $0 for new infrastructure (small monthly cost may be approved)</w:t>
      </w:r>
    </w:p>
    <w:p w14:paraId="4E414A1B" w14:textId="77777777" w:rsidR="00DD3D93" w:rsidRPr="00DD3D93" w:rsidRDefault="00DD3D93" w:rsidP="00DD3D93">
      <w:pPr>
        <w:rPr>
          <w:color w:val="000000" w:themeColor="text1"/>
          <w:sz w:val="22"/>
          <w:szCs w:val="22"/>
        </w:rPr>
      </w:pPr>
      <w:r w:rsidRPr="00DD3D93">
        <w:rPr>
          <w:color w:val="000000" w:themeColor="text1"/>
          <w:sz w:val="22"/>
          <w:szCs w:val="22"/>
        </w:rPr>
        <w:t>### Quality Objectives (in priority order)</w:t>
      </w:r>
    </w:p>
    <w:p w14:paraId="39C4C793" w14:textId="77777777" w:rsidR="00DD3D93" w:rsidRPr="00DD3D93" w:rsidRDefault="00DD3D93" w:rsidP="00DD3D93">
      <w:pPr>
        <w:rPr>
          <w:color w:val="000000" w:themeColor="text1"/>
          <w:sz w:val="22"/>
          <w:szCs w:val="22"/>
        </w:rPr>
      </w:pPr>
      <w:r w:rsidRPr="00DD3D93">
        <w:rPr>
          <w:color w:val="000000" w:themeColor="text1"/>
          <w:sz w:val="22"/>
          <w:szCs w:val="22"/>
        </w:rPr>
        <w:t>1. Performance – Must get under 500ms (non-negotiable)</w:t>
      </w:r>
    </w:p>
    <w:p w14:paraId="4D291D1B" w14:textId="77777777" w:rsidR="00DD3D93" w:rsidRPr="00DD3D93" w:rsidRDefault="00DD3D93" w:rsidP="00DD3D93">
      <w:pPr>
        <w:rPr>
          <w:color w:val="000000" w:themeColor="text1"/>
          <w:sz w:val="22"/>
          <w:szCs w:val="22"/>
        </w:rPr>
      </w:pPr>
      <w:r w:rsidRPr="00DD3D93">
        <w:rPr>
          <w:color w:val="000000" w:themeColor="text1"/>
          <w:sz w:val="22"/>
          <w:szCs w:val="22"/>
        </w:rPr>
        <w:t>2. Availability – Checkout cannot fail (business-critical)</w:t>
      </w:r>
    </w:p>
    <w:p w14:paraId="3D4E7252" w14:textId="77777777" w:rsidR="00DD3D93" w:rsidRPr="00DD3D93" w:rsidRDefault="00DD3D93" w:rsidP="00DD3D93">
      <w:pPr>
        <w:rPr>
          <w:color w:val="000000" w:themeColor="text1"/>
          <w:sz w:val="22"/>
          <w:szCs w:val="22"/>
        </w:rPr>
      </w:pPr>
      <w:r w:rsidRPr="00DD3D93">
        <w:rPr>
          <w:color w:val="000000" w:themeColor="text1"/>
          <w:sz w:val="22"/>
          <w:szCs w:val="22"/>
        </w:rPr>
        <w:t>3. Cost – Prefer $0, but small costs acceptable</w:t>
      </w:r>
    </w:p>
    <w:p w14:paraId="058481A5" w14:textId="77777777" w:rsidR="00DD3D93" w:rsidRPr="00DD3D93" w:rsidRDefault="00DD3D93" w:rsidP="00DD3D93">
      <w:pPr>
        <w:rPr>
          <w:color w:val="000000" w:themeColor="text1"/>
          <w:sz w:val="22"/>
          <w:szCs w:val="22"/>
        </w:rPr>
      </w:pPr>
      <w:r w:rsidRPr="00DD3D93">
        <w:rPr>
          <w:color w:val="000000" w:themeColor="text1"/>
          <w:sz w:val="22"/>
          <w:szCs w:val="22"/>
        </w:rPr>
        <w:t>4. Maintainability – Nice to have, not critical</w:t>
      </w:r>
    </w:p>
    <w:p w14:paraId="476E3FDA" w14:textId="77777777" w:rsidR="00DD3D93" w:rsidRPr="00DD3D93" w:rsidRDefault="00DD3D93" w:rsidP="00DD3D93">
      <w:pPr>
        <w:rPr>
          <w:color w:val="000000" w:themeColor="text1"/>
          <w:sz w:val="22"/>
          <w:szCs w:val="22"/>
        </w:rPr>
      </w:pPr>
    </w:p>
    <w:p w14:paraId="386AA74E" w14:textId="530F185D" w:rsidR="00DD3D93" w:rsidRPr="00265C73" w:rsidRDefault="00DD3D93" w:rsidP="00265C73">
      <w:pPr>
        <w:rPr>
          <w:b/>
          <w:bCs/>
          <w:color w:val="000000" w:themeColor="text1"/>
          <w:sz w:val="22"/>
          <w:szCs w:val="22"/>
        </w:rPr>
      </w:pPr>
      <w:r w:rsidRPr="00265C73">
        <w:rPr>
          <w:b/>
          <w:bCs/>
          <w:color w:val="000000" w:themeColor="text1"/>
          <w:sz w:val="22"/>
          <w:szCs w:val="22"/>
        </w:rPr>
        <w:t>## Alternatives</w:t>
      </w:r>
    </w:p>
    <w:p w14:paraId="35997E07" w14:textId="05268B25" w:rsidR="00DD3D93" w:rsidRPr="00DD3D93" w:rsidRDefault="00DD3D93" w:rsidP="00265C73">
      <w:pPr>
        <w:rPr>
          <w:color w:val="000000" w:themeColor="text1"/>
          <w:sz w:val="22"/>
          <w:szCs w:val="22"/>
        </w:rPr>
      </w:pPr>
      <w:r w:rsidRPr="00DD3D93">
        <w:rPr>
          <w:color w:val="000000" w:themeColor="text1"/>
          <w:sz w:val="22"/>
          <w:szCs w:val="22"/>
        </w:rPr>
        <w:t>### Alternative A: Redis Cache</w:t>
      </w:r>
    </w:p>
    <w:p w14:paraId="5C849467" w14:textId="77777777" w:rsidR="00DD3D93" w:rsidRPr="00DD3D93" w:rsidRDefault="00DD3D93" w:rsidP="00DD3D93">
      <w:pPr>
        <w:rPr>
          <w:color w:val="000000" w:themeColor="text1"/>
          <w:sz w:val="22"/>
          <w:szCs w:val="22"/>
        </w:rPr>
      </w:pPr>
      <w:r w:rsidRPr="00DD3D93">
        <w:rPr>
          <w:color w:val="000000" w:themeColor="text1"/>
          <w:sz w:val="22"/>
          <w:szCs w:val="22"/>
        </w:rPr>
        <w:t>| Advantages | Disadvantages |</w:t>
      </w:r>
    </w:p>
    <w:p w14:paraId="653E26A8" w14:textId="77777777" w:rsidR="00DD3D93" w:rsidRPr="00DD3D93" w:rsidRDefault="00DD3D93" w:rsidP="00DD3D93">
      <w:pPr>
        <w:rPr>
          <w:color w:val="000000" w:themeColor="text1"/>
          <w:sz w:val="22"/>
          <w:szCs w:val="22"/>
        </w:rPr>
      </w:pPr>
      <w:r w:rsidRPr="00DD3D93">
        <w:rPr>
          <w:color w:val="000000" w:themeColor="text1"/>
          <w:sz w:val="22"/>
          <w:szCs w:val="22"/>
        </w:rPr>
        <w:t>|------------|---------------|</w:t>
      </w:r>
    </w:p>
    <w:p w14:paraId="1C5DE2CF" w14:textId="77777777" w:rsidR="00DD3D93" w:rsidRPr="00DD3D93" w:rsidRDefault="00DD3D93" w:rsidP="00DD3D93">
      <w:pPr>
        <w:rPr>
          <w:color w:val="000000" w:themeColor="text1"/>
          <w:sz w:val="22"/>
          <w:szCs w:val="22"/>
        </w:rPr>
      </w:pPr>
      <w:r w:rsidRPr="00DD3D93">
        <w:rPr>
          <w:color w:val="000000" w:themeColor="text1"/>
          <w:sz w:val="22"/>
          <w:szCs w:val="22"/>
        </w:rPr>
        <w:t>| Response time under 100ms | New server to maintain |</w:t>
      </w:r>
    </w:p>
    <w:p w14:paraId="58D2E8A1" w14:textId="77777777" w:rsidR="00DD3D93" w:rsidRPr="00DD3D93" w:rsidRDefault="00DD3D93" w:rsidP="00DD3D93">
      <w:pPr>
        <w:rPr>
          <w:color w:val="000000" w:themeColor="text1"/>
          <w:sz w:val="22"/>
          <w:szCs w:val="22"/>
        </w:rPr>
      </w:pPr>
      <w:r w:rsidRPr="00DD3D93">
        <w:rPr>
          <w:color w:val="000000" w:themeColor="text1"/>
          <w:sz w:val="22"/>
          <w:szCs w:val="22"/>
        </w:rPr>
        <w:t>| Proven solution | Team must learn Redis (2 days) |</w:t>
      </w:r>
    </w:p>
    <w:p w14:paraId="2E3342A1" w14:textId="77777777" w:rsidR="00DD3D93" w:rsidRPr="00DD3D93" w:rsidRDefault="00DD3D93" w:rsidP="00DD3D93">
      <w:pPr>
        <w:rPr>
          <w:color w:val="000000" w:themeColor="text1"/>
          <w:sz w:val="22"/>
          <w:szCs w:val="22"/>
        </w:rPr>
      </w:pPr>
      <w:r w:rsidRPr="00DD3D93">
        <w:rPr>
          <w:color w:val="000000" w:themeColor="text1"/>
          <w:sz w:val="22"/>
          <w:szCs w:val="22"/>
        </w:rPr>
        <w:t>| No database changes | Small monthly cost ($20) |</w:t>
      </w:r>
    </w:p>
    <w:p w14:paraId="7F8FE1AB" w14:textId="77777777" w:rsidR="00DD3D93" w:rsidRPr="00DD3D93" w:rsidRDefault="00DD3D93" w:rsidP="00DD3D93">
      <w:pPr>
        <w:rPr>
          <w:color w:val="000000" w:themeColor="text1"/>
          <w:sz w:val="22"/>
          <w:szCs w:val="22"/>
        </w:rPr>
      </w:pPr>
      <w:r w:rsidRPr="00DD3D93">
        <w:rPr>
          <w:color w:val="000000" w:themeColor="text1"/>
          <w:sz w:val="22"/>
          <w:szCs w:val="22"/>
        </w:rPr>
        <w:t>| Reusable for other queries | Adds complexity |</w:t>
      </w:r>
    </w:p>
    <w:p w14:paraId="4DD14C64" w14:textId="77777777" w:rsidR="00DD3D93" w:rsidRPr="00DD3D93" w:rsidRDefault="00DD3D93" w:rsidP="00DD3D93">
      <w:pPr>
        <w:rPr>
          <w:color w:val="000000" w:themeColor="text1"/>
          <w:sz w:val="22"/>
          <w:szCs w:val="22"/>
        </w:rPr>
      </w:pPr>
    </w:p>
    <w:p w14:paraId="66E37E9F" w14:textId="32B4B860" w:rsidR="00DD3D93" w:rsidRPr="00DD3D93" w:rsidRDefault="00DD3D93" w:rsidP="00265C73">
      <w:pPr>
        <w:rPr>
          <w:color w:val="000000" w:themeColor="text1"/>
          <w:sz w:val="22"/>
          <w:szCs w:val="22"/>
        </w:rPr>
      </w:pPr>
      <w:r w:rsidRPr="00DD3D93">
        <w:rPr>
          <w:color w:val="000000" w:themeColor="text1"/>
          <w:sz w:val="22"/>
          <w:szCs w:val="22"/>
        </w:rPr>
        <w:lastRenderedPageBreak/>
        <w:t>### Alternative B: Optimize SQL Queries</w:t>
      </w:r>
    </w:p>
    <w:p w14:paraId="407D8249" w14:textId="77777777" w:rsidR="00DD3D93" w:rsidRPr="00DD3D93" w:rsidRDefault="00DD3D93" w:rsidP="00DD3D93">
      <w:pPr>
        <w:rPr>
          <w:color w:val="000000" w:themeColor="text1"/>
          <w:sz w:val="22"/>
          <w:szCs w:val="22"/>
        </w:rPr>
      </w:pPr>
      <w:r w:rsidRPr="00DD3D93">
        <w:rPr>
          <w:color w:val="000000" w:themeColor="text1"/>
          <w:sz w:val="22"/>
          <w:szCs w:val="22"/>
        </w:rPr>
        <w:t>| Advantages | Disadvantages |</w:t>
      </w:r>
    </w:p>
    <w:p w14:paraId="29FC1345" w14:textId="77777777" w:rsidR="00DD3D93" w:rsidRPr="00DD3D93" w:rsidRDefault="00DD3D93" w:rsidP="00DD3D93">
      <w:pPr>
        <w:rPr>
          <w:color w:val="000000" w:themeColor="text1"/>
          <w:sz w:val="22"/>
          <w:szCs w:val="22"/>
        </w:rPr>
      </w:pPr>
      <w:r w:rsidRPr="00DD3D93">
        <w:rPr>
          <w:color w:val="000000" w:themeColor="text1"/>
          <w:sz w:val="22"/>
          <w:szCs w:val="22"/>
        </w:rPr>
        <w:t>|------------|---------------|</w:t>
      </w:r>
    </w:p>
    <w:p w14:paraId="467C155C" w14:textId="77777777" w:rsidR="00DD3D93" w:rsidRPr="00DD3D93" w:rsidRDefault="00DD3D93" w:rsidP="00DD3D93">
      <w:pPr>
        <w:rPr>
          <w:color w:val="000000" w:themeColor="text1"/>
          <w:sz w:val="22"/>
          <w:szCs w:val="22"/>
        </w:rPr>
      </w:pPr>
      <w:r w:rsidRPr="00DD3D93">
        <w:rPr>
          <w:color w:val="000000" w:themeColor="text1"/>
          <w:sz w:val="22"/>
          <w:szCs w:val="22"/>
        </w:rPr>
        <w:t>| No new technology or cost | May not reach 500ms target |</w:t>
      </w:r>
    </w:p>
    <w:p w14:paraId="214C355A" w14:textId="77777777" w:rsidR="00DD3D93" w:rsidRPr="00DD3D93" w:rsidRDefault="00DD3D93" w:rsidP="00DD3D93">
      <w:pPr>
        <w:rPr>
          <w:color w:val="000000" w:themeColor="text1"/>
          <w:sz w:val="22"/>
          <w:szCs w:val="22"/>
        </w:rPr>
      </w:pPr>
      <w:r w:rsidRPr="00DD3D93">
        <w:rPr>
          <w:color w:val="000000" w:themeColor="text1"/>
          <w:sz w:val="22"/>
          <w:szCs w:val="22"/>
        </w:rPr>
        <w:t>| No new infrastructure | Cannot change schema (constraint) |</w:t>
      </w:r>
    </w:p>
    <w:p w14:paraId="03A789C0" w14:textId="77777777" w:rsidR="00DD3D93" w:rsidRPr="00DD3D93" w:rsidRDefault="00DD3D93" w:rsidP="00DD3D93">
      <w:pPr>
        <w:rPr>
          <w:color w:val="000000" w:themeColor="text1"/>
          <w:sz w:val="22"/>
          <w:szCs w:val="22"/>
        </w:rPr>
      </w:pPr>
      <w:r w:rsidRPr="00DD3D93">
        <w:rPr>
          <w:color w:val="000000" w:themeColor="text1"/>
          <w:sz w:val="22"/>
          <w:szCs w:val="22"/>
        </w:rPr>
        <w:t>| Team knows SQL | Uncertain timeline |</w:t>
      </w:r>
    </w:p>
    <w:p w14:paraId="4D5C4C3D" w14:textId="77777777" w:rsidR="00DD3D93" w:rsidRPr="00DD3D93" w:rsidRDefault="00DD3D93" w:rsidP="00DD3D93">
      <w:pPr>
        <w:rPr>
          <w:color w:val="000000" w:themeColor="text1"/>
          <w:sz w:val="22"/>
          <w:szCs w:val="22"/>
        </w:rPr>
      </w:pPr>
    </w:p>
    <w:p w14:paraId="49E793F7" w14:textId="5A11FB9D" w:rsidR="00DD3D93" w:rsidRPr="00DD3D93" w:rsidRDefault="00DD3D93" w:rsidP="00265C73">
      <w:pPr>
        <w:rPr>
          <w:color w:val="000000" w:themeColor="text1"/>
          <w:sz w:val="22"/>
          <w:szCs w:val="22"/>
        </w:rPr>
      </w:pPr>
      <w:r w:rsidRPr="00DD3D93">
        <w:rPr>
          <w:color w:val="000000" w:themeColor="text1"/>
          <w:sz w:val="22"/>
          <w:szCs w:val="22"/>
        </w:rPr>
        <w:t>### Alternative C: Do Nothing</w:t>
      </w:r>
    </w:p>
    <w:p w14:paraId="542458A6" w14:textId="77777777" w:rsidR="00DD3D93" w:rsidRPr="00DD3D93" w:rsidRDefault="00DD3D93" w:rsidP="00DD3D93">
      <w:pPr>
        <w:rPr>
          <w:color w:val="000000" w:themeColor="text1"/>
          <w:sz w:val="22"/>
          <w:szCs w:val="22"/>
        </w:rPr>
      </w:pPr>
      <w:r w:rsidRPr="00DD3D93">
        <w:rPr>
          <w:color w:val="000000" w:themeColor="text1"/>
          <w:sz w:val="22"/>
          <w:szCs w:val="22"/>
        </w:rPr>
        <w:t>| Advantages | Disadvantages |</w:t>
      </w:r>
    </w:p>
    <w:p w14:paraId="1169C40E" w14:textId="77777777" w:rsidR="00DD3D93" w:rsidRPr="00DD3D93" w:rsidRDefault="00DD3D93" w:rsidP="00DD3D93">
      <w:pPr>
        <w:rPr>
          <w:color w:val="000000" w:themeColor="text1"/>
          <w:sz w:val="22"/>
          <w:szCs w:val="22"/>
        </w:rPr>
      </w:pPr>
      <w:r w:rsidRPr="00DD3D93">
        <w:rPr>
          <w:color w:val="000000" w:themeColor="text1"/>
          <w:sz w:val="22"/>
          <w:szCs w:val="22"/>
        </w:rPr>
        <w:t>|------------|---------------|</w:t>
      </w:r>
    </w:p>
    <w:p w14:paraId="21930835" w14:textId="77777777" w:rsidR="00DD3D93" w:rsidRPr="00DD3D93" w:rsidRDefault="00DD3D93" w:rsidP="00DD3D93">
      <w:pPr>
        <w:rPr>
          <w:color w:val="000000" w:themeColor="text1"/>
          <w:sz w:val="22"/>
          <w:szCs w:val="22"/>
        </w:rPr>
      </w:pPr>
      <w:r w:rsidRPr="00DD3D93">
        <w:rPr>
          <w:color w:val="000000" w:themeColor="text1"/>
          <w:sz w:val="22"/>
          <w:szCs w:val="22"/>
        </w:rPr>
        <w:t>| No work, no cost, no risk | Problem remains (3 seconds) |</w:t>
      </w:r>
    </w:p>
    <w:p w14:paraId="20AE98CC" w14:textId="77777777" w:rsidR="00DD3D93" w:rsidRPr="00DD3D93" w:rsidRDefault="00DD3D93" w:rsidP="00DD3D93">
      <w:pPr>
        <w:rPr>
          <w:color w:val="000000" w:themeColor="text1"/>
          <w:sz w:val="22"/>
          <w:szCs w:val="22"/>
        </w:rPr>
      </w:pPr>
      <w:r w:rsidRPr="00DD3D93">
        <w:rPr>
          <w:color w:val="000000" w:themeColor="text1"/>
          <w:sz w:val="22"/>
          <w:szCs w:val="22"/>
        </w:rPr>
        <w:t>| Team focuses elsewhere | Lost sales from abandoned carts |</w:t>
      </w:r>
    </w:p>
    <w:p w14:paraId="65287EC8" w14:textId="77777777" w:rsidR="00DD3D93" w:rsidRPr="00DD3D93" w:rsidRDefault="00DD3D93" w:rsidP="00DD3D93">
      <w:pPr>
        <w:rPr>
          <w:color w:val="000000" w:themeColor="text1"/>
          <w:sz w:val="22"/>
          <w:szCs w:val="22"/>
        </w:rPr>
      </w:pPr>
    </w:p>
    <w:p w14:paraId="2CA783E6" w14:textId="7EEE8D79" w:rsidR="00DD3D93" w:rsidRPr="00265C73" w:rsidRDefault="00DD3D93" w:rsidP="00265C73">
      <w:pPr>
        <w:rPr>
          <w:b/>
          <w:bCs/>
          <w:color w:val="000000" w:themeColor="text1"/>
          <w:sz w:val="22"/>
          <w:szCs w:val="22"/>
        </w:rPr>
      </w:pPr>
      <w:r w:rsidRPr="00265C73">
        <w:rPr>
          <w:b/>
          <w:bCs/>
          <w:color w:val="000000" w:themeColor="text1"/>
          <w:sz w:val="22"/>
          <w:szCs w:val="22"/>
        </w:rPr>
        <w:t>## Decision</w:t>
      </w:r>
    </w:p>
    <w:p w14:paraId="78B7A60F" w14:textId="20B65A30" w:rsidR="00DD3D93" w:rsidRPr="00DD3D93" w:rsidRDefault="00DD3D93" w:rsidP="00265C73">
      <w:pPr>
        <w:rPr>
          <w:color w:val="000000" w:themeColor="text1"/>
          <w:sz w:val="22"/>
          <w:szCs w:val="22"/>
        </w:rPr>
      </w:pPr>
      <w:r w:rsidRPr="00DD3D93">
        <w:rPr>
          <w:color w:val="000000" w:themeColor="text1"/>
          <w:sz w:val="22"/>
          <w:szCs w:val="22"/>
        </w:rPr>
        <w:t>### Evaluation</w:t>
      </w:r>
    </w:p>
    <w:p w14:paraId="386A8F60" w14:textId="77777777" w:rsidR="00DD3D93" w:rsidRPr="00DD3D93" w:rsidRDefault="00DD3D93" w:rsidP="00DD3D93">
      <w:pPr>
        <w:rPr>
          <w:color w:val="000000" w:themeColor="text1"/>
          <w:sz w:val="22"/>
          <w:szCs w:val="22"/>
        </w:rPr>
      </w:pPr>
      <w:r w:rsidRPr="00DD3D93">
        <w:rPr>
          <w:color w:val="000000" w:themeColor="text1"/>
          <w:sz w:val="22"/>
          <w:szCs w:val="22"/>
        </w:rPr>
        <w:t>| Quality Attribute | Priority | Redis | Optimize SQL | Do Nothing |</w:t>
      </w:r>
    </w:p>
    <w:p w14:paraId="6B0B2E83" w14:textId="77777777" w:rsidR="00DD3D93" w:rsidRPr="00DD3D93" w:rsidRDefault="00DD3D93" w:rsidP="00DD3D93">
      <w:pPr>
        <w:rPr>
          <w:color w:val="000000" w:themeColor="text1"/>
          <w:sz w:val="22"/>
          <w:szCs w:val="22"/>
        </w:rPr>
      </w:pPr>
      <w:r w:rsidRPr="00DD3D93">
        <w:rPr>
          <w:color w:val="000000" w:themeColor="text1"/>
          <w:sz w:val="22"/>
          <w:szCs w:val="22"/>
        </w:rPr>
        <w:t>|------------------|----------|-------|--------------|------------|</w:t>
      </w:r>
    </w:p>
    <w:p w14:paraId="27045339" w14:textId="77777777" w:rsidR="00DD3D93" w:rsidRPr="00DD3D93" w:rsidRDefault="00DD3D93" w:rsidP="00DD3D93">
      <w:pPr>
        <w:rPr>
          <w:color w:val="000000" w:themeColor="text1"/>
          <w:sz w:val="22"/>
          <w:szCs w:val="22"/>
        </w:rPr>
      </w:pPr>
      <w:r w:rsidRPr="00DD3D93">
        <w:rPr>
          <w:color w:val="000000" w:themeColor="text1"/>
          <w:sz w:val="22"/>
          <w:szCs w:val="22"/>
        </w:rPr>
        <w:t>| Performance | #1 | ++ | + | -- |</w:t>
      </w:r>
    </w:p>
    <w:p w14:paraId="6BF98074" w14:textId="77777777" w:rsidR="00DD3D93" w:rsidRPr="00DD3D93" w:rsidRDefault="00DD3D93" w:rsidP="00DD3D93">
      <w:pPr>
        <w:rPr>
          <w:color w:val="000000" w:themeColor="text1"/>
          <w:sz w:val="22"/>
          <w:szCs w:val="22"/>
        </w:rPr>
      </w:pPr>
      <w:r w:rsidRPr="00DD3D93">
        <w:rPr>
          <w:color w:val="000000" w:themeColor="text1"/>
          <w:sz w:val="22"/>
          <w:szCs w:val="22"/>
        </w:rPr>
        <w:t>| Availability | #2 | - | 0 | 0 |</w:t>
      </w:r>
    </w:p>
    <w:p w14:paraId="5DC1DEAC" w14:textId="77777777" w:rsidR="00DD3D93" w:rsidRPr="00DD3D93" w:rsidRDefault="00DD3D93" w:rsidP="00DD3D93">
      <w:pPr>
        <w:rPr>
          <w:color w:val="000000" w:themeColor="text1"/>
          <w:sz w:val="22"/>
          <w:szCs w:val="22"/>
        </w:rPr>
      </w:pPr>
      <w:r w:rsidRPr="00DD3D93">
        <w:rPr>
          <w:color w:val="000000" w:themeColor="text1"/>
          <w:sz w:val="22"/>
          <w:szCs w:val="22"/>
        </w:rPr>
        <w:t>| Cost | #3 | - | ++ | ++ |</w:t>
      </w:r>
    </w:p>
    <w:p w14:paraId="135DB712" w14:textId="0EAEA767" w:rsidR="00DD3D93" w:rsidRPr="00DD3D93" w:rsidRDefault="00DD3D93" w:rsidP="00265C73">
      <w:pPr>
        <w:rPr>
          <w:color w:val="000000" w:themeColor="text1"/>
          <w:sz w:val="22"/>
          <w:szCs w:val="22"/>
        </w:rPr>
      </w:pPr>
      <w:r w:rsidRPr="00DD3D93">
        <w:rPr>
          <w:color w:val="000000" w:themeColor="text1"/>
          <w:sz w:val="22"/>
          <w:szCs w:val="22"/>
        </w:rPr>
        <w:t>| Maintainability | #4 | - | + | 0 |</w:t>
      </w:r>
    </w:p>
    <w:p w14:paraId="2684A79C" w14:textId="5D58C43A" w:rsidR="00DD3D93" w:rsidRPr="00DD3D93" w:rsidRDefault="00DD3D93" w:rsidP="00265C73">
      <w:pPr>
        <w:rPr>
          <w:color w:val="000000" w:themeColor="text1"/>
          <w:sz w:val="22"/>
          <w:szCs w:val="22"/>
        </w:rPr>
      </w:pPr>
      <w:r w:rsidRPr="00DD3D93">
        <w:rPr>
          <w:color w:val="000000" w:themeColor="text1"/>
          <w:sz w:val="22"/>
          <w:szCs w:val="22"/>
        </w:rPr>
        <w:t>**Evaluation summary:** Redis wins on Performance (#1 priority). Optimize SQL cannot guarantee hitting the 500ms target. Do Nothing fails on Performance.</w:t>
      </w:r>
    </w:p>
    <w:p w14:paraId="4A1ED494" w14:textId="77777777" w:rsidR="00DD3D93" w:rsidRPr="00DD3D93" w:rsidRDefault="00DD3D93" w:rsidP="00DD3D93">
      <w:pPr>
        <w:rPr>
          <w:color w:val="000000" w:themeColor="text1"/>
          <w:sz w:val="22"/>
          <w:szCs w:val="22"/>
        </w:rPr>
      </w:pPr>
      <w:r w:rsidRPr="00DD3D93">
        <w:rPr>
          <w:color w:val="000000" w:themeColor="text1"/>
          <w:sz w:val="22"/>
          <w:szCs w:val="22"/>
        </w:rPr>
        <w:t>### Final Decision</w:t>
      </w:r>
    </w:p>
    <w:p w14:paraId="1BCE017E" w14:textId="77777777" w:rsidR="00DD3D93" w:rsidRPr="00DD3D93" w:rsidRDefault="00DD3D93" w:rsidP="00DD3D93">
      <w:pPr>
        <w:rPr>
          <w:color w:val="000000" w:themeColor="text1"/>
          <w:sz w:val="22"/>
          <w:szCs w:val="22"/>
        </w:rPr>
      </w:pPr>
      <w:r w:rsidRPr="00DD3D93">
        <w:rPr>
          <w:color w:val="000000" w:themeColor="text1"/>
          <w:sz w:val="22"/>
          <w:szCs w:val="22"/>
        </w:rPr>
        <w:t>We choose Alternative A: Add Redis as a caching layer for checkout session data.</w:t>
      </w:r>
    </w:p>
    <w:p w14:paraId="491BFC70" w14:textId="77777777" w:rsidR="00DD3D93" w:rsidRPr="00DD3D93" w:rsidRDefault="00DD3D93" w:rsidP="00DD3D93">
      <w:pPr>
        <w:rPr>
          <w:color w:val="000000" w:themeColor="text1"/>
          <w:sz w:val="22"/>
          <w:szCs w:val="22"/>
        </w:rPr>
      </w:pPr>
    </w:p>
    <w:p w14:paraId="51B04155" w14:textId="77777777" w:rsidR="00DD3D93" w:rsidRPr="00265C73" w:rsidRDefault="00DD3D93" w:rsidP="00DD3D93">
      <w:pPr>
        <w:rPr>
          <w:b/>
          <w:bCs/>
          <w:color w:val="000000" w:themeColor="text1"/>
          <w:sz w:val="22"/>
          <w:szCs w:val="22"/>
        </w:rPr>
      </w:pPr>
      <w:r w:rsidRPr="00265C73">
        <w:rPr>
          <w:b/>
          <w:bCs/>
          <w:color w:val="000000" w:themeColor="text1"/>
          <w:sz w:val="22"/>
          <w:szCs w:val="22"/>
        </w:rPr>
        <w:t>## Status</w:t>
      </w:r>
    </w:p>
    <w:p w14:paraId="71C74240" w14:textId="77777777" w:rsidR="00DD3D93" w:rsidRPr="00DD3D93" w:rsidRDefault="00DD3D93" w:rsidP="00DD3D93">
      <w:pPr>
        <w:rPr>
          <w:color w:val="000000" w:themeColor="text1"/>
          <w:sz w:val="22"/>
          <w:szCs w:val="22"/>
        </w:rPr>
      </w:pPr>
      <w:r w:rsidRPr="00DD3D93">
        <w:rPr>
          <w:color w:val="000000" w:themeColor="text1"/>
          <w:sz w:val="22"/>
          <w:szCs w:val="22"/>
        </w:rPr>
        <w:t>Accepted (approved by CTO on June 5, 2026)</w:t>
      </w:r>
    </w:p>
    <w:p w14:paraId="0445926E" w14:textId="77777777" w:rsidR="00DD3D93" w:rsidRPr="00DD3D93" w:rsidRDefault="00DD3D93" w:rsidP="00DD3D93">
      <w:pPr>
        <w:rPr>
          <w:color w:val="000000" w:themeColor="text1"/>
          <w:sz w:val="22"/>
          <w:szCs w:val="22"/>
        </w:rPr>
      </w:pPr>
    </w:p>
    <w:p w14:paraId="6FF5C587" w14:textId="316CCC8C" w:rsidR="00DD3D93" w:rsidRPr="00265C73" w:rsidRDefault="00DD3D93" w:rsidP="00265C73">
      <w:pPr>
        <w:rPr>
          <w:b/>
          <w:bCs/>
          <w:color w:val="000000" w:themeColor="text1"/>
          <w:sz w:val="22"/>
          <w:szCs w:val="22"/>
        </w:rPr>
      </w:pPr>
      <w:r w:rsidRPr="00265C73">
        <w:rPr>
          <w:b/>
          <w:bCs/>
          <w:color w:val="000000" w:themeColor="text1"/>
          <w:sz w:val="22"/>
          <w:szCs w:val="22"/>
        </w:rPr>
        <w:t>## Consequences</w:t>
      </w:r>
    </w:p>
    <w:p w14:paraId="42A7C5A7" w14:textId="77777777" w:rsidR="00DD3D93" w:rsidRPr="00DD3D93" w:rsidRDefault="00DD3D93" w:rsidP="00DD3D93">
      <w:pPr>
        <w:rPr>
          <w:color w:val="000000" w:themeColor="text1"/>
          <w:sz w:val="22"/>
          <w:szCs w:val="22"/>
        </w:rPr>
      </w:pPr>
      <w:r w:rsidRPr="00DD3D93">
        <w:rPr>
          <w:color w:val="000000" w:themeColor="text1"/>
          <w:sz w:val="22"/>
          <w:szCs w:val="22"/>
        </w:rPr>
        <w:t>### Advantages</w:t>
      </w:r>
    </w:p>
    <w:p w14:paraId="39566A04" w14:textId="77777777" w:rsidR="00DD3D93" w:rsidRPr="00DD3D93" w:rsidRDefault="00DD3D93" w:rsidP="00DD3D93">
      <w:pPr>
        <w:rPr>
          <w:color w:val="000000" w:themeColor="text1"/>
          <w:sz w:val="22"/>
          <w:szCs w:val="22"/>
        </w:rPr>
      </w:pPr>
      <w:r w:rsidRPr="00DD3D93">
        <w:rPr>
          <w:color w:val="000000" w:themeColor="text1"/>
          <w:sz w:val="22"/>
          <w:szCs w:val="22"/>
        </w:rPr>
        <w:t>- Checkout response time improves from 3 seconds to under 100ms</w:t>
      </w:r>
    </w:p>
    <w:p w14:paraId="432DE6D5" w14:textId="77777777" w:rsidR="00DD3D93" w:rsidRPr="00DD3D93" w:rsidRDefault="00DD3D93" w:rsidP="00DD3D93">
      <w:pPr>
        <w:rPr>
          <w:color w:val="000000" w:themeColor="text1"/>
          <w:sz w:val="22"/>
          <w:szCs w:val="22"/>
        </w:rPr>
      </w:pPr>
      <w:r w:rsidRPr="00DD3D93">
        <w:rPr>
          <w:color w:val="000000" w:themeColor="text1"/>
          <w:sz w:val="22"/>
          <w:szCs w:val="22"/>
        </w:rPr>
        <w:t>- Redis can be reused for other slow queries later</w:t>
      </w:r>
    </w:p>
    <w:p w14:paraId="59E1AEDC" w14:textId="35EFEAC8" w:rsidR="00DD3D93" w:rsidRPr="00DD3D93" w:rsidRDefault="00DD3D93" w:rsidP="00265C73">
      <w:pPr>
        <w:rPr>
          <w:color w:val="000000" w:themeColor="text1"/>
          <w:sz w:val="22"/>
          <w:szCs w:val="22"/>
        </w:rPr>
      </w:pPr>
      <w:r w:rsidRPr="00DD3D93">
        <w:rPr>
          <w:color w:val="000000" w:themeColor="text1"/>
          <w:sz w:val="22"/>
          <w:szCs w:val="22"/>
        </w:rPr>
        <w:t>- No database changes required</w:t>
      </w:r>
    </w:p>
    <w:p w14:paraId="41FE26EE" w14:textId="77777777" w:rsidR="00DD3D93" w:rsidRPr="00DD3D93" w:rsidRDefault="00DD3D93" w:rsidP="00DD3D93">
      <w:pPr>
        <w:rPr>
          <w:color w:val="000000" w:themeColor="text1"/>
          <w:sz w:val="22"/>
          <w:szCs w:val="22"/>
        </w:rPr>
      </w:pPr>
      <w:r w:rsidRPr="00DD3D93">
        <w:rPr>
          <w:color w:val="000000" w:themeColor="text1"/>
          <w:sz w:val="22"/>
          <w:szCs w:val="22"/>
        </w:rPr>
        <w:t>### Disadvantages</w:t>
      </w:r>
    </w:p>
    <w:p w14:paraId="4E285FB6" w14:textId="77777777" w:rsidR="00DD3D93" w:rsidRPr="00DD3D93" w:rsidRDefault="00DD3D93" w:rsidP="00DD3D93">
      <w:pPr>
        <w:rPr>
          <w:color w:val="000000" w:themeColor="text1"/>
          <w:sz w:val="22"/>
          <w:szCs w:val="22"/>
        </w:rPr>
      </w:pPr>
      <w:r w:rsidRPr="00DD3D93">
        <w:rPr>
          <w:color w:val="000000" w:themeColor="text1"/>
          <w:sz w:val="22"/>
          <w:szCs w:val="22"/>
        </w:rPr>
        <w:t>- New infrastructure component to maintain</w:t>
      </w:r>
    </w:p>
    <w:p w14:paraId="7DECAE7E" w14:textId="77777777" w:rsidR="00DD3D93" w:rsidRPr="00DD3D93" w:rsidRDefault="00DD3D93" w:rsidP="00DD3D93">
      <w:pPr>
        <w:rPr>
          <w:color w:val="000000" w:themeColor="text1"/>
          <w:sz w:val="22"/>
          <w:szCs w:val="22"/>
        </w:rPr>
      </w:pPr>
      <w:r w:rsidRPr="00DD3D93">
        <w:rPr>
          <w:color w:val="000000" w:themeColor="text1"/>
          <w:sz w:val="22"/>
          <w:szCs w:val="22"/>
        </w:rPr>
        <w:t>- Team must learn Redis (2 days training)</w:t>
      </w:r>
    </w:p>
    <w:p w14:paraId="7BEF0EC2" w14:textId="77777777" w:rsidR="00DD3D93" w:rsidRPr="00DD3D93" w:rsidRDefault="00DD3D93" w:rsidP="00DD3D93">
      <w:pPr>
        <w:rPr>
          <w:color w:val="000000" w:themeColor="text1"/>
          <w:sz w:val="22"/>
          <w:szCs w:val="22"/>
        </w:rPr>
      </w:pPr>
      <w:r w:rsidRPr="00DD3D93">
        <w:rPr>
          <w:color w:val="000000" w:themeColor="text1"/>
          <w:sz w:val="22"/>
          <w:szCs w:val="22"/>
        </w:rPr>
        <w:t>- Adds complexity to the system</w:t>
      </w:r>
    </w:p>
    <w:p w14:paraId="72F311AF" w14:textId="500EBEEA" w:rsidR="00DD3D93" w:rsidRPr="00DD3D93" w:rsidRDefault="00DD3D93" w:rsidP="00265C73">
      <w:pPr>
        <w:rPr>
          <w:color w:val="000000" w:themeColor="text1"/>
          <w:sz w:val="22"/>
          <w:szCs w:val="22"/>
        </w:rPr>
      </w:pPr>
      <w:r w:rsidRPr="00DD3D93">
        <w:rPr>
          <w:color w:val="000000" w:themeColor="text1"/>
          <w:sz w:val="22"/>
          <w:szCs w:val="22"/>
        </w:rPr>
        <w:t>- Additional $20/month cloud cost</w:t>
      </w:r>
    </w:p>
    <w:p w14:paraId="71FA5A69" w14:textId="77777777" w:rsidR="00DD3D93" w:rsidRPr="00DD3D93" w:rsidRDefault="00DD3D93" w:rsidP="00DD3D93">
      <w:pPr>
        <w:rPr>
          <w:color w:val="000000" w:themeColor="text1"/>
          <w:sz w:val="22"/>
          <w:szCs w:val="22"/>
        </w:rPr>
      </w:pPr>
      <w:r w:rsidRPr="00DD3D93">
        <w:rPr>
          <w:color w:val="000000" w:themeColor="text1"/>
          <w:sz w:val="22"/>
          <w:szCs w:val="22"/>
        </w:rPr>
        <w:t>### Risks</w:t>
      </w:r>
    </w:p>
    <w:p w14:paraId="2C6B6774" w14:textId="77777777" w:rsidR="00DD3D93" w:rsidRPr="00DD3D93" w:rsidRDefault="00DD3D93" w:rsidP="00DD3D93">
      <w:pPr>
        <w:rPr>
          <w:color w:val="000000" w:themeColor="text1"/>
          <w:sz w:val="22"/>
          <w:szCs w:val="22"/>
        </w:rPr>
      </w:pPr>
      <w:r w:rsidRPr="00DD3D93">
        <w:rPr>
          <w:color w:val="000000" w:themeColor="text1"/>
          <w:sz w:val="22"/>
          <w:szCs w:val="22"/>
        </w:rPr>
        <w:t>- If Redis crashes, checkout may fail</w:t>
      </w:r>
    </w:p>
    <w:p w14:paraId="2F6CA9FA" w14:textId="77777777" w:rsidR="00DD3D93" w:rsidRPr="00DD3D93" w:rsidRDefault="00DD3D93" w:rsidP="00DD3D93">
      <w:pPr>
        <w:rPr>
          <w:color w:val="000000" w:themeColor="text1"/>
          <w:sz w:val="22"/>
          <w:szCs w:val="22"/>
        </w:rPr>
      </w:pPr>
      <w:r w:rsidRPr="00DD3D93">
        <w:rPr>
          <w:color w:val="000000" w:themeColor="text1"/>
          <w:sz w:val="22"/>
          <w:szCs w:val="22"/>
        </w:rPr>
        <w:t xml:space="preserve">  - Mitigation: Add fallback to query database directly</w:t>
      </w:r>
    </w:p>
    <w:p w14:paraId="76C1B7AE" w14:textId="77777777" w:rsidR="00DD3D93" w:rsidRPr="00DD3D93" w:rsidRDefault="00DD3D93" w:rsidP="00DD3D93">
      <w:pPr>
        <w:rPr>
          <w:color w:val="000000" w:themeColor="text1"/>
          <w:sz w:val="22"/>
          <w:szCs w:val="22"/>
        </w:rPr>
      </w:pPr>
      <w:r w:rsidRPr="00DD3D93">
        <w:rPr>
          <w:color w:val="000000" w:themeColor="text1"/>
          <w:sz w:val="22"/>
          <w:szCs w:val="22"/>
        </w:rPr>
        <w:t>- Cache invalidation could be tricky</w:t>
      </w:r>
    </w:p>
    <w:p w14:paraId="202E84B6" w14:textId="00B08294" w:rsidR="00DD3D93" w:rsidRDefault="00DD3D93" w:rsidP="00DD3D93">
      <w:pPr>
        <w:rPr>
          <w:color w:val="000000" w:themeColor="text1"/>
          <w:sz w:val="22"/>
          <w:szCs w:val="22"/>
        </w:rPr>
      </w:pPr>
      <w:r w:rsidRPr="00DD3D93">
        <w:rPr>
          <w:color w:val="000000" w:themeColor="text1"/>
          <w:sz w:val="22"/>
          <w:szCs w:val="22"/>
        </w:rPr>
        <w:t xml:space="preserve">  - Mitigation: Document cache invalidation strategy clearly</w:t>
      </w:r>
    </w:p>
    <w:p w14:paraId="1AE50715" w14:textId="77777777" w:rsidR="00265C73" w:rsidRDefault="00265C73" w:rsidP="00DD3D93">
      <w:pPr>
        <w:rPr>
          <w:color w:val="000000" w:themeColor="text1"/>
          <w:sz w:val="22"/>
          <w:szCs w:val="22"/>
        </w:rPr>
      </w:pPr>
    </w:p>
    <w:p w14:paraId="365C991D" w14:textId="46B6D859" w:rsidR="00265C73" w:rsidRDefault="00265C73" w:rsidP="00265C73">
      <w:pPr>
        <w:rPr>
          <w:b/>
          <w:bCs/>
          <w:color w:val="000000" w:themeColor="text1"/>
          <w:u w:val="single"/>
        </w:rPr>
      </w:pPr>
      <w:r w:rsidRPr="00265C73">
        <w:rPr>
          <w:b/>
          <w:bCs/>
          <w:color w:val="000000" w:themeColor="text1"/>
          <w:u w:val="single"/>
        </w:rPr>
        <w:t>What role do quality scenarios play when making architectural decisions?</w:t>
      </w:r>
      <w:r w:rsidRPr="00265C73">
        <w:rPr>
          <w:b/>
          <w:bCs/>
          <w:color w:val="000000" w:themeColor="text1"/>
          <w:u w:val="single"/>
        </w:rPr>
        <w:t>:</w:t>
      </w:r>
    </w:p>
    <w:p w14:paraId="3F213381" w14:textId="28681592" w:rsidR="00265C73" w:rsidRDefault="00265C73" w:rsidP="003B3031">
      <w:pPr>
        <w:rPr>
          <w:color w:val="000000" w:themeColor="text1"/>
          <w:sz w:val="22"/>
          <w:szCs w:val="22"/>
        </w:rPr>
      </w:pPr>
      <w:r w:rsidRPr="00265C73">
        <w:rPr>
          <w:color w:val="000000" w:themeColor="text1"/>
          <w:sz w:val="22"/>
          <w:szCs w:val="22"/>
        </w:rPr>
        <w:t>Quality scenarios make your quality attributes measurable and testable. Without them, you cannot objectively evaluate alternatives or know if your decision actually worked.</w:t>
      </w:r>
    </w:p>
    <w:p w14:paraId="5AB2AB19" w14:textId="73C8077B" w:rsidR="00265C73" w:rsidRDefault="00D06A43" w:rsidP="00D06A43">
      <w:pPr>
        <w:rPr>
          <w:b/>
          <w:bCs/>
          <w:color w:val="000000" w:themeColor="text1"/>
          <w:sz w:val="28"/>
          <w:szCs w:val="28"/>
          <w:u w:val="single"/>
        </w:rPr>
      </w:pPr>
      <w:r w:rsidRPr="00D06A43">
        <w:rPr>
          <w:b/>
          <w:bCs/>
          <w:color w:val="000000" w:themeColor="text1"/>
          <w:sz w:val="28"/>
          <w:szCs w:val="28"/>
          <w:u w:val="single"/>
        </w:rPr>
        <w:t>Utility Trees</w:t>
      </w:r>
      <w:r w:rsidRPr="00D06A43">
        <w:rPr>
          <w:b/>
          <w:bCs/>
          <w:color w:val="000000" w:themeColor="text1"/>
          <w:sz w:val="28"/>
          <w:szCs w:val="28"/>
          <w:u w:val="single"/>
        </w:rPr>
        <w:t>:</w:t>
      </w:r>
    </w:p>
    <w:p w14:paraId="6AA5738F" w14:textId="40F2E4B1" w:rsidR="00D06A43" w:rsidRDefault="00D06A43" w:rsidP="00D06A43">
      <w:pPr>
        <w:rPr>
          <w:color w:val="000000" w:themeColor="text1"/>
          <w:sz w:val="22"/>
          <w:szCs w:val="22"/>
        </w:rPr>
      </w:pPr>
      <w:r>
        <w:rPr>
          <w:color w:val="000000" w:themeColor="text1"/>
          <w:sz w:val="22"/>
          <w:szCs w:val="22"/>
        </w:rPr>
        <w:t>a utility tree is a way to categorize and prioritise the ASRs (Architecture significant requirements)</w:t>
      </w:r>
    </w:p>
    <w:p w14:paraId="5FC475C7" w14:textId="4965BB9E" w:rsidR="00D06A43" w:rsidRDefault="003B3031" w:rsidP="00D06A43">
      <w:pPr>
        <w:rPr>
          <w:color w:val="000000" w:themeColor="text1"/>
          <w:sz w:val="22"/>
          <w:szCs w:val="22"/>
        </w:rPr>
      </w:pPr>
      <w:r>
        <w:rPr>
          <w:color w:val="000000" w:themeColor="text1"/>
          <w:sz w:val="22"/>
          <w:szCs w:val="22"/>
        </w:rPr>
        <w:t>at the top of the tree we have the word utility (it’s a placeholder)</w:t>
      </w:r>
    </w:p>
    <w:p w14:paraId="24CC8E67" w14:textId="50AE9C29" w:rsidR="003B3031" w:rsidRDefault="003B3031" w:rsidP="00D06A43">
      <w:pPr>
        <w:rPr>
          <w:color w:val="000000" w:themeColor="text1"/>
          <w:sz w:val="22"/>
          <w:szCs w:val="22"/>
        </w:rPr>
      </w:pPr>
      <w:r>
        <w:rPr>
          <w:color w:val="000000" w:themeColor="text1"/>
          <w:sz w:val="22"/>
          <w:szCs w:val="22"/>
        </w:rPr>
        <w:t xml:space="preserve">then we have the quality attributes as listed in iso 25010, </w:t>
      </w:r>
    </w:p>
    <w:p w14:paraId="69F6553C" w14:textId="6155DCF4" w:rsidR="003B3031" w:rsidRDefault="003B3031" w:rsidP="00D06A43">
      <w:pPr>
        <w:rPr>
          <w:color w:val="000000" w:themeColor="text1"/>
          <w:sz w:val="22"/>
          <w:szCs w:val="22"/>
        </w:rPr>
      </w:pPr>
      <w:r>
        <w:rPr>
          <w:color w:val="000000" w:themeColor="text1"/>
          <w:sz w:val="22"/>
          <w:szCs w:val="22"/>
        </w:rPr>
        <w:t>inside each quality attribute we write a small description of the ASR in accordance to the quality attribute.</w:t>
      </w:r>
    </w:p>
    <w:p w14:paraId="464B36DB" w14:textId="54464F96" w:rsidR="003B3031" w:rsidRPr="00D06A43" w:rsidRDefault="003B3031" w:rsidP="00D06A43">
      <w:pPr>
        <w:rPr>
          <w:color w:val="000000" w:themeColor="text1"/>
          <w:sz w:val="22"/>
          <w:szCs w:val="22"/>
        </w:rPr>
      </w:pPr>
      <w:r>
        <w:rPr>
          <w:color w:val="000000" w:themeColor="text1"/>
          <w:sz w:val="22"/>
          <w:szCs w:val="22"/>
        </w:rPr>
        <w:t>then the ASR with (P,P) where the first P is the impact on architecture and the second is on business</w:t>
      </w:r>
    </w:p>
    <w:sectPr w:rsidR="003B3031" w:rsidRPr="00D06A4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7B7C"/>
    <w:multiLevelType w:val="hybridMultilevel"/>
    <w:tmpl w:val="196A53A0"/>
    <w:lvl w:ilvl="0" w:tplc="165627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B80297"/>
    <w:multiLevelType w:val="multilevel"/>
    <w:tmpl w:val="2298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002336">
    <w:abstractNumId w:val="1"/>
  </w:num>
  <w:num w:numId="2" w16cid:durableId="815994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758"/>
    <w:rsid w:val="00000B9B"/>
    <w:rsid w:val="00103AE3"/>
    <w:rsid w:val="00171212"/>
    <w:rsid w:val="00237758"/>
    <w:rsid w:val="00265C73"/>
    <w:rsid w:val="00272830"/>
    <w:rsid w:val="00303A40"/>
    <w:rsid w:val="00340132"/>
    <w:rsid w:val="00365B23"/>
    <w:rsid w:val="003B3031"/>
    <w:rsid w:val="004D4553"/>
    <w:rsid w:val="00816573"/>
    <w:rsid w:val="008564F2"/>
    <w:rsid w:val="00877959"/>
    <w:rsid w:val="00932CB8"/>
    <w:rsid w:val="00986BA6"/>
    <w:rsid w:val="00D06027"/>
    <w:rsid w:val="00D06A43"/>
    <w:rsid w:val="00DD3D93"/>
    <w:rsid w:val="00F208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9D02D"/>
  <w15:chartTrackingRefBased/>
  <w15:docId w15:val="{BC3CE7E6-339B-4B1B-80FD-7AE2F16A8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7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77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377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77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77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77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7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7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7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7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77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377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77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77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77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7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7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758"/>
    <w:rPr>
      <w:rFonts w:eastAsiaTheme="majorEastAsia" w:cstheme="majorBidi"/>
      <w:color w:val="272727" w:themeColor="text1" w:themeTint="D8"/>
    </w:rPr>
  </w:style>
  <w:style w:type="paragraph" w:styleId="Title">
    <w:name w:val="Title"/>
    <w:basedOn w:val="Normal"/>
    <w:next w:val="Normal"/>
    <w:link w:val="TitleChar"/>
    <w:uiPriority w:val="10"/>
    <w:qFormat/>
    <w:rsid w:val="002377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7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7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758"/>
    <w:pPr>
      <w:spacing w:before="160"/>
      <w:jc w:val="center"/>
    </w:pPr>
    <w:rPr>
      <w:i/>
      <w:iCs/>
      <w:color w:val="404040" w:themeColor="text1" w:themeTint="BF"/>
    </w:rPr>
  </w:style>
  <w:style w:type="character" w:customStyle="1" w:styleId="QuoteChar">
    <w:name w:val="Quote Char"/>
    <w:basedOn w:val="DefaultParagraphFont"/>
    <w:link w:val="Quote"/>
    <w:uiPriority w:val="29"/>
    <w:rsid w:val="00237758"/>
    <w:rPr>
      <w:i/>
      <w:iCs/>
      <w:color w:val="404040" w:themeColor="text1" w:themeTint="BF"/>
    </w:rPr>
  </w:style>
  <w:style w:type="paragraph" w:styleId="ListParagraph">
    <w:name w:val="List Paragraph"/>
    <w:basedOn w:val="Normal"/>
    <w:uiPriority w:val="34"/>
    <w:qFormat/>
    <w:rsid w:val="00237758"/>
    <w:pPr>
      <w:ind w:left="720"/>
      <w:contextualSpacing/>
    </w:pPr>
  </w:style>
  <w:style w:type="character" w:styleId="IntenseEmphasis">
    <w:name w:val="Intense Emphasis"/>
    <w:basedOn w:val="DefaultParagraphFont"/>
    <w:uiPriority w:val="21"/>
    <w:qFormat/>
    <w:rsid w:val="00237758"/>
    <w:rPr>
      <w:i/>
      <w:iCs/>
      <w:color w:val="2F5496" w:themeColor="accent1" w:themeShade="BF"/>
    </w:rPr>
  </w:style>
  <w:style w:type="paragraph" w:styleId="IntenseQuote">
    <w:name w:val="Intense Quote"/>
    <w:basedOn w:val="Normal"/>
    <w:next w:val="Normal"/>
    <w:link w:val="IntenseQuoteChar"/>
    <w:uiPriority w:val="30"/>
    <w:qFormat/>
    <w:rsid w:val="002377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7758"/>
    <w:rPr>
      <w:i/>
      <w:iCs/>
      <w:color w:val="2F5496" w:themeColor="accent1" w:themeShade="BF"/>
    </w:rPr>
  </w:style>
  <w:style w:type="character" w:styleId="IntenseReference">
    <w:name w:val="Intense Reference"/>
    <w:basedOn w:val="DefaultParagraphFont"/>
    <w:uiPriority w:val="32"/>
    <w:qFormat/>
    <w:rsid w:val="002377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TotalTime>
  <Pages>7</Pages>
  <Words>1525</Words>
  <Characters>8698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3</cp:revision>
  <dcterms:created xsi:type="dcterms:W3CDTF">2026-06-04T12:59:00Z</dcterms:created>
  <dcterms:modified xsi:type="dcterms:W3CDTF">2026-06-04T17:04:00Z</dcterms:modified>
</cp:coreProperties>
</file>