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81BF" w14:textId="5C845BFD" w:rsidR="00B64198" w:rsidRPr="00B64198" w:rsidRDefault="00B64198" w:rsidP="00B64198">
      <w:r w:rsidRPr="00B64198">
        <w:rPr>
          <w:b/>
          <w:bCs/>
          <w:color w:val="4472C4" w:themeColor="accent1"/>
          <w:sz w:val="28"/>
          <w:szCs w:val="28"/>
        </w:rPr>
        <w:t>GROUP_</w:t>
      </w:r>
      <w:proofErr w:type="gramStart"/>
      <w:r w:rsidRPr="00B64198">
        <w:rPr>
          <w:b/>
          <w:bCs/>
          <w:color w:val="4472C4" w:themeColor="accent1"/>
          <w:sz w:val="28"/>
          <w:szCs w:val="28"/>
        </w:rPr>
        <w:t>CONCAT(</w:t>
      </w:r>
      <w:proofErr w:type="gramEnd"/>
      <w:r w:rsidRPr="00B64198">
        <w:rPr>
          <w:b/>
          <w:bCs/>
          <w:color w:val="4472C4" w:themeColor="accent1"/>
          <w:sz w:val="28"/>
          <w:szCs w:val="28"/>
        </w:rPr>
        <w:t>DISTINCT product ORDER BY product</w:t>
      </w:r>
      <w:r w:rsidRPr="00B64198">
        <w:t>)</w:t>
      </w:r>
      <w:r>
        <w:t xml:space="preserve">: </w:t>
      </w:r>
      <w:r w:rsidRPr="00B64198">
        <w:t>is an aggregate function that concatenates values from multiple rows into a single string, with each value separated by a specified delimiter (default is comma).</w:t>
      </w:r>
    </w:p>
    <w:p w14:paraId="2FB98886" w14:textId="48682E0B" w:rsidR="00D658A1" w:rsidRDefault="00D658A1"/>
    <w:p w14:paraId="28E39CA7" w14:textId="77777777" w:rsidR="00B64198" w:rsidRPr="00B64198" w:rsidRDefault="00B64198">
      <w:pPr>
        <w:rPr>
          <w:color w:val="000000" w:themeColor="text1"/>
          <w:sz w:val="22"/>
          <w:szCs w:val="22"/>
        </w:rPr>
      </w:pPr>
    </w:p>
    <w:sectPr w:rsidR="00B64198" w:rsidRPr="00B6419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A1"/>
    <w:rsid w:val="00B64198"/>
    <w:rsid w:val="00D348A2"/>
    <w:rsid w:val="00D658A1"/>
    <w:rsid w:val="00FC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88A6"/>
  <w15:chartTrackingRefBased/>
  <w15:docId w15:val="{3CABBE11-AF57-47D2-9F00-C8D9230C4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8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8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8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8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8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8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8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8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8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1586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M4800</cp:lastModifiedBy>
  <cp:revision>2</cp:revision>
  <dcterms:created xsi:type="dcterms:W3CDTF">2026-04-23T14:17:00Z</dcterms:created>
  <dcterms:modified xsi:type="dcterms:W3CDTF">2026-04-24T16:43:00Z</dcterms:modified>
</cp:coreProperties>
</file>