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jc w:val="both"/>
        <w:rPr>
          <w:color w:val="6654d9"/>
        </w:rPr>
      </w:pPr>
      <w:bookmarkStart w:colFirst="0" w:colLast="0" w:name="_xtmmejkuq6ws" w:id="0"/>
      <w:bookmarkEnd w:id="0"/>
      <w:r w:rsidDel="00000000" w:rsidR="00000000" w:rsidRPr="00000000">
        <w:rPr>
          <w:color w:val="6654d9"/>
          <w:rtl w:val="0"/>
        </w:rPr>
        <w:t xml:space="preserve">Asp.net core Web API микросервисы. Часть 1</w:t>
      </w:r>
    </w:p>
    <w:p w:rsidR="00000000" w:rsidDel="00000000" w:rsidP="00000000" w:rsidRDefault="00000000" w:rsidRPr="00000000" w14:paraId="00000002">
      <w:pPr>
        <w:pStyle w:val="Title"/>
        <w:jc w:val="both"/>
        <w:rPr>
          <w:color w:val="6654d9"/>
          <w:highlight w:val="white"/>
        </w:rPr>
      </w:pPr>
      <w:bookmarkStart w:colFirst="0" w:colLast="0" w:name="_30j0zll" w:id="1"/>
      <w:bookmarkEnd w:id="1"/>
      <w:r w:rsidDel="00000000" w:rsidR="00000000" w:rsidRPr="00000000">
        <w:rPr>
          <w:color w:val="6654d9"/>
          <w:highlight w:val="white"/>
          <w:rtl w:val="0"/>
        </w:rPr>
        <w:t xml:space="preserve">Работа по расписанию</w:t>
      </w:r>
      <w:r w:rsidDel="00000000" w:rsidR="00000000" w:rsidRPr="00000000">
        <w:rPr>
          <w:rtl w:val="0"/>
        </w:rPr>
      </w:r>
    </w:p>
    <w:p w:rsidR="00000000" w:rsidDel="00000000" w:rsidP="00000000" w:rsidRDefault="00000000" w:rsidRPr="00000000" w14:paraId="00000003">
      <w:pPr>
        <w:pStyle w:val="Subtitle"/>
        <w:jc w:val="both"/>
        <w:rPr>
          <w:color w:val="6654d9"/>
          <w:u w:val="single"/>
        </w:rPr>
      </w:pPr>
      <w:bookmarkStart w:colFirst="0" w:colLast="0" w:name="_entor7tao59v" w:id="2"/>
      <w:bookmarkEnd w:id="2"/>
      <w:r w:rsidDel="00000000" w:rsidR="00000000" w:rsidRPr="00000000">
        <w:rPr>
          <w:rtl w:val="0"/>
        </w:rPr>
      </w:r>
    </w:p>
    <w:p w:rsidR="00000000" w:rsidDel="00000000" w:rsidP="00000000" w:rsidRDefault="00000000" w:rsidRPr="00000000" w14:paraId="00000004">
      <w:pPr>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3.png"/>
                <a:graphic>
                  <a:graphicData uri="http://schemas.openxmlformats.org/drawingml/2006/picture">
                    <pic:pic>
                      <pic:nvPicPr>
                        <pic:cNvPr id="0" name="image3.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jc w:val="both"/>
        <w:rPr>
          <w:b w:val="1"/>
          <w:color w:val="6654d9"/>
        </w:rPr>
      </w:pPr>
      <w:r w:rsidDel="00000000" w:rsidR="00000000" w:rsidRPr="00000000">
        <w:rPr>
          <w:rtl w:val="0"/>
        </w:rPr>
      </w:r>
    </w:p>
    <w:p w:rsidR="00000000" w:rsidDel="00000000" w:rsidP="00000000" w:rsidRDefault="00000000" w:rsidRPr="00000000" w14:paraId="00000006">
      <w:pPr>
        <w:jc w:val="both"/>
        <w:rPr>
          <w:b w:val="1"/>
          <w:color w:val="6654d9"/>
        </w:rPr>
      </w:pPr>
      <w:r w:rsidDel="00000000" w:rsidR="00000000" w:rsidRPr="00000000">
        <w:rPr>
          <w:rtl w:val="0"/>
        </w:rPr>
      </w:r>
    </w:p>
    <w:p w:rsidR="00000000" w:rsidDel="00000000" w:rsidP="00000000" w:rsidRDefault="00000000" w:rsidRPr="00000000" w14:paraId="00000007">
      <w:pPr>
        <w:jc w:val="both"/>
        <w:rPr>
          <w:b w:val="1"/>
          <w:color w:val="6654d9"/>
        </w:rPr>
      </w:pPr>
      <w:r w:rsidDel="00000000" w:rsidR="00000000" w:rsidRPr="00000000">
        <w:rPr>
          <w:rtl w:val="0"/>
        </w:rPr>
      </w:r>
    </w:p>
    <w:p w:rsidR="00000000" w:rsidDel="00000000" w:rsidP="00000000" w:rsidRDefault="00000000" w:rsidRPr="00000000" w14:paraId="00000008">
      <w:pPr>
        <w:pStyle w:val="Heading1"/>
        <w:spacing w:after="200" w:before="200" w:lineRule="auto"/>
        <w:jc w:val="both"/>
        <w:rPr>
          <w:sz w:val="36"/>
          <w:szCs w:val="36"/>
        </w:rPr>
      </w:pPr>
      <w:bookmarkStart w:colFirst="0" w:colLast="0" w:name="_4wfp8dsrmxhk" w:id="3"/>
      <w:bookmarkEnd w:id="3"/>
      <w:r w:rsidDel="00000000" w:rsidR="00000000" w:rsidRPr="00000000">
        <w:rPr>
          <w:sz w:val="36"/>
          <w:szCs w:val="36"/>
          <w:rtl w:val="0"/>
        </w:rPr>
        <w:t xml:space="preserve">На этом уроке</w:t>
      </w:r>
      <w:r w:rsidDel="00000000" w:rsidR="00000000" w:rsidRPr="00000000">
        <w:rPr>
          <w:sz w:val="36"/>
          <w:szCs w:val="36"/>
          <w:rtl w:val="0"/>
        </w:rPr>
        <w:t xml:space="preserve"> </w:t>
      </w:r>
    </w:p>
    <w:p w:rsidR="00000000" w:rsidDel="00000000" w:rsidP="00000000" w:rsidRDefault="00000000" w:rsidRPr="00000000" w14:paraId="00000009">
      <w:pPr>
        <w:jc w:val="both"/>
        <w:rPr/>
      </w:pPr>
      <w:r w:rsidDel="00000000" w:rsidR="00000000" w:rsidRPr="00000000">
        <w:rPr>
          <w:rtl w:val="0"/>
        </w:rPr>
        <w:t xml:space="preserve">На прошлом уроке мы много избавлялись от лишнего “скучного” кода при помощи ORM Dapper и AutoMapper. На этом уроке мы сконцентрируемся на приложении агенте сбора метрик и приведем его в полностью работоспособное состояние, добавив в него недостающую функциональность. Также мы познакомимся с метриками и их автоматическим сбором.</w:t>
      </w:r>
      <w:r w:rsidDel="00000000" w:rsidR="00000000" w:rsidRPr="00000000">
        <w:rPr>
          <w:rtl w:val="0"/>
        </w:rPr>
      </w:r>
    </w:p>
    <w:p w:rsidR="00000000" w:rsidDel="00000000" w:rsidP="00000000" w:rsidRDefault="00000000" w:rsidRPr="00000000" w14:paraId="0000000A">
      <w:pPr>
        <w:pStyle w:val="Subtitle"/>
        <w:jc w:val="both"/>
        <w:rPr/>
      </w:pPr>
      <w:bookmarkStart w:colFirst="0" w:colLast="0" w:name="_r423pxy8h84g" w:id="4"/>
      <w:bookmarkEnd w:id="4"/>
      <w:r w:rsidDel="00000000" w:rsidR="00000000" w:rsidRPr="00000000">
        <w:rPr>
          <w:rtl w:val="0"/>
        </w:rPr>
        <w:t xml:space="preserve">Оглавление</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spacing w:before="8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0C">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n93g6yblf23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Вступление</w:t>
            </w:r>
          </w:hyperlink>
          <w:r w:rsidDel="00000000" w:rsidR="00000000" w:rsidRPr="00000000">
            <w:rPr>
              <w:rtl w:val="0"/>
            </w:rPr>
          </w:r>
        </w:p>
        <w:p w:rsidR="00000000" w:rsidDel="00000000" w:rsidP="00000000" w:rsidRDefault="00000000" w:rsidRPr="00000000" w14:paraId="0000000D">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n9r8jonks8w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Миграции</w:t>
            </w:r>
          </w:hyperlink>
          <w:r w:rsidDel="00000000" w:rsidR="00000000" w:rsidRPr="00000000">
            <w:rPr>
              <w:rtl w:val="0"/>
            </w:rPr>
          </w:r>
        </w:p>
        <w:p w:rsidR="00000000" w:rsidDel="00000000" w:rsidP="00000000" w:rsidRDefault="00000000" w:rsidRPr="00000000" w14:paraId="0000000E">
          <w:pPr>
            <w:spacing w:before="60" w:line="240" w:lineRule="auto"/>
            <w:ind w:left="360" w:firstLine="0"/>
            <w:jc w:val="both"/>
            <w:rPr>
              <w:color w:val="1155cc"/>
              <w:u w:val="single"/>
            </w:rPr>
          </w:pPr>
          <w:hyperlink w:anchor="_ckfqvckpt6x3">
            <w:r w:rsidDel="00000000" w:rsidR="00000000" w:rsidRPr="00000000">
              <w:rPr>
                <w:color w:val="1155cc"/>
                <w:u w:val="single"/>
                <w:rtl w:val="0"/>
              </w:rPr>
              <w:t xml:space="preserve">FluentMigrator</w:t>
            </w:r>
          </w:hyperlink>
          <w:r w:rsidDel="00000000" w:rsidR="00000000" w:rsidRPr="00000000">
            <w:rPr>
              <w:rtl w:val="0"/>
            </w:rPr>
          </w:r>
        </w:p>
        <w:p w:rsidR="00000000" w:rsidDel="00000000" w:rsidP="00000000" w:rsidRDefault="00000000" w:rsidRPr="00000000" w14:paraId="0000000F">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jzqiu738swtr">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Работа по расписанию</w:t>
            </w:r>
          </w:hyperlink>
          <w:r w:rsidDel="00000000" w:rsidR="00000000" w:rsidRPr="00000000">
            <w:rPr>
              <w:rtl w:val="0"/>
            </w:rPr>
          </w:r>
        </w:p>
        <w:p w:rsidR="00000000" w:rsidDel="00000000" w:rsidP="00000000" w:rsidRDefault="00000000" w:rsidRPr="00000000" w14:paraId="00000010">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fs88kyj5kzn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Библиотека Quarz.NET</w:t>
            </w:r>
          </w:hyperlink>
          <w:r w:rsidDel="00000000" w:rsidR="00000000" w:rsidRPr="00000000">
            <w:rPr>
              <w:rtl w:val="0"/>
            </w:rPr>
          </w:r>
        </w:p>
        <w:p w:rsidR="00000000" w:rsidDel="00000000" w:rsidP="00000000" w:rsidRDefault="00000000" w:rsidRPr="00000000" w14:paraId="00000011">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93uxyfbn1s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Получение системных метрик</w:t>
            </w:r>
          </w:hyperlink>
          <w:r w:rsidDel="00000000" w:rsidR="00000000" w:rsidRPr="00000000">
            <w:rPr>
              <w:rtl w:val="0"/>
            </w:rPr>
          </w:r>
        </w:p>
        <w:p w:rsidR="00000000" w:rsidDel="00000000" w:rsidP="00000000" w:rsidRDefault="00000000" w:rsidRPr="00000000" w14:paraId="00000012">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uvbt2xddlz3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Просмотр dotnet-counters</w:t>
            </w:r>
          </w:hyperlink>
          <w:r w:rsidDel="00000000" w:rsidR="00000000" w:rsidRPr="00000000">
            <w:rPr>
              <w:rtl w:val="0"/>
            </w:rPr>
          </w:r>
        </w:p>
        <w:p w:rsidR="00000000" w:rsidDel="00000000" w:rsidP="00000000" w:rsidRDefault="00000000" w:rsidRPr="00000000" w14:paraId="00000013">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uchjbwjzir4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Получение метрик работы из кода приложения</w:t>
            </w:r>
          </w:hyperlink>
          <w:r w:rsidDel="00000000" w:rsidR="00000000" w:rsidRPr="00000000">
            <w:rPr>
              <w:rtl w:val="0"/>
            </w:rPr>
          </w:r>
        </w:p>
        <w:p w:rsidR="00000000" w:rsidDel="00000000" w:rsidP="00000000" w:rsidRDefault="00000000" w:rsidRPr="00000000" w14:paraId="00000014">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4etrp4uwhr9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API для метрик на сервисе агенте сбора метрик</w:t>
            </w:r>
          </w:hyperlink>
          <w:r w:rsidDel="00000000" w:rsidR="00000000" w:rsidRPr="00000000">
            <w:rPr>
              <w:rtl w:val="0"/>
            </w:rPr>
          </w:r>
        </w:p>
        <w:p w:rsidR="00000000" w:rsidDel="00000000" w:rsidP="00000000" w:rsidRDefault="00000000" w:rsidRPr="00000000" w14:paraId="00000015">
          <w:pPr>
            <w:spacing w:before="60" w:line="240" w:lineRule="auto"/>
            <w:ind w:left="360" w:firstLine="0"/>
            <w:jc w:val="both"/>
            <w:rPr>
              <w:rFonts w:ascii="Arial" w:cs="Arial" w:eastAsia="Arial" w:hAnsi="Arial"/>
              <w:b w:val="0"/>
              <w:i w:val="0"/>
              <w:smallCaps w:val="0"/>
              <w:strike w:val="0"/>
              <w:color w:val="1155cc"/>
              <w:sz w:val="20"/>
              <w:szCs w:val="20"/>
              <w:u w:val="single"/>
              <w:shd w:fill="auto" w:val="clear"/>
              <w:vertAlign w:val="baseline"/>
            </w:rPr>
          </w:pPr>
          <w:hyperlink w:anchor="_ufnqk2dd234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API контроллеров</w:t>
            </w:r>
          </w:hyperlink>
          <w:r w:rsidDel="00000000" w:rsidR="00000000" w:rsidRPr="00000000">
            <w:rPr>
              <w:rtl w:val="0"/>
            </w:rPr>
          </w:r>
        </w:p>
        <w:p w:rsidR="00000000" w:rsidDel="00000000" w:rsidP="00000000" w:rsidRDefault="00000000" w:rsidRPr="00000000" w14:paraId="00000016">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tf1198bb372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17">
          <w:pPr>
            <w:spacing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54hssoocdbld">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Список используемой литературы</w:t>
            </w:r>
          </w:hyperlink>
          <w:r w:rsidDel="00000000" w:rsidR="00000000" w:rsidRPr="00000000">
            <w:rPr>
              <w:rtl w:val="0"/>
            </w:rPr>
          </w:r>
        </w:p>
        <w:p w:rsidR="00000000" w:rsidDel="00000000" w:rsidP="00000000" w:rsidRDefault="00000000" w:rsidRPr="00000000" w14:paraId="00000018">
          <w:pPr>
            <w:spacing w:after="80" w:before="200" w:line="240" w:lineRule="auto"/>
            <w:ind w:left="0" w:firstLine="0"/>
            <w:jc w:val="both"/>
            <w:rPr>
              <w:rFonts w:ascii="Arial" w:cs="Arial" w:eastAsia="Arial" w:hAnsi="Arial"/>
              <w:b w:val="0"/>
              <w:i w:val="0"/>
              <w:smallCaps w:val="0"/>
              <w:strike w:val="0"/>
              <w:color w:val="1155cc"/>
              <w:sz w:val="20"/>
              <w:szCs w:val="20"/>
              <w:u w:val="single"/>
              <w:shd w:fill="auto" w:val="clear"/>
              <w:vertAlign w:val="baseline"/>
            </w:rPr>
          </w:pPr>
          <w:hyperlink w:anchor="_oreyj64p9zk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Дополнительные материалы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pStyle w:val="Heading1"/>
        <w:jc w:val="both"/>
        <w:rPr/>
      </w:pPr>
      <w:bookmarkStart w:colFirst="0" w:colLast="0" w:name="_n93g6yblf23c" w:id="5"/>
      <w:bookmarkEnd w:id="5"/>
      <w:r w:rsidDel="00000000" w:rsidR="00000000" w:rsidRPr="00000000">
        <w:rPr>
          <w:rtl w:val="0"/>
        </w:rPr>
        <w:t xml:space="preserve">Вступление</w:t>
      </w:r>
    </w:p>
    <w:p w:rsidR="00000000" w:rsidDel="00000000" w:rsidP="00000000" w:rsidRDefault="00000000" w:rsidRPr="00000000" w14:paraId="0000001B">
      <w:pPr>
        <w:jc w:val="both"/>
        <w:rPr/>
      </w:pPr>
      <w:r w:rsidDel="00000000" w:rsidR="00000000" w:rsidRPr="00000000">
        <w:rPr>
          <w:rtl w:val="0"/>
        </w:rPr>
        <w:t xml:space="preserve">В приложениях, которые используют СУБД возникает задача настройки схемы СУБД перед её использованием. В ходе разработки приложения, схема СУБД может меняться. В индустрии сложился подход, согласно которому приложение может готовить схему в СУБД под свои нужды перед началом работы, если это необходимо. Такая технология называется “миграция”. На данном уроке мы познакомимся с механизмом миграций и напишем миграции для нашего приложения сбора метрик. Еще одной распространенной задачей является работа по расписанию, когда какие-то действия необходимо совершать автоматически в определенное время. Для этого существует множество решений и мы рассмотрим одно из них, естественно, самое распространенное среди разработчиков asp.net core.</w:t>
      </w:r>
    </w:p>
    <w:p w:rsidR="00000000" w:rsidDel="00000000" w:rsidP="00000000" w:rsidRDefault="00000000" w:rsidRPr="00000000" w14:paraId="0000001C">
      <w:pPr>
        <w:pStyle w:val="Heading1"/>
        <w:jc w:val="both"/>
        <w:rPr/>
      </w:pPr>
      <w:bookmarkStart w:colFirst="0" w:colLast="0" w:name="_n9r8jonks8we" w:id="6"/>
      <w:bookmarkEnd w:id="6"/>
      <w:r w:rsidDel="00000000" w:rsidR="00000000" w:rsidRPr="00000000">
        <w:rPr>
          <w:rtl w:val="0"/>
        </w:rPr>
        <w:t xml:space="preserve">Миграции</w:t>
      </w:r>
    </w:p>
    <w:p w:rsidR="00000000" w:rsidDel="00000000" w:rsidP="00000000" w:rsidRDefault="00000000" w:rsidRPr="00000000" w14:paraId="0000001D">
      <w:pPr>
        <w:jc w:val="both"/>
        <w:rPr/>
      </w:pPr>
      <w:r w:rsidDel="00000000" w:rsidR="00000000" w:rsidRPr="00000000">
        <w:rPr>
          <w:rtl w:val="0"/>
        </w:rPr>
        <w:t xml:space="preserve">В реальных проектах модели данных изменяются по мере реализации функций: добавляются и удаляются новые сущности или свойства, а схемы базы данных необходимо соответствующим образом изменять, чтобы они синхронизировались с приложением. Для того, чтобы “подхватить” изменившиеся требования и преобразовать их в изменение схемы базы данных существуют миграции – специальный механизм, который при помощи кода позволяет изменять схему базы данных.</w:t>
      </w:r>
    </w:p>
    <w:p w:rsidR="00000000" w:rsidDel="00000000" w:rsidP="00000000" w:rsidRDefault="00000000" w:rsidRPr="00000000" w14:paraId="0000001E">
      <w:pPr>
        <w:jc w:val="both"/>
        <w:rPr/>
      </w:pPr>
      <w:r w:rsidDel="00000000" w:rsidR="00000000" w:rsidRPr="00000000">
        <w:rPr>
          <w:rtl w:val="0"/>
        </w:rPr>
        <w:t xml:space="preserve">Предположим, что у нас есть необходимость задать изначальную конфигурацию для базы данных. Напишем код, который это будет делать и снабдим класс, в котором располагается данный код, некоторой меткой, обозначающей версию. Например, версией может выступать дата, когда мы решили создать нашу схему базы данных. Спустя некоторое время, требования схеме данных могут измениться под влиянием новых бизнес-требований. Для того, чтобы удовлетворить требованиям, напишем еще один класс, который “мигрирует” старую схему базы данных на новую (тут можно сказать, что изначально мы тоже “мигрировали” схему из пустоты в начальное состояние), а также некоторый код, который будет собирать все “миграции”, упорядочивать их по версии и прогонять одну за другой. Каждый раз выполнять все миграции нет необходимости, потому в базу данных вместе с основной схемой создадим табличку, в которой будет храниться версия последней миграции примененной к схеме СУБД. Перед запуском миграции мы будем проверять версию, и если версия в СУБД будет отставать от той что есть у нас в коде, применим к схеме СУБД недостающие миграции. </w:t>
      </w:r>
    </w:p>
    <w:p w:rsidR="00000000" w:rsidDel="00000000" w:rsidP="00000000" w:rsidRDefault="00000000" w:rsidRPr="00000000" w14:paraId="0000001F">
      <w:pPr>
        <w:jc w:val="both"/>
        <w:rPr/>
      </w:pPr>
      <w:r w:rsidDel="00000000" w:rsidR="00000000" w:rsidRPr="00000000">
        <w:rPr>
          <w:rtl w:val="0"/>
        </w:rPr>
        <w:t xml:space="preserve">Именно в таком виде и реализован механизм миграций в большинстве библиотек. Нет необходимости в большинстве случаев писать свой механизм миграций. Рассмотрим специально-предназначенную для этого библиотеку.</w:t>
      </w:r>
    </w:p>
    <w:p w:rsidR="00000000" w:rsidDel="00000000" w:rsidP="00000000" w:rsidRDefault="00000000" w:rsidRPr="00000000" w14:paraId="00000020">
      <w:pPr>
        <w:pStyle w:val="Heading2"/>
        <w:jc w:val="both"/>
        <w:rPr/>
      </w:pPr>
      <w:bookmarkStart w:colFirst="0" w:colLast="0" w:name="_ckfqvckpt6x3" w:id="7"/>
      <w:bookmarkEnd w:id="7"/>
      <w:r w:rsidDel="00000000" w:rsidR="00000000" w:rsidRPr="00000000">
        <w:rPr>
          <w:rtl w:val="0"/>
        </w:rPr>
        <w:t xml:space="preserve">FluentMigrator</w:t>
      </w:r>
    </w:p>
    <w:p w:rsidR="00000000" w:rsidDel="00000000" w:rsidP="00000000" w:rsidRDefault="00000000" w:rsidRPr="00000000" w14:paraId="00000021">
      <w:pPr>
        <w:jc w:val="both"/>
        <w:rPr/>
      </w:pPr>
      <w:r w:rsidDel="00000000" w:rsidR="00000000" w:rsidRPr="00000000">
        <w:rPr>
          <w:rtl w:val="0"/>
        </w:rPr>
        <w:t xml:space="preserve">Установите при помощи nuget следующие пакеты в приложение сбора метрик: FluentMigrator, FluentMigrator.Runner, FluentMigrator.Runner.SQLite. Теперь создадим папку в папке DAL и назовем её Migrations. Тут будем хранить все наши миграции. Напишем первую миграцию, которая будет создавать нашу таблицу для хранения метрик CPU.</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FluentMigrator;</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MetricsAgent.DAL.Migrations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Migration(1)</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FirstMigration</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Migration</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override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Up</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Create.Table(</w:t>
            </w:r>
            <w:r w:rsidDel="00000000" w:rsidR="00000000" w:rsidRPr="00000000">
              <w:rPr>
                <w:rFonts w:ascii="Consolas" w:cs="Consolas" w:eastAsia="Consolas" w:hAnsi="Consolas"/>
                <w:color w:val="50a14f"/>
                <w:shd w:fill="fafafa" w:val="clear"/>
                <w:rtl w:val="0"/>
              </w:rPr>
              <w:t xml:space="preserve">"cpumetrics"</w:t>
            </w:r>
            <w:r w:rsidDel="00000000" w:rsidR="00000000" w:rsidRPr="00000000">
              <w:rPr>
                <w:rFonts w:ascii="Consolas" w:cs="Consolas" w:eastAsia="Consolas" w:hAnsi="Consolas"/>
                <w:color w:val="383a42"/>
                <w:shd w:fill="fafafa" w:val="clear"/>
                <w:rtl w:val="0"/>
              </w:rPr>
              <w:t xml:space="preserve">)</w:t>
              <w:br w:type="textWrapping"/>
              <w:t xml:space="preserve">                .WithColumn(</w:t>
            </w:r>
            <w:r w:rsidDel="00000000" w:rsidR="00000000" w:rsidRPr="00000000">
              <w:rPr>
                <w:rFonts w:ascii="Consolas" w:cs="Consolas" w:eastAsia="Consolas" w:hAnsi="Consolas"/>
                <w:color w:val="50a14f"/>
                <w:shd w:fill="fafafa" w:val="clear"/>
                <w:rtl w:val="0"/>
              </w:rPr>
              <w:t xml:space="preserve">"Id"</w:t>
            </w:r>
            <w:r w:rsidDel="00000000" w:rsidR="00000000" w:rsidRPr="00000000">
              <w:rPr>
                <w:rFonts w:ascii="Consolas" w:cs="Consolas" w:eastAsia="Consolas" w:hAnsi="Consolas"/>
                <w:color w:val="383a42"/>
                <w:shd w:fill="fafafa" w:val="clear"/>
                <w:rtl w:val="0"/>
              </w:rPr>
              <w:t xml:space="preserve">).AsInt64().PrimaryKey().Identity()</w:t>
              <w:br w:type="textWrapping"/>
              <w:t xml:space="preserve">                .WithColumn(</w:t>
            </w:r>
            <w:r w:rsidDel="00000000" w:rsidR="00000000" w:rsidRPr="00000000">
              <w:rPr>
                <w:rFonts w:ascii="Consolas" w:cs="Consolas" w:eastAsia="Consolas" w:hAnsi="Consolas"/>
                <w:color w:val="50a14f"/>
                <w:shd w:fill="fafafa" w:val="clear"/>
                <w:rtl w:val="0"/>
              </w:rPr>
              <w:t xml:space="preserve">"Value"</w:t>
            </w:r>
            <w:r w:rsidDel="00000000" w:rsidR="00000000" w:rsidRPr="00000000">
              <w:rPr>
                <w:rFonts w:ascii="Consolas" w:cs="Consolas" w:eastAsia="Consolas" w:hAnsi="Consolas"/>
                <w:color w:val="383a42"/>
                <w:shd w:fill="fafafa" w:val="clear"/>
                <w:rtl w:val="0"/>
              </w:rPr>
              <w:t xml:space="preserve">).AsInt32()</w:t>
              <w:br w:type="textWrapping"/>
              <w:t xml:space="preserve">                .WithColumn(</w:t>
            </w:r>
            <w:r w:rsidDel="00000000" w:rsidR="00000000" w:rsidRPr="00000000">
              <w:rPr>
                <w:rFonts w:ascii="Consolas" w:cs="Consolas" w:eastAsia="Consolas" w:hAnsi="Consolas"/>
                <w:color w:val="50a14f"/>
                <w:shd w:fill="fafafa" w:val="clear"/>
                <w:rtl w:val="0"/>
              </w:rPr>
              <w:t xml:space="preserve">"Time"</w:t>
            </w:r>
            <w:r w:rsidDel="00000000" w:rsidR="00000000" w:rsidRPr="00000000">
              <w:rPr>
                <w:rFonts w:ascii="Consolas" w:cs="Consolas" w:eastAsia="Consolas" w:hAnsi="Consolas"/>
                <w:color w:val="383a42"/>
                <w:shd w:fill="fafafa" w:val="clear"/>
                <w:rtl w:val="0"/>
              </w:rPr>
              <w:t xml:space="preserve">).AsInt64();</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override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Down</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Delete.Table(</w:t>
            </w:r>
            <w:r w:rsidDel="00000000" w:rsidR="00000000" w:rsidRPr="00000000">
              <w:rPr>
                <w:rFonts w:ascii="Consolas" w:cs="Consolas" w:eastAsia="Consolas" w:hAnsi="Consolas"/>
                <w:color w:val="50a14f"/>
                <w:shd w:fill="fafafa" w:val="clear"/>
                <w:rtl w:val="0"/>
              </w:rPr>
              <w:t xml:space="preserve">"cpumetrics"</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23">
      <w:pPr>
        <w:jc w:val="both"/>
        <w:rPr/>
      </w:pPr>
      <w:r w:rsidDel="00000000" w:rsidR="00000000" w:rsidRPr="00000000">
        <w:rPr>
          <w:rtl w:val="0"/>
        </w:rPr>
        <w:t xml:space="preserve">В атрибуте класса указана версия миграции. Сам класс миграции наследован от абстрактного класса Migration и реализует методы Up() и Down(). В методе Up мы пишем код, который выполнится при применении миграции к СУБД, а в методе Down() пишется код, который будет выполнен в случае отката схемы СУБД к определенной версии. В методе Up мы написали код, который создает таблицу cpumetrics с Id в качестве первичного ключа и двумя полями Value и Time в которых будут хранится числовые значения метрики и метки времени, когда была снята метрика.</w:t>
      </w:r>
    </w:p>
    <w:p w:rsidR="00000000" w:rsidDel="00000000" w:rsidP="00000000" w:rsidRDefault="00000000" w:rsidRPr="00000000" w14:paraId="00000024">
      <w:pPr>
        <w:jc w:val="both"/>
        <w:rPr/>
      </w:pPr>
      <w:r w:rsidDel="00000000" w:rsidR="00000000" w:rsidRPr="00000000">
        <w:rPr>
          <w:rtl w:val="0"/>
        </w:rPr>
        <w:t xml:space="preserve">Теперь зарегистрируем наш мигратор в DI. Для этого можно удалить метод PrepareSchema так как он нам больше не понадобится</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nsolas" w:cs="Consolas" w:eastAsia="Consolas" w:hAnsi="Consolas"/>
                <w:color w:val="383a42"/>
                <w:shd w:fill="fafafa" w:val="clear"/>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AutoMapper;</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MetricsAgent.DAL;</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Microsoft.AspNetCore.Builder;</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Microsoft.AspNetCore.Hosting;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Microsoft.Extensions.Configuration;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Microsoft.Extensions.DependencyInjection;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Microsoft.Extensions.Hosting;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System.Data.SQLite;</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FluentMigrator.Runner;</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System.IO;</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MetricsAgent</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Startup</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Startup</w:t>
            </w:r>
            <w:r w:rsidDel="00000000" w:rsidR="00000000" w:rsidRPr="00000000">
              <w:rPr>
                <w:rFonts w:ascii="Consolas" w:cs="Consolas" w:eastAsia="Consolas" w:hAnsi="Consolas"/>
                <w:color w:val="383a42"/>
                <w:shd w:fill="fafafa" w:val="clear"/>
                <w:rtl w:val="0"/>
              </w:rPr>
              <w:t xml:space="preserve">(IConfiguration configuration)</w:t>
              <w:br w:type="textWrapping"/>
              <w:t xml:space="preserve">        {</w:t>
              <w:br w:type="textWrapping"/>
              <w:t xml:space="preserve">            Configuration = configuration;</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IConfiguration Configuration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const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ConnectionString = </w:t>
            </w:r>
            <w:r w:rsidDel="00000000" w:rsidR="00000000" w:rsidRPr="00000000">
              <w:rPr>
                <w:rFonts w:ascii="Consolas" w:cs="Consolas" w:eastAsia="Consolas" w:hAnsi="Consolas"/>
                <w:color w:val="50a14f"/>
                <w:shd w:fill="fafafa" w:val="clear"/>
                <w:rtl w:val="0"/>
              </w:rPr>
              <w:t xml:space="preserve">@"Data Source=metrics.db; Version=3;"</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This method gets called by the runtime. Use this method to add services to the container.</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ConfigureServices</w:t>
            </w:r>
            <w:r w:rsidDel="00000000" w:rsidR="00000000" w:rsidRPr="00000000">
              <w:rPr>
                <w:rFonts w:ascii="Consolas" w:cs="Consolas" w:eastAsia="Consolas" w:hAnsi="Consolas"/>
                <w:color w:val="383a42"/>
                <w:shd w:fill="fafafa" w:val="clear"/>
                <w:rtl w:val="0"/>
              </w:rPr>
              <w:t xml:space="preserve">(IServiceCollection services)</w:t>
              <w:br w:type="textWrapping"/>
              <w:t xml:space="preserve">        {</w:t>
              <w:br w:type="textWrapping"/>
              <w:t xml:space="preserve">            services.AddControllers();</w:t>
              <w:br w:type="textWrapping"/>
              <w:t xml:space="preserve">            </w:t>
            </w:r>
            <w:r w:rsidDel="00000000" w:rsidR="00000000" w:rsidRPr="00000000">
              <w:rPr>
                <w:rFonts w:ascii="Consolas" w:cs="Consolas" w:eastAsia="Consolas" w:hAnsi="Consolas"/>
                <w:color w:val="383a42"/>
                <w:shd w:fill="fafafa" w:val="clear"/>
                <w:rtl w:val="0"/>
              </w:rPr>
              <w:t xml:space="preserve">services.AddSingleton&lt;ICpuMetricsRepository, CpuMetricsRepository&gt;();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mapperConfiguration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MapperConfiguration(mp =&gt; mp.AddProfile(</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MapperProfile()));</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mapper = mapperConfiguration.CreateMapper();</w:t>
              <w:br w:type="textWrapping"/>
              <w:t xml:space="preserve">            services.AddSingleton(mapper);</w:t>
              <w:br w:type="textWrapping"/>
              <w:br w:type="textWrapping"/>
              <w:t xml:space="preserve">            services.AddFluentMigratorCore()</w:t>
              <w:br w:type="textWrapping"/>
              <w:t xml:space="preserve">                .ConfigureRunner(rb =&gt; rb</w:t>
              <w:br w:type="textWrapping"/>
              <w:t xml:space="preserve">                    </w:t>
            </w:r>
            <w:r w:rsidDel="00000000" w:rsidR="00000000" w:rsidRPr="00000000">
              <w:rPr>
                <w:rFonts w:ascii="Consolas" w:cs="Consolas" w:eastAsia="Consolas" w:hAnsi="Consolas"/>
                <w:i w:val="1"/>
                <w:color w:val="a0a1a7"/>
                <w:shd w:fill="fafafa" w:val="clear"/>
                <w:rtl w:val="0"/>
              </w:rPr>
              <w:t xml:space="preserve">// добавляем поддержку SQLite </w:t>
            </w:r>
            <w:r w:rsidDel="00000000" w:rsidR="00000000" w:rsidRPr="00000000">
              <w:rPr>
                <w:rFonts w:ascii="Consolas" w:cs="Consolas" w:eastAsia="Consolas" w:hAnsi="Consolas"/>
                <w:color w:val="383a42"/>
                <w:shd w:fill="fafafa" w:val="clear"/>
                <w:rtl w:val="0"/>
              </w:rPr>
              <w:br w:type="textWrapping"/>
              <w:t xml:space="preserve">                    .AddSQLite()</w:t>
              <w:br w:type="textWrapping"/>
              <w:t xml:space="preserve">                    </w:t>
            </w:r>
            <w:r w:rsidDel="00000000" w:rsidR="00000000" w:rsidRPr="00000000">
              <w:rPr>
                <w:rFonts w:ascii="Consolas" w:cs="Consolas" w:eastAsia="Consolas" w:hAnsi="Consolas"/>
                <w:i w:val="1"/>
                <w:color w:val="a0a1a7"/>
                <w:shd w:fill="fafafa" w:val="clear"/>
                <w:rtl w:val="0"/>
              </w:rPr>
              <w:t xml:space="preserve">// устанавливаем строку подключения</w:t>
            </w:r>
            <w:r w:rsidDel="00000000" w:rsidR="00000000" w:rsidRPr="00000000">
              <w:rPr>
                <w:rFonts w:ascii="Consolas" w:cs="Consolas" w:eastAsia="Consolas" w:hAnsi="Consolas"/>
                <w:color w:val="383a42"/>
                <w:shd w:fill="fafafa" w:val="clear"/>
                <w:rtl w:val="0"/>
              </w:rPr>
              <w:br w:type="textWrapping"/>
              <w:t xml:space="preserve">                    .WithGlobalConnectionString(ConnectionString)</w:t>
              <w:br w:type="textWrapping"/>
              <w:t xml:space="preserve">                    </w:t>
            </w:r>
            <w:r w:rsidDel="00000000" w:rsidR="00000000" w:rsidRPr="00000000">
              <w:rPr>
                <w:rFonts w:ascii="Consolas" w:cs="Consolas" w:eastAsia="Consolas" w:hAnsi="Consolas"/>
                <w:i w:val="1"/>
                <w:color w:val="a0a1a7"/>
                <w:shd w:fill="fafafa" w:val="clear"/>
                <w:rtl w:val="0"/>
              </w:rPr>
              <w:t xml:space="preserve">// подсказываем где искать классы с миграциями</w:t>
            </w:r>
            <w:r w:rsidDel="00000000" w:rsidR="00000000" w:rsidRPr="00000000">
              <w:rPr>
                <w:rFonts w:ascii="Consolas" w:cs="Consolas" w:eastAsia="Consolas" w:hAnsi="Consolas"/>
                <w:color w:val="383a42"/>
                <w:shd w:fill="fafafa" w:val="clear"/>
                <w:rtl w:val="0"/>
              </w:rPr>
              <w:br w:type="textWrapping"/>
              <w:t xml:space="preserve">                    .ScanIn(</w:t>
            </w:r>
            <w:r w:rsidDel="00000000" w:rsidR="00000000" w:rsidRPr="00000000">
              <w:rPr>
                <w:rFonts w:ascii="Consolas" w:cs="Consolas" w:eastAsia="Consolas" w:hAnsi="Consolas"/>
                <w:color w:val="a626a4"/>
                <w:shd w:fill="fafafa" w:val="clear"/>
                <w:rtl w:val="0"/>
              </w:rPr>
              <w:t xml:space="preserve">typeof</w:t>
            </w:r>
            <w:r w:rsidDel="00000000" w:rsidR="00000000" w:rsidRPr="00000000">
              <w:rPr>
                <w:rFonts w:ascii="Consolas" w:cs="Consolas" w:eastAsia="Consolas" w:hAnsi="Consolas"/>
                <w:color w:val="383a42"/>
                <w:shd w:fill="fafafa" w:val="clear"/>
                <w:rtl w:val="0"/>
              </w:rPr>
              <w:t xml:space="preserve">(Startup).Assembly).For.Migrations()</w:t>
              <w:br w:type="textWrapping"/>
              <w:t xml:space="preserve">                ).AddLogging(lb =&gt; lb</w:t>
              <w:br w:type="textWrapping"/>
              <w:t xml:space="preserve">                    .AddFluentMigratorConsole());</w:t>
              <w:br w:type="textWrapping"/>
              <w:t xml:space="preserve">        }</w:t>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 This method gets called by the runtime. Use this method to configure the HTTP request pipeline.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Configure</w:t>
            </w:r>
            <w:r w:rsidDel="00000000" w:rsidR="00000000" w:rsidRPr="00000000">
              <w:rPr>
                <w:rFonts w:ascii="Consolas" w:cs="Consolas" w:eastAsia="Consolas" w:hAnsi="Consolas"/>
                <w:color w:val="383a42"/>
                <w:shd w:fill="fafafa" w:val="clear"/>
                <w:rtl w:val="0"/>
              </w:rPr>
              <w:t xml:space="preserve">(IApplicationBuilder app, IWebHostEnvironment env, IMigrationRunner migrationRunner)</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(env.IsDevelopment())</w:t>
              <w:br w:type="textWrapping"/>
              <w:t xml:space="preserve">            {</w:t>
              <w:br w:type="textWrapping"/>
              <w:t xml:space="preserve">                app.UseDeveloperExceptionPage();</w:t>
              <w:br w:type="textWrapping"/>
              <w:t xml:space="preserve">            }</w:t>
              <w:br w:type="textWrapping"/>
              <w:br w:type="textWrapping"/>
              <w:t xml:space="preserve">            app.UseRouting();</w:t>
              <w:br w:type="textWrapping"/>
              <w:br w:type="textWrapping"/>
              <w:t xml:space="preserve">            app.UseAuthorization();</w:t>
              <w:br w:type="textWrapping"/>
              <w:br w:type="textWrapping"/>
              <w:t xml:space="preserve">            app.UseEndpoints(endpoints =&gt;</w:t>
              <w:br w:type="textWrapping"/>
              <w:t xml:space="preserve">            {</w:t>
              <w:br w:type="textWrapping"/>
              <w:t xml:space="preserve">                endpoints.MapControllers();</w:t>
              <w:br w:type="textWrapping"/>
              <w:t xml:space="preserve">            });</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запускаем миграции</w:t>
            </w:r>
            <w:r w:rsidDel="00000000" w:rsidR="00000000" w:rsidRPr="00000000">
              <w:rPr>
                <w:rFonts w:ascii="Consolas" w:cs="Consolas" w:eastAsia="Consolas" w:hAnsi="Consolas"/>
                <w:color w:val="383a42"/>
                <w:shd w:fill="fafafa" w:val="clear"/>
                <w:rtl w:val="0"/>
              </w:rPr>
              <w:br w:type="textWrapping"/>
              <w:t xml:space="preserve">            migrationRunner.MigrateUp();</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27">
      <w:pPr>
        <w:jc w:val="both"/>
        <w:rPr/>
      </w:pPr>
      <w:r w:rsidDel="00000000" w:rsidR="00000000" w:rsidRPr="00000000">
        <w:rPr>
          <w:rtl w:val="0"/>
        </w:rPr>
        <w:t xml:space="preserve">Теперь при старте нашего приложения сбора метрик схема базы данных будет создаваться автоматически. Попробуйте запустить отладчиком наш сервис, и в консоли Output можно будет видеть сообщения логов применения миграций.</w:t>
      </w:r>
    </w:p>
    <w:p w:rsidR="00000000" w:rsidDel="00000000" w:rsidP="00000000" w:rsidRDefault="00000000" w:rsidRPr="00000000" w14:paraId="00000028">
      <w:pPr>
        <w:jc w:val="both"/>
        <w:rPr/>
      </w:pPr>
      <w:r w:rsidDel="00000000" w:rsidR="00000000" w:rsidRPr="00000000">
        <w:rPr>
          <w:rtl w:val="0"/>
        </w:rPr>
        <w:t xml:space="preserve">Замечание: в разработанной миграции тип данных для поля Time выбран как long. Возможна ошибка чтения данных при помощи репозитория. Для этого, убедитесь, что в классе TimeSpanHandler написан следующий код </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c18401"/>
                <w:shd w:fill="fafafa" w:val="clear"/>
                <w:rtl w:val="0"/>
              </w:rPr>
              <w:t xml:space="preserve">TimeSpanHandler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c18401"/>
                <w:shd w:fill="fafafa" w:val="clear"/>
                <w:rtl w:val="0"/>
              </w:rPr>
              <w:t xml:space="preserve">SqliteTypeHandler</w:t>
            </w:r>
            <w:r w:rsidDel="00000000" w:rsidR="00000000" w:rsidRPr="00000000">
              <w:rPr>
                <w:rFonts w:ascii="Consolas" w:cs="Consolas" w:eastAsia="Consolas" w:hAnsi="Consolas"/>
                <w:color w:val="383a42"/>
                <w:shd w:fill="fafafa" w:val="clear"/>
                <w:rtl w:val="0"/>
              </w:rPr>
              <w:t xml:space="preserve">&lt;TimeSpan&gt;</w:t>
              <w:br w:type="textWrapping"/>
              <w:t xml:space="preserve">    {</w:t>
              <w:br w:type="textWrapping"/>
              <w:t xml:space="preserve">        public override TimeSpan Parse(object value)</w:t>
              <w:br w:type="textWrapping"/>
              <w:t xml:space="preserve">            =&gt; TimeSpan.FromSeconds((long)value);</w:t>
              <w:br w:type="textWrapping"/>
              <w:t xml:space="preserve">    }</w:t>
              <w:br w:type="textWrapping"/>
            </w:r>
            <w:r w:rsidDel="00000000" w:rsidR="00000000" w:rsidRPr="00000000">
              <w:rPr>
                <w:rtl w:val="0"/>
              </w:rPr>
            </w:r>
          </w:p>
        </w:tc>
      </w:tr>
    </w:tbl>
    <w:p w:rsidR="00000000" w:rsidDel="00000000" w:rsidP="00000000" w:rsidRDefault="00000000" w:rsidRPr="00000000" w14:paraId="0000002A">
      <w:pPr>
        <w:jc w:val="both"/>
        <w:rPr/>
      </w:pPr>
      <w:r w:rsidDel="00000000" w:rsidR="00000000" w:rsidRPr="00000000">
        <w:rPr>
          <w:rtl w:val="0"/>
        </w:rPr>
        <w:t xml:space="preserve"> </w:t>
      </w:r>
    </w:p>
    <w:p w:rsidR="00000000" w:rsidDel="00000000" w:rsidP="00000000" w:rsidRDefault="00000000" w:rsidRPr="00000000" w14:paraId="0000002B">
      <w:pPr>
        <w:jc w:val="both"/>
        <w:rPr/>
      </w:pPr>
      <w:r w:rsidDel="00000000" w:rsidR="00000000" w:rsidRPr="00000000">
        <w:rPr>
          <w:rtl w:val="0"/>
        </w:rPr>
        <w:t xml:space="preserve">Внутри файла с первой миграцией можно создать и остальные таблицы, с которыми мы будем работать.</w:t>
      </w:r>
    </w:p>
    <w:p w:rsidR="00000000" w:rsidDel="00000000" w:rsidP="00000000" w:rsidRDefault="00000000" w:rsidRPr="00000000" w14:paraId="0000002C">
      <w:pPr>
        <w:pStyle w:val="Heading1"/>
        <w:jc w:val="both"/>
        <w:rPr/>
      </w:pPr>
      <w:bookmarkStart w:colFirst="0" w:colLast="0" w:name="_jzqiu738swtr" w:id="8"/>
      <w:bookmarkEnd w:id="8"/>
      <w:r w:rsidDel="00000000" w:rsidR="00000000" w:rsidRPr="00000000">
        <w:rPr>
          <w:rtl w:val="0"/>
        </w:rPr>
        <w:t xml:space="preserve">Работа по расписанию</w:t>
      </w:r>
    </w:p>
    <w:p w:rsidR="00000000" w:rsidDel="00000000" w:rsidP="00000000" w:rsidRDefault="00000000" w:rsidRPr="00000000" w14:paraId="0000002D">
      <w:pPr>
        <w:jc w:val="both"/>
        <w:rPr/>
      </w:pPr>
      <w:r w:rsidDel="00000000" w:rsidR="00000000" w:rsidRPr="00000000">
        <w:rPr>
          <w:rtl w:val="0"/>
        </w:rPr>
        <w:t xml:space="preserve">Распространенной задачей для asp.net core приложений является запуск некоторых процедур по расписанию. Зачастую это могут быть автоматические проверки, построение отчетов по данным из СУБД и так далее.</w:t>
      </w:r>
    </w:p>
    <w:p w:rsidR="00000000" w:rsidDel="00000000" w:rsidP="00000000" w:rsidRDefault="00000000" w:rsidRPr="00000000" w14:paraId="0000002E">
      <w:pPr>
        <w:jc w:val="both"/>
        <w:rPr/>
      </w:pPr>
      <w:r w:rsidDel="00000000" w:rsidR="00000000" w:rsidRPr="00000000">
        <w:rPr>
          <w:rtl w:val="0"/>
        </w:rPr>
        <w:t xml:space="preserve">В нашем приложении сбора метрик возникает необходимость сбора метрик с определенными интервалами времени. Для этого можно было бы создать отдельный поток, и передать ему таймер, срабатывания которого ждать в цикле. Такой подход слишком ограничен. В случае если нам понадобится изменять расписание запуска такого потока, нам каждый раз придется писать новый код.</w:t>
      </w:r>
    </w:p>
    <w:p w:rsidR="00000000" w:rsidDel="00000000" w:rsidP="00000000" w:rsidRDefault="00000000" w:rsidRPr="00000000" w14:paraId="0000002F">
      <w:pPr>
        <w:jc w:val="both"/>
        <w:rPr/>
      </w:pPr>
      <w:r w:rsidDel="00000000" w:rsidR="00000000" w:rsidRPr="00000000">
        <w:rPr>
          <w:rtl w:val="0"/>
        </w:rPr>
        <w:t xml:space="preserve">Для решения задачи существует мощная библиотека Quartz.NET. Давайте рассмотрим её возможности и подключим к нашему проекту.</w:t>
      </w:r>
    </w:p>
    <w:p w:rsidR="00000000" w:rsidDel="00000000" w:rsidP="00000000" w:rsidRDefault="00000000" w:rsidRPr="00000000" w14:paraId="00000030">
      <w:pPr>
        <w:pStyle w:val="Heading2"/>
        <w:jc w:val="both"/>
        <w:rPr/>
      </w:pPr>
      <w:bookmarkStart w:colFirst="0" w:colLast="0" w:name="_fs88kyj5kznw" w:id="9"/>
      <w:bookmarkEnd w:id="9"/>
      <w:r w:rsidDel="00000000" w:rsidR="00000000" w:rsidRPr="00000000">
        <w:rPr>
          <w:rtl w:val="0"/>
        </w:rPr>
        <w:t xml:space="preserve">Библиотека Quarz.NET</w:t>
      </w:r>
    </w:p>
    <w:p w:rsidR="00000000" w:rsidDel="00000000" w:rsidP="00000000" w:rsidRDefault="00000000" w:rsidRPr="00000000" w14:paraId="00000031">
      <w:pPr>
        <w:jc w:val="both"/>
        <w:rPr/>
      </w:pPr>
      <w:r w:rsidDel="00000000" w:rsidR="00000000" w:rsidRPr="00000000">
        <w:rPr>
          <w:rtl w:val="0"/>
        </w:rPr>
        <w:t xml:space="preserve">Библиотека Quartz.NET содержит в себе две важных сущности:</w:t>
      </w:r>
    </w:p>
    <w:p w:rsidR="00000000" w:rsidDel="00000000" w:rsidP="00000000" w:rsidRDefault="00000000" w:rsidRPr="00000000" w14:paraId="00000032">
      <w:pPr>
        <w:numPr>
          <w:ilvl w:val="0"/>
          <w:numId w:val="4"/>
        </w:numPr>
        <w:spacing w:after="0" w:afterAutospacing="0"/>
        <w:ind w:left="720" w:hanging="360"/>
        <w:jc w:val="both"/>
        <w:rPr>
          <w:u w:val="none"/>
        </w:rPr>
      </w:pPr>
      <w:r w:rsidDel="00000000" w:rsidR="00000000" w:rsidRPr="00000000">
        <w:rPr>
          <w:rtl w:val="0"/>
        </w:rPr>
        <w:t xml:space="preserve">Задача - некоторый код, который запускается по расписанию</w:t>
      </w:r>
    </w:p>
    <w:p w:rsidR="00000000" w:rsidDel="00000000" w:rsidP="00000000" w:rsidRDefault="00000000" w:rsidRPr="00000000" w14:paraId="00000033">
      <w:pPr>
        <w:numPr>
          <w:ilvl w:val="0"/>
          <w:numId w:val="4"/>
        </w:numPr>
        <w:spacing w:before="0" w:beforeAutospacing="0"/>
        <w:ind w:left="720" w:hanging="360"/>
        <w:jc w:val="both"/>
        <w:rPr>
          <w:u w:val="none"/>
        </w:rPr>
      </w:pPr>
      <w:r w:rsidDel="00000000" w:rsidR="00000000" w:rsidRPr="00000000">
        <w:rPr>
          <w:rtl w:val="0"/>
        </w:rPr>
        <w:t xml:space="preserve">Планировщик, который ответственен за запуск задач по расписанию</w:t>
      </w:r>
    </w:p>
    <w:p w:rsidR="00000000" w:rsidDel="00000000" w:rsidP="00000000" w:rsidRDefault="00000000" w:rsidRPr="00000000" w14:paraId="00000034">
      <w:pPr>
        <w:jc w:val="both"/>
        <w:rPr/>
      </w:pPr>
      <w:r w:rsidDel="00000000" w:rsidR="00000000" w:rsidRPr="00000000">
        <w:rPr>
          <w:rtl w:val="0"/>
        </w:rPr>
        <w:t xml:space="preserve">ASP.NET Core имеет хорошую поддержку для запуска “фоновых задач” через hosted службы. Hosted службы запускаются при запуске приложения ASP.NET Core и работают в фоновом режиме в течение всего времени существования приложения. Создав hosted службу Quartz.NET, вы можете использовать стандартное приложение ASP.NET Core для выполнения ваших задач в фоновом режиме. При помощи такой службы можно создать что-то простое, например, раз в 10 минут строить отчет. Quartz.NET предоставляет гораздо более надежное решение. Вы можете обеспечить выполнение задач только в определенное время дня (например, 2:30 утра), или только в определенные дни, или любую комбинацию с помощью триггера Cron. Это также позволяет вам запускать несколько экземпляров вашего приложения в кластеризованном режиме, так что только один экземпляр может запускать данную задачу в любой момент времени.</w:t>
      </w:r>
    </w:p>
    <w:p w:rsidR="00000000" w:rsidDel="00000000" w:rsidP="00000000" w:rsidRDefault="00000000" w:rsidRPr="00000000" w14:paraId="00000035">
      <w:pPr>
        <w:jc w:val="both"/>
        <w:rPr/>
      </w:pPr>
      <w:r w:rsidDel="00000000" w:rsidR="00000000" w:rsidRPr="00000000">
        <w:rPr>
          <w:rtl w:val="0"/>
        </w:rPr>
        <w:t xml:space="preserve">Установите из nuget пакет Quartz. Теперь напишем нашу первую задачу.</w:t>
      </w:r>
    </w:p>
    <w:tbl>
      <w:tblPr>
        <w:tblStyle w:val="Table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MetricsAgent.DAL;</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Microsoft.Extensions.DependencyInjection;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Quartz;</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System.Diagnostics;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MetricsAgent.Jobs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CpuMetricJob</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IJob</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Инжектируем DI провайдер</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IServiceProvider _provider;</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ICpuMetricsRepository repository;</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CpuMetricJob</w:t>
            </w:r>
            <w:r w:rsidDel="00000000" w:rsidR="00000000" w:rsidRPr="00000000">
              <w:rPr>
                <w:rFonts w:ascii="Consolas" w:cs="Consolas" w:eastAsia="Consolas" w:hAnsi="Consolas"/>
                <w:color w:val="383a42"/>
                <w:shd w:fill="fafafa" w:val="clear"/>
                <w:rtl w:val="0"/>
              </w:rPr>
              <w:t xml:space="preserve">(IServiceProvider provider)</w:t>
              <w:br w:type="textWrapping"/>
              <w:t xml:space="preserve">        {</w:t>
              <w:br w:type="textWrapping"/>
              <w:t xml:space="preserve">            _provider = provider;</w:t>
              <w:br w:type="textWrapping"/>
              <w:t xml:space="preserve">            repository = _provider.GetService&lt;ICpuMetricsRepository&gt;();</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Task </w:t>
            </w:r>
            <w:r w:rsidDel="00000000" w:rsidR="00000000" w:rsidRPr="00000000">
              <w:rPr>
                <w:rFonts w:ascii="Consolas" w:cs="Consolas" w:eastAsia="Consolas" w:hAnsi="Consolas"/>
                <w:color w:val="4078f2"/>
                <w:shd w:fill="fafafa" w:val="clear"/>
                <w:rtl w:val="0"/>
              </w:rPr>
              <w:t xml:space="preserve">Execute</w:t>
            </w:r>
            <w:r w:rsidDel="00000000" w:rsidR="00000000" w:rsidRPr="00000000">
              <w:rPr>
                <w:rFonts w:ascii="Consolas" w:cs="Consolas" w:eastAsia="Consolas" w:hAnsi="Consolas"/>
                <w:color w:val="383a42"/>
                <w:shd w:fill="fafafa" w:val="clear"/>
                <w:rtl w:val="0"/>
              </w:rPr>
              <w:t xml:space="preserve">(IJobExecutionContext context)</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теперь можно записать что-то при помощи репозитория</w:t>
            </w:r>
            <w:r w:rsidDel="00000000" w:rsidR="00000000" w:rsidRPr="00000000">
              <w:rPr>
                <w:rFonts w:ascii="Consolas" w:cs="Consolas" w:eastAsia="Consolas" w:hAnsi="Consolas"/>
                <w:color w:val="383a42"/>
                <w:shd w:fill="fafafa" w:val="clear"/>
                <w:rtl w:val="0"/>
              </w:rPr>
              <w:br w:type="textWrapping"/>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Task.CompletedTask;</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37">
      <w:pPr>
        <w:jc w:val="both"/>
        <w:rPr/>
      </w:pPr>
      <w:r w:rsidDel="00000000" w:rsidR="00000000" w:rsidRPr="00000000">
        <w:rPr>
          <w:rtl w:val="0"/>
        </w:rPr>
        <w:t xml:space="preserve">Использование самого репозитория можно сделать таким же как и в контроллере до этого. Пока не будем концентрироваться на этом. Обратите внимание, что нам пришлось инжектировать DI в задачу. Такое необходимо только для сервисов, которые зарегистрированы в контейнере с временем жизни Scoped, для Singleton такого не требуется.</w:t>
      </w:r>
    </w:p>
    <w:p w:rsidR="00000000" w:rsidDel="00000000" w:rsidP="00000000" w:rsidRDefault="00000000" w:rsidRPr="00000000" w14:paraId="00000038">
      <w:pPr>
        <w:jc w:val="both"/>
        <w:rPr/>
      </w:pPr>
      <w:r w:rsidDel="00000000" w:rsidR="00000000" w:rsidRPr="00000000">
        <w:rPr>
          <w:rtl w:val="0"/>
        </w:rPr>
        <w:t xml:space="preserve">Теперь создадим планировщик</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Microsoft.Extensions.DependencyInjection;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Quartz;</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Quartz.Spi;</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br w:type="textWrapping"/>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SingletonJobFactory</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IJobFactory</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IServiceProvider _serviceProvider;</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SingletonJobFactory</w:t>
            </w:r>
            <w:r w:rsidDel="00000000" w:rsidR="00000000" w:rsidRPr="00000000">
              <w:rPr>
                <w:rFonts w:ascii="Consolas" w:cs="Consolas" w:eastAsia="Consolas" w:hAnsi="Consolas"/>
                <w:color w:val="383a42"/>
                <w:shd w:fill="fafafa" w:val="clear"/>
                <w:rtl w:val="0"/>
              </w:rPr>
              <w:t xml:space="preserve">(IServiceProvider serviceProvider)</w:t>
              <w:br w:type="textWrapping"/>
              <w:t xml:space="preserve">    {</w:t>
              <w:br w:type="textWrapping"/>
              <w:t xml:space="preserve">        _serviceProvider = serviceProvider;</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IJob </w:t>
            </w:r>
            <w:r w:rsidDel="00000000" w:rsidR="00000000" w:rsidRPr="00000000">
              <w:rPr>
                <w:rFonts w:ascii="Consolas" w:cs="Consolas" w:eastAsia="Consolas" w:hAnsi="Consolas"/>
                <w:color w:val="4078f2"/>
                <w:shd w:fill="fafafa" w:val="clear"/>
                <w:rtl w:val="0"/>
              </w:rPr>
              <w:t xml:space="preserve">NewJob</w:t>
            </w:r>
            <w:r w:rsidDel="00000000" w:rsidR="00000000" w:rsidRPr="00000000">
              <w:rPr>
                <w:rFonts w:ascii="Consolas" w:cs="Consolas" w:eastAsia="Consolas" w:hAnsi="Consolas"/>
                <w:color w:val="383a42"/>
                <w:shd w:fill="fafafa" w:val="clear"/>
                <w:rtl w:val="0"/>
              </w:rPr>
              <w:t xml:space="preserve">(TriggerFiredBundle bundle, IScheduler scheduler)</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_serviceProvider.GetRequiredService(bundle.JobDetail.JobType) </w:t>
            </w:r>
            <w:r w:rsidDel="00000000" w:rsidR="00000000" w:rsidRPr="00000000">
              <w:rPr>
                <w:rFonts w:ascii="Consolas" w:cs="Consolas" w:eastAsia="Consolas" w:hAnsi="Consolas"/>
                <w:color w:val="a626a4"/>
                <w:shd w:fill="fafafa" w:val="clear"/>
                <w:rtl w:val="0"/>
              </w:rPr>
              <w:t xml:space="preserve">as</w:t>
            </w:r>
            <w:r w:rsidDel="00000000" w:rsidR="00000000" w:rsidRPr="00000000">
              <w:rPr>
                <w:rFonts w:ascii="Consolas" w:cs="Consolas" w:eastAsia="Consolas" w:hAnsi="Consolas"/>
                <w:color w:val="383a42"/>
                <w:shd w:fill="fafafa" w:val="clear"/>
                <w:rtl w:val="0"/>
              </w:rPr>
              <w:t xml:space="preserve"> IJob;</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ReturnJob</w:t>
            </w:r>
            <w:r w:rsidDel="00000000" w:rsidR="00000000" w:rsidRPr="00000000">
              <w:rPr>
                <w:rFonts w:ascii="Consolas" w:cs="Consolas" w:eastAsia="Consolas" w:hAnsi="Consolas"/>
                <w:color w:val="383a42"/>
                <w:shd w:fill="fafafa" w:val="clear"/>
                <w:rtl w:val="0"/>
              </w:rPr>
              <w:t xml:space="preserve">(IJob job) { }</w:t>
              <w:br w:type="textWrapping"/>
              <w:t xml:space="preserve">}</w:t>
              <w:br w:type="textWrapping"/>
            </w:r>
            <w:r w:rsidDel="00000000" w:rsidR="00000000" w:rsidRPr="00000000">
              <w:rPr>
                <w:rtl w:val="0"/>
              </w:rPr>
            </w:r>
          </w:p>
        </w:tc>
      </w:tr>
    </w:tbl>
    <w:p w:rsidR="00000000" w:rsidDel="00000000" w:rsidP="00000000" w:rsidRDefault="00000000" w:rsidRPr="00000000" w14:paraId="0000003A">
      <w:pPr>
        <w:jc w:val="both"/>
        <w:rPr/>
      </w:pPr>
      <w:r w:rsidDel="00000000" w:rsidR="00000000" w:rsidRPr="00000000">
        <w:rPr>
          <w:rtl w:val="0"/>
        </w:rPr>
        <w:t xml:space="preserve">Эта фабрика принимает IServiceProvider в конструкторе и реализует интерфейс IJobFactory. Важным методом является метод NewJob(), в котором фабрика должна возвращать IJob, запрошенный планировщиком Quartz. В этой реализации мы напрямую делегируем IServiceProvider и позволяем контейнеру DI находить требуемый экземпляр. Приведение к IJob в конце требуется, потому что не универсальная версия GetRequiredService возвращает объект.</w:t>
      </w:r>
    </w:p>
    <w:p w:rsidR="00000000" w:rsidDel="00000000" w:rsidP="00000000" w:rsidRDefault="00000000" w:rsidRPr="00000000" w14:paraId="0000003B">
      <w:pPr>
        <w:jc w:val="both"/>
        <w:rPr/>
      </w:pPr>
      <w:r w:rsidDel="00000000" w:rsidR="00000000" w:rsidRPr="00000000">
        <w:rPr>
          <w:rtl w:val="0"/>
        </w:rPr>
        <w:t xml:space="preserve">Добавим еще небольшой DTO класс, в котором будем хранить расписание запуска</w:t>
      </w:r>
    </w:p>
    <w:tbl>
      <w:tblPr>
        <w:tblStyle w:val="Table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using</w:t>
            </w:r>
            <w:r w:rsidDel="00000000" w:rsidR="00000000" w:rsidRPr="00000000">
              <w:rPr>
                <w:rFonts w:ascii="Consolas" w:cs="Consolas" w:eastAsia="Consolas" w:hAnsi="Consolas"/>
                <w:color w:val="c18401"/>
                <w:shd w:fill="fafafa" w:val="clear"/>
                <w:rtl w:val="0"/>
              </w:rPr>
              <w:t xml:space="preserve"> System;</w:t>
              <w:br w:type="textWrapping"/>
            </w:r>
            <w:r w:rsidDel="00000000" w:rsidR="00000000" w:rsidRPr="00000000">
              <w:rPr>
                <w:rFonts w:ascii="Consolas" w:cs="Consolas" w:eastAsia="Consolas" w:hAnsi="Consolas"/>
                <w:color w:val="383a42"/>
                <w:shd w:fill="fafafa" w:val="clear"/>
                <w:rtl w:val="0"/>
              </w:rPr>
              <w:br w:type="textWrapping"/>
              <w:t xml:space="preserve">public class JobSchedule</w:t>
              <w:br w:type="textWrapping"/>
              <w:t xml:space="preserve">{</w:t>
              <w:br w:type="textWrapping"/>
              <w:t xml:space="preserve">    public JobSchedule(Type jobType, string cronExpression)</w:t>
              <w:br w:type="textWrapping"/>
              <w:t xml:space="preserve">    {</w:t>
              <w:br w:type="textWrapping"/>
              <w:t xml:space="preserve">        JobType = jobType;</w:t>
              <w:br w:type="textWrapping"/>
              <w:t xml:space="preserve">        CronExpression = cronExpression;</w:t>
              <w:br w:type="textWrapping"/>
              <w:t xml:space="preserve">    }</w:t>
              <w:br w:type="textWrapping"/>
              <w:br w:type="textWrapping"/>
              <w:t xml:space="preserve">    public</w:t>
            </w:r>
            <w:r w:rsidDel="00000000" w:rsidR="00000000" w:rsidRPr="00000000">
              <w:rPr>
                <w:rFonts w:ascii="Consolas" w:cs="Consolas" w:eastAsia="Consolas" w:hAnsi="Consolas"/>
                <w:color w:val="c18401"/>
                <w:shd w:fill="fafafa" w:val="clear"/>
                <w:rtl w:val="0"/>
              </w:rPr>
              <w:t xml:space="preserve"> Type </w:t>
            </w:r>
            <w:r w:rsidDel="00000000" w:rsidR="00000000" w:rsidRPr="00000000">
              <w:rPr>
                <w:rFonts w:ascii="Consolas" w:cs="Consolas" w:eastAsia="Consolas" w:hAnsi="Consolas"/>
                <w:color w:val="383a42"/>
                <w:shd w:fill="fafafa" w:val="clear"/>
                <w:rtl w:val="0"/>
              </w:rPr>
              <w:t xml:space="preserve">JobType { get; }</w:t>
              <w:br w:type="textWrapping"/>
              <w:t xml:space="preserve">    public string CronExpression { get; }</w:t>
              <w:br w:type="textWrapping"/>
              <w:t xml:space="preserve">}</w:t>
              <w:br w:type="textWrapping"/>
            </w:r>
            <w:r w:rsidDel="00000000" w:rsidR="00000000" w:rsidRPr="00000000">
              <w:rPr>
                <w:rtl w:val="0"/>
              </w:rPr>
            </w:r>
          </w:p>
        </w:tc>
      </w:tr>
    </w:tbl>
    <w:p w:rsidR="00000000" w:rsidDel="00000000" w:rsidP="00000000" w:rsidRDefault="00000000" w:rsidRPr="00000000" w14:paraId="0000003D">
      <w:pPr>
        <w:jc w:val="both"/>
        <w:rPr/>
      </w:pPr>
      <w:r w:rsidDel="00000000" w:rsidR="00000000" w:rsidRPr="00000000">
        <w:rPr>
          <w:rtl w:val="0"/>
        </w:rPr>
        <w:t xml:space="preserve">Теперь можно зарегистрировать все в DI</w:t>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i w:val="1"/>
                <w:color w:val="a0a1a7"/>
                <w:shd w:fill="fafafa" w:val="clear"/>
                <w:rtl w:val="0"/>
              </w:rPr>
              <w:t xml:space="preserve">// ДОбавляем сервисы</w:t>
            </w:r>
            <w:r w:rsidDel="00000000" w:rsidR="00000000" w:rsidRPr="00000000">
              <w:rPr>
                <w:rFonts w:ascii="Consolas" w:cs="Consolas" w:eastAsia="Consolas" w:hAnsi="Consolas"/>
                <w:color w:val="383a42"/>
                <w:shd w:fill="fafafa" w:val="clear"/>
                <w:rtl w:val="0"/>
              </w:rPr>
              <w:br w:type="textWrapping"/>
              <w:t xml:space="preserve">services.AddSingleton&lt;IJobFactory, SingletonJobFactory&gt;();</w:t>
              <w:br w:type="textWrapping"/>
              <w:t xml:space="preserve">services.AddSingleton&lt;ISchedulerFactory, StdSchedulerFactory&gt;();</w:t>
              <w:br w:type="textWrapping"/>
            </w:r>
            <w:r w:rsidDel="00000000" w:rsidR="00000000" w:rsidRPr="00000000">
              <w:rPr>
                <w:rFonts w:ascii="Consolas" w:cs="Consolas" w:eastAsia="Consolas" w:hAnsi="Consolas"/>
                <w:i w:val="1"/>
                <w:color w:val="a0a1a7"/>
                <w:shd w:fill="fafafa" w:val="clear"/>
                <w:rtl w:val="0"/>
              </w:rPr>
              <w:t xml:space="preserve">// добавляем нашу задачу</w:t>
            </w:r>
            <w:r w:rsidDel="00000000" w:rsidR="00000000" w:rsidRPr="00000000">
              <w:rPr>
                <w:rFonts w:ascii="Consolas" w:cs="Consolas" w:eastAsia="Consolas" w:hAnsi="Consolas"/>
                <w:color w:val="383a42"/>
                <w:shd w:fill="fafafa" w:val="clear"/>
                <w:rtl w:val="0"/>
              </w:rPr>
              <w:br w:type="textWrapping"/>
              <w:t xml:space="preserve">services.AddSingleton&lt;CpuMetricJob&gt;();</w:t>
              <w:br w:type="textWrapping"/>
              <w:t xml:space="preserve">services.AddSingleton(new JobSchedule(</w:t>
              <w:br w:type="textWrapping"/>
            </w:r>
            <w:r w:rsidDel="00000000" w:rsidR="00000000" w:rsidRPr="00000000">
              <w:rPr>
                <w:rFonts w:ascii="Consolas" w:cs="Consolas" w:eastAsia="Consolas" w:hAnsi="Consolas"/>
                <w:color w:val="4078f2"/>
                <w:shd w:fill="fafafa" w:val="clear"/>
                <w:rtl w:val="0"/>
              </w:rPr>
              <w:t xml:space="preserve">    jobType:</w:t>
            </w:r>
            <w:r w:rsidDel="00000000" w:rsidR="00000000" w:rsidRPr="00000000">
              <w:rPr>
                <w:rFonts w:ascii="Consolas" w:cs="Consolas" w:eastAsia="Consolas" w:hAnsi="Consolas"/>
                <w:color w:val="383a42"/>
                <w:shd w:fill="fafafa" w:val="clear"/>
                <w:rtl w:val="0"/>
              </w:rPr>
              <w:t xml:space="preserve"> typeof(CpuMetricJob),</w:t>
              <w:br w:type="textWrapping"/>
            </w:r>
            <w:r w:rsidDel="00000000" w:rsidR="00000000" w:rsidRPr="00000000">
              <w:rPr>
                <w:rFonts w:ascii="Consolas" w:cs="Consolas" w:eastAsia="Consolas" w:hAnsi="Consolas"/>
                <w:color w:val="4078f2"/>
                <w:shd w:fill="fafafa" w:val="clear"/>
                <w:rtl w:val="0"/>
              </w:rPr>
              <w:t xml:space="preserve">    cronExpression: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"0/5 * * * * ?"</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i w:val="1"/>
                <w:color w:val="a0a1a7"/>
                <w:shd w:fill="fafafa" w:val="clear"/>
                <w:rtl w:val="0"/>
              </w:rPr>
              <w:t xml:space="preserve">// запускать каждые 5 секунд</w:t>
            </w:r>
            <w:r w:rsidDel="00000000" w:rsidR="00000000" w:rsidRPr="00000000">
              <w:rPr>
                <w:rFonts w:ascii="Consolas" w:cs="Consolas" w:eastAsia="Consolas" w:hAnsi="Consolas"/>
                <w:color w:val="383a42"/>
                <w:shd w:fill="fafafa" w:val="clear"/>
                <w:rtl w:val="0"/>
              </w:rPr>
              <w:br w:type="textWrapping"/>
              <w:br w:type="textWrapping"/>
            </w:r>
            <w:r w:rsidDel="00000000" w:rsidR="00000000" w:rsidRPr="00000000">
              <w:rPr>
                <w:rtl w:val="0"/>
              </w:rPr>
            </w:r>
          </w:p>
        </w:tc>
      </w:tr>
    </w:tbl>
    <w:p w:rsidR="00000000" w:rsidDel="00000000" w:rsidP="00000000" w:rsidRDefault="00000000" w:rsidRPr="00000000" w14:paraId="0000003F">
      <w:pPr>
        <w:jc w:val="both"/>
        <w:rPr/>
      </w:pPr>
      <w:r w:rsidDel="00000000" w:rsidR="00000000" w:rsidRPr="00000000">
        <w:rPr>
          <w:rtl w:val="0"/>
        </w:rPr>
        <w:t xml:space="preserve">Нам необходимо где то держать сервис, в котором мы будем запускать при помощи планировщика все наши задачи по расписанию. Для этого создадим реализацию IHostedService предназначенную для запуска задач с помощью Quartz.</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Microsoft.Extensions.Hosting;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Quartz;</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Quartz.Spi;</w:t>
              <w:br w:type="textWrapping"/>
              <w:br w:type="textWrapping"/>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QuartzHostedService</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IHostedService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ISchedulerFactory _schedulerFactory;</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IJobFactory _jobFactory;</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IEnumerable&lt;JobSchedule&gt; _jobSchedules;</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QuartzHostedService</w:t>
            </w:r>
            <w:r w:rsidDel="00000000" w:rsidR="00000000" w:rsidRPr="00000000">
              <w:rPr>
                <w:rFonts w:ascii="Consolas" w:cs="Consolas" w:eastAsia="Consolas" w:hAnsi="Consolas"/>
                <w:color w:val="383a42"/>
                <w:shd w:fill="fafafa" w:val="clear"/>
                <w:rtl w:val="0"/>
              </w:rPr>
              <w:t xml:space="preserve">(</w:t>
              <w:br w:type="textWrapping"/>
              <w:t xml:space="preserve">        ISchedulerFactory schedulerFactory,</w:t>
              <w:br w:type="textWrapping"/>
              <w:t xml:space="preserve">        IJobFactory jobFactory,</w:t>
              <w:br w:type="textWrapping"/>
              <w:t xml:space="preserve">        IEnumerable&lt;JobSchedule&gt; jobSchedules)</w:t>
              <w:br w:type="textWrapping"/>
              <w:t xml:space="preserve">    {</w:t>
              <w:br w:type="textWrapping"/>
              <w:t xml:space="preserve">        _schedulerFactory = schedulerFactory;</w:t>
              <w:br w:type="textWrapping"/>
              <w:t xml:space="preserve">        _jobSchedules = jobSchedules;</w:t>
              <w:br w:type="textWrapping"/>
              <w:t xml:space="preserve">        _jobFactory = jobFactory;</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IScheduler Scheduler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async</w:t>
            </w:r>
            <w:r w:rsidDel="00000000" w:rsidR="00000000" w:rsidRPr="00000000">
              <w:rPr>
                <w:rFonts w:ascii="Consolas" w:cs="Consolas" w:eastAsia="Consolas" w:hAnsi="Consolas"/>
                <w:color w:val="383a42"/>
                <w:shd w:fill="fafafa" w:val="clear"/>
                <w:rtl w:val="0"/>
              </w:rPr>
              <w:t xml:space="preserve"> Task </w:t>
            </w:r>
            <w:r w:rsidDel="00000000" w:rsidR="00000000" w:rsidRPr="00000000">
              <w:rPr>
                <w:rFonts w:ascii="Consolas" w:cs="Consolas" w:eastAsia="Consolas" w:hAnsi="Consolas"/>
                <w:color w:val="4078f2"/>
                <w:shd w:fill="fafafa" w:val="clear"/>
                <w:rtl w:val="0"/>
              </w:rPr>
              <w:t xml:space="preserve">StartAsync</w:t>
            </w:r>
            <w:r w:rsidDel="00000000" w:rsidR="00000000" w:rsidRPr="00000000">
              <w:rPr>
                <w:rFonts w:ascii="Consolas" w:cs="Consolas" w:eastAsia="Consolas" w:hAnsi="Consolas"/>
                <w:color w:val="383a42"/>
                <w:shd w:fill="fafafa" w:val="clear"/>
                <w:rtl w:val="0"/>
              </w:rPr>
              <w:t xml:space="preserve">(CancellationToken cancellationToken)</w:t>
              <w:br w:type="textWrapping"/>
              <w:t xml:space="preserve">    {</w:t>
              <w:br w:type="textWrapping"/>
              <w:t xml:space="preserve">        Scheduler = </w:t>
            </w:r>
            <w:r w:rsidDel="00000000" w:rsidR="00000000" w:rsidRPr="00000000">
              <w:rPr>
                <w:rFonts w:ascii="Consolas" w:cs="Consolas" w:eastAsia="Consolas" w:hAnsi="Consolas"/>
                <w:color w:val="a626a4"/>
                <w:shd w:fill="fafafa" w:val="clear"/>
                <w:rtl w:val="0"/>
              </w:rPr>
              <w:t xml:space="preserve">await</w:t>
            </w:r>
            <w:r w:rsidDel="00000000" w:rsidR="00000000" w:rsidRPr="00000000">
              <w:rPr>
                <w:rFonts w:ascii="Consolas" w:cs="Consolas" w:eastAsia="Consolas" w:hAnsi="Consolas"/>
                <w:color w:val="383a42"/>
                <w:shd w:fill="fafafa" w:val="clear"/>
                <w:rtl w:val="0"/>
              </w:rPr>
              <w:t xml:space="preserve"> _schedulerFactory.GetScheduler(cancellationToken);</w:t>
              <w:br w:type="textWrapping"/>
              <w:t xml:space="preserve">        Scheduler.JobFactory = _jobFactory;</w:t>
              <w:br w:type="textWrapping"/>
              <w:br w:type="textWrapping"/>
              <w:t xml:space="preserve">        </w:t>
            </w:r>
            <w:r w:rsidDel="00000000" w:rsidR="00000000" w:rsidRPr="00000000">
              <w:rPr>
                <w:rFonts w:ascii="Consolas" w:cs="Consolas" w:eastAsia="Consolas" w:hAnsi="Consolas"/>
                <w:color w:val="a626a4"/>
                <w:shd w:fill="fafafa" w:val="clear"/>
                <w:rtl w:val="0"/>
              </w:rPr>
              <w:t xml:space="preserve">foreach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jobSchedule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_jobSchedules)</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job = CreateJobDetail(jobSchedule);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trigger = CreateTrigger(jobSchedule);</w:t>
              <w:br w:type="textWrapping"/>
              <w:br w:type="textWrapping"/>
              <w:t xml:space="preserve">            </w:t>
            </w:r>
            <w:r w:rsidDel="00000000" w:rsidR="00000000" w:rsidRPr="00000000">
              <w:rPr>
                <w:rFonts w:ascii="Consolas" w:cs="Consolas" w:eastAsia="Consolas" w:hAnsi="Consolas"/>
                <w:color w:val="a626a4"/>
                <w:shd w:fill="fafafa" w:val="clear"/>
                <w:rtl w:val="0"/>
              </w:rPr>
              <w:t xml:space="preserve">await</w:t>
            </w:r>
            <w:r w:rsidDel="00000000" w:rsidR="00000000" w:rsidRPr="00000000">
              <w:rPr>
                <w:rFonts w:ascii="Consolas" w:cs="Consolas" w:eastAsia="Consolas" w:hAnsi="Consolas"/>
                <w:color w:val="383a42"/>
                <w:shd w:fill="fafafa" w:val="clear"/>
                <w:rtl w:val="0"/>
              </w:rPr>
              <w:t xml:space="preserve"> Scheduler.ScheduleJob(job, trigger, cancellationToken);</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await</w:t>
            </w:r>
            <w:r w:rsidDel="00000000" w:rsidR="00000000" w:rsidRPr="00000000">
              <w:rPr>
                <w:rFonts w:ascii="Consolas" w:cs="Consolas" w:eastAsia="Consolas" w:hAnsi="Consolas"/>
                <w:color w:val="383a42"/>
                <w:shd w:fill="fafafa" w:val="clear"/>
                <w:rtl w:val="0"/>
              </w:rPr>
              <w:t xml:space="preserve"> Scheduler.Start(cancellationToken);</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async</w:t>
            </w:r>
            <w:r w:rsidDel="00000000" w:rsidR="00000000" w:rsidRPr="00000000">
              <w:rPr>
                <w:rFonts w:ascii="Consolas" w:cs="Consolas" w:eastAsia="Consolas" w:hAnsi="Consolas"/>
                <w:color w:val="383a42"/>
                <w:shd w:fill="fafafa" w:val="clear"/>
                <w:rtl w:val="0"/>
              </w:rPr>
              <w:t xml:space="preserve"> Task </w:t>
            </w:r>
            <w:r w:rsidDel="00000000" w:rsidR="00000000" w:rsidRPr="00000000">
              <w:rPr>
                <w:rFonts w:ascii="Consolas" w:cs="Consolas" w:eastAsia="Consolas" w:hAnsi="Consolas"/>
                <w:color w:val="4078f2"/>
                <w:shd w:fill="fafafa" w:val="clear"/>
                <w:rtl w:val="0"/>
              </w:rPr>
              <w:t xml:space="preserve">StopAsync</w:t>
            </w:r>
            <w:r w:rsidDel="00000000" w:rsidR="00000000" w:rsidRPr="00000000">
              <w:rPr>
                <w:rFonts w:ascii="Consolas" w:cs="Consolas" w:eastAsia="Consolas" w:hAnsi="Consolas"/>
                <w:color w:val="383a42"/>
                <w:shd w:fill="fafafa" w:val="clear"/>
                <w:rtl w:val="0"/>
              </w:rPr>
              <w:t xml:space="preserve">(CancellationToken cancellationToken)</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await</w:t>
            </w:r>
            <w:r w:rsidDel="00000000" w:rsidR="00000000" w:rsidRPr="00000000">
              <w:rPr>
                <w:rFonts w:ascii="Consolas" w:cs="Consolas" w:eastAsia="Consolas" w:hAnsi="Consolas"/>
                <w:color w:val="383a42"/>
                <w:shd w:fill="fafafa" w:val="clear"/>
                <w:rtl w:val="0"/>
              </w:rPr>
              <w:t xml:space="preserve"> Scheduler?.Shutdown(cancellationToken);</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IJobDetail </w:t>
            </w:r>
            <w:r w:rsidDel="00000000" w:rsidR="00000000" w:rsidRPr="00000000">
              <w:rPr>
                <w:rFonts w:ascii="Consolas" w:cs="Consolas" w:eastAsia="Consolas" w:hAnsi="Consolas"/>
                <w:color w:val="4078f2"/>
                <w:shd w:fill="fafafa" w:val="clear"/>
                <w:rtl w:val="0"/>
              </w:rPr>
              <w:t xml:space="preserve">CreateJobDetail</w:t>
            </w:r>
            <w:r w:rsidDel="00000000" w:rsidR="00000000" w:rsidRPr="00000000">
              <w:rPr>
                <w:rFonts w:ascii="Consolas" w:cs="Consolas" w:eastAsia="Consolas" w:hAnsi="Consolas"/>
                <w:color w:val="383a42"/>
                <w:shd w:fill="fafafa" w:val="clear"/>
                <w:rtl w:val="0"/>
              </w:rPr>
              <w:t xml:space="preserve">(JobSchedule schedule)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jobType = schedule.JobType;</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JobBuilder</w:t>
              <w:br w:type="textWrapping"/>
              <w:t xml:space="preserve">            .Create(jobType)</w:t>
              <w:br w:type="textWrapping"/>
              <w:t xml:space="preserve">            .WithIdentity(jobType.FullName)</w:t>
              <w:br w:type="textWrapping"/>
              <w:t xml:space="preserve">            .WithDescription(jobType.Name)</w:t>
              <w:br w:type="textWrapping"/>
              <w:t xml:space="preserve">            .Build();</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ITrigger </w:t>
            </w:r>
            <w:r w:rsidDel="00000000" w:rsidR="00000000" w:rsidRPr="00000000">
              <w:rPr>
                <w:rFonts w:ascii="Consolas" w:cs="Consolas" w:eastAsia="Consolas" w:hAnsi="Consolas"/>
                <w:color w:val="4078f2"/>
                <w:shd w:fill="fafafa" w:val="clear"/>
                <w:rtl w:val="0"/>
              </w:rPr>
              <w:t xml:space="preserve">CreateTrigger</w:t>
            </w:r>
            <w:r w:rsidDel="00000000" w:rsidR="00000000" w:rsidRPr="00000000">
              <w:rPr>
                <w:rFonts w:ascii="Consolas" w:cs="Consolas" w:eastAsia="Consolas" w:hAnsi="Consolas"/>
                <w:color w:val="383a42"/>
                <w:shd w:fill="fafafa" w:val="clear"/>
                <w:rtl w:val="0"/>
              </w:rPr>
              <w:t xml:space="preserve">(JobSchedule schedule)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TriggerBuilder</w:t>
              <w:br w:type="textWrapping"/>
              <w:t xml:space="preserve">            .Create()</w:t>
              <w:br w:type="textWrapping"/>
              <w:t xml:space="preserve">            .WithIdentity(</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e45649"/>
                <w:shd w:fill="fafafa" w:val="clear"/>
                <w:rtl w:val="0"/>
              </w:rPr>
              <w:t xml:space="preserve">{schedule.JobType.FullName}</w:t>
            </w:r>
            <w:r w:rsidDel="00000000" w:rsidR="00000000" w:rsidRPr="00000000">
              <w:rPr>
                <w:rFonts w:ascii="Consolas" w:cs="Consolas" w:eastAsia="Consolas" w:hAnsi="Consolas"/>
                <w:color w:val="50a14f"/>
                <w:shd w:fill="fafafa" w:val="clear"/>
                <w:rtl w:val="0"/>
              </w:rPr>
              <w:t xml:space="preserve">.trigger"</w:t>
            </w:r>
            <w:r w:rsidDel="00000000" w:rsidR="00000000" w:rsidRPr="00000000">
              <w:rPr>
                <w:rFonts w:ascii="Consolas" w:cs="Consolas" w:eastAsia="Consolas" w:hAnsi="Consolas"/>
                <w:color w:val="383a42"/>
                <w:shd w:fill="fafafa" w:val="clear"/>
                <w:rtl w:val="0"/>
              </w:rPr>
              <w:t xml:space="preserve">)</w:t>
              <w:br w:type="textWrapping"/>
              <w:t xml:space="preserve">            .WithCronSchedule(schedule.CronExpression)</w:t>
              <w:br w:type="textWrapping"/>
              <w:t xml:space="preserve">            .WithDescription(schedule.CronExpression)</w:t>
              <w:br w:type="textWrapping"/>
              <w:t xml:space="preserve">            .Build();</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41">
      <w:pPr>
        <w:jc w:val="both"/>
        <w:rPr/>
      </w:pPr>
      <w:r w:rsidDel="00000000" w:rsidR="00000000" w:rsidRPr="00000000">
        <w:rPr>
          <w:rtl w:val="0"/>
        </w:rPr>
        <w:t xml:space="preserve">Осталось только добавить регистрацию нашего сервиса в DI.</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services.AddHostedService&lt;QuartzHostedService&gt;()</w:t>
            </w:r>
            <w:r w:rsidDel="00000000" w:rsidR="00000000" w:rsidRPr="00000000">
              <w:rPr>
                <w:rFonts w:ascii="Consolas" w:cs="Consolas" w:eastAsia="Consolas" w:hAnsi="Consolas"/>
                <w:i w:val="1"/>
                <w:color w:val="a0a1a7"/>
                <w:shd w:fill="fafafa" w:val="clear"/>
                <w:rtl w:val="0"/>
              </w:rPr>
              <w:t xml:space="preserve">;</w:t>
            </w:r>
            <w:r w:rsidDel="00000000" w:rsidR="00000000" w:rsidRPr="00000000">
              <w:rPr>
                <w:rFonts w:ascii="Consolas" w:cs="Consolas" w:eastAsia="Consolas" w:hAnsi="Consolas"/>
                <w:color w:val="383a42"/>
                <w:shd w:fill="fafafa" w:val="clear"/>
                <w:rtl w:val="0"/>
              </w:rPr>
              <w:br w:type="textWrapping"/>
            </w:r>
            <w:r w:rsidDel="00000000" w:rsidR="00000000" w:rsidRPr="00000000">
              <w:rPr>
                <w:rtl w:val="0"/>
              </w:rPr>
            </w:r>
          </w:p>
        </w:tc>
      </w:tr>
    </w:tbl>
    <w:p w:rsidR="00000000" w:rsidDel="00000000" w:rsidP="00000000" w:rsidRDefault="00000000" w:rsidRPr="00000000" w14:paraId="00000043">
      <w:pPr>
        <w:jc w:val="both"/>
        <w:rPr/>
      </w:pPr>
      <w:r w:rsidDel="00000000" w:rsidR="00000000" w:rsidRPr="00000000">
        <w:rPr>
          <w:rtl w:val="0"/>
        </w:rPr>
        <w:t xml:space="preserve">При запуске нашего приложения сбора метрик, код задачи будет запускаться каждые пять секунд. Вы можете попробовать выполнить его под отладчиком.</w:t>
      </w:r>
    </w:p>
    <w:p w:rsidR="00000000" w:rsidDel="00000000" w:rsidP="00000000" w:rsidRDefault="00000000" w:rsidRPr="00000000" w14:paraId="00000044">
      <w:pPr>
        <w:pStyle w:val="Heading1"/>
        <w:jc w:val="both"/>
        <w:rPr/>
      </w:pPr>
      <w:bookmarkStart w:colFirst="0" w:colLast="0" w:name="_93uxyfbn1sk" w:id="10"/>
      <w:bookmarkEnd w:id="10"/>
      <w:r w:rsidDel="00000000" w:rsidR="00000000" w:rsidRPr="00000000">
        <w:rPr>
          <w:rtl w:val="0"/>
        </w:rPr>
        <w:t xml:space="preserve">Получение системных метрик</w:t>
      </w:r>
    </w:p>
    <w:p w:rsidR="00000000" w:rsidDel="00000000" w:rsidP="00000000" w:rsidRDefault="00000000" w:rsidRPr="00000000" w14:paraId="00000045">
      <w:pPr>
        <w:jc w:val="both"/>
        <w:rPr/>
      </w:pPr>
      <w:r w:rsidDel="00000000" w:rsidR="00000000" w:rsidRPr="00000000">
        <w:rPr>
          <w:rtl w:val="0"/>
        </w:rPr>
        <w:t xml:space="preserve">Подготовительные работы завершены. Мы можем написать код для получения метрик и записи его в базу данных </w:t>
      </w:r>
    </w:p>
    <w:p w:rsidR="00000000" w:rsidDel="00000000" w:rsidP="00000000" w:rsidRDefault="00000000" w:rsidRPr="00000000" w14:paraId="00000046">
      <w:pPr>
        <w:pStyle w:val="Heading2"/>
        <w:jc w:val="both"/>
        <w:rPr/>
      </w:pPr>
      <w:bookmarkStart w:colFirst="0" w:colLast="0" w:name="_uvbt2xddlz3p" w:id="11"/>
      <w:bookmarkEnd w:id="11"/>
      <w:r w:rsidDel="00000000" w:rsidR="00000000" w:rsidRPr="00000000">
        <w:rPr>
          <w:rtl w:val="0"/>
        </w:rPr>
        <w:t xml:space="preserve">Просмотр dotnet-counters</w:t>
      </w:r>
    </w:p>
    <w:p w:rsidR="00000000" w:rsidDel="00000000" w:rsidP="00000000" w:rsidRDefault="00000000" w:rsidRPr="00000000" w14:paraId="00000047">
      <w:pPr>
        <w:jc w:val="both"/>
        <w:rPr/>
      </w:pPr>
      <w:r w:rsidDel="00000000" w:rsidR="00000000" w:rsidRPr="00000000">
        <w:rPr>
          <w:rtl w:val="0"/>
        </w:rPr>
        <w:t xml:space="preserve">Чтобы посмотреть какие метрики можно собирать при помощи кода можно воспользоваться утилитой dotnet-counters. Это инструмент мониторинга производительности для специального мониторинга работоспособности и исследования производительности начального уровня. Он может наблюдать за значениями счетчиков производительности, которые публикуются через EventCounter API. Например, вы можете быстро отслеживать такие вещи, как использование CPU или количество исключений, возникающих в вашем приложении .NET Core, чтобы увидеть, есть ли что-нибудь подозрительное</w:t>
      </w:r>
    </w:p>
    <w:p w:rsidR="00000000" w:rsidDel="00000000" w:rsidP="00000000" w:rsidRDefault="00000000" w:rsidRPr="00000000" w14:paraId="00000048">
      <w:pPr>
        <w:jc w:val="both"/>
        <w:rPr/>
      </w:pPr>
      <w:r w:rsidDel="00000000" w:rsidR="00000000" w:rsidRPr="00000000">
        <w:rPr>
          <w:rtl w:val="0"/>
        </w:rPr>
        <w:t xml:space="preserve">Выполните в консоли следующую команду </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dotnet</w:t>
            </w:r>
            <w:r w:rsidDel="00000000" w:rsidR="00000000" w:rsidRPr="00000000">
              <w:rPr>
                <w:rFonts w:ascii="Consolas" w:cs="Consolas" w:eastAsia="Consolas" w:hAnsi="Consolas"/>
                <w:color w:val="c18401"/>
                <w:shd w:fill="fafafa" w:val="clear"/>
                <w:rtl w:val="0"/>
              </w:rPr>
              <w:t xml:space="preserve"> tool </w:t>
            </w:r>
            <w:r w:rsidDel="00000000" w:rsidR="00000000" w:rsidRPr="00000000">
              <w:rPr>
                <w:rFonts w:ascii="Consolas" w:cs="Consolas" w:eastAsia="Consolas" w:hAnsi="Consolas"/>
                <w:color w:val="383a42"/>
                <w:shd w:fill="fafafa" w:val="clear"/>
                <w:rtl w:val="0"/>
              </w:rPr>
              <w:t xml:space="preserve">install --global dotnet-counters</w:t>
            </w:r>
            <w:r w:rsidDel="00000000" w:rsidR="00000000" w:rsidRPr="00000000">
              <w:rPr>
                <w:rtl w:val="0"/>
              </w:rPr>
            </w:r>
          </w:p>
        </w:tc>
      </w:tr>
    </w:tbl>
    <w:p w:rsidR="00000000" w:rsidDel="00000000" w:rsidP="00000000" w:rsidRDefault="00000000" w:rsidRPr="00000000" w14:paraId="0000004A">
      <w:pPr>
        <w:jc w:val="both"/>
        <w:rPr/>
      </w:pPr>
      <w:r w:rsidDel="00000000" w:rsidR="00000000" w:rsidRPr="00000000">
        <w:rPr>
          <w:rtl w:val="0"/>
        </w:rPr>
        <w:t xml:space="preserve">Теперь можно получить список возможных метрик для просмотра</w:t>
      </w:r>
    </w:p>
    <w:p w:rsidR="00000000" w:rsidDel="00000000" w:rsidP="00000000" w:rsidRDefault="00000000" w:rsidRPr="00000000" w14:paraId="0000004B">
      <w:pPr>
        <w:jc w:val="both"/>
        <w:rPr/>
      </w:pPr>
      <w:r w:rsidDel="00000000" w:rsidR="00000000" w:rsidRPr="00000000">
        <w:rPr>
          <w:rtl w:val="0"/>
        </w:rPr>
        <w:t xml:space="preserve">Dotnet counters умеет подключаться к приложениям написанным на .net. Мы можем написать простую консольную программу и попробовать подключиться к ней. Для того, чтобы узнать идентификатор процесса, найдите запущенную программу в диспетчере задач Windows и найдите там PID. это и есть идентификатор процесса</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dotnet-counters monitor cpu-usage -p ИДЕНТИФИКАТОР_ПРОЦЕССА</w:t>
            </w:r>
          </w:p>
        </w:tc>
      </w:tr>
    </w:tbl>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2"/>
        <w:jc w:val="both"/>
        <w:rPr/>
      </w:pPr>
      <w:bookmarkStart w:colFirst="0" w:colLast="0" w:name="_uchjbwjzir4h" w:id="12"/>
      <w:bookmarkEnd w:id="12"/>
      <w:r w:rsidDel="00000000" w:rsidR="00000000" w:rsidRPr="00000000">
        <w:rPr>
          <w:rtl w:val="0"/>
        </w:rPr>
        <w:t xml:space="preserve">Получение метрик работы из кода приложения</w:t>
      </w:r>
    </w:p>
    <w:p w:rsidR="00000000" w:rsidDel="00000000" w:rsidP="00000000" w:rsidRDefault="00000000" w:rsidRPr="00000000" w14:paraId="0000004F">
      <w:pPr>
        <w:jc w:val="both"/>
        <w:rPr/>
      </w:pPr>
      <w:r w:rsidDel="00000000" w:rsidR="00000000" w:rsidRPr="00000000">
        <w:rPr>
          <w:rtl w:val="0"/>
        </w:rPr>
        <w:t xml:space="preserve">В нашей задаче по сбору CPU метрик напишем следующий код</w:t>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MetricsAgent.DAL;</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Microsoft.Extensions.DependencyInjection;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Quartz;</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System.Diagnostics;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MetricsAgent.Jobs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CpuMetricJob</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IJob</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Инжектируем DI провайдер</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IServiceProvider _provider;</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ICpuMetricsRepository _repository;</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счетчик для метрики CPU</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PerformanceCounter _cpuCounter;</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CpuMetricJob</w:t>
            </w:r>
            <w:r w:rsidDel="00000000" w:rsidR="00000000" w:rsidRPr="00000000">
              <w:rPr>
                <w:rFonts w:ascii="Consolas" w:cs="Consolas" w:eastAsia="Consolas" w:hAnsi="Consolas"/>
                <w:color w:val="383a42"/>
                <w:shd w:fill="fafafa" w:val="clear"/>
                <w:rtl w:val="0"/>
              </w:rPr>
              <w:t xml:space="preserve">(IServiceProvider provider)</w:t>
              <w:br w:type="textWrapping"/>
              <w:t xml:space="preserve">        {</w:t>
              <w:br w:type="textWrapping"/>
              <w:t xml:space="preserve">            _provider = provider;</w:t>
              <w:br w:type="textWrapping"/>
              <w:t xml:space="preserve">            _repository = _provider.GetService&lt;ICpuMetricsRepository&gt;();</w:t>
              <w:br w:type="textWrapping"/>
              <w:t xml:space="preserve">            _cpuCounter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PerformanceCounter(</w:t>
            </w:r>
            <w:r w:rsidDel="00000000" w:rsidR="00000000" w:rsidRPr="00000000">
              <w:rPr>
                <w:rFonts w:ascii="Consolas" w:cs="Consolas" w:eastAsia="Consolas" w:hAnsi="Consolas"/>
                <w:color w:val="50a14f"/>
                <w:shd w:fill="fafafa" w:val="clear"/>
                <w:rtl w:val="0"/>
              </w:rPr>
              <w:t xml:space="preserve">"Processor"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 Processor Time"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"_Total"</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Task </w:t>
            </w:r>
            <w:r w:rsidDel="00000000" w:rsidR="00000000" w:rsidRPr="00000000">
              <w:rPr>
                <w:rFonts w:ascii="Consolas" w:cs="Consolas" w:eastAsia="Consolas" w:hAnsi="Consolas"/>
                <w:color w:val="4078f2"/>
                <w:shd w:fill="fafafa" w:val="clear"/>
                <w:rtl w:val="0"/>
              </w:rPr>
              <w:t xml:space="preserve">Execute</w:t>
            </w:r>
            <w:r w:rsidDel="00000000" w:rsidR="00000000" w:rsidRPr="00000000">
              <w:rPr>
                <w:rFonts w:ascii="Consolas" w:cs="Consolas" w:eastAsia="Consolas" w:hAnsi="Consolas"/>
                <w:color w:val="383a42"/>
                <w:shd w:fill="fafafa" w:val="clear"/>
                <w:rtl w:val="0"/>
              </w:rPr>
              <w:t xml:space="preserve">(IJobExecutionContext context)</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 получаем значение занятости CPU</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cpuUsageInPercents = Convert.ToInt32(_cpuCounter.NextValue());</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узнаем когда мы сняли значение метрики.</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time = TimeSpan.FromSeconds(DateTimeOffset.UtcNow.ToUnixTimeSeconds());</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теперь можно записать что-то при помощи репозитория</w:t>
            </w:r>
            <w:r w:rsidDel="00000000" w:rsidR="00000000" w:rsidRPr="00000000">
              <w:rPr>
                <w:rFonts w:ascii="Consolas" w:cs="Consolas" w:eastAsia="Consolas" w:hAnsi="Consolas"/>
                <w:color w:val="383a42"/>
                <w:shd w:fill="fafafa" w:val="clear"/>
                <w:rtl w:val="0"/>
              </w:rPr>
              <w:br w:type="textWrapping"/>
              <w:br w:type="textWrapping"/>
              <w:t xml:space="preserve">            _repository.Create(</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Models.CpuMetric { Time = time, Value = cpuUsageInPercents });</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Task.CompletedTask;</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51">
      <w:pPr>
        <w:jc w:val="both"/>
        <w:rPr/>
      </w:pPr>
      <w:r w:rsidDel="00000000" w:rsidR="00000000" w:rsidRPr="00000000">
        <w:rPr>
          <w:rtl w:val="0"/>
        </w:rPr>
        <w:t xml:space="preserve">Мы воспользовались стандартным счетчиком производительности (</w:t>
      </w:r>
      <w:hyperlink r:id="rId9">
        <w:r w:rsidDel="00000000" w:rsidR="00000000" w:rsidRPr="00000000">
          <w:rPr>
            <w:color w:val="1155cc"/>
            <w:u w:val="single"/>
            <w:rtl w:val="0"/>
          </w:rPr>
          <w:t xml:space="preserve">https://docs.microsoft.com/en-us/dotnet/api/system.diagnostics.performancecounter?redirectedfrom=MSDN&amp;view=net-5.0</w:t>
        </w:r>
      </w:hyperlink>
      <w:r w:rsidDel="00000000" w:rsidR="00000000" w:rsidRPr="00000000">
        <w:rPr>
          <w:rtl w:val="0"/>
        </w:rPr>
        <w:t xml:space="preserve">) и при помощи него взяли метрики для CPU. Для метрик RAM можно воспользоваться следующим счетчиком</w:t>
      </w:r>
    </w:p>
    <w:tbl>
      <w:tblPr>
        <w:tblStyle w:val="Table1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50a14f"/>
                <w:shd w:fill="fafafa" w:val="clear"/>
                <w:rtl w:val="0"/>
              </w:rPr>
              <w:t xml:space="preserve">ramCounter</w:t>
            </w:r>
            <w:r w:rsidDel="00000000" w:rsidR="00000000" w:rsidRPr="00000000">
              <w:rPr>
                <w:rFonts w:ascii="Consolas" w:cs="Consolas" w:eastAsia="Consolas" w:hAnsi="Consolas"/>
                <w:color w:val="383a42"/>
                <w:shd w:fill="fafafa" w:val="clear"/>
                <w:rtl w:val="0"/>
              </w:rPr>
              <w:t xml:space="preserve"> = new PerformanceCounter(</w:t>
            </w:r>
            <w:r w:rsidDel="00000000" w:rsidR="00000000" w:rsidRPr="00000000">
              <w:rPr>
                <w:rFonts w:ascii="Consolas" w:cs="Consolas" w:eastAsia="Consolas" w:hAnsi="Consolas"/>
                <w:color w:val="50a14f"/>
                <w:shd w:fill="fafafa" w:val="clear"/>
                <w:rtl w:val="0"/>
              </w:rPr>
              <w:t xml:space="preserve">"Memory"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"Available MBytes"</w:t>
            </w:r>
            <w:r w:rsidDel="00000000" w:rsidR="00000000" w:rsidRPr="00000000">
              <w:rPr>
                <w:rFonts w:ascii="Consolas" w:cs="Consolas" w:eastAsia="Consolas" w:hAnsi="Consolas"/>
                <w:color w:val="383a42"/>
                <w:shd w:fill="fafafa" w:val="clear"/>
                <w:rtl w:val="0"/>
              </w:rPr>
              <w:t xml:space="preserve">);</w:t>
              <w:br w:type="textWrapping"/>
            </w:r>
            <w:r w:rsidDel="00000000" w:rsidR="00000000" w:rsidRPr="00000000">
              <w:rPr>
                <w:rtl w:val="0"/>
              </w:rPr>
            </w:r>
          </w:p>
        </w:tc>
      </w:tr>
    </w:tbl>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pStyle w:val="Heading1"/>
        <w:jc w:val="both"/>
        <w:rPr/>
      </w:pPr>
      <w:bookmarkStart w:colFirst="0" w:colLast="0" w:name="_4etrp4uwhr93" w:id="13"/>
      <w:bookmarkEnd w:id="13"/>
      <w:r w:rsidDel="00000000" w:rsidR="00000000" w:rsidRPr="00000000">
        <w:rPr>
          <w:rtl w:val="0"/>
        </w:rPr>
        <w:t xml:space="preserve">API для метрик на сервисе агенте сбора метрик</w:t>
      </w:r>
    </w:p>
    <w:p w:rsidR="00000000" w:rsidDel="00000000" w:rsidP="00000000" w:rsidRDefault="00000000" w:rsidRPr="00000000" w14:paraId="00000055">
      <w:pPr>
        <w:jc w:val="both"/>
        <w:rPr/>
      </w:pPr>
      <w:r w:rsidDel="00000000" w:rsidR="00000000" w:rsidRPr="00000000">
        <w:rPr>
          <w:rtl w:val="0"/>
        </w:rPr>
        <w:t xml:space="preserve">Наше приложение агент сбора метрик теперь умеет собирать метрики по расписанию. Ему необходимым методы для того, чтобы предоставить менеджеру метрик данные о метриках. На примере контроллера метрик CPU опишем методы, которые необходимы. </w:t>
      </w:r>
    </w:p>
    <w:p w:rsidR="00000000" w:rsidDel="00000000" w:rsidP="00000000" w:rsidRDefault="00000000" w:rsidRPr="00000000" w14:paraId="00000056">
      <w:pPr>
        <w:pStyle w:val="Heading2"/>
        <w:jc w:val="both"/>
        <w:rPr/>
      </w:pPr>
      <w:bookmarkStart w:colFirst="0" w:colLast="0" w:name="_ufnqk2dd2342" w:id="14"/>
      <w:bookmarkEnd w:id="14"/>
      <w:r w:rsidDel="00000000" w:rsidR="00000000" w:rsidRPr="00000000">
        <w:rPr>
          <w:rtl w:val="0"/>
        </w:rPr>
        <w:t xml:space="preserve">API контроллеров </w:t>
      </w:r>
    </w:p>
    <w:p w:rsidR="00000000" w:rsidDel="00000000" w:rsidP="00000000" w:rsidRDefault="00000000" w:rsidRPr="00000000" w14:paraId="00000057">
      <w:pPr>
        <w:jc w:val="both"/>
        <w:rPr/>
      </w:pPr>
      <w:r w:rsidDel="00000000" w:rsidR="00000000" w:rsidRPr="00000000">
        <w:rPr>
          <w:rtl w:val="0"/>
        </w:rPr>
        <w:t xml:space="preserve">Приложение само собирает метрики, редактирование метрик не предполагается. Нам остается лишь сделать по одному методу в каждом контроллере сбора метрик</w:t>
      </w:r>
    </w:p>
    <w:p w:rsidR="00000000" w:rsidDel="00000000" w:rsidP="00000000" w:rsidRDefault="00000000" w:rsidRPr="00000000" w14:paraId="00000058">
      <w:pPr>
        <w:jc w:val="both"/>
        <w:rPr/>
      </w:pPr>
      <w:r w:rsidDel="00000000" w:rsidR="00000000" w:rsidRPr="00000000">
        <w:rPr>
          <w:rtl w:val="0"/>
        </w:rPr>
        <w:t xml:space="preserve">/metricsController//from/{fromTime}/to/{toTime}/</w:t>
      </w:r>
    </w:p>
    <w:p w:rsidR="00000000" w:rsidDel="00000000" w:rsidP="00000000" w:rsidRDefault="00000000" w:rsidRPr="00000000" w14:paraId="00000059">
      <w:pPr>
        <w:jc w:val="both"/>
        <w:rPr/>
      </w:pPr>
      <w:r w:rsidDel="00000000" w:rsidR="00000000" w:rsidRPr="00000000">
        <w:rPr>
          <w:rtl w:val="0"/>
        </w:rPr>
        <w:t xml:space="preserve">Первым параметром будет метка времени в секундах с 1го января 1970го года до интересующего вреени( unix time stamp), второй параметр toTime время, до которого необходимо сделать выборку.</w:t>
      </w:r>
    </w:p>
    <w:p w:rsidR="00000000" w:rsidDel="00000000" w:rsidP="00000000" w:rsidRDefault="00000000" w:rsidRPr="00000000" w14:paraId="0000005A">
      <w:pPr>
        <w:jc w:val="both"/>
        <w:rPr/>
      </w:pPr>
      <w:r w:rsidDel="00000000" w:rsidR="00000000" w:rsidRPr="00000000">
        <w:rPr>
          <w:rtl w:val="0"/>
        </w:rPr>
        <w:t xml:space="preserve">Обратите внимание, что время в секундах хранится только в БД. Преобразование из секунд в нормальное представление (например в DateTimeOffset) необходимо сделать на уровне репозитория так, чтобы в контроллер уже отдавался объект типа DateTimeOffset, а не просто int.</w:t>
      </w:r>
    </w:p>
    <w:p w:rsidR="00000000" w:rsidDel="00000000" w:rsidP="00000000" w:rsidRDefault="00000000" w:rsidRPr="00000000" w14:paraId="0000005B">
      <w:pPr>
        <w:jc w:val="both"/>
        <w:rPr/>
      </w:pPr>
      <w:r w:rsidDel="00000000" w:rsidR="00000000" w:rsidRPr="00000000">
        <w:rPr>
          <w:rtl w:val="0"/>
        </w:rPr>
        <w:t xml:space="preserve">При помощи SQL запроса SELECT с условием WHERE по полю Time этого можно добиться примерно следующим образом</w:t>
      </w:r>
      <w:r w:rsidDel="00000000" w:rsidR="00000000" w:rsidRPr="00000000">
        <w:rPr>
          <w:rtl w:val="0"/>
        </w:rPr>
        <w:t xml:space="preserve">. При этои аналогично вышесказанному, следует сделать преобразование из DateTimeOffset в int на уровне репозитория, когда формируется запрос.</w:t>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SELECT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value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time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FROM</w:t>
            </w:r>
            <w:r w:rsidDel="00000000" w:rsidR="00000000" w:rsidRPr="00000000">
              <w:rPr>
                <w:rFonts w:ascii="Consolas" w:cs="Consolas" w:eastAsia="Consolas" w:hAnsi="Consolas"/>
                <w:color w:val="383a42"/>
                <w:shd w:fill="fafafa" w:val="clear"/>
                <w:rtl w:val="0"/>
              </w:rPr>
              <w:t xml:space="preserve"> cpumetrics </w:t>
            </w:r>
            <w:r w:rsidDel="00000000" w:rsidR="00000000" w:rsidRPr="00000000">
              <w:rPr>
                <w:rFonts w:ascii="Consolas" w:cs="Consolas" w:eastAsia="Consolas" w:hAnsi="Consolas"/>
                <w:color w:val="a626a4"/>
                <w:shd w:fill="fafafa" w:val="clear"/>
                <w:rtl w:val="0"/>
              </w:rPr>
              <w:t xml:space="preserve">WHERE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time</w:t>
            </w:r>
            <w:r w:rsidDel="00000000" w:rsidR="00000000" w:rsidRPr="00000000">
              <w:rPr>
                <w:rFonts w:ascii="Consolas" w:cs="Consolas" w:eastAsia="Consolas" w:hAnsi="Consolas"/>
                <w:color w:val="383a42"/>
                <w:shd w:fill="fafafa" w:val="clear"/>
                <w:rtl w:val="0"/>
              </w:rPr>
              <w:t xml:space="preserve">&gt;@fromTime </w:t>
            </w:r>
            <w:r w:rsidDel="00000000" w:rsidR="00000000" w:rsidRPr="00000000">
              <w:rPr>
                <w:rFonts w:ascii="Consolas" w:cs="Consolas" w:eastAsia="Consolas" w:hAnsi="Consolas"/>
                <w:color w:val="a626a4"/>
                <w:shd w:fill="fafafa" w:val="clear"/>
                <w:rtl w:val="0"/>
              </w:rPr>
              <w:t xml:space="preserve">AND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time</w:t>
            </w:r>
            <w:r w:rsidDel="00000000" w:rsidR="00000000" w:rsidRPr="00000000">
              <w:rPr>
                <w:rFonts w:ascii="Consolas" w:cs="Consolas" w:eastAsia="Consolas" w:hAnsi="Consolas"/>
                <w:color w:val="383a42"/>
                <w:shd w:fill="fafafa" w:val="clear"/>
                <w:rtl w:val="0"/>
              </w:rPr>
              <w:t xml:space="preserve">&lt;@toTime;</w:t>
            </w:r>
            <w:r w:rsidDel="00000000" w:rsidR="00000000" w:rsidRPr="00000000">
              <w:rPr>
                <w:rtl w:val="0"/>
              </w:rPr>
            </w:r>
          </w:p>
        </w:tc>
      </w:tr>
    </w:tbl>
    <w:p w:rsidR="00000000" w:rsidDel="00000000" w:rsidP="00000000" w:rsidRDefault="00000000" w:rsidRPr="00000000" w14:paraId="0000005D">
      <w:pPr>
        <w:jc w:val="both"/>
        <w:rPr/>
      </w:pPr>
      <w:r w:rsidDel="00000000" w:rsidR="00000000" w:rsidRPr="00000000">
        <w:rPr>
          <w:rtl w:val="0"/>
        </w:rPr>
        <w:t xml:space="preserve">Реализуйте соответствующие методы и модели в DAL уровне у репозитория сбора метрик, а также у всех остальных репозиториев для своих метрик.</w:t>
      </w:r>
    </w:p>
    <w:p w:rsidR="00000000" w:rsidDel="00000000" w:rsidP="00000000" w:rsidRDefault="00000000" w:rsidRPr="00000000" w14:paraId="0000005E">
      <w:pPr>
        <w:pStyle w:val="Heading1"/>
        <w:jc w:val="both"/>
        <w:rPr/>
      </w:pPr>
      <w:bookmarkStart w:colFirst="0" w:colLast="0" w:name="_tf1198bb3721" w:id="15"/>
      <w:bookmarkEnd w:id="15"/>
      <w:r w:rsidDel="00000000" w:rsidR="00000000" w:rsidRPr="00000000">
        <w:rPr>
          <w:rtl w:val="0"/>
        </w:rPr>
        <w:t xml:space="preserve">Практическое задание</w:t>
      </w:r>
    </w:p>
    <w:p w:rsidR="00000000" w:rsidDel="00000000" w:rsidP="00000000" w:rsidRDefault="00000000" w:rsidRPr="00000000" w14:paraId="0000005F">
      <w:pPr>
        <w:numPr>
          <w:ilvl w:val="0"/>
          <w:numId w:val="3"/>
        </w:numPr>
        <w:spacing w:after="0" w:afterAutospacing="0"/>
        <w:ind w:left="720" w:hanging="360"/>
        <w:jc w:val="both"/>
        <w:rPr>
          <w:u w:val="none"/>
        </w:rPr>
      </w:pPr>
      <w:r w:rsidDel="00000000" w:rsidR="00000000" w:rsidRPr="00000000">
        <w:rPr>
          <w:rtl w:val="0"/>
        </w:rPr>
        <w:t xml:space="preserve">Реализуйте задачи для сбора метрик RAM (RamMetricsController), HDD (HddMetricsController) и gc-heap-size (GcMetricsController), Network (NetworkMetricController). Сделайте это с помощью  perfomance-counters. Задачи должны собирать метрики раз в 5 секунд и записывать их в созданную базу данных</w:t>
      </w:r>
      <w:r w:rsidDel="00000000" w:rsidR="00000000" w:rsidRPr="00000000">
        <w:rPr>
          <w:rtl w:val="0"/>
        </w:rPr>
      </w:r>
    </w:p>
    <w:p w:rsidR="00000000" w:rsidDel="00000000" w:rsidP="00000000" w:rsidRDefault="00000000" w:rsidRPr="00000000" w14:paraId="00000060">
      <w:pPr>
        <w:numPr>
          <w:ilvl w:val="0"/>
          <w:numId w:val="3"/>
        </w:numPr>
        <w:spacing w:after="0" w:afterAutospacing="0" w:before="0" w:beforeAutospacing="0"/>
        <w:ind w:left="720" w:hanging="360"/>
        <w:jc w:val="both"/>
        <w:rPr>
          <w:u w:val="none"/>
        </w:rPr>
      </w:pPr>
      <w:r w:rsidDel="00000000" w:rsidR="00000000" w:rsidRPr="00000000">
        <w:rPr>
          <w:rtl w:val="0"/>
        </w:rPr>
        <w:t xml:space="preserve">Реализуйте контроллеры, которые будут отдавать данные по собираемым метрикам</w:t>
      </w:r>
    </w:p>
    <w:p w:rsidR="00000000" w:rsidDel="00000000" w:rsidP="00000000" w:rsidRDefault="00000000" w:rsidRPr="00000000" w14:paraId="00000061">
      <w:pPr>
        <w:numPr>
          <w:ilvl w:val="0"/>
          <w:numId w:val="3"/>
        </w:numPr>
        <w:spacing w:before="0" w:beforeAutospacing="0"/>
        <w:ind w:left="720" w:hanging="360"/>
        <w:jc w:val="both"/>
        <w:rPr>
          <w:u w:val="none"/>
        </w:rPr>
      </w:pPr>
      <w:r w:rsidDel="00000000" w:rsidR="00000000" w:rsidRPr="00000000">
        <w:rPr>
          <w:rtl w:val="0"/>
        </w:rPr>
        <w:t xml:space="preserve">Использовать FluentMigrator </w:t>
      </w:r>
    </w:p>
    <w:p w:rsidR="00000000" w:rsidDel="00000000" w:rsidP="00000000" w:rsidRDefault="00000000" w:rsidRPr="00000000" w14:paraId="00000062">
      <w:pPr>
        <w:pStyle w:val="Heading1"/>
        <w:jc w:val="both"/>
        <w:rPr/>
      </w:pPr>
      <w:bookmarkStart w:colFirst="0" w:colLast="0" w:name="_54hssoocdbld" w:id="16"/>
      <w:bookmarkEnd w:id="16"/>
      <w:r w:rsidDel="00000000" w:rsidR="00000000" w:rsidRPr="00000000">
        <w:rPr>
          <w:rtl w:val="0"/>
        </w:rPr>
        <w:t xml:space="preserve">Список испол</w:t>
      </w:r>
      <w:r w:rsidDel="00000000" w:rsidR="00000000" w:rsidRPr="00000000">
        <w:rPr>
          <w:rtl w:val="0"/>
        </w:rPr>
        <w:t xml:space="preserve">ьзуемой литературы</w:t>
      </w:r>
    </w:p>
    <w:p w:rsidR="00000000" w:rsidDel="00000000" w:rsidP="00000000" w:rsidRDefault="00000000" w:rsidRPr="00000000" w14:paraId="00000063">
      <w:pPr>
        <w:numPr>
          <w:ilvl w:val="0"/>
          <w:numId w:val="1"/>
        </w:numPr>
        <w:spacing w:after="0" w:afterAutospacing="0"/>
        <w:ind w:left="720" w:hanging="360"/>
        <w:rPr>
          <w:u w:val="none"/>
        </w:rPr>
      </w:pPr>
      <w:hyperlink r:id="rId10">
        <w:r w:rsidDel="00000000" w:rsidR="00000000" w:rsidRPr="00000000">
          <w:rPr>
            <w:color w:val="1155cc"/>
            <w:u w:val="single"/>
            <w:rtl w:val="0"/>
          </w:rPr>
          <w:t xml:space="preserve">https://docs.microsoft.com/en-us/dotnet/core/diagnostics/dotnet-counters</w:t>
        </w:r>
      </w:hyperlink>
      <w:r w:rsidDel="00000000" w:rsidR="00000000" w:rsidRPr="00000000">
        <w:rPr>
          <w:rtl w:val="0"/>
        </w:rPr>
      </w:r>
    </w:p>
    <w:p w:rsidR="00000000" w:rsidDel="00000000" w:rsidP="00000000" w:rsidRDefault="00000000" w:rsidRPr="00000000" w14:paraId="00000064">
      <w:pPr>
        <w:numPr>
          <w:ilvl w:val="0"/>
          <w:numId w:val="1"/>
        </w:numPr>
        <w:spacing w:after="0" w:afterAutospacing="0" w:before="0" w:beforeAutospacing="0"/>
        <w:ind w:left="720" w:hanging="360"/>
        <w:rPr>
          <w:u w:val="none"/>
        </w:rPr>
      </w:pPr>
      <w:hyperlink r:id="rId11">
        <w:r w:rsidDel="00000000" w:rsidR="00000000" w:rsidRPr="00000000">
          <w:rPr>
            <w:color w:val="1155cc"/>
            <w:u w:val="single"/>
            <w:rtl w:val="0"/>
          </w:rPr>
          <w:t xml:space="preserve">https://docs.microsoft.com/en-us/visualstudio/profiling/dotnet-counters-tool</w:t>
        </w:r>
      </w:hyperlink>
      <w:r w:rsidDel="00000000" w:rsidR="00000000" w:rsidRPr="00000000">
        <w:rPr>
          <w:rtl w:val="0"/>
        </w:rPr>
      </w:r>
    </w:p>
    <w:p w:rsidR="00000000" w:rsidDel="00000000" w:rsidP="00000000" w:rsidRDefault="00000000" w:rsidRPr="00000000" w14:paraId="00000065">
      <w:pPr>
        <w:numPr>
          <w:ilvl w:val="0"/>
          <w:numId w:val="1"/>
        </w:numPr>
        <w:spacing w:after="0" w:afterAutospacing="0" w:before="0" w:beforeAutospacing="0"/>
        <w:ind w:left="720" w:hanging="360"/>
        <w:rPr>
          <w:u w:val="none"/>
        </w:rPr>
      </w:pPr>
      <w:hyperlink r:id="rId12">
        <w:r w:rsidDel="00000000" w:rsidR="00000000" w:rsidRPr="00000000">
          <w:rPr>
            <w:color w:val="1155cc"/>
            <w:u w:val="single"/>
            <w:rtl w:val="0"/>
          </w:rPr>
          <w:t xml:space="preserve">https://www.quartz-scheduler.net/documentation/quartz-3.x/quick-start.html</w:t>
        </w:r>
      </w:hyperlink>
      <w:r w:rsidDel="00000000" w:rsidR="00000000" w:rsidRPr="00000000">
        <w:rPr>
          <w:rtl w:val="0"/>
        </w:rPr>
      </w:r>
    </w:p>
    <w:p w:rsidR="00000000" w:rsidDel="00000000" w:rsidP="00000000" w:rsidRDefault="00000000" w:rsidRPr="00000000" w14:paraId="00000066">
      <w:pPr>
        <w:numPr>
          <w:ilvl w:val="0"/>
          <w:numId w:val="1"/>
        </w:numPr>
        <w:spacing w:before="0" w:beforeAutospacing="0"/>
        <w:ind w:left="720" w:hanging="360"/>
        <w:rPr>
          <w:u w:val="none"/>
        </w:rPr>
      </w:pPr>
      <w:hyperlink r:id="rId13">
        <w:r w:rsidDel="00000000" w:rsidR="00000000" w:rsidRPr="00000000">
          <w:rPr>
            <w:color w:val="1155cc"/>
            <w:u w:val="single"/>
            <w:rtl w:val="0"/>
          </w:rPr>
          <w:t xml:space="preserve">https://en.wikipedia.org/wiki/Cron</w:t>
        </w:r>
      </w:hyperlink>
      <w:r w:rsidDel="00000000" w:rsidR="00000000" w:rsidRPr="00000000">
        <w:rPr>
          <w:rtl w:val="0"/>
        </w:rPr>
        <w:t xml:space="preserve"> </w:t>
      </w:r>
    </w:p>
    <w:p w:rsidR="00000000" w:rsidDel="00000000" w:rsidP="00000000" w:rsidRDefault="00000000" w:rsidRPr="00000000" w14:paraId="00000067">
      <w:pPr>
        <w:pStyle w:val="Heading1"/>
        <w:jc w:val="both"/>
        <w:rPr/>
      </w:pPr>
      <w:bookmarkStart w:colFirst="0" w:colLast="0" w:name="_oreyj64p9zko" w:id="17"/>
      <w:bookmarkEnd w:id="17"/>
      <w:r w:rsidDel="00000000" w:rsidR="00000000" w:rsidRPr="00000000">
        <w:rPr>
          <w:rtl w:val="0"/>
        </w:rPr>
        <w:t xml:space="preserve">Дополнительные материалы</w:t>
      </w:r>
      <w:r w:rsidDel="00000000" w:rsidR="00000000" w:rsidRPr="00000000">
        <w:rPr>
          <w:rtl w:val="0"/>
        </w:rPr>
      </w:r>
    </w:p>
    <w:p w:rsidR="00000000" w:rsidDel="00000000" w:rsidP="00000000" w:rsidRDefault="00000000" w:rsidRPr="00000000" w14:paraId="00000068">
      <w:pPr>
        <w:numPr>
          <w:ilvl w:val="0"/>
          <w:numId w:val="2"/>
        </w:numPr>
        <w:spacing w:after="0" w:afterAutospacing="0"/>
        <w:ind w:left="720" w:hanging="360"/>
        <w:rPr>
          <w:u w:val="none"/>
        </w:rPr>
      </w:pPr>
      <w:hyperlink r:id="rId14">
        <w:r w:rsidDel="00000000" w:rsidR="00000000" w:rsidRPr="00000000">
          <w:rPr>
            <w:color w:val="1155cc"/>
            <w:u w:val="single"/>
            <w:rtl w:val="0"/>
          </w:rPr>
          <w:t xml:space="preserve">https://qna.habr.com/q/390264</w:t>
        </w:r>
      </w:hyperlink>
      <w:r w:rsidDel="00000000" w:rsidR="00000000" w:rsidRPr="00000000">
        <w:rPr>
          <w:rtl w:val="0"/>
        </w:rPr>
      </w:r>
    </w:p>
    <w:p w:rsidR="00000000" w:rsidDel="00000000" w:rsidP="00000000" w:rsidRDefault="00000000" w:rsidRPr="00000000" w14:paraId="00000069">
      <w:pPr>
        <w:numPr>
          <w:ilvl w:val="0"/>
          <w:numId w:val="2"/>
        </w:numPr>
        <w:spacing w:after="0" w:afterAutospacing="0" w:before="0" w:beforeAutospacing="0"/>
        <w:ind w:left="720" w:hanging="360"/>
        <w:rPr>
          <w:u w:val="none"/>
        </w:rPr>
      </w:pPr>
      <w:hyperlink r:id="rId15">
        <w:r w:rsidDel="00000000" w:rsidR="00000000" w:rsidRPr="00000000">
          <w:rPr>
            <w:color w:val="1155cc"/>
            <w:u w:val="single"/>
            <w:rtl w:val="0"/>
          </w:rPr>
          <w:t xml:space="preserve">https://maximaster.ru/blog/migrations/</w:t>
        </w:r>
      </w:hyperlink>
      <w:r w:rsidDel="00000000" w:rsidR="00000000" w:rsidRPr="00000000">
        <w:rPr>
          <w:rtl w:val="0"/>
        </w:rPr>
      </w:r>
    </w:p>
    <w:p w:rsidR="00000000" w:rsidDel="00000000" w:rsidP="00000000" w:rsidRDefault="00000000" w:rsidRPr="00000000" w14:paraId="0000006A">
      <w:pPr>
        <w:numPr>
          <w:ilvl w:val="0"/>
          <w:numId w:val="2"/>
        </w:numPr>
        <w:spacing w:after="0" w:afterAutospacing="0" w:before="0" w:beforeAutospacing="0"/>
        <w:ind w:left="720" w:hanging="360"/>
        <w:rPr>
          <w:u w:val="none"/>
        </w:rPr>
      </w:pPr>
      <w:hyperlink r:id="rId16">
        <w:r w:rsidDel="00000000" w:rsidR="00000000" w:rsidRPr="00000000">
          <w:rPr>
            <w:color w:val="1155cc"/>
            <w:u w:val="single"/>
            <w:rtl w:val="0"/>
          </w:rPr>
          <w:t xml:space="preserve">https://kodify.net/csharp/computer-drive/drive-free-space/</w:t>
        </w:r>
      </w:hyperlink>
      <w:r w:rsidDel="00000000" w:rsidR="00000000" w:rsidRPr="00000000">
        <w:rPr>
          <w:rtl w:val="0"/>
        </w:rPr>
      </w:r>
    </w:p>
    <w:p w:rsidR="00000000" w:rsidDel="00000000" w:rsidP="00000000" w:rsidRDefault="00000000" w:rsidRPr="00000000" w14:paraId="0000006B">
      <w:pPr>
        <w:numPr>
          <w:ilvl w:val="0"/>
          <w:numId w:val="2"/>
        </w:numPr>
        <w:spacing w:before="0" w:beforeAutospacing="0"/>
        <w:ind w:left="720" w:hanging="360"/>
        <w:rPr>
          <w:u w:val="none"/>
        </w:rPr>
      </w:pPr>
      <w:hyperlink r:id="rId17">
        <w:r w:rsidDel="00000000" w:rsidR="00000000" w:rsidRPr="00000000">
          <w:rPr>
            <w:color w:val="1155cc"/>
            <w:u w:val="single"/>
            <w:rtl w:val="0"/>
          </w:rPr>
          <w:t xml:space="preserve">https://stackoverflow.com/questions/1393711/get-free-disk-space</w:t>
        </w:r>
      </w:hyperlink>
      <w:r w:rsidDel="00000000" w:rsidR="00000000" w:rsidRPr="00000000">
        <w:rPr>
          <w:rtl w:val="0"/>
        </w:rPr>
        <w:t xml:space="preserve"> </w:t>
      </w:r>
    </w:p>
    <w:sectPr>
      <w:headerReference r:id="rId18" w:type="default"/>
      <w:headerReference r:id="rId19" w:type="first"/>
      <w:footerReference r:id="rId20" w:type="default"/>
      <w:footerReference r:id="rId21"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06F">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docs.microsoft.com/en-us/visualstudio/profiling/dotnet-counters-tool" TargetMode="External"/><Relationship Id="rId10" Type="http://schemas.openxmlformats.org/officeDocument/2006/relationships/hyperlink" Target="https://docs.microsoft.com/en-us/dotnet/core/diagnostics/dotnet-counters" TargetMode="External"/><Relationship Id="rId21" Type="http://schemas.openxmlformats.org/officeDocument/2006/relationships/footer" Target="footer1.xml"/><Relationship Id="rId13" Type="http://schemas.openxmlformats.org/officeDocument/2006/relationships/hyperlink" Target="https://en.wikipedia.org/wiki/Cron" TargetMode="External"/><Relationship Id="rId12" Type="http://schemas.openxmlformats.org/officeDocument/2006/relationships/hyperlink" Target="https://www.quartz-scheduler.net/documentation/quartz-3.x/quick-star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microsoft.com/en-us/dotnet/api/system.diagnostics.performancecounter?redirectedfrom=MSDN&amp;view=net-5.0" TargetMode="External"/><Relationship Id="rId15" Type="http://schemas.openxmlformats.org/officeDocument/2006/relationships/hyperlink" Target="https://maximaster.ru/blog/migrations/" TargetMode="External"/><Relationship Id="rId14" Type="http://schemas.openxmlformats.org/officeDocument/2006/relationships/hyperlink" Target="https://qna.habr.com/q/390264" TargetMode="External"/><Relationship Id="rId17" Type="http://schemas.openxmlformats.org/officeDocument/2006/relationships/hyperlink" Target="https://stackoverflow.com/questions/1393711/get-free-disk-space" TargetMode="External"/><Relationship Id="rId16" Type="http://schemas.openxmlformats.org/officeDocument/2006/relationships/hyperlink" Target="https://kodify.net/csharp/computer-drive/drive-free-space/" TargetMode="External"/><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2.png"/><Relationship Id="rId18"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 Id="rId2" Type="http://schemas.openxmlformats.org/officeDocument/2006/relationships/image" Target="media/image4.png"/><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