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jc w:val="both"/>
        <w:rPr>
          <w:color w:val="6654d9"/>
        </w:rPr>
      </w:pPr>
      <w:bookmarkStart w:colFirst="0" w:colLast="0" w:name="_wf4trfxsl73f" w:id="0"/>
      <w:bookmarkEnd w:id="0"/>
      <w:r w:rsidDel="00000000" w:rsidR="00000000" w:rsidRPr="00000000">
        <w:rPr>
          <w:color w:val="6654d9"/>
          <w:rtl w:val="0"/>
        </w:rPr>
        <w:t xml:space="preserve"> ASP.NET Core. Веб-приложения</w:t>
      </w:r>
    </w:p>
    <w:p w:rsidR="00000000" w:rsidDel="00000000" w:rsidP="00000000" w:rsidRDefault="00000000" w:rsidRPr="00000000" w14:paraId="00000002">
      <w:pPr>
        <w:pStyle w:val="Title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EF Core и структуры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jc w:val="both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after="200" w:before="200" w:lineRule="auto"/>
        <w:jc w:val="both"/>
        <w:rPr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Освоим обобщенность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Рассмотрим различные структуры данных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Изучим подход для работы с EF Core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Реализуем первый репозиторий на базе EF 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both"/>
        <w:rPr>
          <w:sz w:val="36"/>
          <w:szCs w:val="36"/>
        </w:rPr>
      </w:pPr>
      <w:bookmarkStart w:colFirst="0" w:colLast="0" w:name="_5zg3a3c9cy1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hx2skw5rlikt" w:id="5"/>
      <w:bookmarkEnd w:id="5"/>
      <w:r w:rsidDel="00000000" w:rsidR="00000000" w:rsidRPr="00000000">
        <w:rPr>
          <w:rtl w:val="0"/>
        </w:rPr>
        <w:t xml:space="preserve">Введение в обобщенность (generic)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Один из самых важных моментов в C# —  это способность строго типизировать и обобщить заранее неизвестный тип. С одной стороны, это может показаться достаточно сложным механизмом, а с другой — обобщения открывают большую гибкость. Если посмотреть стандартные типы в сборках C#, то обобщенность будет как минимум в каждой из них. Но для понимания того, что такое обобщенность, стоит рассмотреть один из самых ярких примеров, где она демонстрирует свою гибкость.</w:t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Допустим, у нас есть несколько таблиц в некой базе данных: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Users </w:t>
      </w:r>
      <w:r w:rsidDel="00000000" w:rsidR="00000000" w:rsidRPr="00000000">
        <w:rPr>
          <w:rtl w:val="0"/>
        </w:rPr>
        <w:t xml:space="preserve">(пользователи),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Cities </w:t>
      </w:r>
      <w:r w:rsidDel="00000000" w:rsidR="00000000" w:rsidRPr="00000000">
        <w:rPr>
          <w:rtl w:val="0"/>
        </w:rPr>
        <w:t xml:space="preserve">(города),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Orders </w:t>
      </w:r>
      <w:r w:rsidDel="00000000" w:rsidR="00000000" w:rsidRPr="00000000">
        <w:rPr>
          <w:rtl w:val="0"/>
        </w:rPr>
        <w:t xml:space="preserve">(заказы). Каждая таблица представляет собой </w:t>
      </w:r>
      <w:r w:rsidDel="00000000" w:rsidR="00000000" w:rsidRPr="00000000">
        <w:rPr>
          <w:rtl w:val="0"/>
        </w:rPr>
        <w:t xml:space="preserve">определённую</w:t>
      </w:r>
      <w:r w:rsidDel="00000000" w:rsidR="00000000" w:rsidRPr="00000000">
        <w:rPr>
          <w:rtl w:val="0"/>
        </w:rPr>
        <w:t xml:space="preserve"> сущность в нашем приложении: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UserEntity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CityEntity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OrderEntity</w:t>
      </w:r>
      <w:r w:rsidDel="00000000" w:rsidR="00000000" w:rsidRPr="00000000">
        <w:rPr>
          <w:rtl w:val="0"/>
        </w:rPr>
        <w:t xml:space="preserve">. Для снижения дублирования кода все эти сущности будут наследоваться от базового класса BaseEntity, в которой уже определены общие для всех наследников поля: Id в качестве целочисленного числа и Comment как обычный строковой комментарий. </w:t>
      </w:r>
    </w:p>
    <w:tbl>
      <w:tblPr>
        <w:tblStyle w:val="Table1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72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public abstract class BaseEntity</w:t>
            </w:r>
          </w:p>
          <w:p w:rsidR="00000000" w:rsidDel="00000000" w:rsidP="00000000" w:rsidRDefault="00000000" w:rsidRPr="00000000" w14:paraId="0000002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2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int Id { get; set; }</w:t>
            </w:r>
          </w:p>
          <w:p w:rsidR="00000000" w:rsidDel="00000000" w:rsidP="00000000" w:rsidRDefault="00000000" w:rsidRPr="00000000" w14:paraId="0000002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</w:r>
          </w:p>
          <w:p w:rsidR="00000000" w:rsidDel="00000000" w:rsidP="00000000" w:rsidRDefault="00000000" w:rsidRPr="00000000" w14:paraId="0000002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string Comment { get; set; }</w:t>
            </w:r>
          </w:p>
          <w:p w:rsidR="00000000" w:rsidDel="00000000" w:rsidP="00000000" w:rsidRDefault="00000000" w:rsidRPr="00000000" w14:paraId="0000002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2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public sealed class UserEntity : BaseEntity</w:t>
            </w:r>
          </w:p>
          <w:p w:rsidR="00000000" w:rsidDel="00000000" w:rsidP="00000000" w:rsidRDefault="00000000" w:rsidRPr="00000000" w14:paraId="0000002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2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string Name { get; set; }</w:t>
            </w:r>
          </w:p>
          <w:p w:rsidR="00000000" w:rsidDel="00000000" w:rsidP="00000000" w:rsidRDefault="00000000" w:rsidRPr="00000000" w14:paraId="0000003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</w:r>
          </w:p>
          <w:p w:rsidR="00000000" w:rsidDel="00000000" w:rsidP="00000000" w:rsidRDefault="00000000" w:rsidRPr="00000000" w14:paraId="0000003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//other properties goes here</w:t>
            </w:r>
          </w:p>
          <w:p w:rsidR="00000000" w:rsidDel="00000000" w:rsidP="00000000" w:rsidRDefault="00000000" w:rsidRPr="00000000" w14:paraId="0000003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3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public sealed class CityEntity : BaseEntity</w:t>
            </w:r>
          </w:p>
          <w:p w:rsidR="00000000" w:rsidDel="00000000" w:rsidP="00000000" w:rsidRDefault="00000000" w:rsidRPr="00000000" w14:paraId="0000003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3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string Name { get; set; }</w:t>
            </w:r>
          </w:p>
          <w:p w:rsidR="00000000" w:rsidDel="00000000" w:rsidP="00000000" w:rsidRDefault="00000000" w:rsidRPr="00000000" w14:paraId="0000003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</w:r>
          </w:p>
          <w:p w:rsidR="00000000" w:rsidDel="00000000" w:rsidP="00000000" w:rsidRDefault="00000000" w:rsidRPr="00000000" w14:paraId="0000003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//other properties goes here</w:t>
            </w:r>
          </w:p>
          <w:p w:rsidR="00000000" w:rsidDel="00000000" w:rsidP="00000000" w:rsidRDefault="00000000" w:rsidRPr="00000000" w14:paraId="0000003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3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public sealed class OrderEntity : BaseEntity</w:t>
            </w:r>
          </w:p>
          <w:p w:rsidR="00000000" w:rsidDel="00000000" w:rsidP="00000000" w:rsidRDefault="00000000" w:rsidRPr="00000000" w14:paraId="0000003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3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decimal Total { get; set; }</w:t>
            </w:r>
          </w:p>
          <w:p w:rsidR="00000000" w:rsidDel="00000000" w:rsidP="00000000" w:rsidRDefault="00000000" w:rsidRPr="00000000" w14:paraId="0000003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</w:r>
          </w:p>
          <w:p w:rsidR="00000000" w:rsidDel="00000000" w:rsidP="00000000" w:rsidRDefault="00000000" w:rsidRPr="00000000" w14:paraId="0000003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//other properties goes here</w:t>
            </w:r>
          </w:p>
          <w:p w:rsidR="00000000" w:rsidDel="00000000" w:rsidP="00000000" w:rsidRDefault="00000000" w:rsidRPr="00000000" w14:paraId="0000004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</w:tc>
      </w:tr>
    </w:tbl>
    <w:p w:rsidR="00000000" w:rsidDel="00000000" w:rsidP="00000000" w:rsidRDefault="00000000" w:rsidRPr="00000000" w14:paraId="0000004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В предыдущих уроках мы уже сталкивались с понятием паттерна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. Его цель —  абстрагировать некий источник данных, потому что конечных потребителей не интересует, какой именно этот источник (база данных или сервис). Соответственно, для каждой сущности у нас будет по одному репозиторию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IUsersRepository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ICitiesRepository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IOrdersRepository</w:t>
      </w:r>
      <w:r w:rsidDel="00000000" w:rsidR="00000000" w:rsidRPr="00000000">
        <w:rPr>
          <w:rtl w:val="0"/>
        </w:rPr>
        <w:t xml:space="preserve">. Как вы помните, репозиторий должен содержать как минимум четыре метода, которые закрывают все четыре операции из CRUD (create/read/update/delete). 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Рассмотрим первый пример, когда у нас нет возможности использовать обобщенность:</w:t>
      </w:r>
    </w:p>
    <w:tbl>
      <w:tblPr>
        <w:tblStyle w:val="Table2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849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public interface IUsersRepository</w:t>
            </w:r>
          </w:p>
          <w:p w:rsidR="00000000" w:rsidDel="00000000" w:rsidP="00000000" w:rsidRDefault="00000000" w:rsidRPr="00000000" w14:paraId="0000004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4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bool Add(UserEntity entity);</w:t>
            </w:r>
          </w:p>
          <w:p w:rsidR="00000000" w:rsidDel="00000000" w:rsidP="00000000" w:rsidRDefault="00000000" w:rsidRPr="00000000" w14:paraId="0000004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IEnumerable&lt;UserEntity&gt; Get();</w:t>
            </w:r>
          </w:p>
          <w:p w:rsidR="00000000" w:rsidDel="00000000" w:rsidP="00000000" w:rsidRDefault="00000000" w:rsidRPr="00000000" w14:paraId="0000004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bool Update(UserEntity entity);</w:t>
            </w:r>
          </w:p>
          <w:p w:rsidR="00000000" w:rsidDel="00000000" w:rsidP="00000000" w:rsidRDefault="00000000" w:rsidRPr="00000000" w14:paraId="0000004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bool Delete(int id);</w:t>
            </w:r>
          </w:p>
          <w:p w:rsidR="00000000" w:rsidDel="00000000" w:rsidP="00000000" w:rsidRDefault="00000000" w:rsidRPr="00000000" w14:paraId="0000004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4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</w:r>
          </w:p>
          <w:p w:rsidR="00000000" w:rsidDel="00000000" w:rsidP="00000000" w:rsidRDefault="00000000" w:rsidRPr="00000000" w14:paraId="0000004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public interface ICitiesRepository</w:t>
            </w:r>
          </w:p>
          <w:p w:rsidR="00000000" w:rsidDel="00000000" w:rsidP="00000000" w:rsidRDefault="00000000" w:rsidRPr="00000000" w14:paraId="0000005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5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bool Add(CityEntity entity);</w:t>
            </w:r>
          </w:p>
          <w:p w:rsidR="00000000" w:rsidDel="00000000" w:rsidP="00000000" w:rsidRDefault="00000000" w:rsidRPr="00000000" w14:paraId="0000005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IEnumerable&lt;CityEntity&gt; Get();</w:t>
            </w:r>
          </w:p>
          <w:p w:rsidR="00000000" w:rsidDel="00000000" w:rsidP="00000000" w:rsidRDefault="00000000" w:rsidRPr="00000000" w14:paraId="0000005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bool Update(CityEntity entity);</w:t>
            </w:r>
          </w:p>
          <w:p w:rsidR="00000000" w:rsidDel="00000000" w:rsidP="00000000" w:rsidRDefault="00000000" w:rsidRPr="00000000" w14:paraId="0000005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bool Delete(int id);</w:t>
            </w:r>
          </w:p>
          <w:p w:rsidR="00000000" w:rsidDel="00000000" w:rsidP="00000000" w:rsidRDefault="00000000" w:rsidRPr="00000000" w14:paraId="0000005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5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</w:r>
          </w:p>
          <w:p w:rsidR="00000000" w:rsidDel="00000000" w:rsidP="00000000" w:rsidRDefault="00000000" w:rsidRPr="00000000" w14:paraId="0000005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public interface IOrdersRepository</w:t>
            </w:r>
          </w:p>
          <w:p w:rsidR="00000000" w:rsidDel="00000000" w:rsidP="00000000" w:rsidRDefault="00000000" w:rsidRPr="00000000" w14:paraId="0000005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5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bool Add(OrderEntity entity);</w:t>
            </w:r>
          </w:p>
          <w:p w:rsidR="00000000" w:rsidDel="00000000" w:rsidP="00000000" w:rsidRDefault="00000000" w:rsidRPr="00000000" w14:paraId="0000005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IEnumerable&lt;OrderEntity&gt; Get();</w:t>
            </w:r>
          </w:p>
          <w:p w:rsidR="00000000" w:rsidDel="00000000" w:rsidP="00000000" w:rsidRDefault="00000000" w:rsidRPr="00000000" w14:paraId="0000005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bool Update(OrderEntity entity);</w:t>
            </w:r>
          </w:p>
          <w:p w:rsidR="00000000" w:rsidDel="00000000" w:rsidP="00000000" w:rsidRDefault="00000000" w:rsidRPr="00000000" w14:paraId="0000006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bool Delete(int id);</w:t>
            </w:r>
          </w:p>
          <w:p w:rsidR="00000000" w:rsidDel="00000000" w:rsidP="00000000" w:rsidRDefault="00000000" w:rsidRPr="00000000" w14:paraId="0000006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</w:tc>
      </w:tr>
    </w:tbl>
    <w:p w:rsidR="00000000" w:rsidDel="00000000" w:rsidP="00000000" w:rsidRDefault="00000000" w:rsidRPr="00000000" w14:paraId="0000006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Структура классов и наследования здесь достаточно топорная и неповоротливая. Нет базовой абстракции для всех репозиториев. Это не так уж и страшно, но гибкость будет потеряна, потому что мы не можем добавлять общий функционал для всех сущностей сразу.Обратите внимание на то, что у методов одинаковое название, но сигнатура аргументов различается только типом: в первом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UserEntity</w:t>
      </w:r>
      <w:r w:rsidDel="00000000" w:rsidR="00000000" w:rsidRPr="00000000">
        <w:rPr>
          <w:rtl w:val="0"/>
        </w:rPr>
        <w:t xml:space="preserve">, во втором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CityEntity </w:t>
      </w:r>
      <w:r w:rsidDel="00000000" w:rsidR="00000000" w:rsidRPr="00000000">
        <w:rPr>
          <w:rtl w:val="0"/>
        </w:rPr>
        <w:t xml:space="preserve">и в последнем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OrderEntity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 теперь разберем подход с обобщенностью: </w:t>
      </w:r>
    </w:p>
    <w:tbl>
      <w:tblPr>
        <w:tblStyle w:val="Table3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7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public interface IEntitiesRepository&lt;TEntity&gt;</w:t>
            </w:r>
          </w:p>
          <w:p w:rsidR="00000000" w:rsidDel="00000000" w:rsidP="00000000" w:rsidRDefault="00000000" w:rsidRPr="00000000" w14:paraId="0000006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6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bool Add(TEntity entity);</w:t>
            </w:r>
          </w:p>
          <w:p w:rsidR="00000000" w:rsidDel="00000000" w:rsidP="00000000" w:rsidRDefault="00000000" w:rsidRPr="00000000" w14:paraId="0000006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IEnumerable&lt;TEntity&gt; Get();</w:t>
            </w:r>
          </w:p>
          <w:p w:rsidR="00000000" w:rsidDel="00000000" w:rsidP="00000000" w:rsidRDefault="00000000" w:rsidRPr="00000000" w14:paraId="0000006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bool Update(TEntity entity);</w:t>
            </w:r>
          </w:p>
          <w:p w:rsidR="00000000" w:rsidDel="00000000" w:rsidP="00000000" w:rsidRDefault="00000000" w:rsidRPr="00000000" w14:paraId="0000007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bool Delete(int id);</w:t>
            </w:r>
          </w:p>
          <w:p w:rsidR="00000000" w:rsidDel="00000000" w:rsidP="00000000" w:rsidRDefault="00000000" w:rsidRPr="00000000" w14:paraId="0000007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7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public interface IUsersRepository : IEntitiesRepository&lt;UserEntity&gt;</w:t>
            </w:r>
          </w:p>
          <w:p w:rsidR="00000000" w:rsidDel="00000000" w:rsidP="00000000" w:rsidRDefault="00000000" w:rsidRPr="00000000" w14:paraId="0000007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7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7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</w:r>
          </w:p>
          <w:p w:rsidR="00000000" w:rsidDel="00000000" w:rsidP="00000000" w:rsidRDefault="00000000" w:rsidRPr="00000000" w14:paraId="0000007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public interface ICitiesRepository : IEntitiesRepository&lt;CityEntity&gt;</w:t>
            </w:r>
          </w:p>
          <w:p w:rsidR="00000000" w:rsidDel="00000000" w:rsidP="00000000" w:rsidRDefault="00000000" w:rsidRPr="00000000" w14:paraId="0000007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7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7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</w:r>
          </w:p>
          <w:p w:rsidR="00000000" w:rsidDel="00000000" w:rsidP="00000000" w:rsidRDefault="00000000" w:rsidRPr="00000000" w14:paraId="0000007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public interface IOrdersRepository : IEntitiesRepository&lt;OrderEntity&gt;</w:t>
            </w:r>
          </w:p>
          <w:p w:rsidR="00000000" w:rsidDel="00000000" w:rsidP="00000000" w:rsidRDefault="00000000" w:rsidRPr="00000000" w14:paraId="0000008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8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</w:tc>
      </w:tr>
    </w:tbl>
    <w:p w:rsidR="00000000" w:rsidDel="00000000" w:rsidP="00000000" w:rsidRDefault="00000000" w:rsidRPr="00000000" w14:paraId="0000008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Как видно из кода, у нас есть один базовый интерфейс, у которого есть открытая обобщенность, и она задана в конце названия этого интерфейса –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TEntity</w:t>
      </w:r>
      <w:r w:rsidDel="00000000" w:rsidR="00000000" w:rsidRPr="00000000">
        <w:rPr>
          <w:rtl w:val="0"/>
        </w:rPr>
        <w:t xml:space="preserve">. Она позволяет вставить любой тип в дальнейшем, что и было сделано в последующих репозиториях –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IUsersRepository</w:t>
      </w:r>
      <w:r w:rsidDel="00000000" w:rsidR="00000000" w:rsidRPr="00000000">
        <w:rPr>
          <w:rtl w:val="0"/>
        </w:rPr>
        <w:t xml:space="preserve">, где мы указали в обобщенности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UserEntity </w:t>
      </w:r>
      <w:r w:rsidDel="00000000" w:rsidR="00000000" w:rsidRPr="00000000">
        <w:rPr>
          <w:rtl w:val="0"/>
        </w:rPr>
        <w:t xml:space="preserve">и т. д. Все наследуемые дальше методы смогут принимать именно тот тип, который мы указали при наследовании.</w:t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К примеру, в «пустых» уже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IUsersRepository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ICititesRepository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IOrdersRepository </w:t>
      </w:r>
      <w:r w:rsidDel="00000000" w:rsidR="00000000" w:rsidRPr="00000000">
        <w:rPr>
          <w:rtl w:val="0"/>
        </w:rPr>
        <w:t xml:space="preserve">нам больше не нужно дублировать методы с измененной сигнатурой аргументов – они уже там будут автоматически унаследованы с правильным типом аргументов.</w:t>
      </w:r>
    </w:p>
    <w:p w:rsidR="00000000" w:rsidDel="00000000" w:rsidP="00000000" w:rsidRDefault="00000000" w:rsidRPr="00000000" w14:paraId="0000008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544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public class SomeLogic</w:t>
            </w:r>
          </w:p>
          <w:p w:rsidR="00000000" w:rsidDel="00000000" w:rsidP="00000000" w:rsidRDefault="00000000" w:rsidRPr="00000000" w14:paraId="0000008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8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SomeLogic(</w:t>
            </w:r>
          </w:p>
          <w:p w:rsidR="00000000" w:rsidDel="00000000" w:rsidP="00000000" w:rsidRDefault="00000000" w:rsidRPr="00000000" w14:paraId="0000008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IUsersRepository usersRepository,</w:t>
            </w:r>
          </w:p>
          <w:p w:rsidR="00000000" w:rsidDel="00000000" w:rsidP="00000000" w:rsidRDefault="00000000" w:rsidRPr="00000000" w14:paraId="0000008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ICitiesRepository citiesRepository,</w:t>
            </w:r>
          </w:p>
          <w:p w:rsidR="00000000" w:rsidDel="00000000" w:rsidP="00000000" w:rsidRDefault="00000000" w:rsidRPr="00000000" w14:paraId="0000008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IOrdersRepository ordersRepository)</w:t>
            </w:r>
          </w:p>
          <w:p w:rsidR="00000000" w:rsidDel="00000000" w:rsidP="00000000" w:rsidRDefault="00000000" w:rsidRPr="00000000" w14:paraId="0000008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{</w:t>
            </w:r>
          </w:p>
          <w:p w:rsidR="00000000" w:rsidDel="00000000" w:rsidP="00000000" w:rsidRDefault="00000000" w:rsidRPr="00000000" w14:paraId="0000008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usersRepository.Add(new UserEntity());</w:t>
            </w:r>
          </w:p>
          <w:p w:rsidR="00000000" w:rsidDel="00000000" w:rsidP="00000000" w:rsidRDefault="00000000" w:rsidRPr="00000000" w14:paraId="0000008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IEnumerable&lt;UserEntity&gt; userEntities = usersRepository.Get();</w:t>
            </w:r>
          </w:p>
          <w:p w:rsidR="00000000" w:rsidDel="00000000" w:rsidP="00000000" w:rsidRDefault="00000000" w:rsidRPr="00000000" w14:paraId="0000009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citiesRepository.Add(new CityEntity());</w:t>
            </w:r>
          </w:p>
          <w:p w:rsidR="00000000" w:rsidDel="00000000" w:rsidP="00000000" w:rsidRDefault="00000000" w:rsidRPr="00000000" w14:paraId="0000009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IEnumerable&lt;CityEntity&gt; cityEntities = citiesRepository.Get();</w:t>
            </w:r>
          </w:p>
          <w:p w:rsidR="00000000" w:rsidDel="00000000" w:rsidP="00000000" w:rsidRDefault="00000000" w:rsidRPr="00000000" w14:paraId="0000009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ordersRepository.Add(new OrderEntity());</w:t>
            </w:r>
          </w:p>
          <w:p w:rsidR="00000000" w:rsidDel="00000000" w:rsidP="00000000" w:rsidRDefault="00000000" w:rsidRPr="00000000" w14:paraId="0000009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IEnumerable&lt;OrderEntity&gt; orderEntities = ordersRepository.Get();</w:t>
            </w:r>
          </w:p>
          <w:p w:rsidR="00000000" w:rsidDel="00000000" w:rsidP="00000000" w:rsidRDefault="00000000" w:rsidRPr="00000000" w14:paraId="0000009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}</w:t>
            </w:r>
          </w:p>
          <w:p w:rsidR="00000000" w:rsidDel="00000000" w:rsidP="00000000" w:rsidRDefault="00000000" w:rsidRPr="00000000" w14:paraId="0000009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</w:tc>
      </w:tr>
    </w:tbl>
    <w:p w:rsidR="00000000" w:rsidDel="00000000" w:rsidP="00000000" w:rsidRDefault="00000000" w:rsidRPr="00000000" w14:paraId="0000009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Обобщенность дает разработчику гибкость в реализации общей логики для многих типов. Это хорошо просматривается, в списках –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List&lt;TItem&gt;. </w:t>
      </w:r>
      <w:r w:rsidDel="00000000" w:rsidR="00000000" w:rsidRPr="00000000">
        <w:rPr>
          <w:rtl w:val="0"/>
        </w:rPr>
        <w:t xml:space="preserve">Мы м</w:t>
      </w:r>
      <w:r w:rsidDel="00000000" w:rsidR="00000000" w:rsidRPr="00000000">
        <w:rPr>
          <w:rtl w:val="0"/>
        </w:rPr>
        <w:t xml:space="preserve">ожем строго типизировать список к нужному типу, и соответственно, этот список будет работать только с указанным типом, хотя ничто не мешает сделать список других типов. Но работать оба списка будут одинаково.</w:t>
      </w:r>
    </w:p>
    <w:tbl>
      <w:tblPr>
        <w:tblStyle w:val="Table5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274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List&lt;int&gt; myIntList = new List&lt;int&gt;();</w:t>
            </w:r>
          </w:p>
          <w:p w:rsidR="00000000" w:rsidDel="00000000" w:rsidP="00000000" w:rsidRDefault="00000000" w:rsidRPr="00000000" w14:paraId="0000009B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List&lt;string&gt; myStringList = new List&lt;string&gt;();</w:t>
            </w:r>
          </w:p>
          <w:p w:rsidR="00000000" w:rsidDel="00000000" w:rsidP="00000000" w:rsidRDefault="00000000" w:rsidRPr="00000000" w14:paraId="0000009C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</w:t>
              <w:tab/>
              <w:t xml:space="preserve">myIntList.Add(1);</w:t>
            </w:r>
          </w:p>
          <w:p w:rsidR="00000000" w:rsidDel="00000000" w:rsidP="00000000" w:rsidRDefault="00000000" w:rsidRPr="00000000" w14:paraId="0000009D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</w:t>
              <w:tab/>
              <w:t xml:space="preserve">myStringList.Add("Foo");</w:t>
            </w:r>
          </w:p>
        </w:tc>
      </w:tr>
    </w:tbl>
    <w:p w:rsidR="00000000" w:rsidDel="00000000" w:rsidP="00000000" w:rsidRDefault="00000000" w:rsidRPr="00000000" w14:paraId="0000009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pStyle w:val="Heading1"/>
        <w:rPr/>
      </w:pPr>
      <w:bookmarkStart w:colFirst="0" w:colLast="0" w:name="_2sgnku85hk4h" w:id="6"/>
      <w:bookmarkEnd w:id="6"/>
      <w:r w:rsidDel="00000000" w:rsidR="00000000" w:rsidRPr="00000000">
        <w:rPr>
          <w:rtl w:val="0"/>
        </w:rPr>
        <w:t xml:space="preserve">Обобщенные коллекции IList, IDictionary</w:t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Две самых часто используемых структур данных в C#: обычный список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IList </w:t>
      </w:r>
      <w:r w:rsidDel="00000000" w:rsidR="00000000" w:rsidRPr="00000000">
        <w:rPr>
          <w:rtl w:val="0"/>
        </w:rPr>
        <w:t xml:space="preserve">и ключ-значение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IDictionary</w:t>
      </w:r>
      <w:r w:rsidDel="00000000" w:rsidR="00000000" w:rsidRPr="00000000">
        <w:rPr>
          <w:rtl w:val="0"/>
        </w:rPr>
        <w:t xml:space="preserve">. На протяжении курса вы уже сталкивались с ними и знаете их принцип работы. Список используется, когда индексирование не важно, а справочник — когда мы чаще ищем по какому-либо ключу ( например, в качестве ключа идеально подходит уникальный идентификатор сущности).</w:t>
      </w:r>
    </w:p>
    <w:p w:rsidR="00000000" w:rsidDel="00000000" w:rsidP="00000000" w:rsidRDefault="00000000" w:rsidRPr="00000000" w14:paraId="000000A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6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297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</w:t>
              <w:tab/>
              <w:t xml:space="preserve">IDictionary&lt;int, CityEntity&gt; citiesIndex = new Dictionary&lt;int, CityEntity&gt;();</w:t>
            </w:r>
          </w:p>
          <w:p w:rsidR="00000000" w:rsidDel="00000000" w:rsidP="00000000" w:rsidRDefault="00000000" w:rsidRPr="00000000" w14:paraId="000000A3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</w:t>
              <w:tab/>
              <w:t xml:space="preserve">citiesIndex.Add(1, new CityEntity() { Id = 1 });</w:t>
            </w:r>
          </w:p>
          <w:p w:rsidR="00000000" w:rsidDel="00000000" w:rsidP="00000000" w:rsidRDefault="00000000" w:rsidRPr="00000000" w14:paraId="000000A4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</w:t>
              <w:tab/>
              <w:t xml:space="preserve">citiesIndex.Add(2, new CityEntity() { Id = 2 });</w:t>
            </w:r>
          </w:p>
          <w:p w:rsidR="00000000" w:rsidDel="00000000" w:rsidP="00000000" w:rsidRDefault="00000000" w:rsidRPr="00000000" w14:paraId="000000A5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</w:t>
              <w:tab/>
              <w:t xml:space="preserve">CityEntity cityEntity = citiesIndex[2];</w:t>
            </w:r>
          </w:p>
        </w:tc>
      </w:tr>
    </w:tbl>
    <w:p w:rsidR="00000000" w:rsidDel="00000000" w:rsidP="00000000" w:rsidRDefault="00000000" w:rsidRPr="00000000" w14:paraId="000000A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Обратите внимание на то, как здесь используется обобщенность: ключ и значение являются обобщениями и могут быть любыми типами, хотя поведение для всех типов будет одинаковое.</w:t>
      </w:r>
    </w:p>
    <w:p w:rsidR="00000000" w:rsidDel="00000000" w:rsidP="00000000" w:rsidRDefault="00000000" w:rsidRPr="00000000" w14:paraId="000000A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pStyle w:val="Heading1"/>
        <w:rPr/>
      </w:pPr>
      <w:bookmarkStart w:colFirst="0" w:colLast="0" w:name="_lrjiog8vdui8" w:id="7"/>
      <w:bookmarkEnd w:id="7"/>
      <w:r w:rsidDel="00000000" w:rsidR="00000000" w:rsidRPr="00000000">
        <w:rPr>
          <w:rtl w:val="0"/>
        </w:rPr>
        <w:t xml:space="preserve">Обобщенные коллекции IReadOnlyList, IReadOnlyDictionary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Рассмотрим тот же паттерн репозиторий. При чтении из источника данных у нас формируется некий список сущностей. Этот список является списком исключительно для отображения. То есть, если мы в него добавим новую сущность, то она не появится в источнике данных. Однако потребителю нашего репозитория функционал добавления в список не нужен и даже может привести к неправильному пониманию кода. Другой разработчик может по ошибке подумать, что добавление новой сущности в этот список приводит к добавлению в источник данных. Признак хорошего кода —  возможность прочитать его и понять, как он работает, без лишнего погружения.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C# помимо </w:t>
      </w:r>
      <w:r w:rsidDel="00000000" w:rsidR="00000000" w:rsidRPr="00000000">
        <w:rPr>
          <w:rtl w:val="0"/>
        </w:rPr>
        <w:t xml:space="preserve">IList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rtl w:val="0"/>
        </w:rPr>
        <w:t xml:space="preserve">IDictionary </w:t>
      </w:r>
      <w:r w:rsidDel="00000000" w:rsidR="00000000" w:rsidRPr="00000000">
        <w:rPr>
          <w:rtl w:val="0"/>
        </w:rPr>
        <w:t xml:space="preserve">есть два интерфейса, которые являются отображением списка и справочника как структур только для чтения. Ими удобно указывать, что этот список не обновляется со стороны потребителя, а только со стороны поставщика.</w:t>
      </w:r>
    </w:p>
    <w:p w:rsidR="00000000" w:rsidDel="00000000" w:rsidP="00000000" w:rsidRDefault="00000000" w:rsidRPr="00000000" w14:paraId="000000A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7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31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Dictionary&lt;int, CityEntity&gt; citiesIndex = new Dictionary&lt;int, CityEntity&gt;();</w:t>
            </w:r>
          </w:p>
          <w:p w:rsidR="00000000" w:rsidDel="00000000" w:rsidP="00000000" w:rsidRDefault="00000000" w:rsidRPr="00000000" w14:paraId="000000A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0A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  <w:tab/>
              <w:t xml:space="preserve">       IReadOnlyDictionary&lt;int, CityEntity&gt; readOnlyCitiesIndex = citiesIndex;</w:t>
            </w:r>
          </w:p>
          <w:p w:rsidR="00000000" w:rsidDel="00000000" w:rsidP="00000000" w:rsidRDefault="00000000" w:rsidRPr="00000000" w14:paraId="000000B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List&lt;CityEntity&gt; cityListEntities = new List&lt;CityEntity&gt;();</w:t>
            </w:r>
          </w:p>
          <w:p w:rsidR="00000000" w:rsidDel="00000000" w:rsidP="00000000" w:rsidRDefault="00000000" w:rsidRPr="00000000" w14:paraId="000000B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IReadOnlyList&lt;CityEntity&gt; readOnlyCityEntitiesList = cityListEntities;</w:t>
            </w:r>
          </w:p>
        </w:tc>
      </w:tr>
    </w:tbl>
    <w:p w:rsidR="00000000" w:rsidDel="00000000" w:rsidP="00000000" w:rsidRDefault="00000000" w:rsidRPr="00000000" w14:paraId="000000B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Соответственно, в репозиториях стоит всегда возвращать списки и коллекции только на чтение.</w:t>
      </w:r>
    </w:p>
    <w:tbl>
      <w:tblPr>
        <w:tblStyle w:val="Table8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31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List&lt;CityEntity&gt; cityListEntities = new List&lt;CityEntity&gt;();</w:t>
            </w:r>
          </w:p>
          <w:p w:rsidR="00000000" w:rsidDel="00000000" w:rsidP="00000000" w:rsidRDefault="00000000" w:rsidRPr="00000000" w14:paraId="000000B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IReadOnlyList&lt;CityEntity&gt; readOnlyCityEntitiesList = cityListEntities;</w:t>
            </w:r>
          </w:p>
          <w:p w:rsidR="00000000" w:rsidDel="00000000" w:rsidP="00000000" w:rsidRDefault="00000000" w:rsidRPr="00000000" w14:paraId="000000B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0B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// readOnlyCitiesIndex.Count == 0</w:t>
            </w:r>
          </w:p>
          <w:p w:rsidR="00000000" w:rsidDel="00000000" w:rsidP="00000000" w:rsidRDefault="00000000" w:rsidRPr="00000000" w14:paraId="000000B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0B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cityListEntities.Add(new CityEntity());</w:t>
            </w:r>
          </w:p>
          <w:p w:rsidR="00000000" w:rsidDel="00000000" w:rsidP="00000000" w:rsidRDefault="00000000" w:rsidRPr="00000000" w14:paraId="000000B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0B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// readOnlyCitiesIndex.Count == 1</w:t>
            </w:r>
          </w:p>
        </w:tc>
      </w:tr>
    </w:tbl>
    <w:p w:rsidR="00000000" w:rsidDel="00000000" w:rsidP="00000000" w:rsidRDefault="00000000" w:rsidRPr="00000000" w14:paraId="000000B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В примере выше мы создали коллекцию городов. Она пустая и ее представление в виде списка на чтение тоже пустое. После этого в базовую коллекцию был добавлен один город, и ее представление на чтение автоматически тоже стало содержать этот город. Это происходит из-за того, что представления на чтение является той же коллекцией, что и на чтение. Просто ограничено интерфейсом на чтение –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IReadOnlyList.</w:t>
      </w:r>
    </w:p>
    <w:p w:rsidR="00000000" w:rsidDel="00000000" w:rsidP="00000000" w:rsidRDefault="00000000" w:rsidRPr="00000000" w14:paraId="000000C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pStyle w:val="Heading1"/>
        <w:rPr/>
      </w:pPr>
      <w:bookmarkStart w:colFirst="0" w:colLast="0" w:name="_bzb7djtyy1zw" w:id="8"/>
      <w:bookmarkEnd w:id="8"/>
      <w:r w:rsidDel="00000000" w:rsidR="00000000" w:rsidRPr="00000000">
        <w:rPr>
          <w:rtl w:val="0"/>
        </w:rPr>
        <w:t xml:space="preserve">Обобщенные коллекции ImmutableList, ImmutableDictionary</w:t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Исходя из примера выше, стоит отметить, что не всегда нам нужны представления коллекций, которые могут изменяться от поставщика. Бывает, что нужно отдавать потребителю структуру данных, которую ни поставщик, </w:t>
      </w:r>
      <w:r w:rsidDel="00000000" w:rsidR="00000000" w:rsidRPr="00000000">
        <w:rPr>
          <w:rtl w:val="0"/>
        </w:rPr>
        <w:t xml:space="preserve">ни</w:t>
      </w:r>
      <w:r w:rsidDel="00000000" w:rsidR="00000000" w:rsidRPr="00000000">
        <w:rPr>
          <w:rtl w:val="0"/>
        </w:rPr>
        <w:t xml:space="preserve"> потребитель не может изменить, а может только пересоздать. </w:t>
      </w:r>
    </w:p>
    <w:tbl>
      <w:tblPr>
        <w:tblStyle w:val="Table9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433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List&lt;CityEntity&gt; cityListEntities = new List&lt;CityEntity&gt;();</w:t>
            </w:r>
          </w:p>
          <w:p w:rsidR="00000000" w:rsidDel="00000000" w:rsidP="00000000" w:rsidRDefault="00000000" w:rsidRPr="00000000" w14:paraId="000000C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0C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ImmutableList&lt;CityEntity&gt; immutableList_One = cityListEntities.ToImmutableList();</w:t>
            </w:r>
          </w:p>
          <w:p w:rsidR="00000000" w:rsidDel="00000000" w:rsidP="00000000" w:rsidRDefault="00000000" w:rsidRPr="00000000" w14:paraId="000000C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// immutableList_One.Count == 0</w:t>
            </w:r>
          </w:p>
          <w:p w:rsidR="00000000" w:rsidDel="00000000" w:rsidP="00000000" w:rsidRDefault="00000000" w:rsidRPr="00000000" w14:paraId="000000C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0C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cityListEntities.Add(new CityEntity());</w:t>
            </w:r>
          </w:p>
          <w:p w:rsidR="00000000" w:rsidDel="00000000" w:rsidP="00000000" w:rsidRDefault="00000000" w:rsidRPr="00000000" w14:paraId="000000C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0C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// immutableList_One.Count == 0</w:t>
            </w:r>
          </w:p>
          <w:p w:rsidR="00000000" w:rsidDel="00000000" w:rsidP="00000000" w:rsidRDefault="00000000" w:rsidRPr="00000000" w14:paraId="000000C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0C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ImmutableList&lt;CityEntity&gt; immutableList_Two = cityListEntities.ToImmutableList();</w:t>
            </w:r>
          </w:p>
          <w:p w:rsidR="00000000" w:rsidDel="00000000" w:rsidP="00000000" w:rsidRDefault="00000000" w:rsidRPr="00000000" w14:paraId="000000C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0D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// immutableList_Two.Count == 1</w:t>
            </w:r>
          </w:p>
        </w:tc>
      </w:tr>
    </w:tbl>
    <w:p w:rsidR="00000000" w:rsidDel="00000000" w:rsidP="00000000" w:rsidRDefault="00000000" w:rsidRPr="00000000" w14:paraId="000000D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Даже при том, что поставщик добавил новую сущность в исходный список, структура не изменилась: в ней все так же хранится список из 0 элементов. Просто поставщик вернул новую структуру данных.</w:t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Для упрощения понимания стоит изучить на практике поведение этих структур данных и запомнить таблицу ниже:</w:t>
      </w:r>
    </w:p>
    <w:tbl>
      <w:tblPr>
        <w:tblStyle w:val="Table10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80"/>
        <w:gridCol w:w="6315"/>
        <w:tblGridChange w:id="0">
          <w:tblGrid>
            <w:gridCol w:w="2580"/>
            <w:gridCol w:w="631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Структура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Можно изменять список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Dictionary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IReadOnlyList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Напрямую нет, только через List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IReadOnlyDictionary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Напрямую нет, только через Dictionary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ImmutableList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ImmutbaleDictionary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</w:tr>
    </w:tbl>
    <w:p w:rsidR="00000000" w:rsidDel="00000000" w:rsidP="00000000" w:rsidRDefault="00000000" w:rsidRPr="00000000" w14:paraId="000000E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Главное правило —  всегда возвращайте ту структуру данных, которая четко отражает задуманную логику. Если вы не планируете изменять коллекции извне, то только на чтение, а если не собираетесь изменять даже в источнике, то неизменяемую. В других случаях можно использовать стандартный тип.</w:t>
      </w:r>
    </w:p>
    <w:p w:rsidR="00000000" w:rsidDel="00000000" w:rsidP="00000000" w:rsidRDefault="00000000" w:rsidRPr="00000000" w14:paraId="000000E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5">
      <w:pPr>
        <w:pStyle w:val="Heading1"/>
        <w:rPr/>
      </w:pPr>
      <w:bookmarkStart w:colFirst="0" w:colLast="0" w:name="_jpwnvm8qos4f" w:id="9"/>
      <w:bookmarkEnd w:id="9"/>
      <w:r w:rsidDel="00000000" w:rsidR="00000000" w:rsidRPr="00000000">
        <w:rPr>
          <w:rtl w:val="0"/>
        </w:rPr>
        <w:t xml:space="preserve">Что такое ORM</w:t>
      </w:r>
    </w:p>
    <w:p w:rsidR="00000000" w:rsidDel="00000000" w:rsidP="00000000" w:rsidRDefault="00000000" w:rsidRPr="00000000" w14:paraId="000000E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При работе с базой данных язык SQL может доставить очень много неудобств. В хороших компаниях есть четкое разделение на разработчиков баз данных и на обычных разработчиков. Но в целом знание SQL является хорошим тоном и увеличит вашу ценность на рынке.</w:t>
      </w:r>
    </w:p>
    <w:p w:rsidR="00000000" w:rsidDel="00000000" w:rsidP="00000000" w:rsidRDefault="00000000" w:rsidRPr="00000000" w14:paraId="000000E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Как мы уже говорили, язык SQL достаточно сложен, особенно при работе с большими таблицами и со сложной связкой. Для упрощения работы ввели такое понятие, как Object-Relational mapping. Если дать описание простыми словами, то это «автоматический мэппинг таблиц и запросов на классы в C#». На предыдущих курсах мы уже затрагивали ORM, а точнее micro ORM – пакет для работы с базами данных Dapper.</w:t>
      </w:r>
    </w:p>
    <w:p w:rsidR="00000000" w:rsidDel="00000000" w:rsidP="00000000" w:rsidRDefault="00000000" w:rsidRPr="00000000" w14:paraId="000000E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9">
      <w:pPr>
        <w:pStyle w:val="Heading1"/>
        <w:rPr/>
      </w:pPr>
      <w:bookmarkStart w:colFirst="0" w:colLast="0" w:name="_cjq5ft33dgsk" w:id="10"/>
      <w:bookmarkEnd w:id="10"/>
      <w:r w:rsidDel="00000000" w:rsidR="00000000" w:rsidRPr="00000000">
        <w:rPr>
          <w:rtl w:val="0"/>
        </w:rPr>
        <w:t xml:space="preserve">Подключаем EF Core и провайдера для СУБД Postgres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Допустим, есть такая таблица в базе PostgreSQL:</w:t>
      </w:r>
    </w:p>
    <w:tbl>
      <w:tblPr>
        <w:tblStyle w:val="Table11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267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"User"</w:t>
            </w:r>
          </w:p>
          <w:p w:rsidR="00000000" w:rsidDel="00000000" w:rsidP="00000000" w:rsidRDefault="00000000" w:rsidRPr="00000000" w14:paraId="000000E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E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"Id"         integer,</w:t>
            </w:r>
          </w:p>
          <w:p w:rsidR="00000000" w:rsidDel="00000000" w:rsidP="00000000" w:rsidRDefault="00000000" w:rsidRPr="00000000" w14:paraId="000000E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"Comment"    text,</w:t>
            </w:r>
          </w:p>
          <w:p w:rsidR="00000000" w:rsidDel="00000000" w:rsidP="00000000" w:rsidRDefault="00000000" w:rsidRPr="00000000" w14:paraId="000000E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"FirstName"  text,</w:t>
            </w:r>
          </w:p>
          <w:p w:rsidR="00000000" w:rsidDel="00000000" w:rsidP="00000000" w:rsidRDefault="00000000" w:rsidRPr="00000000" w14:paraId="000000F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"LastName"   text,</w:t>
            </w:r>
          </w:p>
          <w:p w:rsidR="00000000" w:rsidDel="00000000" w:rsidP="00000000" w:rsidRDefault="00000000" w:rsidRPr="00000000" w14:paraId="000000F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"MiddleName" text,</w:t>
            </w:r>
          </w:p>
          <w:p w:rsidR="00000000" w:rsidDel="00000000" w:rsidP="00000000" w:rsidRDefault="00000000" w:rsidRPr="00000000" w14:paraId="000000F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"IsDeleted"  boolean</w:t>
            </w:r>
          </w:p>
          <w:p w:rsidR="00000000" w:rsidDel="00000000" w:rsidP="00000000" w:rsidRDefault="00000000" w:rsidRPr="00000000" w14:paraId="000000F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0F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Это обычное представление сущности User. Скрипт этой таблицы упрощен для быстрого понимания. В таблице явно указано, что есть уникальный идентификатор, комментарий, ФИО и признак, удален ли данный пользователь или нет. В контексте C# данную таблицу можно трактовать таким классом:</w:t>
      </w:r>
    </w:p>
    <w:tbl>
      <w:tblPr>
        <w:tblStyle w:val="Table12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537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public class BaseEntity&lt;TUniqueId&gt;</w:t>
            </w:r>
          </w:p>
          <w:p w:rsidR="00000000" w:rsidDel="00000000" w:rsidP="00000000" w:rsidRDefault="00000000" w:rsidRPr="00000000" w14:paraId="000000F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where TUniqueId : struct</w:t>
            </w:r>
          </w:p>
          <w:p w:rsidR="00000000" w:rsidDel="00000000" w:rsidP="00000000" w:rsidRDefault="00000000" w:rsidRPr="00000000" w14:paraId="000000F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F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TUniqueId Id { get; set; }</w:t>
            </w:r>
          </w:p>
          <w:p w:rsidR="00000000" w:rsidDel="00000000" w:rsidP="00000000" w:rsidRDefault="00000000" w:rsidRPr="00000000" w14:paraId="000000F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bool IsDeleted { get; set; }</w:t>
            </w:r>
          </w:p>
          <w:p w:rsidR="00000000" w:rsidDel="00000000" w:rsidP="00000000" w:rsidRDefault="00000000" w:rsidRPr="00000000" w14:paraId="000000F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F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[Table("User", Schema = "Test")]</w:t>
            </w:r>
          </w:p>
          <w:p w:rsidR="00000000" w:rsidDel="00000000" w:rsidP="00000000" w:rsidRDefault="00000000" w:rsidRPr="00000000" w14:paraId="000000F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public sealed class User : BaseEntity&lt;int&gt;</w:t>
            </w:r>
          </w:p>
          <w:p w:rsidR="00000000" w:rsidDel="00000000" w:rsidP="00000000" w:rsidRDefault="00000000" w:rsidRPr="00000000" w14:paraId="0000010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10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string Comment { get; set; }</w:t>
            </w:r>
          </w:p>
          <w:p w:rsidR="00000000" w:rsidDel="00000000" w:rsidP="00000000" w:rsidRDefault="00000000" w:rsidRPr="00000000" w14:paraId="0000010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string FirstName { get; set; }</w:t>
            </w:r>
          </w:p>
          <w:p w:rsidR="00000000" w:rsidDel="00000000" w:rsidP="00000000" w:rsidRDefault="00000000" w:rsidRPr="00000000" w14:paraId="0000010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</w:r>
          </w:p>
          <w:p w:rsidR="00000000" w:rsidDel="00000000" w:rsidP="00000000" w:rsidRDefault="00000000" w:rsidRPr="00000000" w14:paraId="0000010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string LastName { get; set; }</w:t>
            </w:r>
          </w:p>
          <w:p w:rsidR="00000000" w:rsidDel="00000000" w:rsidP="00000000" w:rsidRDefault="00000000" w:rsidRPr="00000000" w14:paraId="0000010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string MiddleName { get; set; }</w:t>
            </w:r>
          </w:p>
          <w:p w:rsidR="00000000" w:rsidDel="00000000" w:rsidP="00000000" w:rsidRDefault="00000000" w:rsidRPr="00000000" w14:paraId="0000010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</w:tc>
      </w:tr>
    </w:tbl>
    <w:p w:rsidR="00000000" w:rsidDel="00000000" w:rsidP="00000000" w:rsidRDefault="00000000" w:rsidRPr="00000000" w14:paraId="0000010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В базовом классе у нас есть открытый обобщенный тип уникального идентификатора. Далее он ограничен тем, что он может быть только структурой, соответственно, тип можем указать только примитивный – целочисленный. Это может быть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long,</w:t>
      </w:r>
      <w:r w:rsidDel="00000000" w:rsidR="00000000" w:rsidRPr="00000000">
        <w:rPr>
          <w:rtl w:val="0"/>
        </w:rPr>
        <w:t xml:space="preserve"> в зависимости от того, какой тип указан в самой таблице. В таблице у нас указан integer, и, исходя из таблицы типов ниже, он маппится на обычный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</w:t>
      </w:r>
      <w:r w:rsidDel="00000000" w:rsidR="00000000" w:rsidRPr="00000000">
        <w:rPr>
          <w:rtl w:val="0"/>
        </w:rPr>
        <w:t xml:space="preserve">в C#.</w:t>
      </w:r>
    </w:p>
    <w:tbl>
      <w:tblPr>
        <w:tblStyle w:val="Table13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0"/>
        <w:gridCol w:w="4395"/>
        <w:tblGridChange w:id="0">
          <w:tblGrid>
            <w:gridCol w:w="4500"/>
            <w:gridCol w:w="439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Postgresql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C#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bool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smallint            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short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long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money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decimal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11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Для чего был сделан обобщенный тип уникального идентификатора? Все достаточно просто. Иногда идентификаторы в разных сущностях имеют разные типы. Это вызвано тем, что некоторые сущности могут быть в огромном количестве и для них нужен большой диапазон значений. А для некоторых хватит и меньшего диапазона. Чтобы сэкономить память, т. к.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long</w:t>
      </w:r>
      <w:r w:rsidDel="00000000" w:rsidR="00000000" w:rsidRPr="00000000">
        <w:rPr>
          <w:rtl w:val="0"/>
        </w:rPr>
        <w:t xml:space="preserve"> весит значительно больше как в базе, так и в памяти у C#, мы посредством этого обобщения можем указать конкретный тип для каждой сущности. К примеру, таблица пользователей будет не слишком большая и диапазона значений хватит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integer</w:t>
      </w:r>
      <w:r w:rsidDel="00000000" w:rsidR="00000000" w:rsidRPr="00000000">
        <w:rPr>
          <w:rtl w:val="0"/>
        </w:rPr>
        <w:t xml:space="preserve">. А вот если это была бы таблица заказов, то там логичнее было бы иметь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long</w:t>
      </w:r>
      <w:r w:rsidDel="00000000" w:rsidR="00000000" w:rsidRPr="00000000">
        <w:rPr>
          <w:rtl w:val="0"/>
        </w:rPr>
        <w:t xml:space="preserve">, т. к. на одного пользователя может прилагаться более одного заказа. Этот обобщенный идентификатор уменьшит количество дублированного кода в классах, потому что нам просто нужно указать его тип при наследовании в конечной сущности.</w:t>
      </w:r>
    </w:p>
    <w:p w:rsidR="00000000" w:rsidDel="00000000" w:rsidP="00000000" w:rsidRDefault="00000000" w:rsidRPr="00000000" w14:paraId="0000011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Если присмотреться, то можно увидеть, что у сущности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User</w:t>
      </w:r>
      <w:r w:rsidDel="00000000" w:rsidR="00000000" w:rsidRPr="00000000">
        <w:rPr>
          <w:rtl w:val="0"/>
        </w:rPr>
        <w:t xml:space="preserve"> также определен атрибут – Table. Он указывает, какая таблица и какая схема, откуда брать данные для движка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EF 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Но для начала нужно подключить нужные nuget пакеты:</w:t>
      </w:r>
    </w:p>
    <w:tbl>
      <w:tblPr>
        <w:tblStyle w:val="Table14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70"/>
        <w:gridCol w:w="4125"/>
        <w:tblGridChange w:id="0">
          <w:tblGrid>
            <w:gridCol w:w="4770"/>
            <w:gridCol w:w="412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Пакет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Функционал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System.ComponentModel.Annotations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Пакет для аннотации. Здесь и находится атрибут Table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Microsoft.EntityFrameworkCore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Базовая сборка движка EF Core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Npgsql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Провайдер базы данных для PostgreSQL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Npgsql.EntityFrameworkCore.PostgreSQL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Поддержка провайдера баз данных PostgreSQL в EF Core</w:t>
            </w:r>
          </w:p>
        </w:tc>
      </w:tr>
    </w:tbl>
    <w:p w:rsidR="00000000" w:rsidDel="00000000" w:rsidP="00000000" w:rsidRDefault="00000000" w:rsidRPr="00000000" w14:paraId="0000012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Начало работы с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EF Core</w:t>
      </w:r>
      <w:r w:rsidDel="00000000" w:rsidR="00000000" w:rsidRPr="00000000">
        <w:rPr>
          <w:rtl w:val="0"/>
        </w:rPr>
        <w:t xml:space="preserve"> лежит через определения моделей к таблицам. Этот метод называют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Code First</w:t>
      </w:r>
      <w:r w:rsidDel="00000000" w:rsidR="00000000" w:rsidRPr="00000000">
        <w:rPr>
          <w:rtl w:val="0"/>
        </w:rPr>
        <w:t xml:space="preserve">. Таблицы, классы и все остальное пишется не в автоматическом режиме с помощью дизайнера, а руками. В данном случае у разработчика больше контроля и над таблицами, и над кодом. Такой подход является довольно распространенным, и в дальнейшем мы будем придерживаться именно его. Второй подход – это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Model First</w:t>
      </w:r>
      <w:r w:rsidDel="00000000" w:rsidR="00000000" w:rsidRPr="00000000">
        <w:rPr>
          <w:rtl w:val="0"/>
        </w:rPr>
        <w:t xml:space="preserve">. Здесь используется дизайнер для составления моделей сущностей, а код создается автоматически при любом изменении схемы в дизайнере. Этот подход встречается реже, да и в некоторых IDE дизайнера из коробки нет – Jetbrains Rider или VS Code. Дизайнер схемы работает с edmx файлами (базируются на XML), в которых описана структура. Зачастую edmx файлы становятся очень запутанными и сложными.</w:t>
      </w:r>
    </w:p>
    <w:p w:rsidR="00000000" w:rsidDel="00000000" w:rsidP="00000000" w:rsidRDefault="00000000" w:rsidRPr="00000000" w14:paraId="0000012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Далее работа с EF Core состоит из простейших шагов по созданию контекста базы данных:</w:t>
      </w:r>
    </w:p>
    <w:p w:rsidR="00000000" w:rsidDel="00000000" w:rsidP="00000000" w:rsidRDefault="00000000" w:rsidRPr="00000000" w14:paraId="0000012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5"/>
        <w:tblW w:w="9637.79527559055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637.795275590554"/>
        <w:tblGridChange w:id="0">
          <w:tblGrid>
            <w:gridCol w:w="9637.795275590554"/>
          </w:tblGrid>
        </w:tblGridChange>
      </w:tblGrid>
      <w:tr>
        <w:trPr>
          <w:trHeight w:val="48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internal sealed class UserDbContext : DbContext</w:t>
            </w:r>
          </w:p>
          <w:p w:rsidR="00000000" w:rsidDel="00000000" w:rsidP="00000000" w:rsidRDefault="00000000" w:rsidRPr="00000000" w14:paraId="0000012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12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DbSet&lt;User&gt; Users { get; set; }</w:t>
            </w:r>
          </w:p>
          <w:p w:rsidR="00000000" w:rsidDel="00000000" w:rsidP="00000000" w:rsidRDefault="00000000" w:rsidRPr="00000000" w14:paraId="0000013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protected override void OnConfiguring(DbContextOptionsBuilder optionsBuilder)</w:t>
            </w:r>
          </w:p>
          <w:p w:rsidR="00000000" w:rsidDel="00000000" w:rsidP="00000000" w:rsidRDefault="00000000" w:rsidRPr="00000000" w14:paraId="0000013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{</w:t>
            </w:r>
          </w:p>
          <w:p w:rsidR="00000000" w:rsidDel="00000000" w:rsidP="00000000" w:rsidRDefault="00000000" w:rsidRPr="00000000" w14:paraId="0000013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optionsBuilder               .UseNpgsql("Host=192.168.1.72;Database=GeekBrains;Username=postgres;Password=qwe123;");</w:t>
            </w:r>
          </w:p>
          <w:p w:rsidR="00000000" w:rsidDel="00000000" w:rsidP="00000000" w:rsidRDefault="00000000" w:rsidRPr="00000000" w14:paraId="0000013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}</w:t>
            </w:r>
          </w:p>
          <w:p w:rsidR="00000000" w:rsidDel="00000000" w:rsidP="00000000" w:rsidRDefault="00000000" w:rsidRPr="00000000" w14:paraId="0000013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protected override void OnModelCreating(ModelBuilder modelBuilder)</w:t>
            </w:r>
          </w:p>
          <w:p w:rsidR="00000000" w:rsidDel="00000000" w:rsidP="00000000" w:rsidRDefault="00000000" w:rsidRPr="00000000" w14:paraId="0000013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{</w:t>
            </w:r>
          </w:p>
          <w:p w:rsidR="00000000" w:rsidDel="00000000" w:rsidP="00000000" w:rsidRDefault="00000000" w:rsidRPr="00000000" w14:paraId="0000013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modelBuilder.Entity&lt;User&gt;().Ignore(x =&gt; x.Comment);</w:t>
            </w:r>
          </w:p>
          <w:p w:rsidR="00000000" w:rsidDel="00000000" w:rsidP="00000000" w:rsidRDefault="00000000" w:rsidRPr="00000000" w14:paraId="0000013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}</w:t>
            </w:r>
          </w:p>
          <w:p w:rsidR="00000000" w:rsidDel="00000000" w:rsidP="00000000" w:rsidRDefault="00000000" w:rsidRPr="00000000" w14:paraId="0000013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</w:p>
        </w:tc>
      </w:tr>
    </w:tbl>
    <w:p w:rsidR="00000000" w:rsidDel="00000000" w:rsidP="00000000" w:rsidRDefault="00000000" w:rsidRPr="00000000" w14:paraId="0000013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Внимательно рассмотрим этот контекст. Он представляет собой наследника класса DbContext, который указан в сборке движка EF Core. Это обязательное условие. Далее каждая таблица и ее сущность должны быть определены свойствами. В нашем случае свойство Users – это прямой доступ к таблице User в базе. При обращении к ней мы можем манипулировать данными. Обратите внимание, что тип данного свойства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DbSet&lt;TEntity&gt;</w:t>
      </w:r>
      <w:r w:rsidDel="00000000" w:rsidR="00000000" w:rsidRPr="00000000">
        <w:rPr>
          <w:rtl w:val="0"/>
        </w:rPr>
        <w:t xml:space="preserve">. В одном контексте может быть n+1 таких свойств по разным сущностям.</w:t>
      </w:r>
    </w:p>
    <w:p w:rsidR="00000000" w:rsidDel="00000000" w:rsidP="00000000" w:rsidRDefault="00000000" w:rsidRPr="00000000" w14:paraId="0000013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Дальше идут два метода, которые настраивают доступ и саму модель. В </w:t>
      </w:r>
      <w:r w:rsidDel="00000000" w:rsidR="00000000" w:rsidRPr="00000000">
        <w:rPr>
          <w:rtl w:val="0"/>
        </w:rPr>
        <w:t xml:space="preserve">переопределённом</w:t>
      </w:r>
      <w:r w:rsidDel="00000000" w:rsidR="00000000" w:rsidRPr="00000000">
        <w:rPr>
          <w:rtl w:val="0"/>
        </w:rPr>
        <w:t xml:space="preserve"> методе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OnConfiguring</w:t>
      </w:r>
      <w:r w:rsidDel="00000000" w:rsidR="00000000" w:rsidRPr="00000000">
        <w:rPr>
          <w:rtl w:val="0"/>
        </w:rPr>
        <w:t xml:space="preserve"> происходит настройка доступа и передача строки подключения к базе данных с помощью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DbContextOptionsBuilder</w:t>
      </w:r>
      <w:r w:rsidDel="00000000" w:rsidR="00000000" w:rsidRPr="00000000">
        <w:rPr>
          <w:rtl w:val="0"/>
        </w:rPr>
        <w:t xml:space="preserve"> аргумента.</w:t>
      </w:r>
    </w:p>
    <w:p w:rsidR="00000000" w:rsidDel="00000000" w:rsidP="00000000" w:rsidRDefault="00000000" w:rsidRPr="00000000" w14:paraId="0000013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А в методе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OnModelCreating</w:t>
      </w:r>
      <w:r w:rsidDel="00000000" w:rsidR="00000000" w:rsidRPr="00000000">
        <w:rPr>
          <w:rtl w:val="0"/>
        </w:rPr>
        <w:t xml:space="preserve"> модель настраивается уже посредством Fluent синтаксиса.</w:t>
      </w:r>
    </w:p>
    <w:p w:rsidR="00000000" w:rsidDel="00000000" w:rsidP="00000000" w:rsidRDefault="00000000" w:rsidRPr="00000000" w14:paraId="0000013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Fluent Syntax — то вызов цепочки extensions методов. К примеру, мы четко указали, что у нас есть модель User и что при выборке нужно игнорировать поле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0">
      <w:pPr>
        <w:spacing w:after="240" w:before="240" w:lineRule="auto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Осталось только зарегистрировать данный контекст в контейнере для инъекции в другие классы. Например, в наш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IUserRepository:</w:t>
      </w:r>
    </w:p>
    <w:p w:rsidR="00000000" w:rsidDel="00000000" w:rsidP="00000000" w:rsidRDefault="00000000" w:rsidRPr="00000000" w14:paraId="0000014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6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20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public static IServiceCollection AddSqlRepositories(this IServiceCollection container)</w:t>
            </w:r>
          </w:p>
          <w:p w:rsidR="00000000" w:rsidDel="00000000" w:rsidP="00000000" w:rsidRDefault="00000000" w:rsidRPr="00000000" w14:paraId="0000014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{</w:t>
            </w:r>
          </w:p>
          <w:p w:rsidR="00000000" w:rsidDel="00000000" w:rsidP="00000000" w:rsidRDefault="00000000" w:rsidRPr="00000000" w14:paraId="0000014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container.AddSingleton&lt;UserDbContext&gt;();</w:t>
            </w:r>
          </w:p>
          <w:p w:rsidR="00000000" w:rsidDel="00000000" w:rsidP="00000000" w:rsidRDefault="00000000" w:rsidRPr="00000000" w14:paraId="0000014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14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return container;</w:t>
            </w:r>
          </w:p>
          <w:p w:rsidR="00000000" w:rsidDel="00000000" w:rsidP="00000000" w:rsidRDefault="00000000" w:rsidRPr="00000000" w14:paraId="00000147">
            <w:pPr>
              <w:spacing w:after="0" w:before="0" w:line="240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Теперь все потребители, которым нужен доступ к базе данных, могут получить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UserDbContext.</w:t>
      </w:r>
      <w:r w:rsidDel="00000000" w:rsidR="00000000" w:rsidRPr="00000000">
        <w:rPr>
          <w:rtl w:val="0"/>
        </w:rPr>
        <w:t xml:space="preserve"> Но лучше придерживаться того, чтобы только наследники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 требовали данный контекст и вся работа с источниками данных была именно через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tbl>
      <w:tblPr>
        <w:tblStyle w:val="Table17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20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internal sealed class UserRepository : IUsersRepository</w:t>
            </w:r>
          </w:p>
          <w:p w:rsidR="00000000" w:rsidDel="00000000" w:rsidP="00000000" w:rsidRDefault="00000000" w:rsidRPr="00000000" w14:paraId="0000014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14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private readonly UserDbContext _context;</w:t>
            </w:r>
          </w:p>
          <w:p w:rsidR="00000000" w:rsidDel="00000000" w:rsidP="00000000" w:rsidRDefault="00000000" w:rsidRPr="00000000" w14:paraId="0000014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UserRepository(UserDbContext context)</w:t>
            </w:r>
          </w:p>
          <w:p w:rsidR="00000000" w:rsidDel="00000000" w:rsidP="00000000" w:rsidRDefault="00000000" w:rsidRPr="00000000" w14:paraId="0000014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{</w:t>
            </w:r>
          </w:p>
          <w:p w:rsidR="00000000" w:rsidDel="00000000" w:rsidP="00000000" w:rsidRDefault="00000000" w:rsidRPr="00000000" w14:paraId="0000015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_context = context;</w:t>
            </w:r>
          </w:p>
          <w:p w:rsidR="00000000" w:rsidDel="00000000" w:rsidP="00000000" w:rsidRDefault="00000000" w:rsidRPr="00000000" w14:paraId="0000015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}</w:t>
            </w:r>
          </w:p>
          <w:p w:rsidR="00000000" w:rsidDel="00000000" w:rsidP="00000000" w:rsidRDefault="00000000" w:rsidRPr="00000000" w14:paraId="0000015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</w:r>
          </w:p>
          <w:p w:rsidR="00000000" w:rsidDel="00000000" w:rsidP="00000000" w:rsidRDefault="00000000" w:rsidRPr="00000000" w14:paraId="0000015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bool Add(UserEntity entity)</w:t>
            </w:r>
          </w:p>
          <w:p w:rsidR="00000000" w:rsidDel="00000000" w:rsidP="00000000" w:rsidRDefault="00000000" w:rsidRPr="00000000" w14:paraId="0000015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{</w:t>
            </w:r>
          </w:p>
          <w:p w:rsidR="00000000" w:rsidDel="00000000" w:rsidP="00000000" w:rsidRDefault="00000000" w:rsidRPr="00000000" w14:paraId="0000015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try</w:t>
            </w:r>
          </w:p>
          <w:p w:rsidR="00000000" w:rsidDel="00000000" w:rsidP="00000000" w:rsidRDefault="00000000" w:rsidRPr="00000000" w14:paraId="0000015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  {</w:t>
            </w:r>
          </w:p>
          <w:p w:rsidR="00000000" w:rsidDel="00000000" w:rsidP="00000000" w:rsidRDefault="00000000" w:rsidRPr="00000000" w14:paraId="0000015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  _context.Add(entity);</w:t>
            </w:r>
          </w:p>
          <w:p w:rsidR="00000000" w:rsidDel="00000000" w:rsidP="00000000" w:rsidRDefault="00000000" w:rsidRPr="00000000" w14:paraId="0000015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  _context.SaveChanges();</w:t>
            </w:r>
          </w:p>
          <w:p w:rsidR="00000000" w:rsidDel="00000000" w:rsidP="00000000" w:rsidRDefault="00000000" w:rsidRPr="00000000" w14:paraId="0000015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  }</w:t>
            </w:r>
          </w:p>
          <w:p w:rsidR="00000000" w:rsidDel="00000000" w:rsidP="00000000" w:rsidRDefault="00000000" w:rsidRPr="00000000" w14:paraId="0000015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catch (Exception exception)</w:t>
            </w:r>
          </w:p>
          <w:p w:rsidR="00000000" w:rsidDel="00000000" w:rsidP="00000000" w:rsidRDefault="00000000" w:rsidRPr="00000000" w14:paraId="0000015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  {</w:t>
            </w:r>
          </w:p>
          <w:p w:rsidR="00000000" w:rsidDel="00000000" w:rsidP="00000000" w:rsidRDefault="00000000" w:rsidRPr="00000000" w14:paraId="0000015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  return false;</w:t>
            </w:r>
          </w:p>
          <w:p w:rsidR="00000000" w:rsidDel="00000000" w:rsidP="00000000" w:rsidRDefault="00000000" w:rsidRPr="00000000" w14:paraId="0000015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  }</w:t>
            </w:r>
          </w:p>
          <w:p w:rsidR="00000000" w:rsidDel="00000000" w:rsidP="00000000" w:rsidRDefault="00000000" w:rsidRPr="00000000" w14:paraId="0000015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    return true;</w:t>
            </w:r>
          </w:p>
          <w:p w:rsidR="00000000" w:rsidDel="00000000" w:rsidP="00000000" w:rsidRDefault="00000000" w:rsidRPr="00000000" w14:paraId="0000016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}</w:t>
            </w:r>
          </w:p>
          <w:p w:rsidR="00000000" w:rsidDel="00000000" w:rsidP="00000000" w:rsidRDefault="00000000" w:rsidRPr="00000000" w14:paraId="0000016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6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IReadOnlyList&lt;UserEntity&gt; Get()</w:t>
            </w:r>
          </w:p>
          <w:p w:rsidR="00000000" w:rsidDel="00000000" w:rsidP="00000000" w:rsidRDefault="00000000" w:rsidRPr="00000000" w14:paraId="0000016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{</w:t>
            </w:r>
          </w:p>
          <w:p w:rsidR="00000000" w:rsidDel="00000000" w:rsidP="00000000" w:rsidRDefault="00000000" w:rsidRPr="00000000" w14:paraId="0000016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</w:t>
              <w:tab/>
              <w:t xml:space="preserve">  // skipped try/catch</w:t>
            </w:r>
          </w:p>
          <w:p w:rsidR="00000000" w:rsidDel="00000000" w:rsidP="00000000" w:rsidRDefault="00000000" w:rsidRPr="00000000" w14:paraId="0000016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16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return _context.Users.Where(x =&gt; x.IsDeleted == false).ToList();</w:t>
            </w:r>
          </w:p>
          <w:p w:rsidR="00000000" w:rsidDel="00000000" w:rsidP="00000000" w:rsidRDefault="00000000" w:rsidRPr="00000000" w14:paraId="0000016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}</w:t>
            </w:r>
          </w:p>
          <w:p w:rsidR="00000000" w:rsidDel="00000000" w:rsidP="00000000" w:rsidRDefault="00000000" w:rsidRPr="00000000" w14:paraId="0000016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6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bool Update(UserEntity entity)</w:t>
            </w:r>
          </w:p>
          <w:p w:rsidR="00000000" w:rsidDel="00000000" w:rsidP="00000000" w:rsidRDefault="00000000" w:rsidRPr="00000000" w14:paraId="0000016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{</w:t>
            </w:r>
          </w:p>
          <w:p w:rsidR="00000000" w:rsidDel="00000000" w:rsidP="00000000" w:rsidRDefault="00000000" w:rsidRPr="00000000" w14:paraId="0000016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  // skipped try/catch</w:t>
            </w:r>
          </w:p>
          <w:p w:rsidR="00000000" w:rsidDel="00000000" w:rsidP="00000000" w:rsidRDefault="00000000" w:rsidRPr="00000000" w14:paraId="0000016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16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return Commit();</w:t>
            </w:r>
          </w:p>
          <w:p w:rsidR="00000000" w:rsidDel="00000000" w:rsidP="00000000" w:rsidRDefault="00000000" w:rsidRPr="00000000" w14:paraId="0000016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}</w:t>
            </w:r>
          </w:p>
          <w:p w:rsidR="00000000" w:rsidDel="00000000" w:rsidP="00000000" w:rsidRDefault="00000000" w:rsidRPr="00000000" w14:paraId="0000016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public bool Delete(int id)</w:t>
            </w:r>
          </w:p>
          <w:p w:rsidR="00000000" w:rsidDel="00000000" w:rsidP="00000000" w:rsidRDefault="00000000" w:rsidRPr="00000000" w14:paraId="0000017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{</w:t>
            </w:r>
          </w:p>
          <w:p w:rsidR="00000000" w:rsidDel="00000000" w:rsidP="00000000" w:rsidRDefault="00000000" w:rsidRPr="00000000" w14:paraId="0000017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  // skipped try/catch</w:t>
            </w:r>
          </w:p>
          <w:p w:rsidR="00000000" w:rsidDel="00000000" w:rsidP="00000000" w:rsidRDefault="00000000" w:rsidRPr="00000000" w14:paraId="0000017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17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UserEntity entity = _context.Users.Find(id);</w:t>
            </w:r>
          </w:p>
          <w:p w:rsidR="00000000" w:rsidDel="00000000" w:rsidP="00000000" w:rsidRDefault="00000000" w:rsidRPr="00000000" w14:paraId="0000017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entity.IsDeleted = true;</w:t>
            </w:r>
          </w:p>
          <w:p w:rsidR="00000000" w:rsidDel="00000000" w:rsidP="00000000" w:rsidRDefault="00000000" w:rsidRPr="00000000" w14:paraId="0000017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return Commit();</w:t>
            </w:r>
          </w:p>
          <w:p w:rsidR="00000000" w:rsidDel="00000000" w:rsidP="00000000" w:rsidRDefault="00000000" w:rsidRPr="00000000" w14:paraId="0000017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}</w:t>
            </w:r>
          </w:p>
          <w:p w:rsidR="00000000" w:rsidDel="00000000" w:rsidP="00000000" w:rsidRDefault="00000000" w:rsidRPr="00000000" w14:paraId="0000017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private bool Commit()</w:t>
            </w:r>
          </w:p>
          <w:p w:rsidR="00000000" w:rsidDel="00000000" w:rsidP="00000000" w:rsidRDefault="00000000" w:rsidRPr="00000000" w14:paraId="0000017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{</w:t>
            </w:r>
          </w:p>
          <w:p w:rsidR="00000000" w:rsidDel="00000000" w:rsidP="00000000" w:rsidRDefault="00000000" w:rsidRPr="00000000" w14:paraId="0000017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int count = _context.SaveChanges();</w:t>
            </w:r>
          </w:p>
          <w:p w:rsidR="00000000" w:rsidDel="00000000" w:rsidP="00000000" w:rsidRDefault="00000000" w:rsidRPr="00000000" w14:paraId="0000017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return count &gt; 0;</w:t>
            </w:r>
          </w:p>
          <w:p w:rsidR="00000000" w:rsidDel="00000000" w:rsidP="00000000" w:rsidRDefault="00000000" w:rsidRPr="00000000" w14:paraId="0000018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  }</w:t>
            </w:r>
          </w:p>
          <w:p w:rsidR="00000000" w:rsidDel="00000000" w:rsidP="00000000" w:rsidRDefault="00000000" w:rsidRPr="00000000" w14:paraId="0000018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8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Как можно заметить, манипуляция данными в EF Core происходит через Fluent Syntax. Многие из этих методов транслитерируются в запрос SQL. </w:t>
      </w:r>
    </w:p>
    <w:p w:rsidR="00000000" w:rsidDel="00000000" w:rsidP="00000000" w:rsidRDefault="00000000" w:rsidRPr="00000000" w14:paraId="0000018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Рассмотрим код метода выборки всех пользователей из таблицы, кроме тех, которые были удалены:</w:t>
      </w:r>
    </w:p>
    <w:tbl>
      <w:tblPr>
        <w:tblStyle w:val="Table18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22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public IEnumerable&lt;UserEntity&gt; Get()</w:t>
            </w:r>
          </w:p>
          <w:p w:rsidR="00000000" w:rsidDel="00000000" w:rsidP="00000000" w:rsidRDefault="00000000" w:rsidRPr="00000000" w14:paraId="0000018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{</w:t>
            </w:r>
          </w:p>
          <w:p w:rsidR="00000000" w:rsidDel="00000000" w:rsidP="00000000" w:rsidRDefault="00000000" w:rsidRPr="00000000" w14:paraId="0000018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// skipped try/catch</w:t>
            </w:r>
          </w:p>
          <w:p w:rsidR="00000000" w:rsidDel="00000000" w:rsidP="00000000" w:rsidRDefault="00000000" w:rsidRPr="00000000" w14:paraId="0000018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18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return _context.Users.Where(x =&gt; x.IsDeleted == false).ToList();</w:t>
            </w:r>
          </w:p>
          <w:p w:rsidR="00000000" w:rsidDel="00000000" w:rsidP="00000000" w:rsidRDefault="00000000" w:rsidRPr="00000000" w14:paraId="0000018A">
            <w:pPr>
              <w:spacing w:after="0" w:before="0" w:line="240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Как мы уже говорили, свойство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Users</w:t>
      </w:r>
      <w:r w:rsidDel="00000000" w:rsidR="00000000" w:rsidRPr="00000000">
        <w:rPr>
          <w:rtl w:val="0"/>
        </w:rPr>
        <w:t xml:space="preserve"> – это прямой доступ к таблице. Посредствам данного синтаксиса мы фильтруем данные на предмет маркера удаления. Таким образом, в конечной выборке у нас будут только те сущности, которые не были удалены.</w:t>
      </w:r>
    </w:p>
    <w:p w:rsidR="00000000" w:rsidDel="00000000" w:rsidP="00000000" w:rsidRDefault="00000000" w:rsidRPr="00000000" w14:paraId="0000018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Как это можно доказать? Просто выполнить данный метод и запросить с помощью специального запроса в базу, какие запросы выполнялись:</w:t>
      </w:r>
    </w:p>
    <w:tbl>
      <w:tblPr>
        <w:tblStyle w:val="Table19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26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select pid,</w:t>
            </w:r>
          </w:p>
          <w:p w:rsidR="00000000" w:rsidDel="00000000" w:rsidP="00000000" w:rsidRDefault="00000000" w:rsidRPr="00000000" w14:paraId="0000018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  <w:tab/>
              <w:t xml:space="preserve">usename as username,</w:t>
            </w:r>
          </w:p>
          <w:p w:rsidR="00000000" w:rsidDel="00000000" w:rsidP="00000000" w:rsidRDefault="00000000" w:rsidRPr="00000000" w14:paraId="0000019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  <w:tab/>
              <w:t xml:space="preserve">datname as database_name,</w:t>
            </w:r>
          </w:p>
          <w:p w:rsidR="00000000" w:rsidDel="00000000" w:rsidP="00000000" w:rsidRDefault="00000000" w:rsidRPr="00000000" w14:paraId="0000019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  <w:tab/>
              <w:t xml:space="preserve">query,</w:t>
            </w:r>
          </w:p>
          <w:p w:rsidR="00000000" w:rsidDel="00000000" w:rsidP="00000000" w:rsidRDefault="00000000" w:rsidRPr="00000000" w14:paraId="0000019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application_name,</w:t>
            </w:r>
          </w:p>
          <w:p w:rsidR="00000000" w:rsidDel="00000000" w:rsidP="00000000" w:rsidRDefault="00000000" w:rsidRPr="00000000" w14:paraId="0000019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backend_start,</w:t>
            </w:r>
          </w:p>
          <w:p w:rsidR="00000000" w:rsidDel="00000000" w:rsidP="00000000" w:rsidRDefault="00000000" w:rsidRPr="00000000" w14:paraId="0000019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  <w:tab/>
              <w:t xml:space="preserve">state,</w:t>
            </w:r>
          </w:p>
          <w:p w:rsidR="00000000" w:rsidDel="00000000" w:rsidP="00000000" w:rsidRDefault="00000000" w:rsidRPr="00000000" w14:paraId="0000019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state_change</w:t>
            </w:r>
          </w:p>
          <w:p w:rsidR="00000000" w:rsidDel="00000000" w:rsidP="00000000" w:rsidRDefault="00000000" w:rsidRPr="00000000" w14:paraId="00000196">
            <w:pPr>
              <w:spacing w:after="0" w:before="0" w:line="240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from pg_stat_activity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В выведенном списке можно найти примерно такой запрос:</w:t>
      </w:r>
    </w:p>
    <w:tbl>
      <w:tblPr>
        <w:tblStyle w:val="Table20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157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SELECT u."Id", u."FirstName", u."IsDeleted", u."LastName", u."MiddleName"</w:t>
            </w:r>
          </w:p>
          <w:p w:rsidR="00000000" w:rsidDel="00000000" w:rsidP="00000000" w:rsidRDefault="00000000" w:rsidRPr="00000000" w14:paraId="00000199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FROM "Test"."User" AS u</w:t>
            </w:r>
          </w:p>
          <w:p w:rsidR="00000000" w:rsidDel="00000000" w:rsidP="00000000" w:rsidRDefault="00000000" w:rsidRPr="00000000" w14:paraId="0000019A">
            <w:pPr>
              <w:spacing w:after="0" w:before="240" w:line="276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WHERE NOT (u."IsDeleted")</w:t>
            </w:r>
          </w:p>
        </w:tc>
      </w:tr>
    </w:tbl>
    <w:p w:rsidR="00000000" w:rsidDel="00000000" w:rsidP="00000000" w:rsidRDefault="00000000" w:rsidRPr="00000000" w14:paraId="0000019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Это и доказывает, что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</w:t>
      </w:r>
      <w:r w:rsidDel="00000000" w:rsidR="00000000" w:rsidRPr="00000000">
        <w:rPr>
          <w:rtl w:val="0"/>
        </w:rPr>
        <w:t xml:space="preserve"> транслировалось 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NOT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Отдельно стоит рассмотреть приватный метод Commit. Он сохраняет все изменения, которые происходили с сущностями в базе данных. Что это значит? Наш метод Get возвращает список не удаленных пользователей. Он формируется посредством движка EF Core, и каждая сущность в этом списке </w:t>
      </w:r>
      <w:r w:rsidDel="00000000" w:rsidR="00000000" w:rsidRPr="00000000">
        <w:rPr>
          <w:rtl w:val="0"/>
        </w:rPr>
        <w:t xml:space="preserve">встаёт</w:t>
      </w:r>
      <w:r w:rsidDel="00000000" w:rsidR="00000000" w:rsidRPr="00000000">
        <w:rPr>
          <w:rtl w:val="0"/>
        </w:rPr>
        <w:t xml:space="preserve"> на учет – т.е. любое изменение свойств будет зафиксировано самой EF Core. Чтобы сохранить это в базе, нужно просто вызвать у контекста метод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SaveChanges</w:t>
      </w:r>
      <w:r w:rsidDel="00000000" w:rsidR="00000000" w:rsidRPr="00000000">
        <w:rPr>
          <w:rtl w:val="0"/>
        </w:rPr>
        <w:t xml:space="preserve">. Именно из-за этого метод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Update</w:t>
      </w:r>
      <w:r w:rsidDel="00000000" w:rsidR="00000000" w:rsidRPr="00000000">
        <w:rPr>
          <w:rtl w:val="0"/>
        </w:rPr>
        <w:t xml:space="preserve"> вызывает метод Commit, игнорируя аргумент.</w:t>
      </w:r>
    </w:p>
    <w:p w:rsidR="00000000" w:rsidDel="00000000" w:rsidP="00000000" w:rsidRDefault="00000000" w:rsidRPr="00000000" w14:paraId="0000019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Слежение за изменениями объектов — хороший функционал, но он не всегда нужен. Кроме того, он несет довольно сильную нагрузку. К примеру, если требуется только вывести на экран данные и они точно не будут редактироваться, то слежение за изменением объектов будет излишне. Как его отключить? Для этого нужно явно указать, что учет нам не нужен. Модифицируем код репозитория:</w:t>
      </w:r>
    </w:p>
    <w:tbl>
      <w:tblPr>
        <w:tblStyle w:val="Table21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382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public IReadOnlyList&lt;UserEntity&gt; Get(bool track = false)</w:t>
            </w:r>
          </w:p>
          <w:p w:rsidR="00000000" w:rsidDel="00000000" w:rsidP="00000000" w:rsidRDefault="00000000" w:rsidRPr="00000000" w14:paraId="000001A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{</w:t>
            </w:r>
          </w:p>
          <w:p w:rsidR="00000000" w:rsidDel="00000000" w:rsidP="00000000" w:rsidRDefault="00000000" w:rsidRPr="00000000" w14:paraId="000001A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// skipped try/catch</w:t>
            </w:r>
          </w:p>
          <w:p w:rsidR="00000000" w:rsidDel="00000000" w:rsidP="00000000" w:rsidRDefault="00000000" w:rsidRPr="00000000" w14:paraId="000001A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A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IQueryable&lt;UserEntity&gt; userEntities = _context.Users.Where(x =&gt; x.IsDeleted == false);</w:t>
            </w:r>
          </w:p>
          <w:p w:rsidR="00000000" w:rsidDel="00000000" w:rsidP="00000000" w:rsidRDefault="00000000" w:rsidRPr="00000000" w14:paraId="000001A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A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if (track)</w:t>
            </w:r>
          </w:p>
          <w:p w:rsidR="00000000" w:rsidDel="00000000" w:rsidP="00000000" w:rsidRDefault="00000000" w:rsidRPr="00000000" w14:paraId="000001A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{</w:t>
            </w:r>
          </w:p>
          <w:p w:rsidR="00000000" w:rsidDel="00000000" w:rsidP="00000000" w:rsidRDefault="00000000" w:rsidRPr="00000000" w14:paraId="000001A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return userEntities.ToList();   </w:t>
            </w:r>
          </w:p>
          <w:p w:rsidR="00000000" w:rsidDel="00000000" w:rsidP="00000000" w:rsidRDefault="00000000" w:rsidRPr="00000000" w14:paraId="000001A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1A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1A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return userEntities.AsNoTracking().ToList();</w:t>
            </w:r>
          </w:p>
          <w:p w:rsidR="00000000" w:rsidDel="00000000" w:rsidP="00000000" w:rsidRDefault="00000000" w:rsidRPr="00000000" w14:paraId="000001AB">
            <w:pPr>
              <w:spacing w:after="0" w:before="0" w:line="240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При работе с EF Core нужно следить за тем, чтобы случайно не забрать все данные из таблицы. Метод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ToList</w:t>
      </w:r>
      <w:r w:rsidDel="00000000" w:rsidR="00000000" w:rsidRPr="00000000">
        <w:rPr>
          <w:rtl w:val="0"/>
        </w:rPr>
        <w:t xml:space="preserve"> является заключительным и физически возвращает объекты из таблицы. Он выполняет запрос немедленно, в то время как метод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AsEnumerable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AsQueryable</w:t>
      </w:r>
      <w:r w:rsidDel="00000000" w:rsidR="00000000" w:rsidRPr="00000000">
        <w:rPr>
          <w:rtl w:val="0"/>
        </w:rPr>
        <w:t xml:space="preserve"> выполняется с задержкой – lazy loading.</w:t>
      </w:r>
    </w:p>
    <w:p w:rsidR="00000000" w:rsidDel="00000000" w:rsidP="00000000" w:rsidRDefault="00000000" w:rsidRPr="00000000" w14:paraId="000001A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5"/>
        <w:gridCol w:w="2925"/>
        <w:gridCol w:w="3015"/>
        <w:tblGridChange w:id="0">
          <w:tblGrid>
            <w:gridCol w:w="2955"/>
            <w:gridCol w:w="2925"/>
            <w:gridCol w:w="301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ToList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AsEnumerable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AsQueryable</w:t>
            </w:r>
          </w:p>
        </w:tc>
      </w:tr>
      <w:tr>
        <w:trPr>
          <w:trHeight w:val="26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Выполнение запроса сразу летит в базу данных, формируется список объектов и возвращается потребителю. Стоит использовать тогда, когда нужно получить фиксированный список.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Выполняется с задержкой. Грузит каждую запись поочередно в память и затем проведет фильтрацию. Стоит использовать для фильтрации результата уже в коде, а не в базе.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Выполняется с задержкой. Транслитерируется в SQL код. Не грузит каждую запись в память, вся фильтрация происходит на стороне базы после формирования SQL запроса. Работает быстрее, чем AsEnumerable</w:t>
            </w:r>
          </w:p>
        </w:tc>
      </w:tr>
    </w:tbl>
    <w:p w:rsidR="00000000" w:rsidDel="00000000" w:rsidP="00000000" w:rsidRDefault="00000000" w:rsidRPr="00000000" w14:paraId="000001B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6">
      <w:pPr>
        <w:spacing w:after="240" w:before="240" w:lineRule="auto"/>
        <w:ind w:lef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Пример использования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AsQueryable:</w:t>
      </w:r>
    </w:p>
    <w:tbl>
      <w:tblPr>
        <w:tblStyle w:val="Table23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rPr>
          <w:trHeight w:val="65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public IReadOnlyList&lt;UserEntity&gt; Get(bool selectEmptyFirstName, bool skipFirstTenUsers, bool track = false)</w:t>
            </w:r>
          </w:p>
          <w:p w:rsidR="00000000" w:rsidDel="00000000" w:rsidP="00000000" w:rsidRDefault="00000000" w:rsidRPr="00000000" w14:paraId="000001B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{</w:t>
            </w:r>
          </w:p>
          <w:p w:rsidR="00000000" w:rsidDel="00000000" w:rsidP="00000000" w:rsidRDefault="00000000" w:rsidRPr="00000000" w14:paraId="000001B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// skipped try/catch</w:t>
            </w:r>
          </w:p>
          <w:p w:rsidR="00000000" w:rsidDel="00000000" w:rsidP="00000000" w:rsidRDefault="00000000" w:rsidRPr="00000000" w14:paraId="000001B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IQueryable&lt;UserEntity&gt; query = _context.Users.Where(x =&gt; x.IsDeleted == false);</w:t>
            </w:r>
          </w:p>
          <w:p w:rsidR="00000000" w:rsidDel="00000000" w:rsidP="00000000" w:rsidRDefault="00000000" w:rsidRPr="00000000" w14:paraId="000001B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D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if (selectEmptyFirstName == false)</w:t>
            </w:r>
          </w:p>
          <w:p w:rsidR="00000000" w:rsidDel="00000000" w:rsidP="00000000" w:rsidRDefault="00000000" w:rsidRPr="00000000" w14:paraId="000001BE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{</w:t>
            </w:r>
          </w:p>
          <w:p w:rsidR="00000000" w:rsidDel="00000000" w:rsidP="00000000" w:rsidRDefault="00000000" w:rsidRPr="00000000" w14:paraId="000001BF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query = query.Where(x =&gt; x.FirstName != "");</w:t>
            </w:r>
          </w:p>
          <w:p w:rsidR="00000000" w:rsidDel="00000000" w:rsidP="00000000" w:rsidRDefault="00000000" w:rsidRPr="00000000" w14:paraId="000001C0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1C1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C2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if (skipFirstTenUsers)</w:t>
            </w:r>
          </w:p>
          <w:p w:rsidR="00000000" w:rsidDel="00000000" w:rsidP="00000000" w:rsidRDefault="00000000" w:rsidRPr="00000000" w14:paraId="000001C3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{</w:t>
            </w:r>
          </w:p>
          <w:p w:rsidR="00000000" w:rsidDel="00000000" w:rsidP="00000000" w:rsidRDefault="00000000" w:rsidRPr="00000000" w14:paraId="000001C4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query = query.Skip(10);</w:t>
            </w:r>
          </w:p>
          <w:p w:rsidR="00000000" w:rsidDel="00000000" w:rsidP="00000000" w:rsidRDefault="00000000" w:rsidRPr="00000000" w14:paraId="000001C5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1C6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1C7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  <w:tab/>
              <w:t xml:space="preserve">      if (track)</w:t>
            </w:r>
          </w:p>
          <w:p w:rsidR="00000000" w:rsidDel="00000000" w:rsidP="00000000" w:rsidRDefault="00000000" w:rsidRPr="00000000" w14:paraId="000001C8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{</w:t>
            </w:r>
          </w:p>
          <w:p w:rsidR="00000000" w:rsidDel="00000000" w:rsidP="00000000" w:rsidRDefault="00000000" w:rsidRPr="00000000" w14:paraId="000001C9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return query.ToList();</w:t>
              <w:tab/>
            </w:r>
          </w:p>
          <w:p w:rsidR="00000000" w:rsidDel="00000000" w:rsidP="00000000" w:rsidRDefault="00000000" w:rsidRPr="00000000" w14:paraId="000001CA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1CB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1CC">
            <w:pPr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return query.AsNoTracking().ToList();</w:t>
            </w:r>
          </w:p>
          <w:p w:rsidR="00000000" w:rsidDel="00000000" w:rsidP="00000000" w:rsidRDefault="00000000" w:rsidRPr="00000000" w14:paraId="000001CD">
            <w:pPr>
              <w:spacing w:after="0" w:before="0" w:line="240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В этом примере строится запрос на выборку пользователей с возможностью пропустить первых 10 пользователей и/или пропустить всех пользователей с пустым именем. Метод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Skip</w:t>
      </w:r>
      <w:r w:rsidDel="00000000" w:rsidR="00000000" w:rsidRPr="00000000">
        <w:rPr>
          <w:rtl w:val="0"/>
        </w:rPr>
        <w:t xml:space="preserve"> часто используется для пейджинга данных.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Запрос выполнится только после того, как принудительно вызовется метод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jc w:val="both"/>
        <w:rPr/>
      </w:pPr>
      <w:bookmarkStart w:colFirst="0" w:colLast="0" w:name="_44sinio" w:id="11"/>
      <w:bookmarkEnd w:id="11"/>
      <w:r w:rsidDel="00000000" w:rsidR="00000000" w:rsidRPr="00000000">
        <w:rPr>
          <w:rtl w:val="0"/>
        </w:rPr>
        <w:t xml:space="preserve">Практическое задание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В вашем приложении из предыдущего урока необходимо подключить EF Core, создать свой DbContext и структуру базы для моделей. Нужно перевести репозитории на правильные структуры данных и использовать DbContext как источник данных из этих таблиц. 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Примечание: реализовать CRUD для Users &amp; Employees.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1"/>
        <w:jc w:val="both"/>
        <w:rPr/>
      </w:pPr>
      <w:bookmarkStart w:colFirst="0" w:colLast="0" w:name="_mh2efx7aoze5" w:id="12"/>
      <w:bookmarkEnd w:id="12"/>
      <w:r w:rsidDel="00000000" w:rsidR="00000000" w:rsidRPr="00000000">
        <w:rPr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0"/>
          <w:numId w:val="3"/>
        </w:numPr>
        <w:spacing w:after="0" w:afterAutospacing="0"/>
        <w:ind w:left="720" w:hanging="360"/>
        <w:jc w:val="both"/>
        <w:rPr>
          <w:color w:val="666666"/>
        </w:rPr>
      </w:pPr>
      <w:r w:rsidDel="00000000" w:rsidR="00000000" w:rsidRPr="00000000">
        <w:rPr>
          <w:color w:val="1a1a1a"/>
          <w:rtl w:val="0"/>
        </w:rPr>
        <w:t xml:space="preserve">Pro ASP.NET Core MVC 2, Adam Freeman</w:t>
      </w:r>
    </w:p>
    <w:p w:rsidR="00000000" w:rsidDel="00000000" w:rsidP="00000000" w:rsidRDefault="00000000" w:rsidRPr="00000000" w14:paraId="000001D8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color w:val="666666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https://docs.microsoft.com/ru-ru/aspnet/core/mvc/overview?view=aspnetcore-5.0#web-apis</w:t>
        </w:r>
      </w:hyperlink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1a1a1a"/>
          <w:rtl w:val="0"/>
        </w:rPr>
        <w:t xml:space="preserve"> </w:t>
      </w:r>
    </w:p>
    <w:p w:rsidR="00000000" w:rsidDel="00000000" w:rsidP="00000000" w:rsidRDefault="00000000" w:rsidRPr="00000000" w14:paraId="000001D9">
      <w:pPr>
        <w:numPr>
          <w:ilvl w:val="0"/>
          <w:numId w:val="3"/>
        </w:numPr>
        <w:spacing w:before="0" w:beforeAutospacing="0"/>
        <w:ind w:left="720" w:hanging="360"/>
        <w:jc w:val="both"/>
        <w:rPr>
          <w:color w:val="1a1a1a"/>
          <w:u w:val="none"/>
        </w:rPr>
      </w:pPr>
      <w:r w:rsidDel="00000000" w:rsidR="00000000" w:rsidRPr="00000000">
        <w:rPr>
          <w:color w:val="1a1a1a"/>
          <w:rtl w:val="0"/>
        </w:rPr>
        <w:t xml:space="preserve">Ссылка на репозиторий проекта Timesheets: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https://github.com/evgshk/gb-ts-app</w:t>
        </w:r>
      </w:hyperlink>
      <w:r w:rsidDel="00000000" w:rsidR="00000000" w:rsidRPr="00000000">
        <w:rPr>
          <w:color w:val="1a1a1a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1"/>
        <w:jc w:val="both"/>
        <w:rPr/>
      </w:pPr>
      <w:bookmarkStart w:colFirst="0" w:colLast="0" w:name="_z337ya" w:id="13"/>
      <w:bookmarkEnd w:id="13"/>
      <w:r w:rsidDel="00000000" w:rsidR="00000000" w:rsidRPr="00000000">
        <w:rPr>
          <w:rtl w:val="0"/>
        </w:rPr>
        <w:t xml:space="preserve">Используемые источники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B">
      <w:pPr>
        <w:numPr>
          <w:ilvl w:val="0"/>
          <w:numId w:val="1"/>
        </w:numPr>
        <w:spacing w:after="0" w:afterAutospacing="0"/>
        <w:ind w:left="720" w:hanging="360"/>
        <w:jc w:val="both"/>
        <w:rPr>
          <w:color w:val="000000"/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https://www.npgsql.org/doc/types/basic.html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https://docs.microsoft.com/ru-ru/ef/core/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https://docs.microsoft.com/en-us/dotnet/api/system.collections.immutable?view=net-5.0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https://docs.microsoft.com/en-us/dotnet/api/system.collections.generic.ireadonlylist-1?view=net-5.0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1"/>
        </w:numPr>
        <w:spacing w:before="0" w:beforeAutospacing="0"/>
        <w:ind w:left="720" w:hanging="360"/>
        <w:jc w:val="both"/>
        <w:rPr>
          <w:color w:val="000000"/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https://docs.microsoft.com/en-us/dotnet/api/system.collections.generic.ireadonlydictionary-2?view=net-5.0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72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1E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6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E7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4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npgsql.org/doc/types/basic.html" TargetMode="External"/><Relationship Id="rId10" Type="http://schemas.openxmlformats.org/officeDocument/2006/relationships/hyperlink" Target="https://github.com/evgshk/gb-ts-app" TargetMode="External"/><Relationship Id="rId13" Type="http://schemas.openxmlformats.org/officeDocument/2006/relationships/hyperlink" Target="https://docs.microsoft.com/en-us/dotnet/api/system.collections.immutable?view=net-5.0" TargetMode="External"/><Relationship Id="rId12" Type="http://schemas.openxmlformats.org/officeDocument/2006/relationships/hyperlink" Target="https://docs.microsoft.com/ru-ru/ef/cor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ru-ru/aspnet/core/mvc/overview?view=aspnetcore-5.0#web-apis" TargetMode="External"/><Relationship Id="rId15" Type="http://schemas.openxmlformats.org/officeDocument/2006/relationships/hyperlink" Target="https://docs.microsoft.com/en-us/dotnet/api/system.collections.generic.ireadonlydictionary-2?view=net-5.0" TargetMode="External"/><Relationship Id="rId14" Type="http://schemas.openxmlformats.org/officeDocument/2006/relationships/hyperlink" Target="https://docs.microsoft.com/en-us/dotnet/api/system.collections.generic.ireadonlylist-1?view=net-5.0" TargetMode="External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6.png"/><Relationship Id="rId18" Type="http://schemas.openxmlformats.org/officeDocument/2006/relationships/footer" Target="footer2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Relationship Id="rId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