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241523400 Caixa de Som JBL Go 5 Bluetooth Amplificada Portátil 4,2W USB-C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Áudio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82/80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Caixa de Som Portátil da JBL, tem quatro vírgula dois watts RMS e woofer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(úfer)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de um vírgula setenta e cinco polegada.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caixa de som portátil sobre fundo neutro, vista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Você merece dar esse up no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ainda entrega muita qualidade tanto nos graves quanto nos agudos.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as ondas sonoras saindo da caixa de som.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ela também é resistente à água e à poeira, com certificação IP68.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superfície da caixa de som, com gotas de água.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a bateria aguenta até sete horas e recarrega pela USB-C.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A duração da bateria pode variar de acordo com o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 carregamento da caixa de som.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como é compacta, cabe na mochila sem pesar.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da caixa de som portátil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mesmo comprador do 241523300 — som portátil pra levar junto. Este SKU é irmão-de-linha, então o roteiro varia de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Que som sai de uma caixa desse tamanho? 2. Molhou, estraga? 3. Quanto dura a bateria? 4. Pesa muito na mochila?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Sair com o som na mochila e atravessar o dia sem recarregar.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"Tamanho do Woofer: 1,75" + "90Hz a 20kHz" + "231g"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qualidade "de estúdio", volume em decibéis, uso em festa. A ficha declara a frequência, não o julgamento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woofer e potência [termo ficha: "1,75"]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variação deliberada em relação ao 241523300, que abre pela potência. "woofer" leva guia entre parênteses, que não conta na contagem.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(1): frequência [termo ficha: "90Hz a 20kHz"]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"ou seja" traduz o dado obscuro, como manda o Mandamento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(2): resistência [termo ficha: "IP68"].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bateria [termo ficha: "Até 7 horas"]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autonomia narrada puxa 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peso [termo ficha: "231g"]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peso É argumento aqui, porque carregar é o uso da categoria (Teste da Realidade, filtro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`meio-voce-merece-esse-up` + `fecha-se-eu-fosse-voce` (7,87s, alvo 80). Par diferente do irmão 241523300 de propósito, e a frase de meio entra cedo para a C1 não colar na 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Playtime Boost e o detalhe do IP68 ficaram no irmão. Cores não viram cena: o SKU entra sozinho.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