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241765300 Cortador de Grama à Gasolina Tramontina com Coletor 8 Níveis de Corte CCT53M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Flores e Jardim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87/83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https://www.youtube.com/watch?v=UJQJlSfrq0M</w:t>
        </w:r>
      </w:hyperlink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Cortador de Grama à Gasolina da Tramontina tem cinquenta e três centímetros de diâmetro de corte a cada passada.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cortador de grama sobre fundo neutro, visto de 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são oito alturas de corte: de vinte e cinco a oitenta e cinco milímetros, reguladas numa operação só.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lateral do cortador, mostrando a alavanca de regulagem.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u w:val="single"/>
          <w:rtl w:val="0"/>
        </w:rPr>
        <w:t xml:space="preserve">Dá uma olhada nesse detalhe que faz toda a diferença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ainda é quatro em um: já que tem opções de descarte lateral, traseiro, recolher no cesto ou devolver a grama picada como adubo.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Grafismo ilustrando as quatro saídas de grama do cortador.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Sem falar que tem tração traseira e braço dobrável e empunhadura acolchoada.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no braço do cortador, dobrado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o cesto coletor tem sessenta e cinco litros, pra cortar o gramado inteiro sem parar pra esvaziar.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cesto coletor encaixado na traseira do cortador,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Tá esperando o quê? Essa é a hora de atualizar a sua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quem tem terreno grande e cansou de cortador que entope ou exige empurrar no braço. Compra por rendimento, não por preço.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Corta quanto por passada? 2. Dá pra regular a altura fácil? 3. O que faço com a grama cortada? 4. Preciso parar toda hora pra esvaziar?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Cortar o gramado inteiro sem parar pra esvaziar.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"Diâmetro do Corte: 530mm" + "8 alturas de corte (de 25 a 85mm), com regulagem de todas as rodas em apenas uma operação" + "Cortador 4 em 1" + "Cesto coletor com capacidade para 65L" + "sistema de tração traseira" [ficha].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tamanho do terreno, tempo de corte. A ficha declara 65L de cesto, não quantos metros isso rende.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largura de corte [termo ficha: "Diâmetro do Corte"]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os 530mm da ficha viram 53 centímetros na fala, que é como se fala medida de máquina.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alturas [termo ficha: "8 alturas de corte (de 25 a 85mm)"].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(3): 4 em 1 [termo ficha: "Cortador 4 em 1"]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 ficha nomeia as quatro destinações, então elas entram nomeadas.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4 → responde (2): tração e braço [termo ficha: "sistema de tração traseira"].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5 → responde (4): cesto [termo ficha: "Cesto coletor com capacidade para 65L"]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payoff do Foco na última 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`meio-olha-como-e-pratico-de-usar` + `fecha-ta-esperando-o-que` (7,00s, alvo 83). `e-tanta-funcionalidade` seria a escolha óbvia num 4-em-1, mas Flores e Jardim está no `nao_cabe_em` dela.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motor 4T de 196cc, 3.200 RPM, tanque de 1,3L, engate de mangueira na bandeja, tamanho das rodas, chassi metálico e lâmina de aço carbono — ficha riquíssima, e mesmo em 40s o roteiro escolhe as quatro perguntas que decidem a compra.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UJQJlSfrq0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