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241919300 241919400 Liquidificador Electrolux Efficient Sport Blender 320W 600ml Inox e Preto BSE20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Eletroportáteis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85/82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https://www.youtube.com/watch?v=8DZLiXjgees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Liquidificador da Electrolux tem trezentos e vinte watts e lâmina de aço inoxidável removível que tritura até fruta congelada.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liquidificador montado sobre fundo neutro, visto de frente, com o copo encaixado.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tem base com acabamento em aço inox escovado e copos de seiscentos mL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(eme éle)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que podem ir na lava-louças.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ahoma" w:cs="Tahoma" w:eastAsia="Tahoma" w:hAnsi="Tahoma"/>
          <w:b w:val="0"/>
          <w:bC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liquidificador, mostrando o acabamento em inox.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"Olha como é prático de usar, vai te ajudar muito no dia a dia!"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É que ele bate a bebida no próprio copo: é só trocar a lâmina pela tampa e pronto.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a troca da lâmina pela tampa.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são duas velocidades e função pulsar, pra quebrar o gelo e preparar o shake sem deixar pedaço.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as velocidades do liquidificador.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faz vitamina ou shake de manhã e sai correndo. Compra por praticidade de transporte, não por potência.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Tem força pra quebrar gelo? 2. Dá pra levar o copo? 3. É de material bom? 4. Dá trabalho pra lavar?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Bater a vitamina e sair de casa com ela na mão.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"320W" + "600ml" + "2 velocidades + função pulsar" + "Acabamento em aço inox" + "Pode ir: Lava-louças"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quantas receitas, tempo de preparo, academia. A ficha declara 320W e 600ml, não o cardápio.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 e (2): potência e copos [termo ficha: "320W"]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spec diz o que FAZ (tritura fruta congelada), não fica em dado mudo. mL nunca vai por extenso.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transporte [termo ficha: "Prepare e leve sua bebida para onde você quiser"]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nome proprietário "Shake&amp;Go" sai e a FUNÇÃO entra, como manda o Mandamento 3: a sigla comercial não diz nada a quem ouve.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material [termo ficha: "Acabamento em aço inox"]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vem logo depois da frase de qualidade, que EXIGE material nobre declarado na ficha. Aqui o inox está declarado duas vezes, na base e nas lâminas.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(1): velocidades [termo ficha: "2 velocidades + função pulsar"].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limpeza [termo ficha: "Pode ir: Lava-louças"]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rabicho de lava-louças fica seco, sem justificar o óbvio.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`meio-fala-serio-quanta-qualidade` + `fecha-ta-esperando-o-que` (7,32s, alvo 82). Eletroportáteis está no `cabe_em` do fechamento de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consumo de 0,32kW/h, comprimento do cabo e dimensões. A cor "Inox e Preto" é acabamento e sai da locução. O replicado 241919400 é a outra voltagem: vira TL, nunca cena de cores.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DZLiXjge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