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Cliente: Magalu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Roteirista: Tiago Fernandes - Data: 17/09/26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Produto: IAC 242006200 Carrinho de Bebê Safety 1st Tracer 0 a 22kg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Categoria: Bebê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Duração: 40s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Rule="auto"/>
        <w:rPr>
          <w:rFonts w:ascii="Tahoma" w:cs="Tahoma" w:eastAsia="Tahoma" w:hAnsi="Tahoma"/>
          <w:b w:val="1"/>
          <w:bCs w:val="1"/>
          <w:sz w:val="28"/>
          <w:szCs w:val="28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Palavras do Miolo: 87/85</w:t>
      </w:r>
    </w:p>
    <w:p w:rsidR="00000000" w:rsidDel="00000000" w:rsidP="00000000" w:rsidRDefault="00000000" w:rsidRPr="00000000" w14:paraId="00000007">
      <w:pPr>
        <w:spacing w:after="0" w:before="0" w:lineRule="auto"/>
        <w:rPr>
          <w:rFonts w:ascii="Tahoma" w:cs="Tahoma" w:eastAsia="Tahoma" w:hAnsi="Tahom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Rule="auto"/>
        <w:rPr>
          <w:rFonts w:ascii="Tahoma" w:cs="Tahoma" w:eastAsia="Tahoma" w:hAnsi="Tahoma"/>
          <w:b w:val="1"/>
          <w:bCs w:val="1"/>
          <w:sz w:val="28"/>
          <w:szCs w:val="28"/>
        </w:rPr>
      </w:pPr>
      <w:hyperlink r:id="rId6">
        <w:r w:rsidDel="00000000" w:rsidR="00000000" w:rsidRPr="00000000">
          <w:rPr>
            <w:rFonts w:ascii="Tahoma" w:cs="Tahoma" w:eastAsia="Tahoma" w:hAnsi="Tahoma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https://www.youtube.com/watch?v=Yr3M_GpRFLM</w:t>
        </w:r>
      </w:hyperlink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Esse Carrinho de Bebê da Safety 1st </w:t>
      </w: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(sêifiti fãrst)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 suporta até vinte e dois quilos, então acompanha a criança por bastante tempo.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Imagem: O carrinho de bebê aberto sobre fundo neutro, visto de lado.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Ele tem cinto de cinco pontos com fecho magnético, que encaixa sozinho ao aproximar as pontas.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Rule="auto"/>
        <w:rPr>
          <w:rFonts w:ascii="Tahoma" w:cs="Tahoma" w:eastAsia="Tahoma" w:hAnsi="Tahoma"/>
          <w:b w:val="0"/>
          <w:bCs w:val="0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Imagem: Aproximação no cinto do carrinho, com o fecho à mostra.</w:t>
      </w:r>
    </w:p>
    <w:p w:rsidR="00000000" w:rsidDel="00000000" w:rsidP="00000000" w:rsidRDefault="00000000" w:rsidRPr="00000000" w14:paraId="00000010">
      <w:pPr>
        <w:spacing w:after="0" w:before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i w:val="1"/>
          <w:iCs w:val="1"/>
          <w:sz w:val="24"/>
          <w:szCs w:val="24"/>
          <w:u w:val="single"/>
          <w:rtl w:val="0"/>
        </w:rPr>
        <w:t xml:space="preserve">- Dá uma olhada nesse detalhe que faz toda a diferença.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Ele traz assento e encosto acolchoados e reguláveis, e os dois viram modo berço na hora da soneca.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Imagem: Aproximação no assento do carrinho, na posição mais reclinada.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Sem falar que as rodas dianteiras giram trezentos e sessenta graus e travam quando você quer seguir reto.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Imagem: Aproximação na base do carrinho, mostrando as rodas dianteiras.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 ele ainda vem com mosquiteiro e porta-copos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Imagem: O mosquiteiro e o porta-copos encaixados no carrinho, sobre fundo neutro.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z w:val="24"/>
          <w:szCs w:val="24"/>
          <w:u w:val="single"/>
          <w:rtl w:val="0"/>
        </w:rPr>
        <w:t xml:space="preserve">- Já adiciona no carrinho antes que o estoque acabe!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👤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Quem compra e por quê: quem quer um carrinho só que dure da maternidade até a criança andando. Compra por durabilidade de uso, não por preço.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❓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O que quer saber antes de clicar: 1. Até que peso vai? 2. É rápido de prender o cinto? 3. Dá pra deitar? 4. Vem alguma coisa junto?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🎯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Foco (Desejo Positivo): Sair pro parque sem ter que levar mais nada.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⚓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Entrega: "Peso Suportado: 0 a 22kg" + "Cinto magnético que reduz o tempo de ajuste ao prender o bebê" + "Assento: Regulável, Acolchoado" + "Tipo de Rodas: ... dianteiras com giro 360º e trava de movimento" + "Acessórios: Mosquiteiro e porta copos" [ficha].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🚫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Não afirmado: idade em anos, tipo de terreno, quantos passeios. A ficha declara 22kg, não quanto tempo isso dura.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✅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Construção das Cenas — cada uma responde UMA pergunta: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Cena 1 → responde (1): peso suportado [termo ficha: "Peso Suportado: 0 a 22kg"]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➔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entra como predicado ("suporta"), nunca como adjunto.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Cena 2 → responde (2): cinto magnético [termo ficha: "Cinto magnético que reduz o tempo de ajuste ao prender o bebê"]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➔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vem logo depois da frase-ponte, que exige detalhe concreto e VISÍVEL na cena seguinte: o fecho é peça que se vê e se opera.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Cena 3 → responde (3): assento [termo ficha: "Assento: Regulável, Acolchoado"].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Cena 4 → responde (3): rodas [termo ficha: "dianteiras com giro 360º e trava de movimento"].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Cena 5 → responde (4): acessórios [termo ficha: "Acessórios: Mosquiteiro e porta copos"]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➔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Gran Finale da categoria, e é onde o Foco entrega o payoff.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🗣️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Par de frases: `meio-da-uma-olhada-nesse-detalhe` + `fecha-ja-adiciona-no-carrinho` (6,43s, alvo 85). A frase-ponte foi escolhida porque o fecho magnético é o detalhe mais visível desta ficha.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✂️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Fora: freio centralizado, fechamento manual, material e dimensões. Este SKU e o 242006900 têm o mesmo nome, mas fichas diferentes: aqui entram os acessórios (mosquiteiro e porta-copos), lá entra o assento reversível. Nenhuma pessoa no campo Imagem.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Tahoma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5fa8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22222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Yr3M_GpRFL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