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242332100 Purificador de Água Electrolux Efficient Compacto Água Natural com Tecnologia Acqua Pure PN10B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83/84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Purificador de Água da Electrolux tem três estágios de purificação, que tiram o excesso de cloro da água.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purificador sobre fundo neutro, visto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que ele usa filtro do tipo PP mais GAC, que também segura o gosto e o cheiro que a água traz.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os três estágios de filtragem dentro do purificador.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como pode ser instalado na parede, ele quase não ocupa espaço.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A instalação não está inclusa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purificador instalado na parede,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ele não precisa de tomada, já que funciona a bateria e entrega água natural.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purificador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Já o refil dura seis meses e a troca é simples, pra você não depender de técnico toda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parte de baixo do purificador, com a área do refil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bebe água de galão e cansou de carregar, ou quem desconfia do gosto da água da torneira. Compra por praticidade e por gosto, não por saúde abstrata.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Purifica de verdade? 2. Ocupa muito espaço? 3. Precisa de tomada? 4. Com que frequência troca o filtro?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Trocar o refil sozinho, sem depender de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"Estágios de Purificação: 3" + "Tipo de Filtro: PP+GAC" + "Vida Útil do Filtro: 6 meses" + "Instalação: De parede" + "Tipo de Água: Natural" + "Substâncias Removidas: Cloro" + "Largura: 14,4cm" [ficha] + "elimina sabores e odores desagradáveis", "troca simples do refil"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quantos litros por dia, pureza em percentual, tipo de contaminante além do cloro. A ficha declara cloro, e só.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estágios [termo ficha: "Estágios de Purificação: 3"]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spec diz o que faz, não fica em dado mudo.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(1): filtro [termo ficha: "Tipo de Filtro: PP+GAC"]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sigla da ficha fica na grafia original; a voz já soletra.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(2): instalação e tamanho [termo ficha: "Instalação: De parede"]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14,4cm fala "catorze vírgula quatro", nunca arredondado. Instalação de parede puxa 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água natural [termo ficha: "Tipo de Água: Natural"]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"Voltagem: Não se aplica" da ficha é o que autoriza dizer que não precisa de tomada.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refil [termo ficha: "Vida Útil do Filtro: 6 meses"]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`fecha-ta-esperando-o-que` (6,51s, alvo 84). Eletroportáteis está no `cabe_em` do fechamento de casa, e purificador é produto que se VÊ na parede da cozinha.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Acqua Pure (nome proprietário — a função já está nos três estágios), material plástico, peso de 1,5kg e as outras dimensões. A cor branca é acabamento e sai. O diferenciador do replicado 242332200 não está declarado na ficha, e por isso NÃO há cena de cores — na dúvida sobre o diferenciador, o projeto manda não escrever.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