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- Data: 17/09/26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Produto: IAC 242355200 Ar-condicionado Split Hi Wall 12.000 BTUs Haier Inverter Frio Active Cool HSQB-12RC1MAP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Categoria: Ar e Ventilação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Duração: 25s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Palavras do Miolo: 52/49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Esse Ar-condicionado da Haier </w:t>
      </w: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(aiêr)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, de doze mil BTUs </w:t>
      </w: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(bê tê ús)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, resfria salas de quinze a vinte metros quadrados.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TL: Verifique a voltagem antes da compra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 unidade evaporadora do ar-condicionado sobre fundo neutro, vista de frente.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Você merece dar esse up no seu dia 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 ainda tem funções Refrigeração, Ventilação, Climatização e Umidificação.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Grafismo ilustrando o fluxo de ar triplo saindo da evaporadora.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Sem falar da Inteligência Artificial que aprende a sua rotina e resfria a casa antes de você chegar.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 unidade evaporadora instalada na parede, sobre fundo neutro.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Já adiciona no carrinho antes que o estoque acabe!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👤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Quem compra e por quê: mesma dor do 9.000, ambiente maior. Irmão-de-linha do 242355100, então o roteiro varia: entra pela metragem e pela vazão, não pelos BTUs.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O que quer saber antes de clicar: 1. Dá conta da minha sala? 2. Espalha bem o frio? 3. Gasta muito? 4. Preciso programar?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🎯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Foco (Desejo Positivo): Chegar em casa e encontrar a sala já fria.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Entrega: "12.000 BTUs" + "Tamanho do Ambiente: 15 a 20m²" + "Vazão de Ar: 600m³/h" + "Fluxo de ar triplo" + "Inverter" + "Eficiência Energética: A" + "Pré-resfriamento com AI com conforto instantâneo ao chegar em casa" [ficha].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🚫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Não afirmado: temperatura em graus, tempo de resfriamento, economia em reais. A ficha declara 600m³/h, não em quantos minutos a sala esfria.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Construção das Cenas — cada uma responde UMA pergunta: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1 → responde (1): ambiente [termo ficha: "12.000 BTUs"]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abre pela metragem que atende, que é o que separa este SKU do irmão de 9.000.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2 → responde (2): vazão [termo ficha: "Vazão de Ar: 600m³/h"].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3 → responde (4): pré-resfriamento [termo ficha: "Pré-resfriamento com AI"]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"AI" sai e "Inteligência Artificial" entra, como manda a lista de substituição. Payoff do Foco na última cena.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🗣️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Par de frases: `meio-voce-merece-esse-up` + `fecha-ja-adiciona-no-carrinho` (5,87s, alvo 49). Par inteiro diferente do irmão 242355100: os dois ar-condicionados não podem terminar na mesma frase da Lu.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✂️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Fora: Wi-Fi e app Haismart, gás R-32, Golden Fin, Modo Sono, Siga-me e o compressor Inverter — ficaram no irmão de 9.000, pra os dois não saírem iguais. A cor branca sai.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5fa8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22222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