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37C9" w14:textId="77777777" w:rsidR="009B082C" w:rsidRDefault="009B082C" w:rsidP="009B082C">
      <w:pPr>
        <w:pStyle w:val="Sansinterligne"/>
        <w:jc w:val="center"/>
        <w:rPr>
          <w:rFonts w:ascii="Times New Roman" w:hAnsi="Times New Roman" w:cs="Times New Roman"/>
          <w:b/>
          <w:bCs/>
          <w:sz w:val="28"/>
          <w:szCs w:val="28"/>
        </w:rPr>
      </w:pPr>
      <w:r>
        <w:rPr>
          <w:rFonts w:ascii="Times New Roman" w:hAnsi="Times New Roman" w:cs="Times New Roman"/>
          <w:b/>
          <w:bCs/>
          <w:sz w:val="28"/>
          <w:szCs w:val="28"/>
        </w:rPr>
        <w:t>Français-philosophie, « Le travail »</w:t>
      </w:r>
    </w:p>
    <w:p w14:paraId="1351FC2E" w14:textId="7A702900" w:rsidR="009B082C" w:rsidRDefault="009B082C" w:rsidP="009B082C">
      <w:pPr>
        <w:pStyle w:val="Sansinterligne"/>
        <w:jc w:val="center"/>
        <w:rPr>
          <w:rFonts w:ascii="Times New Roman" w:hAnsi="Times New Roman" w:cs="Times New Roman"/>
          <w:b/>
          <w:bCs/>
          <w:sz w:val="28"/>
          <w:szCs w:val="28"/>
        </w:rPr>
      </w:pPr>
      <w:r>
        <w:rPr>
          <w:rFonts w:ascii="Times New Roman" w:hAnsi="Times New Roman" w:cs="Times New Roman"/>
          <w:b/>
          <w:bCs/>
          <w:sz w:val="28"/>
          <w:szCs w:val="28"/>
        </w:rPr>
        <w:t xml:space="preserve">Dissertation </w:t>
      </w:r>
    </w:p>
    <w:p w14:paraId="4B44223D" w14:textId="3E47F1C0" w:rsidR="009B082C" w:rsidRDefault="009B082C" w:rsidP="009B082C">
      <w:pPr>
        <w:pStyle w:val="Sansinterligne"/>
        <w:jc w:val="both"/>
        <w:rPr>
          <w:rFonts w:ascii="Times New Roman" w:hAnsi="Times New Roman" w:cs="Times New Roman"/>
          <w:sz w:val="28"/>
          <w:szCs w:val="28"/>
        </w:rPr>
      </w:pPr>
    </w:p>
    <w:p w14:paraId="69122C5D" w14:textId="77777777" w:rsidR="00BE4ECB" w:rsidRDefault="00BE4ECB" w:rsidP="009B082C">
      <w:pPr>
        <w:pStyle w:val="Sansinterligne"/>
        <w:jc w:val="both"/>
        <w:rPr>
          <w:rFonts w:ascii="Times New Roman" w:hAnsi="Times New Roman" w:cs="Times New Roman"/>
          <w:sz w:val="28"/>
          <w:szCs w:val="28"/>
        </w:rPr>
      </w:pPr>
    </w:p>
    <w:p w14:paraId="0FE25A7A" w14:textId="73D4AEFE" w:rsidR="009B082C" w:rsidRDefault="009B082C" w:rsidP="00A8231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Dans «</w:t>
      </w:r>
      <w:r w:rsidR="005A6A1D">
        <w:rPr>
          <w:rFonts w:ascii="Times New Roman" w:hAnsi="Times New Roman" w:cs="Times New Roman"/>
          <w:sz w:val="24"/>
          <w:szCs w:val="24"/>
        </w:rPr>
        <w:t xml:space="preserve"> </w:t>
      </w:r>
      <w:r w:rsidR="00A8231C">
        <w:rPr>
          <w:rFonts w:ascii="Times New Roman" w:hAnsi="Times New Roman" w:cs="Times New Roman"/>
          <w:sz w:val="24"/>
          <w:szCs w:val="24"/>
        </w:rPr>
        <w:t xml:space="preserve">Le travail c’est la liberté », </w:t>
      </w:r>
      <w:r w:rsidR="005A6A1D">
        <w:rPr>
          <w:rFonts w:ascii="Times New Roman" w:hAnsi="Times New Roman" w:cs="Times New Roman"/>
          <w:sz w:val="24"/>
          <w:szCs w:val="24"/>
        </w:rPr>
        <w:t xml:space="preserve">extrait de </w:t>
      </w:r>
      <w:r w:rsidR="005A6A1D">
        <w:rPr>
          <w:rFonts w:ascii="Times New Roman" w:hAnsi="Times New Roman" w:cs="Times New Roman"/>
          <w:i/>
          <w:iCs/>
          <w:sz w:val="24"/>
          <w:szCs w:val="24"/>
        </w:rPr>
        <w:t>Pour qui, pour quoi travaillons-nous ?</w:t>
      </w:r>
      <w:r w:rsidR="00A8231C">
        <w:rPr>
          <w:rFonts w:ascii="Times New Roman" w:hAnsi="Times New Roman" w:cs="Times New Roman"/>
          <w:sz w:val="24"/>
          <w:szCs w:val="24"/>
        </w:rPr>
        <w:t xml:space="preserve"> (</w:t>
      </w:r>
      <w:r w:rsidR="005A6A1D">
        <w:rPr>
          <w:rFonts w:ascii="Times New Roman" w:hAnsi="Times New Roman" w:cs="Times New Roman"/>
          <w:sz w:val="24"/>
          <w:szCs w:val="24"/>
        </w:rPr>
        <w:t xml:space="preserve">compilation de textes sur le travail parue en </w:t>
      </w:r>
      <w:r>
        <w:rPr>
          <w:rFonts w:ascii="Times New Roman" w:hAnsi="Times New Roman" w:cs="Times New Roman"/>
          <w:sz w:val="24"/>
          <w:szCs w:val="24"/>
        </w:rPr>
        <w:t>19</w:t>
      </w:r>
      <w:r w:rsidR="005A6A1D">
        <w:rPr>
          <w:rFonts w:ascii="Times New Roman" w:hAnsi="Times New Roman" w:cs="Times New Roman"/>
          <w:sz w:val="24"/>
          <w:szCs w:val="24"/>
        </w:rPr>
        <w:t>80 et rééditée en 2012</w:t>
      </w:r>
      <w:r>
        <w:rPr>
          <w:rFonts w:ascii="Times New Roman" w:hAnsi="Times New Roman" w:cs="Times New Roman"/>
          <w:sz w:val="24"/>
          <w:szCs w:val="24"/>
        </w:rPr>
        <w:t>), le sociologue Jacques Ellul affirme </w:t>
      </w:r>
      <w:r w:rsidR="005A6A1D">
        <w:rPr>
          <w:rFonts w:ascii="Times New Roman" w:hAnsi="Times New Roman" w:cs="Times New Roman"/>
          <w:sz w:val="24"/>
          <w:szCs w:val="24"/>
        </w:rPr>
        <w:t xml:space="preserve">avec conviction </w:t>
      </w:r>
      <w:r>
        <w:rPr>
          <w:rFonts w:ascii="Times New Roman" w:hAnsi="Times New Roman" w:cs="Times New Roman"/>
          <w:sz w:val="24"/>
          <w:szCs w:val="24"/>
        </w:rPr>
        <w:t xml:space="preserve">: « </w:t>
      </w:r>
      <w:r w:rsidR="00A8231C">
        <w:rPr>
          <w:rFonts w:ascii="Times New Roman" w:hAnsi="Times New Roman" w:cs="Times New Roman"/>
          <w:sz w:val="24"/>
          <w:szCs w:val="24"/>
        </w:rPr>
        <w:t xml:space="preserve">l’homme normal trouve le travail fatigant, pénible, ennuyeux, et fait tout ce qu’il peut pour s’en dispenser, et il a bien raison. Le </w:t>
      </w:r>
      <w:r w:rsidR="00BE4ECB">
        <w:rPr>
          <w:rFonts w:ascii="Times New Roman" w:hAnsi="Times New Roman" w:cs="Times New Roman"/>
          <w:sz w:val="24"/>
          <w:szCs w:val="24"/>
        </w:rPr>
        <w:t>"</w:t>
      </w:r>
      <w:r w:rsidR="00A8231C">
        <w:rPr>
          <w:rFonts w:ascii="Times New Roman" w:hAnsi="Times New Roman" w:cs="Times New Roman"/>
          <w:sz w:val="24"/>
          <w:szCs w:val="24"/>
        </w:rPr>
        <w:t>travail</w:t>
      </w:r>
      <w:r w:rsidR="00BE4ECB">
        <w:rPr>
          <w:rFonts w:ascii="Times New Roman" w:hAnsi="Times New Roman" w:cs="Times New Roman"/>
          <w:sz w:val="24"/>
          <w:szCs w:val="24"/>
        </w:rPr>
        <w:t>"</w:t>
      </w:r>
      <w:r w:rsidR="00A8231C">
        <w:rPr>
          <w:rFonts w:ascii="Times New Roman" w:hAnsi="Times New Roman" w:cs="Times New Roman"/>
          <w:sz w:val="24"/>
          <w:szCs w:val="24"/>
        </w:rPr>
        <w:t>, c’est à l’origine le carcan imposé à l’animal pour le castrer ou le ferrer.</w:t>
      </w:r>
      <w:r>
        <w:rPr>
          <w:rFonts w:ascii="Times New Roman" w:hAnsi="Times New Roman" w:cs="Times New Roman"/>
          <w:sz w:val="24"/>
          <w:szCs w:val="24"/>
        </w:rPr>
        <w:t> »</w:t>
      </w:r>
    </w:p>
    <w:p w14:paraId="79B5A567" w14:textId="77777777" w:rsidR="009B082C" w:rsidRDefault="009B082C" w:rsidP="009B082C">
      <w:pPr>
        <w:pStyle w:val="Sansinterligne"/>
        <w:jc w:val="both"/>
        <w:rPr>
          <w:rFonts w:ascii="Times New Roman" w:hAnsi="Times New Roman" w:cs="Times New Roman"/>
          <w:sz w:val="24"/>
          <w:szCs w:val="24"/>
        </w:rPr>
      </w:pPr>
    </w:p>
    <w:p w14:paraId="48974B44" w14:textId="36B6AB18" w:rsidR="009B082C" w:rsidRDefault="009B082C" w:rsidP="009B082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Dans quelle mesure ce</w:t>
      </w:r>
      <w:r w:rsidR="00BE4ECB">
        <w:rPr>
          <w:rFonts w:ascii="Times New Roman" w:hAnsi="Times New Roman" w:cs="Times New Roman"/>
          <w:sz w:val="24"/>
          <w:szCs w:val="24"/>
        </w:rPr>
        <w:t xml:space="preserve"> jugement</w:t>
      </w:r>
      <w:r>
        <w:rPr>
          <w:rFonts w:ascii="Times New Roman" w:hAnsi="Times New Roman" w:cs="Times New Roman"/>
          <w:sz w:val="24"/>
          <w:szCs w:val="24"/>
        </w:rPr>
        <w:t xml:space="preserve"> s’applique-t-</w:t>
      </w:r>
      <w:r w:rsidR="00BE4ECB">
        <w:rPr>
          <w:rFonts w:ascii="Times New Roman" w:hAnsi="Times New Roman" w:cs="Times New Roman"/>
          <w:sz w:val="24"/>
          <w:szCs w:val="24"/>
        </w:rPr>
        <w:t>il</w:t>
      </w:r>
      <w:r>
        <w:rPr>
          <w:rFonts w:ascii="Times New Roman" w:hAnsi="Times New Roman" w:cs="Times New Roman"/>
          <w:sz w:val="24"/>
          <w:szCs w:val="24"/>
        </w:rPr>
        <w:t xml:space="preserve"> aux </w:t>
      </w:r>
      <w:r>
        <w:rPr>
          <w:rFonts w:ascii="Times New Roman" w:hAnsi="Times New Roman" w:cs="Times New Roman"/>
          <w:i/>
          <w:iCs/>
          <w:sz w:val="24"/>
          <w:szCs w:val="24"/>
        </w:rPr>
        <w:t>Géorgiques</w:t>
      </w:r>
      <w:r>
        <w:rPr>
          <w:rFonts w:ascii="Times New Roman" w:hAnsi="Times New Roman" w:cs="Times New Roman"/>
          <w:sz w:val="24"/>
          <w:szCs w:val="24"/>
        </w:rPr>
        <w:t xml:space="preserve"> de Virgile, à </w:t>
      </w:r>
      <w:r>
        <w:rPr>
          <w:rFonts w:ascii="Times New Roman" w:hAnsi="Times New Roman" w:cs="Times New Roman"/>
          <w:i/>
          <w:iCs/>
          <w:sz w:val="24"/>
          <w:szCs w:val="24"/>
        </w:rPr>
        <w:t>La Condition ouvrière</w:t>
      </w:r>
      <w:r>
        <w:rPr>
          <w:rFonts w:ascii="Times New Roman" w:hAnsi="Times New Roman" w:cs="Times New Roman"/>
          <w:sz w:val="24"/>
          <w:szCs w:val="24"/>
        </w:rPr>
        <w:t xml:space="preserve"> de Simone Weil et à </w:t>
      </w:r>
      <w:r>
        <w:rPr>
          <w:rFonts w:ascii="Times New Roman" w:hAnsi="Times New Roman" w:cs="Times New Roman"/>
          <w:i/>
          <w:iCs/>
          <w:sz w:val="24"/>
          <w:szCs w:val="24"/>
        </w:rPr>
        <w:t>Par-dessus bord</w:t>
      </w:r>
      <w:r>
        <w:rPr>
          <w:rFonts w:ascii="Times New Roman" w:hAnsi="Times New Roman" w:cs="Times New Roman"/>
          <w:sz w:val="24"/>
          <w:szCs w:val="24"/>
        </w:rPr>
        <w:t xml:space="preserve"> de Michel </w:t>
      </w:r>
      <w:proofErr w:type="spellStart"/>
      <w:r>
        <w:rPr>
          <w:rFonts w:ascii="Times New Roman" w:hAnsi="Times New Roman" w:cs="Times New Roman"/>
          <w:sz w:val="24"/>
          <w:szCs w:val="24"/>
        </w:rPr>
        <w:t>Vinaver</w:t>
      </w:r>
      <w:proofErr w:type="spellEnd"/>
      <w:r>
        <w:rPr>
          <w:rFonts w:ascii="Times New Roman" w:hAnsi="Times New Roman" w:cs="Times New Roman"/>
          <w:sz w:val="24"/>
          <w:szCs w:val="24"/>
        </w:rPr>
        <w:t xml:space="preserve"> ? </w:t>
      </w:r>
    </w:p>
    <w:p w14:paraId="6F2F4A70" w14:textId="77777777" w:rsidR="009B082C" w:rsidRDefault="009B082C" w:rsidP="009B082C">
      <w:pPr>
        <w:pStyle w:val="Sansinterligne"/>
        <w:jc w:val="both"/>
        <w:rPr>
          <w:rFonts w:ascii="Times New Roman" w:hAnsi="Times New Roman" w:cs="Times New Roman"/>
          <w:sz w:val="24"/>
          <w:szCs w:val="24"/>
        </w:rPr>
      </w:pPr>
    </w:p>
    <w:p w14:paraId="6F1822BD" w14:textId="64620C67" w:rsidR="005A6A1D" w:rsidRDefault="005A6A1D" w:rsidP="00CD4665">
      <w:pPr>
        <w:pStyle w:val="Sansinterligne"/>
        <w:jc w:val="both"/>
        <w:rPr>
          <w:rFonts w:ascii="Times New Roman" w:hAnsi="Times New Roman" w:cs="Times New Roman"/>
          <w:sz w:val="24"/>
          <w:szCs w:val="24"/>
        </w:rPr>
      </w:pPr>
      <w:r>
        <w:rPr>
          <w:rFonts w:ascii="Times New Roman" w:hAnsi="Times New Roman" w:cs="Times New Roman"/>
          <w:sz w:val="24"/>
          <w:szCs w:val="24"/>
        </w:rPr>
        <w:t>…………………………………………………………………………………………………...</w:t>
      </w:r>
    </w:p>
    <w:p w14:paraId="0BF992F1" w14:textId="77777777" w:rsidR="005A6A1D" w:rsidRDefault="005A6A1D" w:rsidP="005A6A1D"/>
    <w:p w14:paraId="25EAD25C" w14:textId="77777777" w:rsidR="005A6A1D" w:rsidRDefault="005A6A1D" w:rsidP="005A6A1D">
      <w:pPr>
        <w:pStyle w:val="Sansinterligne"/>
        <w:jc w:val="both"/>
        <w:rPr>
          <w:rFonts w:ascii="Times New Roman" w:hAnsi="Times New Roman" w:cs="Times New Roman"/>
          <w:sz w:val="24"/>
          <w:szCs w:val="24"/>
        </w:rPr>
      </w:pPr>
    </w:p>
    <w:p w14:paraId="049991A1" w14:textId="78B6171D" w:rsidR="00627A4A" w:rsidRPr="00A55821" w:rsidRDefault="00B619FE" w:rsidP="00A55821">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rPr>
      </w:pPr>
      <w:r w:rsidRPr="00A55821">
        <w:rPr>
          <w:rFonts w:ascii="Times New Roman" w:hAnsi="Times New Roman" w:cs="Times New Roman"/>
          <w:b/>
          <w:bCs/>
          <w:sz w:val="32"/>
          <w:szCs w:val="32"/>
        </w:rPr>
        <w:t>Corrigé </w:t>
      </w:r>
      <w:r w:rsidR="00A55821" w:rsidRPr="00A55821">
        <w:rPr>
          <w:rFonts w:ascii="Times New Roman" w:hAnsi="Times New Roman" w:cs="Times New Roman"/>
          <w:b/>
          <w:bCs/>
          <w:sz w:val="32"/>
          <w:szCs w:val="32"/>
        </w:rPr>
        <w:t>du DM1 (Jacques Ellul : « travail fatigant, pénible, ennuyeux… »)</w:t>
      </w:r>
    </w:p>
    <w:p w14:paraId="439F6079" w14:textId="3AB9D20B" w:rsidR="00B619FE" w:rsidRDefault="00B619FE" w:rsidP="00B619FE">
      <w:pPr>
        <w:pStyle w:val="Sansinterligne"/>
        <w:jc w:val="both"/>
        <w:rPr>
          <w:rFonts w:ascii="Times New Roman" w:hAnsi="Times New Roman" w:cs="Times New Roman"/>
          <w:sz w:val="24"/>
          <w:szCs w:val="24"/>
        </w:rPr>
      </w:pPr>
    </w:p>
    <w:p w14:paraId="05BBC605" w14:textId="77777777" w:rsidR="00A55821" w:rsidRDefault="00A55821" w:rsidP="00B619FE">
      <w:pPr>
        <w:pStyle w:val="Sansinterligne"/>
        <w:jc w:val="both"/>
        <w:rPr>
          <w:rFonts w:ascii="Times New Roman" w:hAnsi="Times New Roman" w:cs="Times New Roman"/>
          <w:sz w:val="24"/>
          <w:szCs w:val="24"/>
        </w:rPr>
      </w:pPr>
    </w:p>
    <w:p w14:paraId="027C8F4A" w14:textId="3DBCED74" w:rsidR="00A55821" w:rsidRPr="00A55821" w:rsidRDefault="00A55821" w:rsidP="00B619FE">
      <w:pPr>
        <w:pStyle w:val="Sansinterligne"/>
        <w:jc w:val="both"/>
        <w:rPr>
          <w:rFonts w:ascii="Times New Roman" w:hAnsi="Times New Roman" w:cs="Times New Roman"/>
          <w:b/>
          <w:bCs/>
          <w:sz w:val="28"/>
          <w:szCs w:val="28"/>
        </w:rPr>
      </w:pPr>
      <w:r w:rsidRPr="00A55821">
        <w:rPr>
          <w:rFonts w:ascii="Times New Roman" w:hAnsi="Times New Roman" w:cs="Times New Roman"/>
          <w:b/>
          <w:bCs/>
          <w:sz w:val="28"/>
          <w:szCs w:val="28"/>
        </w:rPr>
        <w:t>Réflexion préparatoire sur la citation :</w:t>
      </w:r>
    </w:p>
    <w:p w14:paraId="13EE4180" w14:textId="77777777" w:rsidR="00A55821" w:rsidRPr="006E189B" w:rsidRDefault="00A55821" w:rsidP="00B619FE">
      <w:pPr>
        <w:pStyle w:val="Sansinterligne"/>
        <w:jc w:val="both"/>
        <w:rPr>
          <w:rFonts w:ascii="Times New Roman" w:hAnsi="Times New Roman" w:cs="Times New Roman"/>
          <w:sz w:val="24"/>
          <w:szCs w:val="24"/>
        </w:rPr>
      </w:pPr>
    </w:p>
    <w:p w14:paraId="1194D9CF" w14:textId="015AB87A" w:rsidR="00B619FE" w:rsidRDefault="00B619FE" w:rsidP="00B619FE">
      <w:pPr>
        <w:pStyle w:val="Sansinterligne"/>
        <w:ind w:firstLine="708"/>
        <w:jc w:val="both"/>
        <w:rPr>
          <w:rFonts w:ascii="Times New Roman" w:hAnsi="Times New Roman" w:cs="Times New Roman"/>
          <w:sz w:val="24"/>
          <w:szCs w:val="24"/>
        </w:rPr>
      </w:pPr>
      <w:r w:rsidRPr="006E189B">
        <w:rPr>
          <w:rFonts w:ascii="Times New Roman" w:hAnsi="Times New Roman" w:cs="Times New Roman"/>
          <w:sz w:val="24"/>
          <w:szCs w:val="24"/>
        </w:rPr>
        <w:t xml:space="preserve">Le sociologue Jacques Ellul revient aux origines étymologiques du mot « travail » (on pensait à l’époque qu’il venait de </w:t>
      </w:r>
      <w:r w:rsidRPr="006E189B">
        <w:rPr>
          <w:rFonts w:ascii="Times New Roman" w:hAnsi="Times New Roman" w:cs="Times New Roman"/>
          <w:i/>
          <w:iCs/>
          <w:sz w:val="24"/>
          <w:szCs w:val="24"/>
        </w:rPr>
        <w:t>tripalium</w:t>
      </w:r>
      <w:r w:rsidRPr="006E189B">
        <w:rPr>
          <w:rFonts w:ascii="Times New Roman" w:hAnsi="Times New Roman" w:cs="Times New Roman"/>
          <w:sz w:val="24"/>
          <w:szCs w:val="24"/>
        </w:rPr>
        <w:t>, « instrument de torture à trois pieds ») et valide l’idée que le travail n’est que souffrance et ennui. Il trouve normal que l’homme essaie de « s’en dispenser ».</w:t>
      </w:r>
    </w:p>
    <w:p w14:paraId="757B94C7" w14:textId="77777777" w:rsidR="00E82DF1" w:rsidRDefault="00E82DF1" w:rsidP="00E82DF1">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Style affirmé, énergie de l’auteur à vouloir défendre cette orientation par tous les moyens : l’homme qui évite le travail « a bien raison ». </w:t>
      </w:r>
    </w:p>
    <w:p w14:paraId="2A368158" w14:textId="0C40DB20" w:rsidR="00E82DF1" w:rsidRDefault="00E82DF1" w:rsidP="00E82DF1">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homme normal » = ? </w:t>
      </w:r>
      <w:r w:rsidR="00A55821">
        <w:rPr>
          <w:rFonts w:ascii="Times New Roman" w:hAnsi="Times New Roman" w:cs="Times New Roman"/>
          <w:sz w:val="24"/>
          <w:szCs w:val="24"/>
        </w:rPr>
        <w:t>homme ordinaire, celui qui travaille 8 heures par jour et fait toujours un peu la même chose ? Celui qui considère que la vie consiste à pratiquer d’autres activités (avoir du loisir, du temps libre) ? S’il fuit le travail, c’est qu’il ne s’épanouit pas dans ce qu’il fait…</w:t>
      </w:r>
    </w:p>
    <w:p w14:paraId="644324DF" w14:textId="61F81294" w:rsidR="00E82DF1" w:rsidRPr="006E189B" w:rsidRDefault="00E82DF1" w:rsidP="00E82DF1">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Problématisation : il n’est peut-être pas raisonnable de définir le destin du travailleur comme une contrainte désagréable, voire oppressante, qui l’assimile à la bête de somme. L’homme n’est pas un animal. Son travail n’est pas une routine sans réflexion, pure répétition des mêmes habitudes, des mêmes gestes : il est aussi production, création, innovation. Pas une simple satisfaction de besoins élémentaires à la survie.</w:t>
      </w:r>
    </w:p>
    <w:p w14:paraId="7EEA5E8B" w14:textId="39773BFE" w:rsidR="00E82DF1" w:rsidRDefault="00E82DF1" w:rsidP="00E82DF1">
      <w:pPr>
        <w:pStyle w:val="Sansinterligne"/>
        <w:ind w:firstLine="708"/>
        <w:jc w:val="both"/>
        <w:rPr>
          <w:rFonts w:ascii="Times New Roman" w:hAnsi="Times New Roman" w:cs="Times New Roman"/>
          <w:sz w:val="24"/>
          <w:szCs w:val="24"/>
        </w:rPr>
      </w:pPr>
      <w:r w:rsidRPr="00C13654">
        <w:rPr>
          <w:rFonts w:ascii="Times New Roman" w:hAnsi="Times New Roman" w:cs="Times New Roman"/>
          <w:sz w:val="24"/>
          <w:szCs w:val="24"/>
        </w:rPr>
        <w:t xml:space="preserve">En fait, réduire le travail à une contrainte pénible n’empêche-t-il pas l’homme de réfléchir à son caractère créatif et libérateur ? </w:t>
      </w:r>
    </w:p>
    <w:p w14:paraId="4C22DBD8" w14:textId="3E5FE3B6" w:rsidR="00A55821" w:rsidRPr="00E82DF1" w:rsidRDefault="00A55821" w:rsidP="00A55821">
      <w:pPr>
        <w:pStyle w:val="Sansinterligne"/>
        <w:jc w:val="both"/>
        <w:rPr>
          <w:rFonts w:ascii="Times New Roman" w:hAnsi="Times New Roman" w:cs="Times New Roman"/>
          <w:i/>
          <w:iCs/>
          <w:sz w:val="24"/>
          <w:szCs w:val="24"/>
        </w:rPr>
      </w:pPr>
    </w:p>
    <w:p w14:paraId="7058C8F4" w14:textId="77777777" w:rsidR="00A55821" w:rsidRPr="006E189B" w:rsidRDefault="00A55821" w:rsidP="00A55821">
      <w:pPr>
        <w:pStyle w:val="Sansinterligne"/>
        <w:jc w:val="both"/>
        <w:rPr>
          <w:rFonts w:ascii="Times New Roman" w:hAnsi="Times New Roman" w:cs="Times New Roman"/>
          <w:sz w:val="24"/>
          <w:szCs w:val="24"/>
        </w:rPr>
      </w:pPr>
    </w:p>
    <w:p w14:paraId="19223087" w14:textId="77777777" w:rsidR="00A55821" w:rsidRDefault="00A55821" w:rsidP="00A55821">
      <w:pPr>
        <w:pStyle w:val="Sansinterligne"/>
        <w:jc w:val="both"/>
        <w:rPr>
          <w:rFonts w:ascii="Times New Roman" w:hAnsi="Times New Roman" w:cs="Times New Roman"/>
          <w:sz w:val="28"/>
          <w:szCs w:val="28"/>
        </w:rPr>
      </w:pPr>
      <w:r w:rsidRPr="004E5945">
        <w:rPr>
          <w:rFonts w:ascii="Times New Roman" w:hAnsi="Times New Roman" w:cs="Times New Roman"/>
          <w:b/>
          <w:bCs/>
          <w:sz w:val="28"/>
          <w:szCs w:val="28"/>
        </w:rPr>
        <w:t>I -</w:t>
      </w:r>
      <w:r>
        <w:rPr>
          <w:rFonts w:ascii="Times New Roman" w:hAnsi="Times New Roman" w:cs="Times New Roman"/>
          <w:sz w:val="28"/>
          <w:szCs w:val="28"/>
        </w:rPr>
        <w:t xml:space="preserve"> </w:t>
      </w:r>
      <w:r w:rsidRPr="004E5945">
        <w:rPr>
          <w:rFonts w:ascii="Times New Roman" w:hAnsi="Times New Roman" w:cs="Times New Roman"/>
          <w:b/>
          <w:bCs/>
          <w:sz w:val="28"/>
          <w:szCs w:val="28"/>
          <w:u w:val="single"/>
        </w:rPr>
        <w:t>Considérer que le travail est fastidieux</w:t>
      </w:r>
      <w:r>
        <w:rPr>
          <w:rFonts w:ascii="Times New Roman" w:hAnsi="Times New Roman" w:cs="Times New Roman"/>
          <w:b/>
          <w:bCs/>
          <w:sz w:val="28"/>
          <w:szCs w:val="28"/>
          <w:u w:val="single"/>
        </w:rPr>
        <w:t xml:space="preserve"> et rebutant pour l’homme</w:t>
      </w:r>
      <w:r w:rsidRPr="004E5945">
        <w:rPr>
          <w:rFonts w:ascii="Times New Roman" w:hAnsi="Times New Roman" w:cs="Times New Roman"/>
          <w:b/>
          <w:bCs/>
          <w:sz w:val="28"/>
          <w:szCs w:val="28"/>
          <w:u w:val="single"/>
        </w:rPr>
        <w:t xml:space="preserve"> relève de l’</w:t>
      </w:r>
      <w:r>
        <w:rPr>
          <w:rFonts w:ascii="Times New Roman" w:hAnsi="Times New Roman" w:cs="Times New Roman"/>
          <w:b/>
          <w:bCs/>
          <w:sz w:val="28"/>
          <w:szCs w:val="28"/>
          <w:u w:val="single"/>
        </w:rPr>
        <w:t>évid</w:t>
      </w:r>
      <w:r w:rsidRPr="004E5945">
        <w:rPr>
          <w:rFonts w:ascii="Times New Roman" w:hAnsi="Times New Roman" w:cs="Times New Roman"/>
          <w:b/>
          <w:bCs/>
          <w:sz w:val="28"/>
          <w:szCs w:val="28"/>
          <w:u w:val="single"/>
        </w:rPr>
        <w:t>ence :</w:t>
      </w:r>
    </w:p>
    <w:p w14:paraId="4FAC767F" w14:textId="77777777" w:rsidR="00A55821" w:rsidRDefault="00A55821" w:rsidP="00A55821">
      <w:pPr>
        <w:pStyle w:val="Sansinterligne"/>
        <w:jc w:val="both"/>
        <w:rPr>
          <w:rFonts w:ascii="Times New Roman" w:hAnsi="Times New Roman" w:cs="Times New Roman"/>
          <w:sz w:val="28"/>
          <w:szCs w:val="28"/>
        </w:rPr>
      </w:pPr>
    </w:p>
    <w:p w14:paraId="264ABC9B"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1) C’est une souffrance, une contrainte pénible physiquement</w:t>
      </w:r>
    </w:p>
    <w:p w14:paraId="1C325150"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2) C’est aussi ennuyeux, cela ne stimule pas intellectuellement</w:t>
      </w:r>
    </w:p>
    <w:p w14:paraId="51663D15"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3) C’est pourquoi l’homme essaie de s’en affranchir</w:t>
      </w:r>
    </w:p>
    <w:p w14:paraId="5A42325B" w14:textId="77777777" w:rsidR="00A55821" w:rsidRDefault="00A55821" w:rsidP="00A55821">
      <w:pPr>
        <w:pStyle w:val="Sansinterligne"/>
        <w:ind w:left="720"/>
        <w:jc w:val="both"/>
        <w:rPr>
          <w:rFonts w:ascii="Times New Roman" w:hAnsi="Times New Roman" w:cs="Times New Roman"/>
          <w:sz w:val="28"/>
          <w:szCs w:val="28"/>
        </w:rPr>
      </w:pPr>
    </w:p>
    <w:p w14:paraId="3892C432" w14:textId="77777777" w:rsidR="00A55821" w:rsidRPr="00B05566" w:rsidRDefault="00A55821" w:rsidP="00A55821">
      <w:pPr>
        <w:pStyle w:val="Sansinterligne"/>
        <w:jc w:val="both"/>
        <w:rPr>
          <w:rFonts w:ascii="Times New Roman" w:hAnsi="Times New Roman" w:cs="Times New Roman"/>
          <w:b/>
          <w:bCs/>
          <w:sz w:val="28"/>
          <w:szCs w:val="28"/>
          <w:u w:val="single"/>
        </w:rPr>
      </w:pPr>
      <w:r w:rsidRPr="00B05566">
        <w:rPr>
          <w:rFonts w:ascii="Times New Roman" w:hAnsi="Times New Roman" w:cs="Times New Roman"/>
          <w:b/>
          <w:bCs/>
          <w:sz w:val="28"/>
          <w:szCs w:val="28"/>
          <w:u w:val="single"/>
        </w:rPr>
        <w:t>II – Pour autant, on ne peut pas réduire le travail à de la souffrance servile</w:t>
      </w:r>
      <w:r>
        <w:rPr>
          <w:rFonts w:ascii="Times New Roman" w:hAnsi="Times New Roman" w:cs="Times New Roman"/>
          <w:b/>
          <w:bCs/>
          <w:sz w:val="28"/>
          <w:szCs w:val="28"/>
          <w:u w:val="single"/>
        </w:rPr>
        <w:t>, il peut même être valorisant et valorisé</w:t>
      </w:r>
      <w:r w:rsidRPr="00B05566">
        <w:rPr>
          <w:rFonts w:ascii="Times New Roman" w:hAnsi="Times New Roman" w:cs="Times New Roman"/>
          <w:b/>
          <w:bCs/>
          <w:sz w:val="28"/>
          <w:szCs w:val="28"/>
          <w:u w:val="single"/>
        </w:rPr>
        <w:t> :</w:t>
      </w:r>
    </w:p>
    <w:p w14:paraId="717D84A8" w14:textId="77777777" w:rsidR="00A55821" w:rsidRDefault="00A55821" w:rsidP="00A55821">
      <w:pPr>
        <w:pStyle w:val="Sansinterligne"/>
        <w:jc w:val="both"/>
        <w:rPr>
          <w:rFonts w:ascii="Times New Roman" w:hAnsi="Times New Roman" w:cs="Times New Roman"/>
          <w:sz w:val="28"/>
          <w:szCs w:val="28"/>
        </w:rPr>
      </w:pPr>
    </w:p>
    <w:p w14:paraId="775720B5"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1) Il est aussi source de joie et d’énergie</w:t>
      </w:r>
    </w:p>
    <w:p w14:paraId="648EAD5F"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2) Il donne du sens à la vie</w:t>
      </w:r>
    </w:p>
    <w:p w14:paraId="509E0BD3"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3) On peut même être fier de son travail</w:t>
      </w:r>
    </w:p>
    <w:p w14:paraId="5A387039" w14:textId="77777777" w:rsidR="00A55821" w:rsidRDefault="00A55821" w:rsidP="00A55821">
      <w:pPr>
        <w:pStyle w:val="Sansinterligne"/>
        <w:jc w:val="both"/>
        <w:rPr>
          <w:rFonts w:ascii="Times New Roman" w:hAnsi="Times New Roman" w:cs="Times New Roman"/>
          <w:sz w:val="28"/>
          <w:szCs w:val="28"/>
        </w:rPr>
      </w:pPr>
    </w:p>
    <w:p w14:paraId="42361AFD" w14:textId="77777777" w:rsidR="00A55821" w:rsidRPr="00A93937" w:rsidRDefault="00A55821" w:rsidP="00A55821">
      <w:pPr>
        <w:pStyle w:val="Sansinterligne"/>
        <w:jc w:val="both"/>
        <w:rPr>
          <w:rFonts w:ascii="Times New Roman" w:hAnsi="Times New Roman" w:cs="Times New Roman"/>
          <w:b/>
          <w:bCs/>
          <w:sz w:val="28"/>
          <w:szCs w:val="28"/>
          <w:u w:val="single"/>
        </w:rPr>
      </w:pPr>
      <w:r w:rsidRPr="00A93937">
        <w:rPr>
          <w:rFonts w:ascii="Times New Roman" w:hAnsi="Times New Roman" w:cs="Times New Roman"/>
          <w:b/>
          <w:bCs/>
          <w:sz w:val="28"/>
          <w:szCs w:val="28"/>
          <w:u w:val="single"/>
        </w:rPr>
        <w:t>III – En réalité, il faut repenser le travail, le réformer pour le rendre acceptable </w:t>
      </w:r>
      <w:r>
        <w:rPr>
          <w:rFonts w:ascii="Times New Roman" w:hAnsi="Times New Roman" w:cs="Times New Roman"/>
          <w:b/>
          <w:bCs/>
          <w:sz w:val="28"/>
          <w:szCs w:val="28"/>
          <w:u w:val="single"/>
        </w:rPr>
        <w:t>/ Le travail n’est aliénant que si on accepte d’être exploité</w:t>
      </w:r>
    </w:p>
    <w:p w14:paraId="30B64569" w14:textId="77777777" w:rsidR="00A55821" w:rsidRDefault="00A55821" w:rsidP="00A55821">
      <w:pPr>
        <w:pStyle w:val="Sansinterligne"/>
        <w:jc w:val="both"/>
        <w:rPr>
          <w:rFonts w:ascii="Times New Roman" w:hAnsi="Times New Roman" w:cs="Times New Roman"/>
          <w:sz w:val="28"/>
          <w:szCs w:val="28"/>
        </w:rPr>
      </w:pPr>
    </w:p>
    <w:p w14:paraId="5B919D64"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1) Le travailleur doit comprendre ce qu’il fait, reprendre la main</w:t>
      </w:r>
    </w:p>
    <w:p w14:paraId="7C4FF3C5" w14:textId="77777777" w:rsidR="00A55821" w:rsidRDefault="00A55821" w:rsidP="00A55821">
      <w:pPr>
        <w:pStyle w:val="Sansinterligne"/>
        <w:jc w:val="both"/>
        <w:rPr>
          <w:rFonts w:ascii="Times New Roman" w:hAnsi="Times New Roman" w:cs="Times New Roman"/>
          <w:sz w:val="28"/>
          <w:szCs w:val="28"/>
        </w:rPr>
      </w:pPr>
      <w:r>
        <w:rPr>
          <w:rFonts w:ascii="Times New Roman" w:hAnsi="Times New Roman" w:cs="Times New Roman"/>
          <w:sz w:val="28"/>
          <w:szCs w:val="28"/>
        </w:rPr>
        <w:t>2) Il doit s’engager pour améliorer ses conditions de travail</w:t>
      </w:r>
    </w:p>
    <w:p w14:paraId="6E75C55A" w14:textId="2082BF09" w:rsidR="00A55821" w:rsidRDefault="00A55821" w:rsidP="00BA6DCE">
      <w:pPr>
        <w:pStyle w:val="Sansinterligne"/>
        <w:jc w:val="both"/>
        <w:rPr>
          <w:rFonts w:ascii="Times New Roman" w:hAnsi="Times New Roman" w:cs="Times New Roman"/>
          <w:sz w:val="28"/>
          <w:szCs w:val="28"/>
        </w:rPr>
      </w:pPr>
      <w:r>
        <w:rPr>
          <w:rFonts w:ascii="Times New Roman" w:hAnsi="Times New Roman" w:cs="Times New Roman"/>
          <w:sz w:val="28"/>
          <w:szCs w:val="28"/>
        </w:rPr>
        <w:t xml:space="preserve">3) En </w:t>
      </w:r>
      <w:proofErr w:type="spellStart"/>
      <w:r>
        <w:rPr>
          <w:rFonts w:ascii="Times New Roman" w:hAnsi="Times New Roman" w:cs="Times New Roman"/>
          <w:sz w:val="28"/>
          <w:szCs w:val="28"/>
        </w:rPr>
        <w:t>oeuvrant</w:t>
      </w:r>
      <w:proofErr w:type="spellEnd"/>
      <w:r>
        <w:rPr>
          <w:rFonts w:ascii="Times New Roman" w:hAnsi="Times New Roman" w:cs="Times New Roman"/>
          <w:sz w:val="28"/>
          <w:szCs w:val="28"/>
        </w:rPr>
        <w:t xml:space="preserve"> aussi pour les autres, l’homme ne voit plus seulement dans le travail une routine oppr</w:t>
      </w:r>
      <w:r w:rsidR="003252A3">
        <w:rPr>
          <w:rFonts w:ascii="Times New Roman" w:hAnsi="Times New Roman" w:cs="Times New Roman"/>
          <w:sz w:val="28"/>
          <w:szCs w:val="28"/>
        </w:rPr>
        <w:t>ima</w:t>
      </w:r>
      <w:r>
        <w:rPr>
          <w:rFonts w:ascii="Times New Roman" w:hAnsi="Times New Roman" w:cs="Times New Roman"/>
          <w:sz w:val="28"/>
          <w:szCs w:val="28"/>
        </w:rPr>
        <w:t>nte</w:t>
      </w:r>
    </w:p>
    <w:p w14:paraId="52E77A29" w14:textId="15465216" w:rsidR="00CD4665" w:rsidRDefault="00CD4665" w:rsidP="00BA6DCE">
      <w:pPr>
        <w:pStyle w:val="Sansinterligne"/>
        <w:jc w:val="both"/>
        <w:rPr>
          <w:rFonts w:ascii="Times New Roman" w:hAnsi="Times New Roman" w:cs="Times New Roman"/>
          <w:sz w:val="28"/>
          <w:szCs w:val="28"/>
        </w:rPr>
      </w:pPr>
    </w:p>
    <w:p w14:paraId="45C7CBA4" w14:textId="77777777" w:rsidR="00CD4665" w:rsidRPr="00A55821" w:rsidRDefault="00CD4665" w:rsidP="00BA6DCE">
      <w:pPr>
        <w:pStyle w:val="Sansinterligne"/>
        <w:jc w:val="both"/>
        <w:rPr>
          <w:rFonts w:ascii="Times New Roman" w:hAnsi="Times New Roman" w:cs="Times New Roman"/>
          <w:sz w:val="28"/>
          <w:szCs w:val="28"/>
        </w:rPr>
      </w:pPr>
    </w:p>
    <w:p w14:paraId="3D81A59D" w14:textId="0095E802" w:rsidR="00BA6DCE" w:rsidRPr="00A55821" w:rsidRDefault="00A55821" w:rsidP="00BA6DCE">
      <w:pPr>
        <w:pStyle w:val="Sansinterligne"/>
        <w:jc w:val="both"/>
        <w:rPr>
          <w:rFonts w:ascii="Times New Roman" w:hAnsi="Times New Roman" w:cs="Times New Roman"/>
          <w:b/>
          <w:bCs/>
          <w:sz w:val="28"/>
          <w:szCs w:val="28"/>
        </w:rPr>
      </w:pPr>
      <w:r w:rsidRPr="00A55821">
        <w:rPr>
          <w:rFonts w:ascii="Times New Roman" w:hAnsi="Times New Roman" w:cs="Times New Roman"/>
          <w:b/>
          <w:bCs/>
          <w:sz w:val="28"/>
          <w:szCs w:val="28"/>
        </w:rPr>
        <w:t>Dissertation</w:t>
      </w:r>
      <w:r w:rsidR="00E82DF1" w:rsidRPr="00A55821">
        <w:rPr>
          <w:rFonts w:ascii="Times New Roman" w:hAnsi="Times New Roman" w:cs="Times New Roman"/>
          <w:b/>
          <w:bCs/>
          <w:sz w:val="28"/>
          <w:szCs w:val="28"/>
        </w:rPr>
        <w:t xml:space="preserve"> rédigé</w:t>
      </w:r>
      <w:r w:rsidRPr="00A55821">
        <w:rPr>
          <w:rFonts w:ascii="Times New Roman" w:hAnsi="Times New Roman" w:cs="Times New Roman"/>
          <w:b/>
          <w:bCs/>
          <w:sz w:val="28"/>
          <w:szCs w:val="28"/>
        </w:rPr>
        <w:t>e</w:t>
      </w:r>
      <w:r w:rsidR="00BA6DCE" w:rsidRPr="00A55821">
        <w:rPr>
          <w:rFonts w:ascii="Times New Roman" w:hAnsi="Times New Roman" w:cs="Times New Roman"/>
          <w:b/>
          <w:bCs/>
          <w:sz w:val="28"/>
          <w:szCs w:val="28"/>
        </w:rPr>
        <w:t> :</w:t>
      </w:r>
    </w:p>
    <w:p w14:paraId="770AB508" w14:textId="12C2BDAA" w:rsidR="00BA6DCE" w:rsidRDefault="00BA6DCE" w:rsidP="00BA6DCE">
      <w:pPr>
        <w:pStyle w:val="Sansinterligne"/>
        <w:jc w:val="both"/>
        <w:rPr>
          <w:rFonts w:ascii="Times New Roman" w:hAnsi="Times New Roman" w:cs="Times New Roman"/>
          <w:b/>
          <w:bCs/>
          <w:sz w:val="28"/>
          <w:szCs w:val="28"/>
        </w:rPr>
      </w:pPr>
    </w:p>
    <w:p w14:paraId="286A5271" w14:textId="6BBB1B2F" w:rsidR="003252A3" w:rsidRPr="00CD4665" w:rsidRDefault="003252A3" w:rsidP="003252A3">
      <w:pPr>
        <w:pStyle w:val="Sansinterligne"/>
        <w:jc w:val="both"/>
        <w:rPr>
          <w:rFonts w:ascii="Times New Roman" w:hAnsi="Times New Roman" w:cs="Times New Roman"/>
          <w:i/>
          <w:iCs/>
        </w:rPr>
      </w:pPr>
      <w:r w:rsidRPr="00CD4665">
        <w:rPr>
          <w:rFonts w:ascii="Times New Roman" w:hAnsi="Times New Roman" w:cs="Times New Roman"/>
          <w:i/>
          <w:iCs/>
        </w:rPr>
        <w:t>NB : Pour que vous retrouviez facilement l’argumentation, j’ai mis en gras dans le développement les idées générales des parties, ainsi que les arguments qui ouvrent les sous-parties.</w:t>
      </w:r>
    </w:p>
    <w:p w14:paraId="53F2E5E5" w14:textId="77777777" w:rsidR="003252A3" w:rsidRPr="00CD4665" w:rsidRDefault="003252A3" w:rsidP="00BA6DCE">
      <w:pPr>
        <w:pStyle w:val="Sansinterligne"/>
        <w:jc w:val="both"/>
        <w:rPr>
          <w:rFonts w:ascii="Times New Roman" w:hAnsi="Times New Roman" w:cs="Times New Roman"/>
          <w:b/>
          <w:bCs/>
        </w:rPr>
      </w:pPr>
    </w:p>
    <w:p w14:paraId="5D010C68" w14:textId="7D47DADD" w:rsidR="00547E9F" w:rsidRDefault="00BA6DCE" w:rsidP="001F4432">
      <w:pPr>
        <w:pStyle w:val="Sansinterligne"/>
        <w:ind w:firstLine="708"/>
        <w:jc w:val="both"/>
        <w:rPr>
          <w:rFonts w:ascii="Times New Roman" w:hAnsi="Times New Roman" w:cs="Times New Roman"/>
          <w:sz w:val="24"/>
          <w:szCs w:val="24"/>
        </w:rPr>
      </w:pPr>
      <w:r w:rsidRPr="006E189B">
        <w:rPr>
          <w:rFonts w:ascii="Times New Roman" w:hAnsi="Times New Roman" w:cs="Times New Roman"/>
          <w:sz w:val="24"/>
          <w:szCs w:val="24"/>
        </w:rPr>
        <w:t>La</w:t>
      </w:r>
      <w:r w:rsidR="00094EE2" w:rsidRPr="006E189B">
        <w:rPr>
          <w:rFonts w:ascii="Times New Roman" w:hAnsi="Times New Roman" w:cs="Times New Roman"/>
          <w:sz w:val="24"/>
          <w:szCs w:val="24"/>
        </w:rPr>
        <w:t xml:space="preserve"> tendance récente du « </w:t>
      </w:r>
      <w:r w:rsidR="00094EE2" w:rsidRPr="00731234">
        <w:rPr>
          <w:rFonts w:ascii="Times New Roman" w:hAnsi="Times New Roman" w:cs="Times New Roman"/>
          <w:i/>
          <w:iCs/>
          <w:sz w:val="24"/>
          <w:szCs w:val="24"/>
        </w:rPr>
        <w:t xml:space="preserve">Quiet </w:t>
      </w:r>
      <w:proofErr w:type="spellStart"/>
      <w:r w:rsidR="00094EE2" w:rsidRPr="00731234">
        <w:rPr>
          <w:rFonts w:ascii="Times New Roman" w:hAnsi="Times New Roman" w:cs="Times New Roman"/>
          <w:i/>
          <w:iCs/>
          <w:sz w:val="24"/>
          <w:szCs w:val="24"/>
        </w:rPr>
        <w:t>quitting</w:t>
      </w:r>
      <w:proofErr w:type="spellEnd"/>
      <w:r w:rsidR="00094EE2" w:rsidRPr="006E189B">
        <w:rPr>
          <w:rFonts w:ascii="Times New Roman" w:hAnsi="Times New Roman" w:cs="Times New Roman"/>
          <w:sz w:val="24"/>
          <w:szCs w:val="24"/>
        </w:rPr>
        <w:t> » désigne une démission silencieuse des employés, un désengagement dans le travail qui se serait accentué depuis la pandémie de Covid-19.</w:t>
      </w:r>
      <w:r w:rsidR="007A48F8" w:rsidRPr="006E189B">
        <w:rPr>
          <w:rFonts w:ascii="Times New Roman" w:hAnsi="Times New Roman" w:cs="Times New Roman"/>
          <w:sz w:val="24"/>
          <w:szCs w:val="24"/>
        </w:rPr>
        <w:t xml:space="preserve"> </w:t>
      </w:r>
      <w:r w:rsidR="007A48F8" w:rsidRPr="006E189B">
        <w:rPr>
          <w:rFonts w:ascii="Times New Roman" w:hAnsi="Times New Roman" w:cs="Times New Roman"/>
          <w:color w:val="000000"/>
          <w:sz w:val="24"/>
          <w:szCs w:val="24"/>
          <w:shd w:val="clear" w:color="auto" w:fill="FFFFFF"/>
        </w:rPr>
        <w:t xml:space="preserve">Ce concept est surtout populaire sur </w:t>
      </w:r>
      <w:proofErr w:type="spellStart"/>
      <w:r w:rsidR="007A48F8" w:rsidRPr="006E189B">
        <w:rPr>
          <w:rFonts w:ascii="Times New Roman" w:hAnsi="Times New Roman" w:cs="Times New Roman"/>
          <w:color w:val="000000"/>
          <w:sz w:val="24"/>
          <w:szCs w:val="24"/>
          <w:shd w:val="clear" w:color="auto" w:fill="FFFFFF"/>
        </w:rPr>
        <w:t>TikTok</w:t>
      </w:r>
      <w:proofErr w:type="spellEnd"/>
      <w:r w:rsidR="007A48F8" w:rsidRPr="006E189B">
        <w:rPr>
          <w:rFonts w:ascii="Times New Roman" w:hAnsi="Times New Roman" w:cs="Times New Roman"/>
          <w:color w:val="000000"/>
          <w:sz w:val="24"/>
          <w:szCs w:val="24"/>
          <w:shd w:val="clear" w:color="auto" w:fill="FFFFFF"/>
        </w:rPr>
        <w:t xml:space="preserve">, l'une des plateformes préférées de la </w:t>
      </w:r>
      <w:r w:rsidR="0064536F">
        <w:rPr>
          <w:rFonts w:ascii="Times New Roman" w:hAnsi="Times New Roman" w:cs="Times New Roman"/>
          <w:color w:val="000000"/>
          <w:sz w:val="24"/>
          <w:szCs w:val="24"/>
          <w:shd w:val="clear" w:color="auto" w:fill="FFFFFF"/>
        </w:rPr>
        <w:t xml:space="preserve">jeune </w:t>
      </w:r>
      <w:r w:rsidR="007A48F8" w:rsidRPr="006E189B">
        <w:rPr>
          <w:rFonts w:ascii="Times New Roman" w:hAnsi="Times New Roman" w:cs="Times New Roman"/>
          <w:color w:val="000000"/>
          <w:sz w:val="24"/>
          <w:szCs w:val="24"/>
          <w:shd w:val="clear" w:color="auto" w:fill="FFFFFF"/>
        </w:rPr>
        <w:t xml:space="preserve">génération. Les vidéos mettant en scène des salariés en « service minimum » cumulent 125 millions de vues. Prise de conscience des difficultés du travail, de son caractère fastidieux ? Pour le sociologue Jacques Ellul, c’est un phénomène naturel. Il affirme </w:t>
      </w:r>
      <w:r w:rsidRPr="006E189B">
        <w:rPr>
          <w:rFonts w:ascii="Times New Roman" w:hAnsi="Times New Roman" w:cs="Times New Roman"/>
          <w:color w:val="000000"/>
          <w:sz w:val="24"/>
          <w:szCs w:val="24"/>
          <w:shd w:val="clear" w:color="auto" w:fill="FFFFFF"/>
        </w:rPr>
        <w:t>déjà en 1980</w:t>
      </w:r>
      <w:r w:rsidR="007A48F8" w:rsidRPr="006E189B">
        <w:rPr>
          <w:rFonts w:ascii="Times New Roman" w:hAnsi="Times New Roman" w:cs="Times New Roman"/>
          <w:color w:val="000000"/>
          <w:sz w:val="24"/>
          <w:szCs w:val="24"/>
          <w:shd w:val="clear" w:color="auto" w:fill="FFFFFF"/>
        </w:rPr>
        <w:t xml:space="preserve"> dans</w:t>
      </w:r>
      <w:r w:rsidRPr="006E189B">
        <w:rPr>
          <w:rFonts w:ascii="Times New Roman" w:hAnsi="Times New Roman" w:cs="Times New Roman"/>
          <w:color w:val="000000"/>
          <w:sz w:val="24"/>
          <w:szCs w:val="24"/>
          <w:shd w:val="clear" w:color="auto" w:fill="FFFFFF"/>
        </w:rPr>
        <w:t xml:space="preserve"> </w:t>
      </w:r>
      <w:r w:rsidR="007A48F8" w:rsidRPr="006E189B">
        <w:rPr>
          <w:rFonts w:ascii="Times New Roman" w:hAnsi="Times New Roman" w:cs="Times New Roman"/>
          <w:i/>
          <w:iCs/>
          <w:sz w:val="24"/>
          <w:szCs w:val="24"/>
        </w:rPr>
        <w:t>Pour qui, pour quoi travaillons-nous ?</w:t>
      </w:r>
      <w:r w:rsidR="007A48F8" w:rsidRPr="006E189B">
        <w:rPr>
          <w:rFonts w:ascii="Times New Roman" w:hAnsi="Times New Roman" w:cs="Times New Roman"/>
          <w:sz w:val="24"/>
          <w:szCs w:val="24"/>
        </w:rPr>
        <w:t xml:space="preserve"> que « l’homme normal trouve le travail fatigant, pénible, ennuyeux, et fait tout ce qu’il peut pour s’en dispenser, et il a bien raison. Le "travail", c’est à l’origine le carcan imposé à l’animal pour le castrer ou le ferrer. »</w:t>
      </w:r>
      <w:r w:rsidR="002162ED" w:rsidRPr="006E189B">
        <w:rPr>
          <w:rFonts w:ascii="Times New Roman" w:hAnsi="Times New Roman" w:cs="Times New Roman"/>
          <w:sz w:val="24"/>
          <w:szCs w:val="24"/>
        </w:rPr>
        <w:t xml:space="preserve"> Il revient à l’origine étymologique du mot « travail » (on pensait à l’époque qu’il venait de </w:t>
      </w:r>
      <w:r w:rsidR="002162ED" w:rsidRPr="006E189B">
        <w:rPr>
          <w:rFonts w:ascii="Times New Roman" w:hAnsi="Times New Roman" w:cs="Times New Roman"/>
          <w:i/>
          <w:iCs/>
          <w:sz w:val="24"/>
          <w:szCs w:val="24"/>
        </w:rPr>
        <w:t>tripalium</w:t>
      </w:r>
      <w:r w:rsidR="002162ED" w:rsidRPr="006E189B">
        <w:rPr>
          <w:rFonts w:ascii="Times New Roman" w:hAnsi="Times New Roman" w:cs="Times New Roman"/>
          <w:sz w:val="24"/>
          <w:szCs w:val="24"/>
        </w:rPr>
        <w:t>, « instrument de torture à trois pieds ») et valide l’idée que le travail n’est que souffrance et ennui</w:t>
      </w:r>
      <w:r w:rsidR="00C13654">
        <w:rPr>
          <w:rFonts w:ascii="Times New Roman" w:hAnsi="Times New Roman" w:cs="Times New Roman"/>
          <w:sz w:val="24"/>
          <w:szCs w:val="24"/>
        </w:rPr>
        <w:t xml:space="preserve"> pour « l’homme normal » qui</w:t>
      </w:r>
      <w:r w:rsidR="002162ED" w:rsidRPr="006E189B">
        <w:rPr>
          <w:rFonts w:ascii="Times New Roman" w:hAnsi="Times New Roman" w:cs="Times New Roman"/>
          <w:sz w:val="24"/>
          <w:szCs w:val="24"/>
        </w:rPr>
        <w:t xml:space="preserve"> essaie d</w:t>
      </w:r>
      <w:r w:rsidR="004E5945" w:rsidRPr="006E189B">
        <w:rPr>
          <w:rFonts w:ascii="Times New Roman" w:hAnsi="Times New Roman" w:cs="Times New Roman"/>
          <w:sz w:val="24"/>
          <w:szCs w:val="24"/>
        </w:rPr>
        <w:t>’en faire l’économie.</w:t>
      </w:r>
      <w:r w:rsidR="00C13654">
        <w:rPr>
          <w:rFonts w:ascii="Times New Roman" w:hAnsi="Times New Roman" w:cs="Times New Roman"/>
          <w:sz w:val="24"/>
          <w:szCs w:val="24"/>
        </w:rPr>
        <w:t xml:space="preserve"> On sent une énergie de l’auteur à vouloir défendre cette orientation par tous les moyens : l’homme qui évite le travail « a bien raison ». On peut se demander ce que signifie « l’homme normal » et si l’argument étymologique n’est pas un peu sommaire. Il n’est peut-être pas raisonnable de définir le destin du travailleur comme une contrainte désagréable, voire oppressante, qui l’assimile à la bête de somme. Ajoutons à cela que le travail est aussi production, création, et non une simple satisfaction de besoins élémentaires à la survie.</w:t>
      </w:r>
      <w:r w:rsidR="001F4432">
        <w:rPr>
          <w:rFonts w:ascii="Times New Roman" w:hAnsi="Times New Roman" w:cs="Times New Roman"/>
          <w:sz w:val="24"/>
          <w:szCs w:val="24"/>
        </w:rPr>
        <w:t xml:space="preserve"> </w:t>
      </w:r>
      <w:r w:rsidR="00C13654" w:rsidRPr="00C13654">
        <w:rPr>
          <w:rFonts w:ascii="Times New Roman" w:hAnsi="Times New Roman" w:cs="Times New Roman"/>
          <w:sz w:val="24"/>
          <w:szCs w:val="24"/>
        </w:rPr>
        <w:t>En fait, r</w:t>
      </w:r>
      <w:r w:rsidR="00ED0D82" w:rsidRPr="00C13654">
        <w:rPr>
          <w:rFonts w:ascii="Times New Roman" w:hAnsi="Times New Roman" w:cs="Times New Roman"/>
          <w:sz w:val="24"/>
          <w:szCs w:val="24"/>
        </w:rPr>
        <w:t xml:space="preserve">éduire le travail à une contrainte pénible n’empêche-t-il pas l’homme de réfléchir à son caractère créatif et libérateur ? </w:t>
      </w:r>
    </w:p>
    <w:p w14:paraId="305C3101" w14:textId="643C26F8" w:rsidR="003252A3" w:rsidRDefault="00E82DF1" w:rsidP="00CD4665">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À la lumière des </w:t>
      </w:r>
      <w:r w:rsidRPr="00E82DF1">
        <w:rPr>
          <w:rFonts w:ascii="Times New Roman" w:hAnsi="Times New Roman" w:cs="Times New Roman"/>
          <w:i/>
          <w:iCs/>
          <w:sz w:val="24"/>
          <w:szCs w:val="24"/>
        </w:rPr>
        <w:t>Géorgiques</w:t>
      </w:r>
      <w:r>
        <w:rPr>
          <w:rFonts w:ascii="Times New Roman" w:hAnsi="Times New Roman" w:cs="Times New Roman"/>
          <w:sz w:val="24"/>
          <w:szCs w:val="24"/>
        </w:rPr>
        <w:t xml:space="preserve"> de Virgile, de </w:t>
      </w:r>
      <w:r w:rsidRPr="00E82DF1">
        <w:rPr>
          <w:rFonts w:ascii="Times New Roman" w:hAnsi="Times New Roman" w:cs="Times New Roman"/>
          <w:i/>
          <w:iCs/>
          <w:sz w:val="24"/>
          <w:szCs w:val="24"/>
        </w:rPr>
        <w:t>La Condition ouvrière</w:t>
      </w:r>
      <w:r>
        <w:rPr>
          <w:rFonts w:ascii="Times New Roman" w:hAnsi="Times New Roman" w:cs="Times New Roman"/>
          <w:sz w:val="24"/>
          <w:szCs w:val="24"/>
        </w:rPr>
        <w:t xml:space="preserve"> de Simone Weil et de </w:t>
      </w:r>
      <w:r w:rsidRPr="00E82DF1">
        <w:rPr>
          <w:rFonts w:ascii="Times New Roman" w:hAnsi="Times New Roman" w:cs="Times New Roman"/>
          <w:i/>
          <w:iCs/>
          <w:sz w:val="24"/>
          <w:szCs w:val="24"/>
        </w:rPr>
        <w:t>Par-dessus bord</w:t>
      </w:r>
      <w:r>
        <w:rPr>
          <w:rFonts w:ascii="Times New Roman" w:hAnsi="Times New Roman" w:cs="Times New Roman"/>
          <w:sz w:val="24"/>
          <w:szCs w:val="24"/>
        </w:rPr>
        <w:t xml:space="preserve"> de Michel </w:t>
      </w:r>
      <w:proofErr w:type="spellStart"/>
      <w:r>
        <w:rPr>
          <w:rFonts w:ascii="Times New Roman" w:hAnsi="Times New Roman" w:cs="Times New Roman"/>
          <w:sz w:val="24"/>
          <w:szCs w:val="24"/>
        </w:rPr>
        <w:t>Vinaver</w:t>
      </w:r>
      <w:proofErr w:type="spellEnd"/>
      <w:r>
        <w:rPr>
          <w:rFonts w:ascii="Times New Roman" w:hAnsi="Times New Roman" w:cs="Times New Roman"/>
          <w:sz w:val="24"/>
          <w:szCs w:val="24"/>
        </w:rPr>
        <w:t>, nous montrerons que la nature fastidieuse et rebutante du travail pour l’homme est une évidence. Pour autant, nous ne pouvons pas le réduire à de la souffrance servile car il peut aussi être valorisant et valorisé par le sens et l’épanouissement qu’il procure. Il faudrait en réalité repenser le travail, le réformer pour le rendre acceptable, parce qu’il n’est aliénant que si l’on accepte d’être exploité.</w:t>
      </w:r>
    </w:p>
    <w:p w14:paraId="050311BA" w14:textId="77777777" w:rsidR="003252A3" w:rsidRPr="00A55821" w:rsidRDefault="003252A3" w:rsidP="003252A3">
      <w:pPr>
        <w:pStyle w:val="Sansinterligne"/>
        <w:jc w:val="center"/>
        <w:rPr>
          <w:rFonts w:ascii="Times New Roman" w:hAnsi="Times New Roman" w:cs="Times New Roman"/>
          <w:sz w:val="24"/>
          <w:szCs w:val="24"/>
        </w:rPr>
      </w:pPr>
    </w:p>
    <w:p w14:paraId="1928AED8" w14:textId="42833F4D" w:rsidR="00A55821" w:rsidRPr="003252A3" w:rsidRDefault="00A55821" w:rsidP="00A55821">
      <w:pPr>
        <w:pStyle w:val="Sansinterligne"/>
        <w:ind w:firstLine="708"/>
        <w:jc w:val="both"/>
        <w:rPr>
          <w:rFonts w:ascii="Times New Roman" w:hAnsi="Times New Roman" w:cs="Times New Roman"/>
          <w:b/>
          <w:bCs/>
          <w:sz w:val="24"/>
          <w:szCs w:val="24"/>
        </w:rPr>
      </w:pPr>
      <w:r w:rsidRPr="003252A3">
        <w:rPr>
          <w:rFonts w:ascii="Times New Roman" w:hAnsi="Times New Roman" w:cs="Times New Roman"/>
          <w:b/>
          <w:bCs/>
          <w:sz w:val="24"/>
          <w:szCs w:val="24"/>
        </w:rPr>
        <w:t>On peut c</w:t>
      </w:r>
      <w:r w:rsidR="004E5945" w:rsidRPr="003252A3">
        <w:rPr>
          <w:rFonts w:ascii="Times New Roman" w:hAnsi="Times New Roman" w:cs="Times New Roman"/>
          <w:b/>
          <w:bCs/>
          <w:sz w:val="24"/>
          <w:szCs w:val="24"/>
        </w:rPr>
        <w:t>onsidérer</w:t>
      </w:r>
      <w:r w:rsidRPr="003252A3">
        <w:rPr>
          <w:rFonts w:ascii="Times New Roman" w:hAnsi="Times New Roman" w:cs="Times New Roman"/>
          <w:b/>
          <w:bCs/>
          <w:sz w:val="24"/>
          <w:szCs w:val="24"/>
        </w:rPr>
        <w:t xml:space="preserve"> avec Jacques Ellul</w:t>
      </w:r>
      <w:r w:rsidR="004E5945" w:rsidRPr="003252A3">
        <w:rPr>
          <w:rFonts w:ascii="Times New Roman" w:hAnsi="Times New Roman" w:cs="Times New Roman"/>
          <w:b/>
          <w:bCs/>
          <w:sz w:val="24"/>
          <w:szCs w:val="24"/>
        </w:rPr>
        <w:t xml:space="preserve"> que le travail est fastidieux</w:t>
      </w:r>
      <w:r w:rsidR="00C13654" w:rsidRPr="003252A3">
        <w:rPr>
          <w:rFonts w:ascii="Times New Roman" w:hAnsi="Times New Roman" w:cs="Times New Roman"/>
          <w:b/>
          <w:bCs/>
          <w:sz w:val="24"/>
          <w:szCs w:val="24"/>
        </w:rPr>
        <w:t xml:space="preserve"> et rebutant pour l’homme</w:t>
      </w:r>
      <w:r w:rsidRPr="003252A3">
        <w:rPr>
          <w:rFonts w:ascii="Times New Roman" w:hAnsi="Times New Roman" w:cs="Times New Roman"/>
          <w:b/>
          <w:bCs/>
          <w:sz w:val="24"/>
          <w:szCs w:val="24"/>
        </w:rPr>
        <w:t>. Cela</w:t>
      </w:r>
      <w:r w:rsidR="004E5945" w:rsidRPr="003252A3">
        <w:rPr>
          <w:rFonts w:ascii="Times New Roman" w:hAnsi="Times New Roman" w:cs="Times New Roman"/>
          <w:b/>
          <w:bCs/>
          <w:sz w:val="24"/>
          <w:szCs w:val="24"/>
        </w:rPr>
        <w:t xml:space="preserve"> relève </w:t>
      </w:r>
      <w:r w:rsidRPr="003252A3">
        <w:rPr>
          <w:rFonts w:ascii="Times New Roman" w:hAnsi="Times New Roman" w:cs="Times New Roman"/>
          <w:b/>
          <w:bCs/>
          <w:sz w:val="24"/>
          <w:szCs w:val="24"/>
        </w:rPr>
        <w:t xml:space="preserve">souvent </w:t>
      </w:r>
      <w:r w:rsidR="004E5945" w:rsidRPr="003252A3">
        <w:rPr>
          <w:rFonts w:ascii="Times New Roman" w:hAnsi="Times New Roman" w:cs="Times New Roman"/>
          <w:b/>
          <w:bCs/>
          <w:sz w:val="24"/>
          <w:szCs w:val="24"/>
        </w:rPr>
        <w:t>de l’</w:t>
      </w:r>
      <w:r w:rsidR="00C46DE4" w:rsidRPr="003252A3">
        <w:rPr>
          <w:rFonts w:ascii="Times New Roman" w:hAnsi="Times New Roman" w:cs="Times New Roman"/>
          <w:b/>
          <w:bCs/>
          <w:sz w:val="24"/>
          <w:szCs w:val="24"/>
        </w:rPr>
        <w:t>évid</w:t>
      </w:r>
      <w:r w:rsidR="004E5945" w:rsidRPr="003252A3">
        <w:rPr>
          <w:rFonts w:ascii="Times New Roman" w:hAnsi="Times New Roman" w:cs="Times New Roman"/>
          <w:b/>
          <w:bCs/>
          <w:sz w:val="24"/>
          <w:szCs w:val="24"/>
        </w:rPr>
        <w:t>ence</w:t>
      </w:r>
      <w:r w:rsidRPr="003252A3">
        <w:rPr>
          <w:rFonts w:ascii="Times New Roman" w:hAnsi="Times New Roman" w:cs="Times New Roman"/>
          <w:b/>
          <w:bCs/>
          <w:sz w:val="24"/>
          <w:szCs w:val="24"/>
        </w:rPr>
        <w:t xml:space="preserve">, </w:t>
      </w:r>
      <w:r w:rsidR="003252A3">
        <w:rPr>
          <w:rFonts w:ascii="Times New Roman" w:hAnsi="Times New Roman" w:cs="Times New Roman"/>
          <w:b/>
          <w:bCs/>
          <w:sz w:val="24"/>
          <w:szCs w:val="24"/>
        </w:rPr>
        <w:t xml:space="preserve">et ce </w:t>
      </w:r>
      <w:r w:rsidRPr="003252A3">
        <w:rPr>
          <w:rFonts w:ascii="Times New Roman" w:hAnsi="Times New Roman" w:cs="Times New Roman"/>
          <w:b/>
          <w:bCs/>
          <w:sz w:val="24"/>
          <w:szCs w:val="24"/>
        </w:rPr>
        <w:t>pour des raisons diverses.</w:t>
      </w:r>
      <w:r w:rsidRPr="003252A3">
        <w:rPr>
          <w:rFonts w:ascii="Times New Roman" w:hAnsi="Times New Roman" w:cs="Times New Roman"/>
          <w:b/>
          <w:bCs/>
          <w:sz w:val="24"/>
          <w:szCs w:val="24"/>
        </w:rPr>
        <w:tab/>
      </w:r>
    </w:p>
    <w:p w14:paraId="1329EBA7" w14:textId="50464C61" w:rsidR="004E5945" w:rsidRDefault="00A55821" w:rsidP="00A55821">
      <w:pPr>
        <w:pStyle w:val="Sansinterligne"/>
        <w:ind w:firstLine="708"/>
        <w:jc w:val="both"/>
        <w:rPr>
          <w:rFonts w:ascii="Times New Roman" w:hAnsi="Times New Roman" w:cs="Times New Roman"/>
          <w:sz w:val="24"/>
          <w:szCs w:val="24"/>
        </w:rPr>
      </w:pPr>
      <w:r w:rsidRPr="003252A3">
        <w:rPr>
          <w:rFonts w:ascii="Times New Roman" w:hAnsi="Times New Roman" w:cs="Times New Roman"/>
          <w:b/>
          <w:bCs/>
          <w:sz w:val="24"/>
          <w:szCs w:val="24"/>
        </w:rPr>
        <w:t xml:space="preserve">Tout d’abord, le travail </w:t>
      </w:r>
      <w:r w:rsidR="004E5945" w:rsidRPr="003252A3">
        <w:rPr>
          <w:rFonts w:ascii="Times New Roman" w:hAnsi="Times New Roman" w:cs="Times New Roman"/>
          <w:b/>
          <w:bCs/>
          <w:sz w:val="24"/>
          <w:szCs w:val="24"/>
        </w:rPr>
        <w:t>est une souffrance, une contrainte pénible physiquement</w:t>
      </w:r>
      <w:r w:rsidRPr="003252A3">
        <w:rPr>
          <w:rFonts w:ascii="Times New Roman" w:hAnsi="Times New Roman" w:cs="Times New Roman"/>
          <w:b/>
          <w:bCs/>
          <w:sz w:val="24"/>
          <w:szCs w:val="24"/>
        </w:rPr>
        <w:t>.</w:t>
      </w:r>
      <w:r>
        <w:rPr>
          <w:rFonts w:ascii="Times New Roman" w:hAnsi="Times New Roman" w:cs="Times New Roman"/>
          <w:sz w:val="24"/>
          <w:szCs w:val="24"/>
        </w:rPr>
        <w:t xml:space="preserve"> </w:t>
      </w:r>
      <w:r w:rsidR="006A1F56">
        <w:rPr>
          <w:rFonts w:ascii="Times New Roman" w:hAnsi="Times New Roman" w:cs="Times New Roman"/>
          <w:sz w:val="24"/>
          <w:szCs w:val="24"/>
        </w:rPr>
        <w:t xml:space="preserve">Dans les </w:t>
      </w:r>
      <w:r w:rsidR="006A1F56" w:rsidRPr="006A1F56">
        <w:rPr>
          <w:rFonts w:ascii="Times New Roman" w:hAnsi="Times New Roman" w:cs="Times New Roman"/>
          <w:i/>
          <w:iCs/>
          <w:sz w:val="24"/>
          <w:szCs w:val="24"/>
        </w:rPr>
        <w:t>Géorgiques</w:t>
      </w:r>
      <w:r w:rsidR="006A1F56">
        <w:rPr>
          <w:rFonts w:ascii="Times New Roman" w:hAnsi="Times New Roman" w:cs="Times New Roman"/>
          <w:sz w:val="24"/>
          <w:szCs w:val="24"/>
        </w:rPr>
        <w:t xml:space="preserve">, </w:t>
      </w:r>
      <w:r>
        <w:rPr>
          <w:rFonts w:ascii="Times New Roman" w:hAnsi="Times New Roman" w:cs="Times New Roman"/>
          <w:sz w:val="24"/>
          <w:szCs w:val="24"/>
        </w:rPr>
        <w:t>Virgile</w:t>
      </w:r>
      <w:r w:rsidR="006A1F56">
        <w:rPr>
          <w:rFonts w:ascii="Times New Roman" w:hAnsi="Times New Roman" w:cs="Times New Roman"/>
          <w:sz w:val="24"/>
          <w:szCs w:val="24"/>
        </w:rPr>
        <w:t xml:space="preserve"> n’a de cesse de décrire les difficultés que rencontre le paysan à travailler la terre. Le vigneron doit par exemple « trois ou quatre fois l’an fendre tout le sol et en briser éternellement les mottes avec le revers des bidents » (livre II). Pour le poète</w:t>
      </w:r>
      <w:r>
        <w:rPr>
          <w:rFonts w:ascii="Times New Roman" w:hAnsi="Times New Roman" w:cs="Times New Roman"/>
          <w:sz w:val="24"/>
          <w:szCs w:val="24"/>
        </w:rPr>
        <w:t xml:space="preserve">, </w:t>
      </w:r>
      <w:r w:rsidR="006A1F56">
        <w:rPr>
          <w:rFonts w:ascii="Times New Roman" w:hAnsi="Times New Roman" w:cs="Times New Roman"/>
          <w:sz w:val="24"/>
          <w:szCs w:val="24"/>
        </w:rPr>
        <w:t xml:space="preserve">l’explication de ces difficultés se trouve dans la volonté de Jupiter : « Le Père des dieux lui-même a voulu rendre la culture des champs difficile, et c’est lui qui le premier a fait un art de remuer la terre, en aiguisant </w:t>
      </w:r>
      <w:r w:rsidR="003252A3">
        <w:rPr>
          <w:rFonts w:ascii="Times New Roman" w:hAnsi="Times New Roman" w:cs="Times New Roman"/>
          <w:sz w:val="24"/>
          <w:szCs w:val="24"/>
        </w:rPr>
        <w:t>par les soucis les cœurs des mortels et en ne souffrant pas que son empire s’engourdît dans une triste indolence</w:t>
      </w:r>
      <w:r w:rsidR="006A1F56">
        <w:rPr>
          <w:rFonts w:ascii="Times New Roman" w:hAnsi="Times New Roman" w:cs="Times New Roman"/>
          <w:sz w:val="24"/>
          <w:szCs w:val="24"/>
        </w:rPr>
        <w:t> » (livre I).</w:t>
      </w:r>
      <w:r w:rsidR="008C66C9">
        <w:rPr>
          <w:rFonts w:ascii="Times New Roman" w:hAnsi="Times New Roman" w:cs="Times New Roman"/>
          <w:sz w:val="24"/>
          <w:szCs w:val="24"/>
        </w:rPr>
        <w:t xml:space="preserve"> </w:t>
      </w:r>
      <w:r w:rsidR="00597F63">
        <w:rPr>
          <w:rFonts w:ascii="Times New Roman" w:hAnsi="Times New Roman" w:cs="Times New Roman"/>
          <w:sz w:val="24"/>
          <w:szCs w:val="24"/>
        </w:rPr>
        <w:t xml:space="preserve">Il en résulte pour l’homme une fatigue écrasante, « fatigue qui va souvent jusqu’à l’abrutissement », écrit Simone Weil à Simone Gibert. La fragile professeur de philosophie </w:t>
      </w:r>
      <w:r w:rsidR="002A6E56">
        <w:rPr>
          <w:rFonts w:ascii="Times New Roman" w:hAnsi="Times New Roman" w:cs="Times New Roman"/>
          <w:sz w:val="24"/>
          <w:szCs w:val="24"/>
        </w:rPr>
        <w:t xml:space="preserve">confie à Nicolas </w:t>
      </w:r>
      <w:proofErr w:type="spellStart"/>
      <w:r w:rsidR="002A6E56">
        <w:rPr>
          <w:rFonts w:ascii="Times New Roman" w:hAnsi="Times New Roman" w:cs="Times New Roman"/>
          <w:sz w:val="24"/>
          <w:szCs w:val="24"/>
        </w:rPr>
        <w:t>Lazarévitch</w:t>
      </w:r>
      <w:proofErr w:type="spellEnd"/>
      <w:r w:rsidR="002A6E56">
        <w:rPr>
          <w:rFonts w:ascii="Times New Roman" w:hAnsi="Times New Roman" w:cs="Times New Roman"/>
          <w:sz w:val="24"/>
          <w:szCs w:val="24"/>
        </w:rPr>
        <w:t xml:space="preserve"> que « rien dans [sa] vie passée ne [l</w:t>
      </w:r>
      <w:r w:rsidR="0064536F">
        <w:rPr>
          <w:rFonts w:ascii="Times New Roman" w:hAnsi="Times New Roman" w:cs="Times New Roman"/>
          <w:sz w:val="24"/>
          <w:szCs w:val="24"/>
        </w:rPr>
        <w:t>’</w:t>
      </w:r>
      <w:r w:rsidR="002A6E56">
        <w:rPr>
          <w:rFonts w:ascii="Times New Roman" w:hAnsi="Times New Roman" w:cs="Times New Roman"/>
          <w:sz w:val="24"/>
          <w:szCs w:val="24"/>
        </w:rPr>
        <w:t>]</w:t>
      </w:r>
      <w:r w:rsidR="0064536F">
        <w:rPr>
          <w:rFonts w:ascii="Times New Roman" w:hAnsi="Times New Roman" w:cs="Times New Roman"/>
          <w:sz w:val="24"/>
          <w:szCs w:val="24"/>
        </w:rPr>
        <w:t xml:space="preserve"> </w:t>
      </w:r>
      <w:r w:rsidR="002A6E56">
        <w:rPr>
          <w:rFonts w:ascii="Times New Roman" w:hAnsi="Times New Roman" w:cs="Times New Roman"/>
          <w:sz w:val="24"/>
          <w:szCs w:val="24"/>
        </w:rPr>
        <w:t xml:space="preserve">a préparée à ce genre d’efforts, et le découpage est […] une des choses les plus dures qu’il y ait parmi les travaux de femmes ». </w:t>
      </w:r>
      <w:r w:rsidR="001F4432">
        <w:rPr>
          <w:rFonts w:ascii="Times New Roman" w:hAnsi="Times New Roman" w:cs="Times New Roman"/>
          <w:sz w:val="24"/>
          <w:szCs w:val="24"/>
        </w:rPr>
        <w:t xml:space="preserve">La fatigue liée à l’effort à fournir s’inscrit dans une logique tayloriste et capitaliste qui répugne à la philosophe, et dans </w:t>
      </w:r>
      <w:r w:rsidR="001F4432" w:rsidRPr="001F4432">
        <w:rPr>
          <w:rFonts w:ascii="Times New Roman" w:hAnsi="Times New Roman" w:cs="Times New Roman"/>
          <w:i/>
          <w:iCs/>
          <w:sz w:val="24"/>
          <w:szCs w:val="24"/>
        </w:rPr>
        <w:t>Par-dessus bord</w:t>
      </w:r>
      <w:r w:rsidR="001F4432">
        <w:rPr>
          <w:rFonts w:ascii="Times New Roman" w:hAnsi="Times New Roman" w:cs="Times New Roman"/>
          <w:sz w:val="24"/>
          <w:szCs w:val="24"/>
        </w:rPr>
        <w:t xml:space="preserve"> Michel </w:t>
      </w:r>
      <w:proofErr w:type="spellStart"/>
      <w:r w:rsidR="001F4432">
        <w:rPr>
          <w:rFonts w:ascii="Times New Roman" w:hAnsi="Times New Roman" w:cs="Times New Roman"/>
          <w:sz w:val="24"/>
          <w:szCs w:val="24"/>
        </w:rPr>
        <w:t>Vinaver</w:t>
      </w:r>
      <w:proofErr w:type="spellEnd"/>
      <w:r w:rsidR="001F4432">
        <w:rPr>
          <w:rFonts w:ascii="Times New Roman" w:hAnsi="Times New Roman" w:cs="Times New Roman"/>
          <w:sz w:val="24"/>
          <w:szCs w:val="24"/>
        </w:rPr>
        <w:t xml:space="preserve"> présente Benoît comme exemple de patron intimidant pour ses employés, converti à la loi du marché : « ceux d’entre vous qui n’adopteront pas la cadence eh bien ils resteront sur le quai</w:t>
      </w:r>
      <w:r w:rsidR="00CD4665">
        <w:rPr>
          <w:rFonts w:ascii="Times New Roman" w:hAnsi="Times New Roman" w:cs="Times New Roman"/>
          <w:sz w:val="24"/>
          <w:szCs w:val="24"/>
        </w:rPr>
        <w:t> »</w:t>
      </w:r>
      <w:r w:rsidR="001F4432">
        <w:rPr>
          <w:rFonts w:ascii="Times New Roman" w:hAnsi="Times New Roman" w:cs="Times New Roman"/>
          <w:sz w:val="24"/>
          <w:szCs w:val="24"/>
        </w:rPr>
        <w:t xml:space="preserve"> (Quatrième Mouvement).</w:t>
      </w:r>
    </w:p>
    <w:p w14:paraId="62E837F3" w14:textId="34344EDF" w:rsidR="004E5945" w:rsidRDefault="003252A3" w:rsidP="00946261">
      <w:pPr>
        <w:pStyle w:val="Sansinterligne"/>
        <w:ind w:firstLine="708"/>
        <w:jc w:val="both"/>
        <w:rPr>
          <w:rFonts w:ascii="Times New Roman" w:hAnsi="Times New Roman" w:cs="Times New Roman"/>
          <w:sz w:val="24"/>
          <w:szCs w:val="24"/>
        </w:rPr>
      </w:pPr>
      <w:r>
        <w:rPr>
          <w:rFonts w:ascii="Times New Roman" w:hAnsi="Times New Roman" w:cs="Times New Roman"/>
          <w:b/>
          <w:bCs/>
          <w:sz w:val="24"/>
          <w:szCs w:val="24"/>
        </w:rPr>
        <w:t xml:space="preserve">S’ajoute à cela le fait que le travail </w:t>
      </w:r>
      <w:r w:rsidR="004E5945" w:rsidRPr="003252A3">
        <w:rPr>
          <w:rFonts w:ascii="Times New Roman" w:hAnsi="Times New Roman" w:cs="Times New Roman"/>
          <w:b/>
          <w:bCs/>
          <w:sz w:val="24"/>
          <w:szCs w:val="24"/>
        </w:rPr>
        <w:t>est ennuyeux</w:t>
      </w:r>
      <w:r>
        <w:rPr>
          <w:rFonts w:ascii="Times New Roman" w:hAnsi="Times New Roman" w:cs="Times New Roman"/>
          <w:b/>
          <w:bCs/>
          <w:sz w:val="24"/>
          <w:szCs w:val="24"/>
        </w:rPr>
        <w:t xml:space="preserve"> parce qu’il</w:t>
      </w:r>
      <w:r w:rsidR="004E5945" w:rsidRPr="003252A3">
        <w:rPr>
          <w:rFonts w:ascii="Times New Roman" w:hAnsi="Times New Roman" w:cs="Times New Roman"/>
          <w:b/>
          <w:bCs/>
          <w:sz w:val="24"/>
          <w:szCs w:val="24"/>
        </w:rPr>
        <w:t xml:space="preserve"> ne stimule pas </w:t>
      </w:r>
      <w:r>
        <w:rPr>
          <w:rFonts w:ascii="Times New Roman" w:hAnsi="Times New Roman" w:cs="Times New Roman"/>
          <w:b/>
          <w:bCs/>
          <w:sz w:val="24"/>
          <w:szCs w:val="24"/>
        </w:rPr>
        <w:t xml:space="preserve">toujours </w:t>
      </w:r>
      <w:r w:rsidR="004E5945" w:rsidRPr="003252A3">
        <w:rPr>
          <w:rFonts w:ascii="Times New Roman" w:hAnsi="Times New Roman" w:cs="Times New Roman"/>
          <w:b/>
          <w:bCs/>
          <w:sz w:val="24"/>
          <w:szCs w:val="24"/>
        </w:rPr>
        <w:t>intellectuelleme</w:t>
      </w:r>
      <w:r w:rsidR="006A1F56" w:rsidRPr="003252A3">
        <w:rPr>
          <w:rFonts w:ascii="Times New Roman" w:hAnsi="Times New Roman" w:cs="Times New Roman"/>
          <w:b/>
          <w:bCs/>
          <w:sz w:val="24"/>
          <w:szCs w:val="24"/>
        </w:rPr>
        <w:t>nt</w:t>
      </w:r>
      <w:r w:rsidRPr="003252A3">
        <w:rPr>
          <w:rFonts w:ascii="Times New Roman" w:hAnsi="Times New Roman" w:cs="Times New Roman"/>
          <w:b/>
          <w:bCs/>
          <w:sz w:val="24"/>
          <w:szCs w:val="24"/>
        </w:rPr>
        <w:t>.</w:t>
      </w:r>
      <w:r>
        <w:rPr>
          <w:rFonts w:ascii="Times New Roman" w:hAnsi="Times New Roman" w:cs="Times New Roman"/>
          <w:sz w:val="24"/>
          <w:szCs w:val="24"/>
        </w:rPr>
        <w:t xml:space="preserve"> Devenue ouvrière, Simone Weil constate que le travail à la chaîne lui a fait perdre sa « dignité », c’est ce qu’elle explique dans une lettre du 31 janvier 1936 adressée à Victor Bernard : « Un jour je me suis rendu compte que quelques semaines de cette existence avaient presque suffi à me transformer en bête de somme docile, et que le dimanche seulement je reprenais un peu conscience de moi-même ». Dans </w:t>
      </w:r>
      <w:r w:rsidRPr="00622804">
        <w:rPr>
          <w:rFonts w:ascii="Times New Roman" w:hAnsi="Times New Roman" w:cs="Times New Roman"/>
          <w:i/>
          <w:iCs/>
          <w:sz w:val="24"/>
          <w:szCs w:val="24"/>
        </w:rPr>
        <w:t>Par-dessus bord</w:t>
      </w:r>
      <w:r>
        <w:rPr>
          <w:rFonts w:ascii="Times New Roman" w:hAnsi="Times New Roman" w:cs="Times New Roman"/>
          <w:sz w:val="24"/>
          <w:szCs w:val="24"/>
        </w:rPr>
        <w:t xml:space="preserve">, </w:t>
      </w:r>
      <w:r w:rsidR="00622804">
        <w:rPr>
          <w:rFonts w:ascii="Times New Roman" w:hAnsi="Times New Roman" w:cs="Times New Roman"/>
          <w:sz w:val="24"/>
          <w:szCs w:val="24"/>
        </w:rPr>
        <w:t xml:space="preserve">Margerie décrit sans enthousiasme la vie active : « Manger travailler dormir » (Deuxième Mouvement) et </w:t>
      </w:r>
      <w:proofErr w:type="spellStart"/>
      <w:r w:rsidR="00622804">
        <w:rPr>
          <w:rFonts w:ascii="Times New Roman" w:hAnsi="Times New Roman" w:cs="Times New Roman"/>
          <w:sz w:val="24"/>
          <w:szCs w:val="24"/>
        </w:rPr>
        <w:t>Passemar</w:t>
      </w:r>
      <w:proofErr w:type="spellEnd"/>
      <w:r w:rsidR="00622804">
        <w:rPr>
          <w:rFonts w:ascii="Times New Roman" w:hAnsi="Times New Roman" w:cs="Times New Roman"/>
          <w:sz w:val="24"/>
          <w:szCs w:val="24"/>
        </w:rPr>
        <w:t xml:space="preserve">, petit « cadre moyen » d’une quarantaine d’années s’ennuie dans une profession sans relief alors qu’il a une vraie sensibilité artistique et littéraire (le « jeune licencié ès lettres » </w:t>
      </w:r>
      <w:r w:rsidR="005C1A8C">
        <w:rPr>
          <w:rFonts w:ascii="Times New Roman" w:hAnsi="Times New Roman" w:cs="Times New Roman"/>
          <w:sz w:val="24"/>
          <w:szCs w:val="24"/>
        </w:rPr>
        <w:t xml:space="preserve">qu’il a été </w:t>
      </w:r>
      <w:proofErr w:type="spellStart"/>
      <w:r w:rsidR="00622804">
        <w:rPr>
          <w:rFonts w:ascii="Times New Roman" w:hAnsi="Times New Roman" w:cs="Times New Roman"/>
          <w:sz w:val="24"/>
          <w:szCs w:val="24"/>
        </w:rPr>
        <w:t>raconte</w:t>
      </w:r>
      <w:proofErr w:type="spellEnd"/>
      <w:r w:rsidR="00622804">
        <w:rPr>
          <w:rFonts w:ascii="Times New Roman" w:hAnsi="Times New Roman" w:cs="Times New Roman"/>
          <w:sz w:val="24"/>
          <w:szCs w:val="24"/>
        </w:rPr>
        <w:t xml:space="preserve"> son parcours dans le Premier Mouvement). C’est certainement pour cette raison qu’il continue à suivre des cours </w:t>
      </w:r>
      <w:r w:rsidR="0064536F">
        <w:rPr>
          <w:rFonts w:ascii="Times New Roman" w:hAnsi="Times New Roman" w:cs="Times New Roman"/>
          <w:sz w:val="24"/>
          <w:szCs w:val="24"/>
        </w:rPr>
        <w:t>au Collège de France</w:t>
      </w:r>
      <w:r w:rsidR="00622804">
        <w:rPr>
          <w:rFonts w:ascii="Times New Roman" w:hAnsi="Times New Roman" w:cs="Times New Roman"/>
          <w:sz w:val="24"/>
          <w:szCs w:val="24"/>
        </w:rPr>
        <w:t xml:space="preserve"> auprès du </w:t>
      </w:r>
      <w:r w:rsidR="0064536F">
        <w:rPr>
          <w:rFonts w:ascii="Times New Roman" w:hAnsi="Times New Roman" w:cs="Times New Roman"/>
          <w:sz w:val="24"/>
          <w:szCs w:val="24"/>
        </w:rPr>
        <w:t>p</w:t>
      </w:r>
      <w:r w:rsidR="00622804">
        <w:rPr>
          <w:rFonts w:ascii="Times New Roman" w:hAnsi="Times New Roman" w:cs="Times New Roman"/>
          <w:sz w:val="24"/>
          <w:szCs w:val="24"/>
        </w:rPr>
        <w:t>rofesseur Onde.</w:t>
      </w:r>
      <w:r w:rsidR="005C1A8C">
        <w:rPr>
          <w:rFonts w:ascii="Times New Roman" w:hAnsi="Times New Roman" w:cs="Times New Roman"/>
          <w:sz w:val="24"/>
          <w:szCs w:val="24"/>
        </w:rPr>
        <w:t xml:space="preserve"> L’homme qui travaille la terre chez Virgile ne se pose pas ces questions, mais il a toutes les raisons d’être découragé quand son travail est anéanti par les phénomènes naturels ; il peut céder au découragement : « </w:t>
      </w:r>
      <w:r w:rsidR="00D463BA">
        <w:rPr>
          <w:rFonts w:ascii="Times New Roman" w:hAnsi="Times New Roman" w:cs="Times New Roman"/>
          <w:sz w:val="24"/>
          <w:szCs w:val="24"/>
        </w:rPr>
        <w:t>maintenant le vigneron, au bout de ses rangées, chante la fin de ses peines. Pourtant il lui faut encore tourmenter la terre, la réduire en poussière, et, bientôt, craindre Jupiter pour les raisins mûrs » (livre II).</w:t>
      </w:r>
    </w:p>
    <w:p w14:paraId="7F2D4E01" w14:textId="25EC4A6C" w:rsidR="004779E7" w:rsidRPr="008D0EF4" w:rsidRDefault="00D60245" w:rsidP="00946261">
      <w:pPr>
        <w:pStyle w:val="Sansinterligne"/>
        <w:ind w:firstLine="708"/>
        <w:jc w:val="both"/>
        <w:rPr>
          <w:rFonts w:ascii="Times New Roman" w:hAnsi="Times New Roman" w:cs="Times New Roman"/>
          <w:sz w:val="24"/>
          <w:szCs w:val="24"/>
        </w:rPr>
      </w:pPr>
      <w:r w:rsidRPr="0064536F">
        <w:rPr>
          <w:rFonts w:ascii="Times New Roman" w:hAnsi="Times New Roman" w:cs="Times New Roman"/>
          <w:b/>
          <w:bCs/>
          <w:sz w:val="24"/>
          <w:szCs w:val="24"/>
        </w:rPr>
        <w:t>C’est pourquoi l’homme essaie de s’affranchir</w:t>
      </w:r>
      <w:r w:rsidR="0064536F">
        <w:rPr>
          <w:rFonts w:ascii="Times New Roman" w:hAnsi="Times New Roman" w:cs="Times New Roman"/>
          <w:b/>
          <w:bCs/>
          <w:sz w:val="24"/>
          <w:szCs w:val="24"/>
        </w:rPr>
        <w:t xml:space="preserve"> du travail</w:t>
      </w:r>
      <w:r w:rsidR="0064536F" w:rsidRPr="0064536F">
        <w:rPr>
          <w:rFonts w:ascii="Times New Roman" w:hAnsi="Times New Roman" w:cs="Times New Roman"/>
          <w:b/>
          <w:bCs/>
          <w:sz w:val="24"/>
          <w:szCs w:val="24"/>
        </w:rPr>
        <w:t>.</w:t>
      </w:r>
      <w:r w:rsidR="0064536F">
        <w:rPr>
          <w:rFonts w:ascii="Times New Roman" w:hAnsi="Times New Roman" w:cs="Times New Roman"/>
          <w:sz w:val="24"/>
          <w:szCs w:val="24"/>
        </w:rPr>
        <w:t xml:space="preserve"> La tentation d’en sorti</w:t>
      </w:r>
      <w:r w:rsidR="004779E7">
        <w:rPr>
          <w:rFonts w:ascii="Times New Roman" w:hAnsi="Times New Roman" w:cs="Times New Roman"/>
          <w:sz w:val="24"/>
          <w:szCs w:val="24"/>
        </w:rPr>
        <w:t>r</w:t>
      </w:r>
      <w:r w:rsidR="0064536F">
        <w:rPr>
          <w:rFonts w:ascii="Times New Roman" w:hAnsi="Times New Roman" w:cs="Times New Roman"/>
          <w:sz w:val="24"/>
          <w:szCs w:val="24"/>
        </w:rPr>
        <w:t xml:space="preserve"> est grande</w:t>
      </w:r>
      <w:r w:rsidR="004779E7">
        <w:rPr>
          <w:rFonts w:ascii="Times New Roman" w:hAnsi="Times New Roman" w:cs="Times New Roman"/>
          <w:sz w:val="24"/>
          <w:szCs w:val="24"/>
        </w:rPr>
        <w:t>, pour les raisons qui ont déjà été évoquées : souffrance physique, manque de considération sociale, de stimulation intellectuelle. Dans « Condition première d’un travail non servile », Simone Weil s’intéresse au statut particulier de l’ouvrier et déclare : « Un ouvrier ne peut pas être mordu par le désir de l’argent sans désirer sortir ; seul ou avec tous ses camarades, de la condition ouvrière ».</w:t>
      </w:r>
      <w:r w:rsidR="008D0EF4">
        <w:rPr>
          <w:rFonts w:ascii="Times New Roman" w:hAnsi="Times New Roman" w:cs="Times New Roman"/>
          <w:sz w:val="24"/>
          <w:szCs w:val="24"/>
        </w:rPr>
        <w:t xml:space="preserve"> La philosophe invite même les ouvriers à dire ce qu’ils ont sur le cœur dans son « Appel aux ouvriers de Rosières » : « Dites si vous êtes pleins d’entrain quand vous allez au travail, ou si tous les matins vous pensez : "Vivement la sortie !" ».</w:t>
      </w:r>
      <w:r w:rsidR="004779E7">
        <w:rPr>
          <w:rFonts w:ascii="Times New Roman" w:hAnsi="Times New Roman" w:cs="Times New Roman"/>
          <w:sz w:val="24"/>
          <w:szCs w:val="24"/>
        </w:rPr>
        <w:t xml:space="preserve"> </w:t>
      </w:r>
      <w:r w:rsidR="00315EF5">
        <w:rPr>
          <w:rFonts w:ascii="Times New Roman" w:hAnsi="Times New Roman" w:cs="Times New Roman"/>
          <w:sz w:val="24"/>
          <w:szCs w:val="24"/>
        </w:rPr>
        <w:t xml:space="preserve">On peut trouver aussi dans nos œuvres des personnages qui choisissent de ne pas travailler, de rester en marge d’une société industrieuse, comme </w:t>
      </w:r>
      <w:proofErr w:type="spellStart"/>
      <w:r w:rsidR="00315EF5">
        <w:rPr>
          <w:rFonts w:ascii="Times New Roman" w:hAnsi="Times New Roman" w:cs="Times New Roman"/>
          <w:sz w:val="24"/>
          <w:szCs w:val="24"/>
        </w:rPr>
        <w:t>Jiji</w:t>
      </w:r>
      <w:proofErr w:type="spellEnd"/>
      <w:r w:rsidR="00315EF5">
        <w:rPr>
          <w:rFonts w:ascii="Times New Roman" w:hAnsi="Times New Roman" w:cs="Times New Roman"/>
          <w:sz w:val="24"/>
          <w:szCs w:val="24"/>
        </w:rPr>
        <w:t xml:space="preserve">, la fille de Lubin dans </w:t>
      </w:r>
      <w:r w:rsidR="00315EF5" w:rsidRPr="00315EF5">
        <w:rPr>
          <w:rFonts w:ascii="Times New Roman" w:hAnsi="Times New Roman" w:cs="Times New Roman"/>
          <w:i/>
          <w:iCs/>
          <w:sz w:val="24"/>
          <w:szCs w:val="24"/>
        </w:rPr>
        <w:t>Par-dessus bord</w:t>
      </w:r>
      <w:r w:rsidR="00315EF5">
        <w:rPr>
          <w:rFonts w:ascii="Times New Roman" w:hAnsi="Times New Roman" w:cs="Times New Roman"/>
          <w:sz w:val="24"/>
          <w:szCs w:val="24"/>
        </w:rPr>
        <w:t xml:space="preserve"> : quand Alex lui dit « Comme ça t’aimes rien faire », elle répond « Oui faire en général j’aime pas trop » (Troisième Mouvement). </w:t>
      </w:r>
      <w:r w:rsidR="008D0EF4" w:rsidRPr="008D0EF4">
        <w:rPr>
          <w:rFonts w:ascii="Times New Roman" w:hAnsi="Times New Roman" w:cs="Times New Roman"/>
          <w:sz w:val="24"/>
          <w:szCs w:val="24"/>
        </w:rPr>
        <w:t>Le travail est donc parfois vécu au mieux comme une nuisance, au pire comme un esclavage insupportable.</w:t>
      </w:r>
    </w:p>
    <w:p w14:paraId="15A2C157" w14:textId="4FBAEB33" w:rsidR="0064536F" w:rsidRPr="00D463BA" w:rsidRDefault="002C434A" w:rsidP="00D463BA">
      <w:pPr>
        <w:pStyle w:val="Sansinterligne"/>
        <w:ind w:firstLine="708"/>
        <w:jc w:val="both"/>
        <w:rPr>
          <w:rFonts w:ascii="Times New Roman" w:hAnsi="Times New Roman" w:cs="Times New Roman"/>
          <w:sz w:val="24"/>
          <w:szCs w:val="24"/>
        </w:rPr>
      </w:pPr>
      <w:r w:rsidRPr="00D463BA">
        <w:rPr>
          <w:rFonts w:ascii="Times New Roman" w:hAnsi="Times New Roman" w:cs="Times New Roman"/>
          <w:sz w:val="24"/>
          <w:szCs w:val="24"/>
        </w:rPr>
        <w:lastRenderedPageBreak/>
        <w:t>Nombreuses sont donc les raisons et les situations qui nous invitent à penser le travail comme une forme d’esclavage, ou du moins comme un désagrément dont nous nous passerions bien. Mais se limiter à cette conception du travail n’est-il pas réducteur ?</w:t>
      </w:r>
    </w:p>
    <w:p w14:paraId="50DDF03F" w14:textId="77777777" w:rsidR="002C434A" w:rsidRPr="00D463BA" w:rsidRDefault="002C434A" w:rsidP="004779E7">
      <w:pPr>
        <w:pStyle w:val="Sansinterligne"/>
        <w:ind w:firstLine="708"/>
        <w:jc w:val="both"/>
        <w:rPr>
          <w:rFonts w:ascii="Times New Roman" w:hAnsi="Times New Roman" w:cs="Times New Roman"/>
          <w:sz w:val="28"/>
          <w:szCs w:val="28"/>
        </w:rPr>
      </w:pPr>
    </w:p>
    <w:p w14:paraId="5207BB28" w14:textId="77777777" w:rsidR="0064536F" w:rsidRPr="00A55821" w:rsidRDefault="0064536F" w:rsidP="00A55821">
      <w:pPr>
        <w:pStyle w:val="Sansinterligne"/>
        <w:jc w:val="both"/>
        <w:rPr>
          <w:rFonts w:ascii="Times New Roman" w:hAnsi="Times New Roman" w:cs="Times New Roman"/>
          <w:sz w:val="24"/>
          <w:szCs w:val="24"/>
        </w:rPr>
      </w:pPr>
    </w:p>
    <w:p w14:paraId="63898099" w14:textId="385D6712" w:rsidR="004E5945" w:rsidRPr="003252A3" w:rsidRDefault="00731234" w:rsidP="003252A3">
      <w:pPr>
        <w:pStyle w:val="Sansinterligne"/>
        <w:ind w:firstLine="708"/>
        <w:jc w:val="both"/>
        <w:rPr>
          <w:rFonts w:ascii="Times New Roman" w:hAnsi="Times New Roman" w:cs="Times New Roman"/>
          <w:b/>
          <w:bCs/>
          <w:sz w:val="24"/>
          <w:szCs w:val="24"/>
        </w:rPr>
      </w:pPr>
      <w:r>
        <w:rPr>
          <w:rFonts w:ascii="Times New Roman" w:hAnsi="Times New Roman" w:cs="Times New Roman"/>
          <w:b/>
          <w:bCs/>
          <w:sz w:val="24"/>
          <w:szCs w:val="24"/>
        </w:rPr>
        <w:t>O</w:t>
      </w:r>
      <w:r w:rsidR="00547E9F" w:rsidRPr="003252A3">
        <w:rPr>
          <w:rFonts w:ascii="Times New Roman" w:hAnsi="Times New Roman" w:cs="Times New Roman"/>
          <w:b/>
          <w:bCs/>
          <w:sz w:val="24"/>
          <w:szCs w:val="24"/>
        </w:rPr>
        <w:t>n ne peut</w:t>
      </w:r>
      <w:r>
        <w:rPr>
          <w:rFonts w:ascii="Times New Roman" w:hAnsi="Times New Roman" w:cs="Times New Roman"/>
          <w:b/>
          <w:bCs/>
          <w:sz w:val="24"/>
          <w:szCs w:val="24"/>
        </w:rPr>
        <w:t xml:space="preserve"> en effet</w:t>
      </w:r>
      <w:r w:rsidR="00547E9F" w:rsidRPr="003252A3">
        <w:rPr>
          <w:rFonts w:ascii="Times New Roman" w:hAnsi="Times New Roman" w:cs="Times New Roman"/>
          <w:b/>
          <w:bCs/>
          <w:sz w:val="24"/>
          <w:szCs w:val="24"/>
        </w:rPr>
        <w:t xml:space="preserve"> pas </w:t>
      </w:r>
      <w:r>
        <w:rPr>
          <w:rFonts w:ascii="Times New Roman" w:hAnsi="Times New Roman" w:cs="Times New Roman"/>
          <w:b/>
          <w:bCs/>
          <w:sz w:val="24"/>
          <w:szCs w:val="24"/>
        </w:rPr>
        <w:t xml:space="preserve">toujours </w:t>
      </w:r>
      <w:r w:rsidR="00547E9F" w:rsidRPr="003252A3">
        <w:rPr>
          <w:rFonts w:ascii="Times New Roman" w:hAnsi="Times New Roman" w:cs="Times New Roman"/>
          <w:b/>
          <w:bCs/>
          <w:sz w:val="24"/>
          <w:szCs w:val="24"/>
        </w:rPr>
        <w:t>réduire le travail à de la souffrance</w:t>
      </w:r>
      <w:r w:rsidR="00B05566" w:rsidRPr="003252A3">
        <w:rPr>
          <w:rFonts w:ascii="Times New Roman" w:hAnsi="Times New Roman" w:cs="Times New Roman"/>
          <w:b/>
          <w:bCs/>
          <w:sz w:val="24"/>
          <w:szCs w:val="24"/>
        </w:rPr>
        <w:t xml:space="preserve"> servile</w:t>
      </w:r>
      <w:r>
        <w:rPr>
          <w:rFonts w:ascii="Times New Roman" w:hAnsi="Times New Roman" w:cs="Times New Roman"/>
          <w:b/>
          <w:bCs/>
          <w:sz w:val="24"/>
          <w:szCs w:val="24"/>
        </w:rPr>
        <w:t>. I</w:t>
      </w:r>
      <w:r w:rsidR="00997480" w:rsidRPr="003252A3">
        <w:rPr>
          <w:rFonts w:ascii="Times New Roman" w:hAnsi="Times New Roman" w:cs="Times New Roman"/>
          <w:b/>
          <w:bCs/>
          <w:sz w:val="24"/>
          <w:szCs w:val="24"/>
        </w:rPr>
        <w:t>l peut même être valorisant et valorisé</w:t>
      </w:r>
      <w:r w:rsidR="003252A3" w:rsidRPr="003252A3">
        <w:rPr>
          <w:rFonts w:ascii="Times New Roman" w:hAnsi="Times New Roman" w:cs="Times New Roman"/>
          <w:b/>
          <w:bCs/>
          <w:sz w:val="24"/>
          <w:szCs w:val="24"/>
        </w:rPr>
        <w:t>.</w:t>
      </w:r>
    </w:p>
    <w:p w14:paraId="15BCCAB3" w14:textId="1C843022" w:rsidR="00B05566" w:rsidRDefault="0064536F" w:rsidP="00731234">
      <w:pPr>
        <w:pStyle w:val="Sansinterligne"/>
        <w:ind w:firstLine="708"/>
        <w:jc w:val="both"/>
        <w:rPr>
          <w:rFonts w:ascii="Times New Roman" w:hAnsi="Times New Roman" w:cs="Times New Roman"/>
          <w:sz w:val="24"/>
          <w:szCs w:val="24"/>
        </w:rPr>
      </w:pPr>
      <w:r w:rsidRPr="0064536F">
        <w:rPr>
          <w:rFonts w:ascii="Times New Roman" w:hAnsi="Times New Roman" w:cs="Times New Roman"/>
          <w:b/>
          <w:bCs/>
          <w:sz w:val="24"/>
          <w:szCs w:val="24"/>
        </w:rPr>
        <w:t xml:space="preserve">En effet, le travail </w:t>
      </w:r>
      <w:r w:rsidR="00A93937" w:rsidRPr="0064536F">
        <w:rPr>
          <w:rFonts w:ascii="Times New Roman" w:hAnsi="Times New Roman" w:cs="Times New Roman"/>
          <w:b/>
          <w:bCs/>
          <w:sz w:val="24"/>
          <w:szCs w:val="24"/>
        </w:rPr>
        <w:t>est aussi source de joie et d’énergie</w:t>
      </w:r>
      <w:r w:rsidRPr="0064536F">
        <w:rPr>
          <w:rFonts w:ascii="Times New Roman" w:hAnsi="Times New Roman" w:cs="Times New Roman"/>
          <w:b/>
          <w:bCs/>
          <w:sz w:val="24"/>
          <w:szCs w:val="24"/>
        </w:rPr>
        <w:t>.</w:t>
      </w:r>
      <w:r>
        <w:rPr>
          <w:rFonts w:ascii="Times New Roman" w:hAnsi="Times New Roman" w:cs="Times New Roman"/>
          <w:sz w:val="24"/>
          <w:szCs w:val="24"/>
        </w:rPr>
        <w:t xml:space="preserve"> Si Simone Weil a tenu à connaître la vie professionnelle en usine, </w:t>
      </w:r>
      <w:r w:rsidR="00D463BA">
        <w:rPr>
          <w:rFonts w:ascii="Times New Roman" w:hAnsi="Times New Roman" w:cs="Times New Roman"/>
          <w:sz w:val="24"/>
          <w:szCs w:val="24"/>
        </w:rPr>
        <w:t xml:space="preserve">c’est </w:t>
      </w:r>
      <w:r>
        <w:rPr>
          <w:rFonts w:ascii="Times New Roman" w:hAnsi="Times New Roman" w:cs="Times New Roman"/>
          <w:sz w:val="24"/>
          <w:szCs w:val="24"/>
        </w:rPr>
        <w:t xml:space="preserve">parce que celle-ci « doit être […] un endroit où on se heurte durement, douloureusement, mais quand même joyeusement à la vraie vie » (troisième lettre à Albertine </w:t>
      </w:r>
      <w:proofErr w:type="spellStart"/>
      <w:r>
        <w:rPr>
          <w:rFonts w:ascii="Times New Roman" w:hAnsi="Times New Roman" w:cs="Times New Roman"/>
          <w:sz w:val="24"/>
          <w:szCs w:val="24"/>
        </w:rPr>
        <w:t>Thévenon</w:t>
      </w:r>
      <w:proofErr w:type="spellEnd"/>
      <w:r>
        <w:rPr>
          <w:rFonts w:ascii="Times New Roman" w:hAnsi="Times New Roman" w:cs="Times New Roman"/>
          <w:sz w:val="24"/>
          <w:szCs w:val="24"/>
        </w:rPr>
        <w:t>).</w:t>
      </w:r>
      <w:r w:rsidR="00BA56B5">
        <w:rPr>
          <w:rFonts w:ascii="Times New Roman" w:hAnsi="Times New Roman" w:cs="Times New Roman"/>
          <w:sz w:val="24"/>
          <w:szCs w:val="24"/>
        </w:rPr>
        <w:t xml:space="preserve"> C’est la joie d’être dans l’action, dans le concret. Dans les </w:t>
      </w:r>
      <w:r w:rsidR="00BA56B5" w:rsidRPr="00946261">
        <w:rPr>
          <w:rFonts w:ascii="Times New Roman" w:hAnsi="Times New Roman" w:cs="Times New Roman"/>
          <w:i/>
          <w:iCs/>
          <w:sz w:val="24"/>
          <w:szCs w:val="24"/>
        </w:rPr>
        <w:t>Géorgiques</w:t>
      </w:r>
      <w:r w:rsidR="00BA56B5">
        <w:rPr>
          <w:rFonts w:ascii="Times New Roman" w:hAnsi="Times New Roman" w:cs="Times New Roman"/>
          <w:sz w:val="24"/>
          <w:szCs w:val="24"/>
        </w:rPr>
        <w:t>, les vignerons travaillent durement mais rendent un hommage festif au dieu du vin et de la vigne à qui Virgile s’adresse : « De même les paysans Ausoniens, race envoyée de Troie, jouent à des vers grossiers, en riant à gorge déployée, prennent de hideux masques d’écorce creusée, t’invoquent, Bacchus, par des chants d’allégresse, et suspendent en ton honneur au haut d’un pin des figurines d’argile</w:t>
      </w:r>
      <w:r w:rsidR="00946261">
        <w:rPr>
          <w:rFonts w:ascii="Times New Roman" w:hAnsi="Times New Roman" w:cs="Times New Roman"/>
          <w:sz w:val="24"/>
          <w:szCs w:val="24"/>
        </w:rPr>
        <w:t> » (livre II). Le travail est physiquement éprouvant mais c’est aussi un acte de piété.</w:t>
      </w:r>
      <w:r w:rsidR="004F11DB">
        <w:rPr>
          <w:rFonts w:ascii="Times New Roman" w:hAnsi="Times New Roman" w:cs="Times New Roman"/>
          <w:sz w:val="24"/>
          <w:szCs w:val="24"/>
        </w:rPr>
        <w:t xml:space="preserve"> L’hiver, les travailleurs de la terre peuvent « [donner] tour à tour de gais festins entre eux » (livre I).</w:t>
      </w:r>
      <w:r w:rsidR="00946261">
        <w:rPr>
          <w:rFonts w:ascii="Times New Roman" w:hAnsi="Times New Roman" w:cs="Times New Roman"/>
          <w:sz w:val="24"/>
          <w:szCs w:val="24"/>
        </w:rPr>
        <w:t xml:space="preserve"> Il arrive aussi que cette joie du travail trouve sa source dans des origines moins louables : Benoît, le nouveau P-DG de Ravoire et </w:t>
      </w:r>
      <w:proofErr w:type="spellStart"/>
      <w:r w:rsidR="00946261">
        <w:rPr>
          <w:rFonts w:ascii="Times New Roman" w:hAnsi="Times New Roman" w:cs="Times New Roman"/>
          <w:sz w:val="24"/>
          <w:szCs w:val="24"/>
        </w:rPr>
        <w:t>Dehaze</w:t>
      </w:r>
      <w:proofErr w:type="spellEnd"/>
      <w:r w:rsidR="00946261">
        <w:rPr>
          <w:rFonts w:ascii="Times New Roman" w:hAnsi="Times New Roman" w:cs="Times New Roman"/>
          <w:sz w:val="24"/>
          <w:szCs w:val="24"/>
        </w:rPr>
        <w:t xml:space="preserve"> dans </w:t>
      </w:r>
      <w:r w:rsidR="00946261" w:rsidRPr="00946261">
        <w:rPr>
          <w:rFonts w:ascii="Times New Roman" w:hAnsi="Times New Roman" w:cs="Times New Roman"/>
          <w:i/>
          <w:iCs/>
          <w:sz w:val="24"/>
          <w:szCs w:val="24"/>
        </w:rPr>
        <w:t>Par-dessus bord</w:t>
      </w:r>
      <w:r w:rsidR="00946261">
        <w:rPr>
          <w:rFonts w:ascii="Times New Roman" w:hAnsi="Times New Roman" w:cs="Times New Roman"/>
          <w:sz w:val="24"/>
          <w:szCs w:val="24"/>
        </w:rPr>
        <w:t>, galvanisé par les conseils marketing des Américains, voit ses ventes s’envoler et ses associés s’exalter, imaginer des idées folles pour renouveler le papier toilette dans le Cinquième Mouvement intitulé « Le triomphe ».</w:t>
      </w:r>
    </w:p>
    <w:p w14:paraId="2152F2DD" w14:textId="7CD0A443" w:rsidR="00B05566" w:rsidRDefault="0064536F" w:rsidP="00D55FC7">
      <w:pPr>
        <w:pStyle w:val="Sansinterligne"/>
        <w:ind w:firstLine="708"/>
        <w:jc w:val="both"/>
        <w:rPr>
          <w:rFonts w:ascii="Times New Roman" w:hAnsi="Times New Roman" w:cs="Times New Roman"/>
          <w:sz w:val="24"/>
          <w:szCs w:val="24"/>
        </w:rPr>
      </w:pPr>
      <w:r w:rsidRPr="0064536F">
        <w:rPr>
          <w:rFonts w:ascii="Times New Roman" w:hAnsi="Times New Roman" w:cs="Times New Roman"/>
          <w:b/>
          <w:bCs/>
          <w:sz w:val="24"/>
          <w:szCs w:val="24"/>
        </w:rPr>
        <w:t>En outre, le travail</w:t>
      </w:r>
      <w:r w:rsidR="00A93937" w:rsidRPr="0064536F">
        <w:rPr>
          <w:rFonts w:ascii="Times New Roman" w:hAnsi="Times New Roman" w:cs="Times New Roman"/>
          <w:b/>
          <w:bCs/>
          <w:sz w:val="24"/>
          <w:szCs w:val="24"/>
        </w:rPr>
        <w:t xml:space="preserve"> donne du sens à la vie</w:t>
      </w:r>
      <w:r w:rsidRPr="0064536F">
        <w:rPr>
          <w:rFonts w:ascii="Times New Roman" w:hAnsi="Times New Roman" w:cs="Times New Roman"/>
          <w:b/>
          <w:bCs/>
          <w:sz w:val="24"/>
          <w:szCs w:val="24"/>
        </w:rPr>
        <w:t>.</w:t>
      </w:r>
      <w:r>
        <w:rPr>
          <w:rFonts w:ascii="Times New Roman" w:hAnsi="Times New Roman" w:cs="Times New Roman"/>
          <w:sz w:val="24"/>
          <w:szCs w:val="24"/>
        </w:rPr>
        <w:t xml:space="preserve"> </w:t>
      </w:r>
      <w:r w:rsidR="00731234">
        <w:rPr>
          <w:rFonts w:ascii="Times New Roman" w:hAnsi="Times New Roman" w:cs="Times New Roman"/>
          <w:sz w:val="24"/>
          <w:szCs w:val="24"/>
        </w:rPr>
        <w:t>Si Jupiter a imposé le travail aux hommes, écrit Virgile quand il réinterprète le mythe hésiodique de l’âge d’or, c’est pour que ces derniers exercent leur intelligence, fassent preuve d’ingéniosité :</w:t>
      </w:r>
      <w:r w:rsidR="006A1F56">
        <w:rPr>
          <w:rFonts w:ascii="Times New Roman" w:hAnsi="Times New Roman" w:cs="Times New Roman"/>
          <w:sz w:val="24"/>
          <w:szCs w:val="24"/>
        </w:rPr>
        <w:t xml:space="preserve"> « </w:t>
      </w:r>
      <w:r w:rsidR="00731234">
        <w:rPr>
          <w:rFonts w:ascii="Times New Roman" w:hAnsi="Times New Roman" w:cs="Times New Roman"/>
          <w:sz w:val="24"/>
          <w:szCs w:val="24"/>
        </w:rPr>
        <w:t xml:space="preserve">son but était, en exerçant le besoin, de </w:t>
      </w:r>
      <w:r w:rsidR="006A1F56">
        <w:rPr>
          <w:rFonts w:ascii="Times New Roman" w:hAnsi="Times New Roman" w:cs="Times New Roman"/>
          <w:sz w:val="24"/>
          <w:szCs w:val="24"/>
        </w:rPr>
        <w:t>créer peu à peu les différents arts »</w:t>
      </w:r>
      <w:r w:rsidR="00731234">
        <w:rPr>
          <w:rFonts w:ascii="Times New Roman" w:hAnsi="Times New Roman" w:cs="Times New Roman"/>
          <w:sz w:val="24"/>
          <w:szCs w:val="24"/>
        </w:rPr>
        <w:t xml:space="preserve">. </w:t>
      </w:r>
      <w:r w:rsidR="00D55FC7">
        <w:rPr>
          <w:rFonts w:ascii="Times New Roman" w:hAnsi="Times New Roman" w:cs="Times New Roman"/>
          <w:sz w:val="24"/>
          <w:szCs w:val="24"/>
        </w:rPr>
        <w:t xml:space="preserve">Simone </w:t>
      </w:r>
      <w:r w:rsidR="002A6E56">
        <w:rPr>
          <w:rFonts w:ascii="Times New Roman" w:hAnsi="Times New Roman" w:cs="Times New Roman"/>
          <w:sz w:val="24"/>
          <w:szCs w:val="24"/>
        </w:rPr>
        <w:t xml:space="preserve">Weil </w:t>
      </w:r>
      <w:r w:rsidR="00731234">
        <w:rPr>
          <w:rFonts w:ascii="Times New Roman" w:hAnsi="Times New Roman" w:cs="Times New Roman"/>
          <w:sz w:val="24"/>
          <w:szCs w:val="24"/>
        </w:rPr>
        <w:t xml:space="preserve">va dans la même direction quand elle </w:t>
      </w:r>
      <w:r w:rsidR="00D55FC7">
        <w:rPr>
          <w:rFonts w:ascii="Times New Roman" w:hAnsi="Times New Roman" w:cs="Times New Roman"/>
          <w:sz w:val="24"/>
          <w:szCs w:val="24"/>
        </w:rPr>
        <w:t>écrit à Simone Gibert</w:t>
      </w:r>
      <w:r w:rsidR="002A6E56">
        <w:rPr>
          <w:rFonts w:ascii="Times New Roman" w:hAnsi="Times New Roman" w:cs="Times New Roman"/>
          <w:sz w:val="24"/>
          <w:szCs w:val="24"/>
        </w:rPr>
        <w:t> </w:t>
      </w:r>
      <w:r w:rsidR="00731234">
        <w:rPr>
          <w:rFonts w:ascii="Times New Roman" w:hAnsi="Times New Roman" w:cs="Times New Roman"/>
          <w:sz w:val="24"/>
          <w:szCs w:val="24"/>
        </w:rPr>
        <w:t>que seuls ceux qui agissent, qui créent concrètement font partie de l’humanité </w:t>
      </w:r>
      <w:r w:rsidR="002A6E56">
        <w:rPr>
          <w:rFonts w:ascii="Times New Roman" w:hAnsi="Times New Roman" w:cs="Times New Roman"/>
          <w:sz w:val="24"/>
          <w:szCs w:val="24"/>
        </w:rPr>
        <w:t>: « Ceux qui vivent de sensations</w:t>
      </w:r>
      <w:r w:rsidR="00D55FC7">
        <w:rPr>
          <w:rFonts w:ascii="Times New Roman" w:hAnsi="Times New Roman" w:cs="Times New Roman"/>
          <w:sz w:val="24"/>
          <w:szCs w:val="24"/>
        </w:rPr>
        <w:t xml:space="preserve"> ne sont, matériellement et moralement, que des parasites par rapport aux hommes travailleurs et créateurs qui seuls sont des hommes</w:t>
      </w:r>
      <w:r w:rsidR="002A6E56">
        <w:rPr>
          <w:rFonts w:ascii="Times New Roman" w:hAnsi="Times New Roman" w:cs="Times New Roman"/>
          <w:sz w:val="24"/>
          <w:szCs w:val="24"/>
        </w:rPr>
        <w:t> »</w:t>
      </w:r>
      <w:r>
        <w:rPr>
          <w:rFonts w:ascii="Times New Roman" w:hAnsi="Times New Roman" w:cs="Times New Roman"/>
          <w:sz w:val="24"/>
          <w:szCs w:val="24"/>
        </w:rPr>
        <w:t xml:space="preserve">. </w:t>
      </w:r>
      <w:r w:rsidR="00D55FC7">
        <w:rPr>
          <w:rFonts w:ascii="Times New Roman" w:hAnsi="Times New Roman" w:cs="Times New Roman"/>
          <w:sz w:val="24"/>
          <w:szCs w:val="24"/>
        </w:rPr>
        <w:t>Pour la philosophe,</w:t>
      </w:r>
      <w:r>
        <w:rPr>
          <w:rFonts w:ascii="Times New Roman" w:hAnsi="Times New Roman" w:cs="Times New Roman"/>
          <w:sz w:val="24"/>
          <w:szCs w:val="24"/>
        </w:rPr>
        <w:t xml:space="preserve"> la vie n’a de sens que dans l’action.</w:t>
      </w:r>
      <w:r w:rsidR="00BA56B5">
        <w:rPr>
          <w:rFonts w:ascii="Times New Roman" w:hAnsi="Times New Roman" w:cs="Times New Roman"/>
          <w:sz w:val="24"/>
          <w:szCs w:val="24"/>
        </w:rPr>
        <w:t xml:space="preserve"> Virgile</w:t>
      </w:r>
      <w:r w:rsidR="00D55FC7">
        <w:rPr>
          <w:rFonts w:ascii="Times New Roman" w:hAnsi="Times New Roman" w:cs="Times New Roman"/>
          <w:sz w:val="24"/>
          <w:szCs w:val="24"/>
        </w:rPr>
        <w:t xml:space="preserve"> ajoute que</w:t>
      </w:r>
      <w:r w:rsidR="00BA56B5">
        <w:rPr>
          <w:rFonts w:ascii="Times New Roman" w:hAnsi="Times New Roman" w:cs="Times New Roman"/>
          <w:sz w:val="24"/>
          <w:szCs w:val="24"/>
        </w:rPr>
        <w:t xml:space="preserve"> le laboureur n’a pas l’existence la plus aisée, mais il a l’activité la plus noble et cela est important : il « fend la terre de son </w:t>
      </w:r>
      <w:proofErr w:type="spellStart"/>
      <w:r w:rsidR="00BA56B5">
        <w:rPr>
          <w:rFonts w:ascii="Times New Roman" w:hAnsi="Times New Roman" w:cs="Times New Roman"/>
          <w:sz w:val="24"/>
          <w:szCs w:val="24"/>
        </w:rPr>
        <w:t>areau</w:t>
      </w:r>
      <w:proofErr w:type="spellEnd"/>
      <w:r w:rsidR="00BA56B5">
        <w:rPr>
          <w:rFonts w:ascii="Times New Roman" w:hAnsi="Times New Roman" w:cs="Times New Roman"/>
          <w:sz w:val="24"/>
          <w:szCs w:val="24"/>
        </w:rPr>
        <w:t xml:space="preserve"> incurvé : c’est de là que découle le labeur de l’année ; c’est par là qu’il sustente sa patrie et ses petits-enfants, ses troupeaux de bœufs et ses jeunes taureaux qui l’ont bien mérité » (livre II).</w:t>
      </w:r>
      <w:r w:rsidR="00D55FC7">
        <w:rPr>
          <w:rFonts w:ascii="Times New Roman" w:hAnsi="Times New Roman" w:cs="Times New Roman"/>
          <w:sz w:val="24"/>
          <w:szCs w:val="24"/>
        </w:rPr>
        <w:t xml:space="preserve"> Certains considèrent que leur métier fait partie intégrante de leur personnalité, comme le représentant Lubin de </w:t>
      </w:r>
      <w:r w:rsidR="00D55FC7" w:rsidRPr="00D55FC7">
        <w:rPr>
          <w:rFonts w:ascii="Times New Roman" w:hAnsi="Times New Roman" w:cs="Times New Roman"/>
          <w:i/>
          <w:iCs/>
          <w:sz w:val="24"/>
          <w:szCs w:val="24"/>
        </w:rPr>
        <w:t>Par-dessus bord</w:t>
      </w:r>
      <w:r w:rsidR="00D55FC7">
        <w:rPr>
          <w:rFonts w:ascii="Times New Roman" w:hAnsi="Times New Roman" w:cs="Times New Roman"/>
          <w:sz w:val="24"/>
          <w:szCs w:val="24"/>
        </w:rPr>
        <w:t xml:space="preserve"> qui déplore que l’entreprise veuille le rétrograder au poste de magasinier parce qu’il est « né vendeur » et ajoute : « il me faut la route le contact avec la clientèle le goût de la victoire chaque fois que j’enlève une commande je leur ai dit Ravoire et </w:t>
      </w:r>
      <w:proofErr w:type="spellStart"/>
      <w:r w:rsidR="00D55FC7">
        <w:rPr>
          <w:rFonts w:ascii="Times New Roman" w:hAnsi="Times New Roman" w:cs="Times New Roman"/>
          <w:sz w:val="24"/>
          <w:szCs w:val="24"/>
        </w:rPr>
        <w:t>Dehaze</w:t>
      </w:r>
      <w:proofErr w:type="spellEnd"/>
      <w:r w:rsidR="00D55FC7">
        <w:rPr>
          <w:rFonts w:ascii="Times New Roman" w:hAnsi="Times New Roman" w:cs="Times New Roman"/>
          <w:sz w:val="24"/>
          <w:szCs w:val="24"/>
        </w:rPr>
        <w:t xml:space="preserve"> c’est toute ma vie » (Cinquième Mouvement).</w:t>
      </w:r>
    </w:p>
    <w:p w14:paraId="79EC7DA4" w14:textId="629ED2EE" w:rsidR="00731234" w:rsidRPr="00227769" w:rsidRDefault="0064536F" w:rsidP="00227769">
      <w:pPr>
        <w:pStyle w:val="Sansinterligne"/>
        <w:ind w:firstLine="708"/>
        <w:jc w:val="both"/>
        <w:rPr>
          <w:rFonts w:ascii="Times New Roman" w:hAnsi="Times New Roman" w:cs="Times New Roman"/>
          <w:sz w:val="24"/>
          <w:szCs w:val="24"/>
        </w:rPr>
      </w:pPr>
      <w:r w:rsidRPr="0064536F">
        <w:rPr>
          <w:rFonts w:ascii="Times New Roman" w:hAnsi="Times New Roman" w:cs="Times New Roman"/>
          <w:b/>
          <w:bCs/>
          <w:sz w:val="24"/>
          <w:szCs w:val="24"/>
        </w:rPr>
        <w:t>O</w:t>
      </w:r>
      <w:r w:rsidR="00ED0D82" w:rsidRPr="0064536F">
        <w:rPr>
          <w:rFonts w:ascii="Times New Roman" w:hAnsi="Times New Roman" w:cs="Times New Roman"/>
          <w:b/>
          <w:bCs/>
          <w:sz w:val="24"/>
          <w:szCs w:val="24"/>
        </w:rPr>
        <w:t>n peut même être fier de son travail</w:t>
      </w:r>
      <w:r w:rsidRPr="0064536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Comme il est difficile, en venir à bout est d’autant plus méritoire, et le poète latin affirme avec satisfaction : </w:t>
      </w:r>
      <w:r w:rsidR="006A1F56">
        <w:rPr>
          <w:rFonts w:ascii="Times New Roman" w:hAnsi="Times New Roman" w:cs="Times New Roman"/>
          <w:sz w:val="24"/>
          <w:szCs w:val="24"/>
        </w:rPr>
        <w:t>« tous les obstacles furent vaincus par un travail acharné »</w:t>
      </w:r>
      <w:r w:rsidR="000844DA">
        <w:rPr>
          <w:rFonts w:ascii="Times New Roman" w:hAnsi="Times New Roman" w:cs="Times New Roman"/>
          <w:sz w:val="24"/>
          <w:szCs w:val="24"/>
        </w:rPr>
        <w:t xml:space="preserve"> (le fameux </w:t>
      </w:r>
      <w:r w:rsidR="000844DA" w:rsidRPr="000844DA">
        <w:rPr>
          <w:rFonts w:ascii="Times New Roman" w:hAnsi="Times New Roman" w:cs="Times New Roman"/>
          <w:i/>
          <w:iCs/>
          <w:sz w:val="24"/>
          <w:szCs w:val="24"/>
        </w:rPr>
        <w:t xml:space="preserve">Labor </w:t>
      </w:r>
      <w:proofErr w:type="spellStart"/>
      <w:r w:rsidR="000844DA" w:rsidRPr="000844DA">
        <w:rPr>
          <w:rFonts w:ascii="Times New Roman" w:hAnsi="Times New Roman" w:cs="Times New Roman"/>
          <w:i/>
          <w:iCs/>
          <w:sz w:val="24"/>
          <w:szCs w:val="24"/>
        </w:rPr>
        <w:t>omnia</w:t>
      </w:r>
      <w:proofErr w:type="spellEnd"/>
      <w:r w:rsidR="000844DA" w:rsidRPr="000844DA">
        <w:rPr>
          <w:rFonts w:ascii="Times New Roman" w:hAnsi="Times New Roman" w:cs="Times New Roman"/>
          <w:i/>
          <w:iCs/>
          <w:sz w:val="24"/>
          <w:szCs w:val="24"/>
        </w:rPr>
        <w:t xml:space="preserve"> </w:t>
      </w:r>
      <w:proofErr w:type="spellStart"/>
      <w:r w:rsidR="000844DA" w:rsidRPr="000844DA">
        <w:rPr>
          <w:rFonts w:ascii="Times New Roman" w:hAnsi="Times New Roman" w:cs="Times New Roman"/>
          <w:i/>
          <w:iCs/>
          <w:sz w:val="24"/>
          <w:szCs w:val="24"/>
        </w:rPr>
        <w:t>vicit</w:t>
      </w:r>
      <w:proofErr w:type="spellEnd"/>
      <w:r w:rsidR="000844DA" w:rsidRPr="000844DA">
        <w:rPr>
          <w:rFonts w:ascii="Times New Roman" w:hAnsi="Times New Roman" w:cs="Times New Roman"/>
          <w:i/>
          <w:iCs/>
          <w:sz w:val="24"/>
          <w:szCs w:val="24"/>
        </w:rPr>
        <w:t xml:space="preserve"> / </w:t>
      </w:r>
      <w:proofErr w:type="spellStart"/>
      <w:r w:rsidR="000844DA">
        <w:rPr>
          <w:rFonts w:ascii="Times New Roman" w:hAnsi="Times New Roman" w:cs="Times New Roman"/>
          <w:i/>
          <w:iCs/>
          <w:sz w:val="24"/>
          <w:szCs w:val="24"/>
        </w:rPr>
        <w:t>i</w:t>
      </w:r>
      <w:r w:rsidR="000844DA" w:rsidRPr="000844DA">
        <w:rPr>
          <w:rFonts w:ascii="Times New Roman" w:hAnsi="Times New Roman" w:cs="Times New Roman"/>
          <w:i/>
          <w:iCs/>
          <w:sz w:val="24"/>
          <w:szCs w:val="24"/>
        </w:rPr>
        <w:t>mprobus</w:t>
      </w:r>
      <w:proofErr w:type="spellEnd"/>
      <w:r w:rsidR="000844DA">
        <w:rPr>
          <w:rFonts w:ascii="Times New Roman" w:hAnsi="Times New Roman" w:cs="Times New Roman"/>
          <w:sz w:val="24"/>
          <w:szCs w:val="24"/>
        </w:rPr>
        <w:t>).</w:t>
      </w:r>
      <w:r w:rsidR="006A1F56">
        <w:rPr>
          <w:rFonts w:ascii="Times New Roman" w:hAnsi="Times New Roman" w:cs="Times New Roman"/>
          <w:sz w:val="24"/>
          <w:szCs w:val="24"/>
        </w:rPr>
        <w:t xml:space="preserve"> </w:t>
      </w:r>
      <w:r w:rsidR="00547F26">
        <w:rPr>
          <w:rFonts w:ascii="Times New Roman" w:hAnsi="Times New Roman" w:cs="Times New Roman"/>
          <w:sz w:val="24"/>
          <w:szCs w:val="24"/>
        </w:rPr>
        <w:t>Le p</w:t>
      </w:r>
      <w:r w:rsidR="006A1F56">
        <w:rPr>
          <w:rFonts w:ascii="Times New Roman" w:hAnsi="Times New Roman" w:cs="Times New Roman"/>
          <w:sz w:val="24"/>
          <w:szCs w:val="24"/>
        </w:rPr>
        <w:t>aysan</w:t>
      </w:r>
      <w:r w:rsidR="00547F26">
        <w:rPr>
          <w:rFonts w:ascii="Times New Roman" w:hAnsi="Times New Roman" w:cs="Times New Roman"/>
          <w:sz w:val="24"/>
          <w:szCs w:val="24"/>
        </w:rPr>
        <w:t xml:space="preserve"> est</w:t>
      </w:r>
      <w:r w:rsidR="006A1F56">
        <w:rPr>
          <w:rFonts w:ascii="Times New Roman" w:hAnsi="Times New Roman" w:cs="Times New Roman"/>
          <w:sz w:val="24"/>
          <w:szCs w:val="24"/>
        </w:rPr>
        <w:t xml:space="preserve"> ensuite assimilé à un glorieux soldat qui peut être fier de lui : « Tels sont les instruments que tu auras soin de te procurer longtemps d’avance</w:t>
      </w:r>
      <w:r w:rsidR="003252A3">
        <w:rPr>
          <w:rFonts w:ascii="Times New Roman" w:hAnsi="Times New Roman" w:cs="Times New Roman"/>
          <w:sz w:val="24"/>
          <w:szCs w:val="24"/>
        </w:rPr>
        <w:t>, si tu veux mériter la gloire d’une campagne divine »</w:t>
      </w:r>
      <w:r w:rsidR="000844DA">
        <w:rPr>
          <w:rFonts w:ascii="Times New Roman" w:hAnsi="Times New Roman" w:cs="Times New Roman"/>
          <w:sz w:val="24"/>
          <w:szCs w:val="24"/>
        </w:rPr>
        <w:t xml:space="preserve"> (livre I). Plus loin, il évoquera les troupeaux d’ovins et ceux qui s’en occupent : « C’est un travail ; mais espérez-en de la gloire, courageux cultivateurs » (livre III).</w:t>
      </w:r>
      <w:r w:rsidR="00731234">
        <w:rPr>
          <w:rFonts w:ascii="Times New Roman" w:hAnsi="Times New Roman" w:cs="Times New Roman"/>
          <w:sz w:val="24"/>
          <w:szCs w:val="24"/>
        </w:rPr>
        <w:t xml:space="preserve"> </w:t>
      </w:r>
      <w:r w:rsidR="00227769">
        <w:rPr>
          <w:rFonts w:ascii="Times New Roman" w:hAnsi="Times New Roman" w:cs="Times New Roman"/>
          <w:sz w:val="24"/>
          <w:szCs w:val="24"/>
        </w:rPr>
        <w:t xml:space="preserve">Dans un contexte beaucoup plus moderne, le nouveau P-DG de Ravoire et </w:t>
      </w:r>
      <w:proofErr w:type="spellStart"/>
      <w:r w:rsidR="00227769">
        <w:rPr>
          <w:rFonts w:ascii="Times New Roman" w:hAnsi="Times New Roman" w:cs="Times New Roman"/>
          <w:sz w:val="24"/>
          <w:szCs w:val="24"/>
        </w:rPr>
        <w:t>Dehaze</w:t>
      </w:r>
      <w:proofErr w:type="spellEnd"/>
      <w:r w:rsidR="00227769">
        <w:rPr>
          <w:rFonts w:ascii="Times New Roman" w:hAnsi="Times New Roman" w:cs="Times New Roman"/>
          <w:sz w:val="24"/>
          <w:szCs w:val="24"/>
        </w:rPr>
        <w:t xml:space="preserve">, Benoît, se grise de ses réussites quand il restructure toute l’entreprise après la mort de son père. Notons que cela ne l’empêchera pas de céder cette même entreprise aux Américains, de jeter l’héritage familial « par-dessus bord » pour aller créer avec Jenny une entreprise de perruques à San Francisco… </w:t>
      </w:r>
      <w:r w:rsidR="00227769">
        <w:rPr>
          <w:rFonts w:ascii="Times New Roman" w:hAnsi="Times New Roman" w:cs="Times New Roman"/>
          <w:sz w:val="24"/>
          <w:szCs w:val="24"/>
        </w:rPr>
        <w:lastRenderedPageBreak/>
        <w:t>Le monde professionnel ne présente donc pas toujours un tableau aussi noir de l’humanité, qui sait s’en accommoder et même en tirer un véritable épanouissement.</w:t>
      </w:r>
    </w:p>
    <w:p w14:paraId="1327A3AB" w14:textId="1E64863A" w:rsidR="0064536F" w:rsidRDefault="002C434A" w:rsidP="00D463B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est donc possible de voir dans le travail un épanouissement, l’opportunité d’une création revigorante et même un motif de fierté. C’est pourquoi il faut penser aux moyens de le rendre toujours digne d’être accompli, d’éviter l’aliénation par tous les moyens.</w:t>
      </w:r>
    </w:p>
    <w:p w14:paraId="20CEC4CB" w14:textId="77777777" w:rsidR="002C434A" w:rsidRDefault="002C434A" w:rsidP="0064536F">
      <w:pPr>
        <w:pStyle w:val="Sansinterligne"/>
        <w:jc w:val="both"/>
        <w:rPr>
          <w:rFonts w:ascii="Times New Roman" w:hAnsi="Times New Roman" w:cs="Times New Roman"/>
          <w:sz w:val="24"/>
          <w:szCs w:val="24"/>
        </w:rPr>
      </w:pPr>
    </w:p>
    <w:p w14:paraId="6EE3812C" w14:textId="77777777" w:rsidR="003252A3" w:rsidRDefault="003252A3" w:rsidP="00A55821">
      <w:pPr>
        <w:pStyle w:val="Sansinterligne"/>
        <w:jc w:val="both"/>
        <w:rPr>
          <w:rFonts w:ascii="Times New Roman" w:hAnsi="Times New Roman" w:cs="Times New Roman"/>
          <w:sz w:val="24"/>
          <w:szCs w:val="24"/>
        </w:rPr>
      </w:pPr>
    </w:p>
    <w:p w14:paraId="6E096B17" w14:textId="71DF7233" w:rsidR="004E5945" w:rsidRPr="003252A3" w:rsidRDefault="00547E9F" w:rsidP="003252A3">
      <w:pPr>
        <w:pStyle w:val="Sansinterligne"/>
        <w:ind w:firstLine="708"/>
        <w:jc w:val="both"/>
        <w:rPr>
          <w:rFonts w:ascii="Times New Roman" w:hAnsi="Times New Roman" w:cs="Times New Roman"/>
          <w:b/>
          <w:bCs/>
          <w:sz w:val="24"/>
          <w:szCs w:val="24"/>
        </w:rPr>
      </w:pPr>
      <w:r w:rsidRPr="003252A3">
        <w:rPr>
          <w:rFonts w:ascii="Times New Roman" w:hAnsi="Times New Roman" w:cs="Times New Roman"/>
          <w:b/>
          <w:bCs/>
          <w:sz w:val="24"/>
          <w:szCs w:val="24"/>
        </w:rPr>
        <w:t xml:space="preserve">En réalité, </w:t>
      </w:r>
      <w:r w:rsidR="00B05566" w:rsidRPr="003252A3">
        <w:rPr>
          <w:rFonts w:ascii="Times New Roman" w:hAnsi="Times New Roman" w:cs="Times New Roman"/>
          <w:b/>
          <w:bCs/>
          <w:sz w:val="24"/>
          <w:szCs w:val="24"/>
        </w:rPr>
        <w:t>il faut r</w:t>
      </w:r>
      <w:r w:rsidR="004E5945" w:rsidRPr="003252A3">
        <w:rPr>
          <w:rFonts w:ascii="Times New Roman" w:hAnsi="Times New Roman" w:cs="Times New Roman"/>
          <w:b/>
          <w:bCs/>
          <w:sz w:val="24"/>
          <w:szCs w:val="24"/>
        </w:rPr>
        <w:t xml:space="preserve">epenser le travail, le réformer pour </w:t>
      </w:r>
      <w:r w:rsidRPr="003252A3">
        <w:rPr>
          <w:rFonts w:ascii="Times New Roman" w:hAnsi="Times New Roman" w:cs="Times New Roman"/>
          <w:b/>
          <w:bCs/>
          <w:sz w:val="24"/>
          <w:szCs w:val="24"/>
        </w:rPr>
        <w:t>le rendre acceptable</w:t>
      </w:r>
      <w:r w:rsidR="000E0F95">
        <w:rPr>
          <w:rFonts w:ascii="Times New Roman" w:hAnsi="Times New Roman" w:cs="Times New Roman"/>
          <w:b/>
          <w:bCs/>
          <w:sz w:val="24"/>
          <w:szCs w:val="24"/>
        </w:rPr>
        <w:t>. Il</w:t>
      </w:r>
      <w:r w:rsidR="00A93937" w:rsidRPr="003252A3">
        <w:rPr>
          <w:rFonts w:ascii="Times New Roman" w:hAnsi="Times New Roman" w:cs="Times New Roman"/>
          <w:b/>
          <w:bCs/>
          <w:sz w:val="24"/>
          <w:szCs w:val="24"/>
        </w:rPr>
        <w:t xml:space="preserve"> n’est aliénant que si on</w:t>
      </w:r>
      <w:r w:rsidR="00997480" w:rsidRPr="003252A3">
        <w:rPr>
          <w:rFonts w:ascii="Times New Roman" w:hAnsi="Times New Roman" w:cs="Times New Roman"/>
          <w:b/>
          <w:bCs/>
          <w:sz w:val="24"/>
          <w:szCs w:val="24"/>
        </w:rPr>
        <w:t xml:space="preserve"> accepte d’être exploité</w:t>
      </w:r>
      <w:r w:rsidR="000E0F95">
        <w:rPr>
          <w:rFonts w:ascii="Times New Roman" w:hAnsi="Times New Roman" w:cs="Times New Roman"/>
          <w:b/>
          <w:bCs/>
          <w:sz w:val="24"/>
          <w:szCs w:val="24"/>
        </w:rPr>
        <w:t>.</w:t>
      </w:r>
    </w:p>
    <w:p w14:paraId="695C1C14" w14:textId="76476028" w:rsidR="0010647B" w:rsidRDefault="000E0F95" w:rsidP="000E0F95">
      <w:pPr>
        <w:pStyle w:val="Sansinterligne"/>
        <w:ind w:firstLine="708"/>
        <w:jc w:val="both"/>
        <w:rPr>
          <w:rFonts w:ascii="Times New Roman" w:hAnsi="Times New Roman" w:cs="Times New Roman"/>
          <w:sz w:val="24"/>
          <w:szCs w:val="24"/>
        </w:rPr>
      </w:pPr>
      <w:r>
        <w:rPr>
          <w:rFonts w:ascii="Times New Roman" w:hAnsi="Times New Roman" w:cs="Times New Roman"/>
          <w:b/>
          <w:bCs/>
          <w:sz w:val="24"/>
          <w:szCs w:val="24"/>
        </w:rPr>
        <w:t>Avant tout, l</w:t>
      </w:r>
      <w:r w:rsidR="00ED0D82" w:rsidRPr="0010647B">
        <w:rPr>
          <w:rFonts w:ascii="Times New Roman" w:hAnsi="Times New Roman" w:cs="Times New Roman"/>
          <w:b/>
          <w:bCs/>
          <w:sz w:val="24"/>
          <w:szCs w:val="24"/>
        </w:rPr>
        <w:t>e travailleur doit comprendre ce qu’il fait, reprendre la main</w:t>
      </w:r>
      <w:r w:rsidR="00A64E1D" w:rsidRPr="0010647B">
        <w:rPr>
          <w:rFonts w:ascii="Times New Roman" w:hAnsi="Times New Roman" w:cs="Times New Roman"/>
          <w:b/>
          <w:bCs/>
          <w:sz w:val="24"/>
          <w:szCs w:val="24"/>
        </w:rPr>
        <w:t>.</w:t>
      </w:r>
      <w:r w:rsidR="008D0EF4">
        <w:rPr>
          <w:rFonts w:ascii="Times New Roman" w:hAnsi="Times New Roman" w:cs="Times New Roman"/>
          <w:b/>
          <w:bCs/>
          <w:sz w:val="24"/>
          <w:szCs w:val="24"/>
        </w:rPr>
        <w:t xml:space="preserve"> </w:t>
      </w:r>
      <w:r w:rsidR="008D0EF4">
        <w:rPr>
          <w:rFonts w:ascii="Times New Roman" w:hAnsi="Times New Roman" w:cs="Times New Roman"/>
          <w:sz w:val="24"/>
          <w:szCs w:val="24"/>
        </w:rPr>
        <w:t xml:space="preserve">Virgile constate que la </w:t>
      </w:r>
      <w:r w:rsidR="008D0EF4" w:rsidRPr="008D0EF4">
        <w:rPr>
          <w:rFonts w:ascii="Times New Roman" w:hAnsi="Times New Roman" w:cs="Times New Roman"/>
          <w:sz w:val="24"/>
          <w:szCs w:val="24"/>
        </w:rPr>
        <w:t>nature</w:t>
      </w:r>
      <w:r w:rsidR="008D0EF4">
        <w:rPr>
          <w:rFonts w:ascii="Times New Roman" w:hAnsi="Times New Roman" w:cs="Times New Roman"/>
          <w:sz w:val="24"/>
          <w:szCs w:val="24"/>
        </w:rPr>
        <w:t xml:space="preserve"> joue des tours à l’homme, dont les efforts sont parfois réduits à néant à cause d’une tempête. C’est pourquoi, à défaut de maîtriser cette nature parfois capricieuse et injuste, les hommes doivent suivre des conseils pratiques pour mieux travailler en suivant le rythme des saisons, en étudiant les terrains, etc. C’est par le savoir qu’il arrivera à mieux travailler.</w:t>
      </w:r>
      <w:r w:rsidR="0010647B" w:rsidRPr="0010647B">
        <w:rPr>
          <w:rFonts w:ascii="Times New Roman" w:hAnsi="Times New Roman" w:cs="Times New Roman"/>
          <w:b/>
          <w:bCs/>
          <w:sz w:val="24"/>
          <w:szCs w:val="24"/>
        </w:rPr>
        <w:t xml:space="preserve"> </w:t>
      </w:r>
      <w:r w:rsidR="0010647B">
        <w:rPr>
          <w:rFonts w:ascii="Times New Roman" w:hAnsi="Times New Roman" w:cs="Times New Roman"/>
          <w:sz w:val="24"/>
          <w:szCs w:val="24"/>
        </w:rPr>
        <w:t xml:space="preserve">Dans </w:t>
      </w:r>
      <w:r w:rsidR="0010647B" w:rsidRPr="0010647B">
        <w:rPr>
          <w:rFonts w:ascii="Times New Roman" w:hAnsi="Times New Roman" w:cs="Times New Roman"/>
          <w:i/>
          <w:iCs/>
          <w:sz w:val="24"/>
          <w:szCs w:val="24"/>
        </w:rPr>
        <w:t>Expérience de</w:t>
      </w:r>
      <w:r w:rsidR="0010647B">
        <w:rPr>
          <w:rFonts w:ascii="Times New Roman" w:hAnsi="Times New Roman" w:cs="Times New Roman"/>
          <w:sz w:val="24"/>
          <w:szCs w:val="24"/>
        </w:rPr>
        <w:t xml:space="preserve"> </w:t>
      </w:r>
      <w:r w:rsidR="0010647B" w:rsidRPr="0010647B">
        <w:rPr>
          <w:rFonts w:ascii="Times New Roman" w:hAnsi="Times New Roman" w:cs="Times New Roman"/>
          <w:i/>
          <w:iCs/>
          <w:sz w:val="24"/>
          <w:szCs w:val="24"/>
        </w:rPr>
        <w:t>la vie d’usine</w:t>
      </w:r>
      <w:r w:rsidR="0010647B">
        <w:rPr>
          <w:rFonts w:ascii="Times New Roman" w:hAnsi="Times New Roman" w:cs="Times New Roman"/>
          <w:sz w:val="24"/>
          <w:szCs w:val="24"/>
        </w:rPr>
        <w:t>, Simone Weil écrit : « Il faut changer la nature des stimulants du travail, diminuer ou abolir les causes de dégoût, transformer le rapport de chaque ouvrier avec le fonctionnement de l’ensemble de l’usine, le rapport de l’ouvrier avec la machine, et la manière dont le temps s’écoule dans le travail ».</w:t>
      </w:r>
      <w:r>
        <w:rPr>
          <w:rFonts w:ascii="Times New Roman" w:hAnsi="Times New Roman" w:cs="Times New Roman"/>
          <w:sz w:val="24"/>
          <w:szCs w:val="24"/>
        </w:rPr>
        <w:t xml:space="preserve"> </w:t>
      </w:r>
      <w:r w:rsidR="008D0EF4">
        <w:rPr>
          <w:rFonts w:ascii="Times New Roman" w:hAnsi="Times New Roman" w:cs="Times New Roman"/>
          <w:sz w:val="24"/>
          <w:szCs w:val="24"/>
        </w:rPr>
        <w:t>Cela passe par un dialogue entre ouvriers et leurs chefs mais e</w:t>
      </w:r>
      <w:r>
        <w:rPr>
          <w:rFonts w:ascii="Times New Roman" w:hAnsi="Times New Roman" w:cs="Times New Roman"/>
          <w:sz w:val="24"/>
          <w:szCs w:val="24"/>
        </w:rPr>
        <w:t>lle sait qu</w:t>
      </w:r>
      <w:r w:rsidR="008D0EF4">
        <w:rPr>
          <w:rFonts w:ascii="Times New Roman" w:hAnsi="Times New Roman" w:cs="Times New Roman"/>
          <w:sz w:val="24"/>
          <w:szCs w:val="24"/>
        </w:rPr>
        <w:t>’il</w:t>
      </w:r>
      <w:r>
        <w:rPr>
          <w:rFonts w:ascii="Times New Roman" w:hAnsi="Times New Roman" w:cs="Times New Roman"/>
          <w:sz w:val="24"/>
          <w:szCs w:val="24"/>
        </w:rPr>
        <w:t xml:space="preserve"> ne sera pas facile parce que les patrons méprisent parfois leurs employés</w:t>
      </w:r>
      <w:r w:rsidR="008D0EF4">
        <w:rPr>
          <w:rFonts w:ascii="Times New Roman" w:hAnsi="Times New Roman" w:cs="Times New Roman"/>
          <w:sz w:val="24"/>
          <w:szCs w:val="24"/>
        </w:rPr>
        <w:t> ;</w:t>
      </w:r>
      <w:r>
        <w:rPr>
          <w:rFonts w:ascii="Times New Roman" w:hAnsi="Times New Roman" w:cs="Times New Roman"/>
          <w:sz w:val="24"/>
          <w:szCs w:val="24"/>
        </w:rPr>
        <w:t xml:space="preserve"> elle écrit à Victor Bernard « Vous m’avez dit […] qu’il était très difficile d’élever des ouvriers. Le premier des principes pédagogiques, c’est que pour élever quelqu’un, enfant ou adulte, il faut d’abord l’élever à ses propres yeux » (lettre du 13 janvier 1936). </w:t>
      </w:r>
    </w:p>
    <w:p w14:paraId="2B74B11F" w14:textId="631869B0" w:rsidR="00A93937" w:rsidRPr="00B065FE" w:rsidRDefault="000E0F95" w:rsidP="000E0F95">
      <w:pPr>
        <w:pStyle w:val="Sansinterligne"/>
        <w:ind w:firstLine="708"/>
        <w:jc w:val="both"/>
        <w:rPr>
          <w:rFonts w:ascii="Times New Roman" w:hAnsi="Times New Roman" w:cs="Times New Roman"/>
          <w:sz w:val="24"/>
          <w:szCs w:val="24"/>
        </w:rPr>
      </w:pPr>
      <w:r>
        <w:rPr>
          <w:rFonts w:ascii="Times New Roman" w:hAnsi="Times New Roman" w:cs="Times New Roman"/>
          <w:b/>
          <w:bCs/>
          <w:sz w:val="24"/>
          <w:szCs w:val="24"/>
        </w:rPr>
        <w:t>En outre, i</w:t>
      </w:r>
      <w:r w:rsidR="00ED0D82" w:rsidRPr="0010647B">
        <w:rPr>
          <w:rFonts w:ascii="Times New Roman" w:hAnsi="Times New Roman" w:cs="Times New Roman"/>
          <w:b/>
          <w:bCs/>
          <w:sz w:val="24"/>
          <w:szCs w:val="24"/>
        </w:rPr>
        <w:t>l doit s’engager pour améliorer ses conditions de travail</w:t>
      </w:r>
      <w:r w:rsidR="00A64E1D" w:rsidRPr="0010647B">
        <w:rPr>
          <w:rFonts w:ascii="Times New Roman" w:hAnsi="Times New Roman" w:cs="Times New Roman"/>
          <w:b/>
          <w:bCs/>
          <w:sz w:val="24"/>
          <w:szCs w:val="24"/>
        </w:rPr>
        <w:t>.</w:t>
      </w:r>
      <w:r w:rsidR="00B065FE">
        <w:rPr>
          <w:rFonts w:ascii="Times New Roman" w:hAnsi="Times New Roman" w:cs="Times New Roman"/>
          <w:b/>
          <w:bCs/>
          <w:sz w:val="24"/>
          <w:szCs w:val="24"/>
        </w:rPr>
        <w:t xml:space="preserve"> </w:t>
      </w:r>
      <w:r w:rsidR="00B065FE" w:rsidRPr="00B065FE">
        <w:rPr>
          <w:rFonts w:ascii="Times New Roman" w:hAnsi="Times New Roman" w:cs="Times New Roman"/>
          <w:sz w:val="24"/>
          <w:szCs w:val="24"/>
        </w:rPr>
        <w:t>Dans « La vie et la grève des ouvrières métallos », Simone Weil</w:t>
      </w:r>
      <w:r w:rsidR="00B065FE">
        <w:rPr>
          <w:rFonts w:ascii="Times New Roman" w:hAnsi="Times New Roman" w:cs="Times New Roman"/>
          <w:sz w:val="24"/>
          <w:szCs w:val="24"/>
        </w:rPr>
        <w:t xml:space="preserve"> ne voit qu’une solution pour sortir les ouvriers de leur état : la grève. C’est un grand effort pour ceux qui sont depuis longtemps conditionnés à obéir, à courber l’échine mais il faut « oser enfin se redresser. Se tenir debout. Prendre la parole à son tour. Se sentir des hommes, pendant quelques jours. Indépendamment des revendications, cette grève est en elle-même une joie. Une joie pure. Une joie sans mélange ». Certains personnages de </w:t>
      </w:r>
      <w:r w:rsidR="00B065FE" w:rsidRPr="001E14A9">
        <w:rPr>
          <w:rFonts w:ascii="Times New Roman" w:hAnsi="Times New Roman" w:cs="Times New Roman"/>
          <w:i/>
          <w:iCs/>
          <w:sz w:val="24"/>
          <w:szCs w:val="24"/>
        </w:rPr>
        <w:t>Par-dessus bord</w:t>
      </w:r>
      <w:r w:rsidR="00B065FE">
        <w:rPr>
          <w:rFonts w:ascii="Times New Roman" w:hAnsi="Times New Roman" w:cs="Times New Roman"/>
          <w:sz w:val="24"/>
          <w:szCs w:val="24"/>
        </w:rPr>
        <w:t xml:space="preserve"> ont conscience qu’ils ne peuvent plus faire leur travail dans de bonnes conditions, comme le comptable Cohen qui envisage de démissionner, ou Lubin, qui le fait vraiment parce qu’il refuse un emploi </w:t>
      </w:r>
      <w:r w:rsidR="001E14A9">
        <w:rPr>
          <w:rFonts w:ascii="Times New Roman" w:hAnsi="Times New Roman" w:cs="Times New Roman"/>
          <w:sz w:val="24"/>
          <w:szCs w:val="24"/>
        </w:rPr>
        <w:t>inférieur à celui qu’il</w:t>
      </w:r>
      <w:r>
        <w:rPr>
          <w:rFonts w:ascii="Times New Roman" w:hAnsi="Times New Roman" w:cs="Times New Roman"/>
          <w:sz w:val="24"/>
          <w:szCs w:val="24"/>
        </w:rPr>
        <w:t xml:space="preserve"> occup</w:t>
      </w:r>
      <w:r w:rsidR="001E14A9">
        <w:rPr>
          <w:rFonts w:ascii="Times New Roman" w:hAnsi="Times New Roman" w:cs="Times New Roman"/>
          <w:sz w:val="24"/>
          <w:szCs w:val="24"/>
        </w:rPr>
        <w:t>ait avant.</w:t>
      </w:r>
    </w:p>
    <w:p w14:paraId="4AC3F166" w14:textId="1DB81CAC" w:rsidR="00AB3EA4" w:rsidRPr="00A55821" w:rsidRDefault="00ED0D82" w:rsidP="001962A5">
      <w:pPr>
        <w:pStyle w:val="Sansinterligne"/>
        <w:ind w:firstLine="708"/>
        <w:jc w:val="both"/>
        <w:rPr>
          <w:rFonts w:ascii="Times New Roman" w:hAnsi="Times New Roman" w:cs="Times New Roman"/>
          <w:sz w:val="24"/>
          <w:szCs w:val="24"/>
        </w:rPr>
      </w:pPr>
      <w:r w:rsidRPr="00A64E1D">
        <w:rPr>
          <w:rFonts w:ascii="Times New Roman" w:hAnsi="Times New Roman" w:cs="Times New Roman"/>
          <w:b/>
          <w:bCs/>
          <w:sz w:val="24"/>
          <w:szCs w:val="24"/>
        </w:rPr>
        <w:t>En</w:t>
      </w:r>
      <w:r w:rsidR="000E0F95">
        <w:rPr>
          <w:rFonts w:ascii="Times New Roman" w:hAnsi="Times New Roman" w:cs="Times New Roman"/>
          <w:b/>
          <w:bCs/>
          <w:sz w:val="24"/>
          <w:szCs w:val="24"/>
        </w:rPr>
        <w:t>fin, en</w:t>
      </w:r>
      <w:r w:rsidRPr="00A64E1D">
        <w:rPr>
          <w:rFonts w:ascii="Times New Roman" w:hAnsi="Times New Roman" w:cs="Times New Roman"/>
          <w:b/>
          <w:bCs/>
          <w:sz w:val="24"/>
          <w:szCs w:val="24"/>
        </w:rPr>
        <w:t xml:space="preserve"> </w:t>
      </w:r>
      <w:proofErr w:type="spellStart"/>
      <w:r w:rsidR="001E14A9">
        <w:rPr>
          <w:rFonts w:ascii="Times New Roman" w:hAnsi="Times New Roman" w:cs="Times New Roman"/>
          <w:b/>
          <w:bCs/>
          <w:sz w:val="24"/>
          <w:szCs w:val="24"/>
        </w:rPr>
        <w:t>oeuvrant</w:t>
      </w:r>
      <w:proofErr w:type="spellEnd"/>
      <w:r w:rsidR="001E14A9">
        <w:rPr>
          <w:rFonts w:ascii="Times New Roman" w:hAnsi="Times New Roman" w:cs="Times New Roman"/>
          <w:b/>
          <w:bCs/>
          <w:sz w:val="24"/>
          <w:szCs w:val="24"/>
        </w:rPr>
        <w:t xml:space="preserve"> </w:t>
      </w:r>
      <w:r w:rsidRPr="00A64E1D">
        <w:rPr>
          <w:rFonts w:ascii="Times New Roman" w:hAnsi="Times New Roman" w:cs="Times New Roman"/>
          <w:b/>
          <w:bCs/>
          <w:sz w:val="24"/>
          <w:szCs w:val="24"/>
        </w:rPr>
        <w:t>aussi pour les autres, l’homme ne voit plus seulement dans le travail une routine oppr</w:t>
      </w:r>
      <w:r w:rsidR="003252A3" w:rsidRPr="00A64E1D">
        <w:rPr>
          <w:rFonts w:ascii="Times New Roman" w:hAnsi="Times New Roman" w:cs="Times New Roman"/>
          <w:b/>
          <w:bCs/>
          <w:sz w:val="24"/>
          <w:szCs w:val="24"/>
        </w:rPr>
        <w:t>im</w:t>
      </w:r>
      <w:r w:rsidRPr="00A64E1D">
        <w:rPr>
          <w:rFonts w:ascii="Times New Roman" w:hAnsi="Times New Roman" w:cs="Times New Roman"/>
          <w:b/>
          <w:bCs/>
          <w:sz w:val="24"/>
          <w:szCs w:val="24"/>
        </w:rPr>
        <w:t>ante</w:t>
      </w:r>
      <w:r w:rsidR="00A64E1D" w:rsidRPr="00A64E1D">
        <w:rPr>
          <w:rFonts w:ascii="Times New Roman" w:hAnsi="Times New Roman" w:cs="Times New Roman"/>
          <w:b/>
          <w:bCs/>
          <w:sz w:val="24"/>
          <w:szCs w:val="24"/>
        </w:rPr>
        <w:t>.</w:t>
      </w:r>
      <w:r w:rsidR="00A64E1D">
        <w:rPr>
          <w:rFonts w:ascii="Times New Roman" w:hAnsi="Times New Roman" w:cs="Times New Roman"/>
          <w:sz w:val="24"/>
          <w:szCs w:val="24"/>
        </w:rPr>
        <w:t xml:space="preserve"> </w:t>
      </w:r>
      <w:r w:rsidR="00A64E1D" w:rsidRPr="00A64E1D">
        <w:rPr>
          <w:rFonts w:ascii="Times New Roman" w:hAnsi="Times New Roman" w:cs="Times New Roman"/>
          <w:i/>
          <w:iCs/>
          <w:sz w:val="24"/>
          <w:szCs w:val="24"/>
        </w:rPr>
        <w:t>Dans Par-dessus bord</w:t>
      </w:r>
      <w:r w:rsidR="00A64E1D">
        <w:rPr>
          <w:rFonts w:ascii="Times New Roman" w:hAnsi="Times New Roman" w:cs="Times New Roman"/>
          <w:sz w:val="24"/>
          <w:szCs w:val="24"/>
        </w:rPr>
        <w:t xml:space="preserve">, le P-DG Fernand </w:t>
      </w:r>
      <w:proofErr w:type="spellStart"/>
      <w:r w:rsidR="00A64E1D">
        <w:rPr>
          <w:rFonts w:ascii="Times New Roman" w:hAnsi="Times New Roman" w:cs="Times New Roman"/>
          <w:sz w:val="24"/>
          <w:szCs w:val="24"/>
        </w:rPr>
        <w:t>Dehaze</w:t>
      </w:r>
      <w:proofErr w:type="spellEnd"/>
      <w:r w:rsidR="00A64E1D">
        <w:rPr>
          <w:rFonts w:ascii="Times New Roman" w:hAnsi="Times New Roman" w:cs="Times New Roman"/>
          <w:sz w:val="24"/>
          <w:szCs w:val="24"/>
        </w:rPr>
        <w:t xml:space="preserve"> réunit ses employés à une « petite et sympathique réunion [qu’il se permettra] d’appeler une réunion de famille tant il est vrai que ceux qui travaillent quarante heures par semaine ensemble forment une authentique communauté » (Premier Mouvement). Malheureusement ce n’est pas une famille unie, comme la suite de la pièce en témoigne, mais idéalement c’est ce qu’un ensemble de travailleurs devrait être. Si la rivalité, la société de consommation et la soif du pouvoir ont eu raison de la morale de certains personnages de </w:t>
      </w:r>
      <w:proofErr w:type="spellStart"/>
      <w:r w:rsidR="00A64E1D">
        <w:rPr>
          <w:rFonts w:ascii="Times New Roman" w:hAnsi="Times New Roman" w:cs="Times New Roman"/>
          <w:sz w:val="24"/>
          <w:szCs w:val="24"/>
        </w:rPr>
        <w:t>Vinaver</w:t>
      </w:r>
      <w:proofErr w:type="spellEnd"/>
      <w:r w:rsidR="00A64E1D">
        <w:rPr>
          <w:rFonts w:ascii="Times New Roman" w:hAnsi="Times New Roman" w:cs="Times New Roman"/>
          <w:sz w:val="24"/>
          <w:szCs w:val="24"/>
        </w:rPr>
        <w:t>, Virgile veut croire qu’avec l’avènement d’Auguste son peuple va retrouver les vertus de la paix, de l’harmonie par le travail agricole</w:t>
      </w:r>
      <w:r w:rsidR="000E0F95">
        <w:rPr>
          <w:rFonts w:ascii="Times New Roman" w:hAnsi="Times New Roman" w:cs="Times New Roman"/>
          <w:sz w:val="24"/>
          <w:szCs w:val="24"/>
        </w:rPr>
        <w:t> : « </w:t>
      </w:r>
      <w:r w:rsidR="002C434A">
        <w:rPr>
          <w:rFonts w:ascii="Times New Roman" w:hAnsi="Times New Roman" w:cs="Times New Roman"/>
          <w:sz w:val="24"/>
          <w:szCs w:val="24"/>
        </w:rPr>
        <w:t xml:space="preserve">donne-moi une course facile, et favorise mes hardies entreprises et, sensible comme moi aux misères des campagnards qui ne savent pas leur route, avance et accoutume-toi, dès maintenant, à être invoqué par des </w:t>
      </w:r>
      <w:proofErr w:type="spellStart"/>
      <w:r w:rsidR="002C434A">
        <w:rPr>
          <w:rFonts w:ascii="Times New Roman" w:hAnsi="Times New Roman" w:cs="Times New Roman"/>
          <w:sz w:val="24"/>
          <w:szCs w:val="24"/>
        </w:rPr>
        <w:t>voeux</w:t>
      </w:r>
      <w:proofErr w:type="spellEnd"/>
      <w:r w:rsidR="000E0F95" w:rsidRPr="000E0F95">
        <w:rPr>
          <w:rFonts w:ascii="Times New Roman" w:hAnsi="Times New Roman" w:cs="Times New Roman"/>
          <w:color w:val="FF0000"/>
          <w:sz w:val="24"/>
          <w:szCs w:val="24"/>
        </w:rPr>
        <w:t> </w:t>
      </w:r>
      <w:r w:rsidR="000E0F95">
        <w:rPr>
          <w:rFonts w:ascii="Times New Roman" w:hAnsi="Times New Roman" w:cs="Times New Roman"/>
          <w:sz w:val="24"/>
          <w:szCs w:val="24"/>
        </w:rPr>
        <w:t>»</w:t>
      </w:r>
      <w:r w:rsidR="002C434A">
        <w:rPr>
          <w:rFonts w:ascii="Times New Roman" w:hAnsi="Times New Roman" w:cs="Times New Roman"/>
          <w:sz w:val="24"/>
          <w:szCs w:val="24"/>
        </w:rPr>
        <w:t xml:space="preserve"> (livre I)</w:t>
      </w:r>
      <w:r w:rsidR="000E0F95">
        <w:rPr>
          <w:rFonts w:ascii="Times New Roman" w:hAnsi="Times New Roman" w:cs="Times New Roman"/>
          <w:sz w:val="24"/>
          <w:szCs w:val="24"/>
        </w:rPr>
        <w:t>.</w:t>
      </w:r>
      <w:r w:rsidR="001962A5">
        <w:rPr>
          <w:rFonts w:ascii="Times New Roman" w:hAnsi="Times New Roman" w:cs="Times New Roman"/>
          <w:sz w:val="24"/>
          <w:szCs w:val="24"/>
        </w:rPr>
        <w:t xml:space="preserve"> De même, Simone Veil fait le vœu dans une lettre à Jacques Lafitte de « faire du travail un moyen pour chaque homme de dominer la matière et de fraterniser avec ses semblables sur un pied d’égalité ».</w:t>
      </w:r>
      <w:r w:rsidR="008C04F6">
        <w:rPr>
          <w:rFonts w:ascii="Times New Roman" w:hAnsi="Times New Roman" w:cs="Times New Roman"/>
          <w:sz w:val="24"/>
          <w:szCs w:val="24"/>
        </w:rPr>
        <w:t xml:space="preserve"> C’est pourquoi on peut dire qu’il existe des solutions, même si elles ne sont parfois qu’à l’état de réflexions encore, pour rendre le travail plus acceptable, plus utile et plus gratifiant.</w:t>
      </w:r>
    </w:p>
    <w:p w14:paraId="387409B1" w14:textId="4A139CFA" w:rsidR="00E82DF1" w:rsidRDefault="00E82DF1" w:rsidP="00A55821">
      <w:pPr>
        <w:pStyle w:val="Sansinterligne"/>
        <w:rPr>
          <w:rFonts w:ascii="Times New Roman" w:hAnsi="Times New Roman" w:cs="Times New Roman"/>
          <w:sz w:val="24"/>
          <w:szCs w:val="24"/>
        </w:rPr>
      </w:pPr>
    </w:p>
    <w:p w14:paraId="6D79FD55" w14:textId="7BF88FE6" w:rsidR="000E4625" w:rsidRDefault="000E4625" w:rsidP="00A55821">
      <w:pPr>
        <w:pStyle w:val="Sansinterligne"/>
        <w:rPr>
          <w:rFonts w:ascii="Times New Roman" w:hAnsi="Times New Roman" w:cs="Times New Roman"/>
          <w:sz w:val="24"/>
          <w:szCs w:val="24"/>
        </w:rPr>
      </w:pPr>
    </w:p>
    <w:p w14:paraId="09B56BA9" w14:textId="77777777" w:rsidR="000E4625" w:rsidRDefault="000E4625" w:rsidP="00A55821">
      <w:pPr>
        <w:pStyle w:val="Sansinterligne"/>
        <w:rPr>
          <w:rFonts w:ascii="Times New Roman" w:hAnsi="Times New Roman" w:cs="Times New Roman"/>
          <w:sz w:val="24"/>
          <w:szCs w:val="24"/>
        </w:rPr>
      </w:pPr>
    </w:p>
    <w:p w14:paraId="29E05C88" w14:textId="77C59FD3" w:rsidR="002C434A" w:rsidRDefault="002C434A" w:rsidP="000E4625">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Pour conclure, cette réflexion de Jacques Ellul</w:t>
      </w:r>
      <w:r w:rsidR="000E4625">
        <w:rPr>
          <w:rFonts w:ascii="Times New Roman" w:hAnsi="Times New Roman" w:cs="Times New Roman"/>
          <w:sz w:val="24"/>
          <w:szCs w:val="24"/>
        </w:rPr>
        <w:t xml:space="preserve"> revient aux origines de la façon dont l’homme perçoit le travail : comme une punition, une corvée, et il est vrai qu’on ne peut pas le penser autrement quand les auteurs évoquent la souffrance physique et morale qu’il implique parfois. Et pourtant</w:t>
      </w:r>
      <w:r w:rsidR="008C04F6">
        <w:rPr>
          <w:rFonts w:ascii="Times New Roman" w:hAnsi="Times New Roman" w:cs="Times New Roman"/>
          <w:sz w:val="24"/>
          <w:szCs w:val="24"/>
        </w:rPr>
        <w:t xml:space="preserve"> il est impossible de ne pas voir aussi dans le travail une promesse d’épanouissement parce qu’il sait être joyeux et donner un sens à l’existence. C’est à l’homme, qui n’est pas une simple machine qui exécute, de repenser le travail, de le réinventer, d’évoluer avec lui.</w:t>
      </w:r>
    </w:p>
    <w:p w14:paraId="7BCEB990" w14:textId="2FE380A8" w:rsidR="008C04F6" w:rsidRPr="001962A5" w:rsidRDefault="008C04F6" w:rsidP="008C04F6">
      <w:pPr>
        <w:pStyle w:val="Sansinterligne"/>
        <w:tabs>
          <w:tab w:val="left" w:pos="5856"/>
        </w:tabs>
        <w:ind w:firstLine="708"/>
        <w:jc w:val="both"/>
        <w:rPr>
          <w:rFonts w:ascii="Times New Roman" w:hAnsi="Times New Roman" w:cs="Times New Roman"/>
          <w:color w:val="FF0000"/>
          <w:sz w:val="24"/>
          <w:szCs w:val="24"/>
        </w:rPr>
      </w:pPr>
      <w:r>
        <w:rPr>
          <w:rFonts w:ascii="Times New Roman" w:hAnsi="Times New Roman" w:cs="Times New Roman"/>
          <w:sz w:val="24"/>
          <w:szCs w:val="24"/>
        </w:rPr>
        <w:t>(+ ouverture possible mais pas obligatoire)</w:t>
      </w:r>
      <w:r>
        <w:rPr>
          <w:rFonts w:ascii="Times New Roman" w:hAnsi="Times New Roman" w:cs="Times New Roman"/>
          <w:sz w:val="24"/>
          <w:szCs w:val="24"/>
        </w:rPr>
        <w:tab/>
      </w:r>
    </w:p>
    <w:p w14:paraId="2A8B87AD" w14:textId="77777777" w:rsidR="00B619FE" w:rsidRPr="001962A5" w:rsidRDefault="00B619FE" w:rsidP="00B619FE">
      <w:pPr>
        <w:pStyle w:val="Sansinterligne"/>
        <w:jc w:val="both"/>
        <w:rPr>
          <w:rFonts w:ascii="Times New Roman" w:hAnsi="Times New Roman" w:cs="Times New Roman"/>
          <w:color w:val="FF0000"/>
          <w:sz w:val="28"/>
          <w:szCs w:val="28"/>
        </w:rPr>
      </w:pPr>
    </w:p>
    <w:sectPr w:rsidR="00B619FE" w:rsidRPr="00196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9B1"/>
    <w:multiLevelType w:val="hybridMultilevel"/>
    <w:tmpl w:val="3E5CBD10"/>
    <w:lvl w:ilvl="0" w:tplc="630C18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880FFE"/>
    <w:multiLevelType w:val="hybridMultilevel"/>
    <w:tmpl w:val="8E5E22F2"/>
    <w:lvl w:ilvl="0" w:tplc="B4E8CB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E822BB"/>
    <w:multiLevelType w:val="hybridMultilevel"/>
    <w:tmpl w:val="331C12D4"/>
    <w:lvl w:ilvl="0" w:tplc="9A58871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58411366">
    <w:abstractNumId w:val="0"/>
  </w:num>
  <w:num w:numId="2" w16cid:durableId="1699506568">
    <w:abstractNumId w:val="1"/>
  </w:num>
  <w:num w:numId="3" w16cid:durableId="117546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C6"/>
    <w:rsid w:val="000844DA"/>
    <w:rsid w:val="00094EE2"/>
    <w:rsid w:val="000E0F95"/>
    <w:rsid w:val="000E4625"/>
    <w:rsid w:val="0010647B"/>
    <w:rsid w:val="001962A5"/>
    <w:rsid w:val="001E14A9"/>
    <w:rsid w:val="001F4432"/>
    <w:rsid w:val="002162ED"/>
    <w:rsid w:val="00227769"/>
    <w:rsid w:val="002A6E56"/>
    <w:rsid w:val="002C434A"/>
    <w:rsid w:val="00315EF5"/>
    <w:rsid w:val="003252A3"/>
    <w:rsid w:val="00426EEA"/>
    <w:rsid w:val="004779E7"/>
    <w:rsid w:val="004E5945"/>
    <w:rsid w:val="004F11DB"/>
    <w:rsid w:val="00547E9F"/>
    <w:rsid w:val="00547F26"/>
    <w:rsid w:val="00597F63"/>
    <w:rsid w:val="005A6A1D"/>
    <w:rsid w:val="005C1A8C"/>
    <w:rsid w:val="005D2DED"/>
    <w:rsid w:val="00622804"/>
    <w:rsid w:val="00627A4A"/>
    <w:rsid w:val="0064536F"/>
    <w:rsid w:val="006A1F56"/>
    <w:rsid w:val="006E189B"/>
    <w:rsid w:val="00731234"/>
    <w:rsid w:val="00741BC6"/>
    <w:rsid w:val="00763493"/>
    <w:rsid w:val="007A48F8"/>
    <w:rsid w:val="00891D00"/>
    <w:rsid w:val="008C04F6"/>
    <w:rsid w:val="008C66C9"/>
    <w:rsid w:val="008D0EF4"/>
    <w:rsid w:val="009037B9"/>
    <w:rsid w:val="00946261"/>
    <w:rsid w:val="00997480"/>
    <w:rsid w:val="009B082C"/>
    <w:rsid w:val="00A55821"/>
    <w:rsid w:val="00A64E1D"/>
    <w:rsid w:val="00A8231C"/>
    <w:rsid w:val="00A93937"/>
    <w:rsid w:val="00AB3EA4"/>
    <w:rsid w:val="00AD6A88"/>
    <w:rsid w:val="00B05566"/>
    <w:rsid w:val="00B065FE"/>
    <w:rsid w:val="00B619FE"/>
    <w:rsid w:val="00BA56B5"/>
    <w:rsid w:val="00BA6DCE"/>
    <w:rsid w:val="00BE4ECB"/>
    <w:rsid w:val="00C13654"/>
    <w:rsid w:val="00C46DE4"/>
    <w:rsid w:val="00CD4665"/>
    <w:rsid w:val="00D463BA"/>
    <w:rsid w:val="00D55FC7"/>
    <w:rsid w:val="00D60245"/>
    <w:rsid w:val="00DC7F26"/>
    <w:rsid w:val="00E82DF1"/>
    <w:rsid w:val="00ED0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5D84"/>
  <w15:chartTrackingRefBased/>
  <w15:docId w15:val="{7C839877-8CA5-4B8E-87D6-44E0D10E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B0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2874</Words>
  <Characters>15810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BULLY Carole</dc:creator>
  <cp:keywords/>
  <dc:description/>
  <cp:lastModifiedBy>Sylvie Benzekri</cp:lastModifiedBy>
  <cp:revision>3</cp:revision>
  <cp:lastPrinted>2022-10-13T08:30:00Z</cp:lastPrinted>
  <dcterms:created xsi:type="dcterms:W3CDTF">2022-10-18T17:01:00Z</dcterms:created>
  <dcterms:modified xsi:type="dcterms:W3CDTF">2022-12-07T15:56:00Z</dcterms:modified>
</cp:coreProperties>
</file>