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F5B" w14:textId="0841D032" w:rsidR="00B654DC" w:rsidRDefault="00D437D3" w:rsidP="00D437D3">
      <w:pPr>
        <w:pStyle w:val="1"/>
      </w:pPr>
      <w:r>
        <w:t>Никита Хрущев. Голос из прошлого</w:t>
      </w:r>
    </w:p>
    <w:p w14:paraId="158D39A4" w14:textId="31E22A87" w:rsidR="006F5421" w:rsidRDefault="006F5421" w:rsidP="006F5421">
      <w:pPr>
        <w:pStyle w:val="a5"/>
      </w:pPr>
      <w:r>
        <w:t>Эссе Бессонова Бориса</w:t>
      </w:r>
    </w:p>
    <w:p w14:paraId="54EBB9DF" w14:textId="6C33CF4D" w:rsidR="006F5421" w:rsidRDefault="006F5421" w:rsidP="006F5421">
      <w:pPr>
        <w:pStyle w:val="2"/>
      </w:pPr>
      <w:r>
        <w:t>О чем фильм</w:t>
      </w:r>
    </w:p>
    <w:p w14:paraId="3D19D7BF" w14:textId="1385BC2C" w:rsidR="006F5421" w:rsidRDefault="00F8768E" w:rsidP="006F5421">
      <w:r w:rsidRPr="00F8768E">
        <w:t xml:space="preserve">Фильм начинается </w:t>
      </w:r>
      <w:r>
        <w:t>с начала холодной войны. Как Пентагон в 1949 году разрабатывает операцию «Внезапный удар», суть которого – уничтожить 70 советских городов.</w:t>
      </w:r>
      <w:r w:rsidR="00D83641">
        <w:t xml:space="preserve"> Сталин тоже готовится к войне и увеличивает армию на 3 млн человек.</w:t>
      </w:r>
      <w:r w:rsidR="00DB70FC">
        <w:t xml:space="preserve"> Но в 1953 году Сталин умирает и Никита Хрущев, как один из самых приближенных </w:t>
      </w:r>
      <w:r w:rsidR="00603074">
        <w:t xml:space="preserve">к </w:t>
      </w:r>
      <w:r w:rsidR="00DB70FC">
        <w:t>Сталину людей, занимает его место</w:t>
      </w:r>
      <w:r w:rsidR="0071586A">
        <w:t>.</w:t>
      </w:r>
    </w:p>
    <w:p w14:paraId="49470F28" w14:textId="4A1E7FEB" w:rsidR="0071586A" w:rsidRDefault="00B44659" w:rsidP="006F5421">
      <w:r>
        <w:t xml:space="preserve">В 1955 году состоится первая серьезная встреча Хрущева с капиталистами. </w:t>
      </w:r>
      <w:r w:rsidR="00945B16">
        <w:t xml:space="preserve">В Женеве Хрущев делает вывод, что </w:t>
      </w:r>
      <w:r w:rsidR="00BE620D">
        <w:t xml:space="preserve">с США можно договориться и избежать войны, но для этого надо мощное вооружение. В 1957 году был выведен на орбиту Земли первый спутник. Это дало понять США, что СССР может по той же схеме доставить ракеты </w:t>
      </w:r>
      <w:r w:rsidR="00DB70F1">
        <w:t xml:space="preserve">в их страну, а также вражеский объект, пролетающий </w:t>
      </w:r>
      <w:r w:rsidR="00440FD8">
        <w:t>над ними,</w:t>
      </w:r>
      <w:r w:rsidR="00DB70F1">
        <w:t xml:space="preserve"> разрушало чувство безоп</w:t>
      </w:r>
      <w:r w:rsidR="00A82F88">
        <w:t>а</w:t>
      </w:r>
      <w:r w:rsidR="00DB70F1">
        <w:t>сности.</w:t>
      </w:r>
    </w:p>
    <w:p w14:paraId="3AB35AAE" w14:textId="6A1244D5" w:rsidR="00440FD8" w:rsidRDefault="00440FD8" w:rsidP="006F5421">
      <w:r>
        <w:t>В 1959 году Хрущев летит в Америку. Это был первый в истории визит советского лидера в США.</w:t>
      </w:r>
      <w:r w:rsidR="008B47EB">
        <w:t xml:space="preserve"> Хрущев хотел произвести впечатление и поэтому полетел на новейшем самолете, единственном в мире, который мог произвести прямой перелет из СССР в США</w:t>
      </w:r>
      <w:r w:rsidR="00AF20C4">
        <w:t>.</w:t>
      </w:r>
      <w:r w:rsidR="00603074">
        <w:t xml:space="preserve"> На </w:t>
      </w:r>
      <w:r w:rsidR="0081345F">
        <w:t>12-й</w:t>
      </w:r>
      <w:r w:rsidR="00603074">
        <w:t xml:space="preserve"> день пребывания в Америке Хрущев встречается с </w:t>
      </w:r>
      <w:r w:rsidR="0081345F">
        <w:t>президентом Эйзенхауэром</w:t>
      </w:r>
      <w:r w:rsidR="00D2500B">
        <w:t xml:space="preserve">. </w:t>
      </w:r>
      <w:r w:rsidR="00FC522A">
        <w:t xml:space="preserve">Оба лидера хотели </w:t>
      </w:r>
      <w:r w:rsidR="00004298">
        <w:t>договориться</w:t>
      </w:r>
      <w:r w:rsidR="00FC522A">
        <w:t xml:space="preserve"> о разоружении</w:t>
      </w:r>
      <w:r w:rsidR="00DF09F7">
        <w:t>, чтобы не случилась война</w:t>
      </w:r>
      <w:r w:rsidR="00B67E4D">
        <w:t>. На следующий год были запланированы переговоры на высшем уровне.</w:t>
      </w:r>
    </w:p>
    <w:p w14:paraId="3E9A05F2" w14:textId="2EA73155" w:rsidR="00453EA8" w:rsidRDefault="00453EA8" w:rsidP="006F5421">
      <w:r>
        <w:t xml:space="preserve">Но пытаясь </w:t>
      </w:r>
      <w:r w:rsidR="005900D5">
        <w:t>договориться</w:t>
      </w:r>
      <w:r>
        <w:t xml:space="preserve"> с США, ухудшались советско-китайские отношения.</w:t>
      </w:r>
      <w:r w:rsidR="005900D5">
        <w:t xml:space="preserve"> Мао Цзэдун был не доволен переговорам СССР с США, считая, что это губит дело Сталина.</w:t>
      </w:r>
    </w:p>
    <w:p w14:paraId="3A1E82C6" w14:textId="58213317" w:rsidR="00964F68" w:rsidRDefault="00F44390" w:rsidP="006F5421">
      <w:r>
        <w:t>1960</w:t>
      </w:r>
      <w:r w:rsidR="00A35494" w:rsidRPr="00A35494">
        <w:t xml:space="preserve"> </w:t>
      </w:r>
      <w:r w:rsidR="00A35494">
        <w:t>году Американский самолет-разведчик У-2 проник на территорию СССР, это сильно удивило Хрущева, ведь скоро должны были пройти переговоры, а тут такая провокация.</w:t>
      </w:r>
      <w:r w:rsidR="00964F68">
        <w:t xml:space="preserve"> Хрущев приказал сбить самолет, надеясь, что это заставит </w:t>
      </w:r>
      <w:r w:rsidR="00F5566C">
        <w:t>извиниться</w:t>
      </w:r>
      <w:r w:rsidR="00964F68">
        <w:t xml:space="preserve"> Эйзенхауэра</w:t>
      </w:r>
      <w:r w:rsidR="00F5566C">
        <w:t>. Но он не извинился.</w:t>
      </w:r>
      <w:r w:rsidR="00593078">
        <w:t xml:space="preserve"> В Париже, перед началом заседания, Хрущев поставил ультиматум, либо президент извиняется, либо переговоров не будет. Эйзенхауэр опять </w:t>
      </w:r>
      <w:r w:rsidR="00202C3F">
        <w:t>не извинился,</w:t>
      </w:r>
      <w:r w:rsidR="00593078">
        <w:t xml:space="preserve"> и Хрущев уезжает.</w:t>
      </w:r>
    </w:p>
    <w:p w14:paraId="41280AD3" w14:textId="751B00AA" w:rsidR="00202C3F" w:rsidRDefault="00202C3F" w:rsidP="006F5421">
      <w:r>
        <w:t xml:space="preserve">Хрущев отказывается сотрудничать с Эйзенхауэром и ждет, когда к власти придет следующий президент. </w:t>
      </w:r>
      <w:r w:rsidR="003D2302">
        <w:t xml:space="preserve">Как только Кеннеди пришел к власти, он сразу отменил многолетний запрет на импорт советских продуктов. Оба лидера начинают </w:t>
      </w:r>
      <w:r w:rsidR="00CE3C18">
        <w:t>готовиться</w:t>
      </w:r>
      <w:r w:rsidR="003D2302">
        <w:t xml:space="preserve"> к встрече в июне 1961 года.</w:t>
      </w:r>
      <w:r w:rsidR="0087072E">
        <w:t xml:space="preserve"> </w:t>
      </w:r>
      <w:r w:rsidR="00CE3C18">
        <w:t xml:space="preserve">Там, из-за слишком высоких требований Хрущева, </w:t>
      </w:r>
      <w:r w:rsidR="005246DA">
        <w:t>договориться</w:t>
      </w:r>
      <w:r w:rsidR="00CE3C18">
        <w:t xml:space="preserve"> не получилось</w:t>
      </w:r>
      <w:r w:rsidR="005246DA">
        <w:t>.</w:t>
      </w:r>
    </w:p>
    <w:p w14:paraId="1B8621D9" w14:textId="71E11B65" w:rsidR="005246DA" w:rsidRDefault="005246DA" w:rsidP="006F5421">
      <w:r>
        <w:t>В 1959 отношения между Кубой и США становятся все более враждебными.</w:t>
      </w:r>
      <w:r w:rsidR="00AB4A99">
        <w:t xml:space="preserve"> Это послужило поводом для СССР к сближению с потенциальным союзником.</w:t>
      </w:r>
      <w:r w:rsidR="00A176BE">
        <w:t xml:space="preserve"> Вторжение США на Кубу планировалось в 1962 году. К тому времени у СССР было всего 27 ракет, способных долететь до Америки</w:t>
      </w:r>
      <w:r w:rsidR="00D30634">
        <w:t>, у которой этих ракет было более 400.</w:t>
      </w:r>
      <w:r w:rsidR="00067F1C">
        <w:t xml:space="preserve"> Хрущевы пришла идея разместить часть ракет на Кубе, что позволило бы понять США, что СССР тоже может дать серьезный отпор, но и защитило бы Кубу от вторжения.</w:t>
      </w:r>
    </w:p>
    <w:p w14:paraId="3193EE93" w14:textId="0AB57DB0" w:rsidR="00EE30D0" w:rsidRDefault="00EE30D0" w:rsidP="006F5421">
      <w:r>
        <w:t>В июле было привезено первое вооружение на Кубу. Вскоре ракеты засек Американский самолет-разведчик У-2</w:t>
      </w:r>
      <w:r w:rsidR="006648A1">
        <w:t>.</w:t>
      </w:r>
      <w:r w:rsidR="00496F72">
        <w:t xml:space="preserve"> Вечером президент Кеннеди обратился к нации и призвал Хрущева убрать ракеты с Кубы, но не было слова о начале военных действий, из-за чего Хрущев проигнорировал американский каранти</w:t>
      </w:r>
      <w:r w:rsidR="00C67AB9">
        <w:t>н и приказал привести войска в полную боевую готовность. Вскоре и американские войска придут в боевую готовность, более 200 бомбардировщиков</w:t>
      </w:r>
      <w:r w:rsidR="00C0132D">
        <w:t xml:space="preserve"> были</w:t>
      </w:r>
      <w:r w:rsidR="00C67AB9">
        <w:t xml:space="preserve"> подняты в воздух</w:t>
      </w:r>
      <w:r w:rsidR="00C0132D">
        <w:t>.</w:t>
      </w:r>
      <w:r w:rsidR="008028DE">
        <w:t xml:space="preserve"> </w:t>
      </w:r>
    </w:p>
    <w:p w14:paraId="6F3BF0EB" w14:textId="3159A3BE" w:rsidR="008028DE" w:rsidRDefault="008941CE" w:rsidP="006F5421">
      <w:r>
        <w:t xml:space="preserve">Хрущев решил </w:t>
      </w:r>
      <w:r w:rsidR="003514A4">
        <w:t xml:space="preserve">разрулить ситуацию </w:t>
      </w:r>
      <w:r>
        <w:t>и отправил Кеннеди письмо с предложением убрать советские ракеты с Кубы, если США уберут ракеты из Турции</w:t>
      </w:r>
      <w:r w:rsidR="00744CA5">
        <w:t>, а также обязуются не вторгаться в Турцию, если США сделают такое же заявление о Кубе.</w:t>
      </w:r>
    </w:p>
    <w:p w14:paraId="1EAFD93B" w14:textId="5E17ECD1" w:rsidR="006F5421" w:rsidRDefault="006F5421" w:rsidP="006F5421">
      <w:pPr>
        <w:pStyle w:val="2"/>
      </w:pPr>
      <w:r>
        <w:t>Мнение о фильме</w:t>
      </w:r>
    </w:p>
    <w:p w14:paraId="03CFAB52" w14:textId="498C08D7" w:rsidR="005F1F38" w:rsidRDefault="005F1F38" w:rsidP="005F1F38">
      <w:r>
        <w:t xml:space="preserve">В фильме </w:t>
      </w:r>
      <w:r w:rsidRPr="005F1F38">
        <w:t>в качестве интервьюируем</w:t>
      </w:r>
      <w:r>
        <w:t xml:space="preserve">ых были </w:t>
      </w:r>
      <w:r w:rsidR="003A44ED">
        <w:t>сын (</w:t>
      </w:r>
      <w:r w:rsidR="00C50C98">
        <w:t>Сергей)</w:t>
      </w:r>
      <w:r>
        <w:t xml:space="preserve"> и дочь</w:t>
      </w:r>
      <w:r w:rsidR="003A44ED">
        <w:t xml:space="preserve"> </w:t>
      </w:r>
      <w:r w:rsidR="00C50C98">
        <w:t>(Рада</w:t>
      </w:r>
      <w:r w:rsidR="003C7EA8">
        <w:t>)</w:t>
      </w:r>
      <w:r>
        <w:t xml:space="preserve"> Хрущева и председатель КГБ Александр Шелепин. Также было много аудио</w:t>
      </w:r>
      <w:r w:rsidR="00671E86">
        <w:t xml:space="preserve"> и видео</w:t>
      </w:r>
      <w:r>
        <w:t>записей самого Никиты Хрущева</w:t>
      </w:r>
      <w:r w:rsidR="00671E86">
        <w:t>.</w:t>
      </w:r>
      <w:r w:rsidR="00A4421B">
        <w:t xml:space="preserve"> Было интересно слушать как</w:t>
      </w:r>
      <w:r w:rsidR="008F35D4">
        <w:t xml:space="preserve"> он</w:t>
      </w:r>
      <w:r w:rsidR="00A4421B">
        <w:t xml:space="preserve"> </w:t>
      </w:r>
      <w:r w:rsidR="00755A7B">
        <w:t>говорит</w:t>
      </w:r>
      <w:r w:rsidR="00A4421B">
        <w:t>, потому что неожиданно слышать от лидера целой страны такие выражения как «где человек гадит, туда не ходит обедать», после неудачной встречи в Париже</w:t>
      </w:r>
      <w:r w:rsidR="00DD64C6">
        <w:t>.</w:t>
      </w:r>
    </w:p>
    <w:p w14:paraId="52B148D8" w14:textId="2B653E0D" w:rsidR="001639E8" w:rsidRDefault="004C0C1E" w:rsidP="005F1F38">
      <w:r>
        <w:t xml:space="preserve">Фильм оказался очень познавательным. </w:t>
      </w:r>
      <w:r w:rsidR="00F5609D">
        <w:t>Посмотрев его, я узнал</w:t>
      </w:r>
      <w:r w:rsidR="00F238D6">
        <w:t xml:space="preserve"> о</w:t>
      </w:r>
      <w:r w:rsidR="00F5609D">
        <w:t xml:space="preserve"> мног</w:t>
      </w:r>
      <w:r w:rsidR="00F238D6">
        <w:t>их</w:t>
      </w:r>
      <w:r w:rsidR="00F5609D">
        <w:t xml:space="preserve"> спорных моментов, как в правлении Хрущева, так и Эйзенхауэра.</w:t>
      </w:r>
      <w:r w:rsidR="00F64AF6">
        <w:t xml:space="preserve"> </w:t>
      </w:r>
      <w:r w:rsidR="007B0815">
        <w:t>Например,</w:t>
      </w:r>
      <w:r w:rsidR="00F64AF6">
        <w:t xml:space="preserve"> когда Эйзенхауэр не стал извинятся за проникновение самолета-разведчика на территорию СССР в 19</w:t>
      </w:r>
      <w:r w:rsidR="001E286D">
        <w:t>60</w:t>
      </w:r>
      <w:r w:rsidR="00F64AF6">
        <w:t xml:space="preserve">, или когда Хрущев потребовал от Кеннеди </w:t>
      </w:r>
      <w:r w:rsidR="007718B7">
        <w:t xml:space="preserve">слишком сильно уступить для </w:t>
      </w:r>
      <w:r w:rsidR="00B722FB">
        <w:t xml:space="preserve">возобновления советско-американских отношений, аргументируя тем, что </w:t>
      </w:r>
      <w:r w:rsidR="00DE6D03">
        <w:t>«США приписывают себе особые права, при этом не считая нужным признавать права других»</w:t>
      </w:r>
    </w:p>
    <w:p w14:paraId="44F866CE" w14:textId="309AD4BE" w:rsidR="00A46083" w:rsidRDefault="00862DC5" w:rsidP="005F1F38">
      <w:r>
        <w:t>Я не заметил какую-то нехватку информации, Хрущева в этом фильме показали</w:t>
      </w:r>
      <w:r w:rsidR="00A841C0">
        <w:t xml:space="preserve"> с разных сторон. И как наглого лидера, и как умного переговорщика, когда он понял, что его прослушивают и играл сцены для </w:t>
      </w:r>
      <w:r w:rsidR="001318E9">
        <w:t>сопровождающего</w:t>
      </w:r>
      <w:r w:rsidR="00A841C0">
        <w:t>.</w:t>
      </w:r>
      <w:r w:rsidR="008E5874">
        <w:t xml:space="preserve"> Единственное, было </w:t>
      </w:r>
      <w:r w:rsidR="00A37472">
        <w:t>мало рассказано про Карибский кризис</w:t>
      </w:r>
      <w:r w:rsidR="00BC6992">
        <w:t>. Он пусть и не был целью данного фильма, но сыграл важную роль</w:t>
      </w:r>
      <w:r w:rsidR="00646BF6">
        <w:t xml:space="preserve"> в карьере Хрущева.</w:t>
      </w:r>
    </w:p>
    <w:p w14:paraId="17C5F769" w14:textId="63B7A9C6" w:rsidR="00D82686" w:rsidRPr="005F1F38" w:rsidRDefault="0090083B" w:rsidP="005F1F38">
      <w:r>
        <w:t>В заключен</w:t>
      </w:r>
      <w:r w:rsidR="00041DBF">
        <w:t>ие могу сказать, что Хрущев – самая неоднозначная личность из всех советских лидеров.</w:t>
      </w:r>
      <w:r w:rsidR="00A91500">
        <w:t xml:space="preserve"> С одной стороны, </w:t>
      </w:r>
      <w:r w:rsidR="007B0815">
        <w:t>благодаря его</w:t>
      </w:r>
      <w:r w:rsidR="00A91500">
        <w:t xml:space="preserve"> наглости и запугиванию США, СССР начали считать второй сверхдержавой, но с другой стороны </w:t>
      </w:r>
      <w:r w:rsidR="007B0815">
        <w:t>из-за таки же наглых действий он ставил СССР и мир в целом в очень опасные ситуации.</w:t>
      </w:r>
    </w:p>
    <w:sectPr w:rsidR="00D82686" w:rsidRPr="005F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C"/>
    <w:rsid w:val="00004298"/>
    <w:rsid w:val="00041DBF"/>
    <w:rsid w:val="00067F1C"/>
    <w:rsid w:val="001318E9"/>
    <w:rsid w:val="001639E8"/>
    <w:rsid w:val="001E286D"/>
    <w:rsid w:val="00202C3F"/>
    <w:rsid w:val="00205CB4"/>
    <w:rsid w:val="002D2AC9"/>
    <w:rsid w:val="003514A4"/>
    <w:rsid w:val="00371357"/>
    <w:rsid w:val="003A44ED"/>
    <w:rsid w:val="003C7EA8"/>
    <w:rsid w:val="003D2302"/>
    <w:rsid w:val="0042588D"/>
    <w:rsid w:val="00440FD8"/>
    <w:rsid w:val="00453EA8"/>
    <w:rsid w:val="00496F72"/>
    <w:rsid w:val="004C0C1E"/>
    <w:rsid w:val="005246DA"/>
    <w:rsid w:val="005900D5"/>
    <w:rsid w:val="00593078"/>
    <w:rsid w:val="005F1F38"/>
    <w:rsid w:val="00603074"/>
    <w:rsid w:val="00646BF6"/>
    <w:rsid w:val="006648A1"/>
    <w:rsid w:val="00671E86"/>
    <w:rsid w:val="006F5421"/>
    <w:rsid w:val="0071586A"/>
    <w:rsid w:val="00744CA5"/>
    <w:rsid w:val="00755A7B"/>
    <w:rsid w:val="007718B7"/>
    <w:rsid w:val="007A3FC6"/>
    <w:rsid w:val="007B0815"/>
    <w:rsid w:val="007C493E"/>
    <w:rsid w:val="008028DE"/>
    <w:rsid w:val="0081345F"/>
    <w:rsid w:val="008258DD"/>
    <w:rsid w:val="00862DC5"/>
    <w:rsid w:val="0087072E"/>
    <w:rsid w:val="008941CE"/>
    <w:rsid w:val="008B47EB"/>
    <w:rsid w:val="008E5874"/>
    <w:rsid w:val="008F35D4"/>
    <w:rsid w:val="0090083B"/>
    <w:rsid w:val="00945B16"/>
    <w:rsid w:val="00964F68"/>
    <w:rsid w:val="00A176BE"/>
    <w:rsid w:val="00A35494"/>
    <w:rsid w:val="00A37472"/>
    <w:rsid w:val="00A4421B"/>
    <w:rsid w:val="00A46083"/>
    <w:rsid w:val="00A82F88"/>
    <w:rsid w:val="00A841C0"/>
    <w:rsid w:val="00A91500"/>
    <w:rsid w:val="00AA0BD5"/>
    <w:rsid w:val="00AB4A99"/>
    <w:rsid w:val="00AD5A0E"/>
    <w:rsid w:val="00AF20C4"/>
    <w:rsid w:val="00B01C57"/>
    <w:rsid w:val="00B44659"/>
    <w:rsid w:val="00B654DC"/>
    <w:rsid w:val="00B67E4D"/>
    <w:rsid w:val="00B722FB"/>
    <w:rsid w:val="00BC6992"/>
    <w:rsid w:val="00BE620D"/>
    <w:rsid w:val="00C0132D"/>
    <w:rsid w:val="00C50C98"/>
    <w:rsid w:val="00C67AB9"/>
    <w:rsid w:val="00CE3C18"/>
    <w:rsid w:val="00D2500B"/>
    <w:rsid w:val="00D30634"/>
    <w:rsid w:val="00D437D3"/>
    <w:rsid w:val="00D82686"/>
    <w:rsid w:val="00D83641"/>
    <w:rsid w:val="00DB70F1"/>
    <w:rsid w:val="00DB70FC"/>
    <w:rsid w:val="00DD64C6"/>
    <w:rsid w:val="00DE6D03"/>
    <w:rsid w:val="00DF09F7"/>
    <w:rsid w:val="00EE30D0"/>
    <w:rsid w:val="00F238D6"/>
    <w:rsid w:val="00F44390"/>
    <w:rsid w:val="00F5566C"/>
    <w:rsid w:val="00F5609D"/>
    <w:rsid w:val="00F64AF6"/>
    <w:rsid w:val="00F8768E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5F07"/>
  <w15:chartTrackingRefBased/>
  <w15:docId w15:val="{612A6B30-DE76-4F20-99D4-D5AE52C6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6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65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5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54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54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54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54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54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54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54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54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54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5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54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5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Борис Александрович</dc:creator>
  <cp:keywords/>
  <dc:description/>
  <cp:lastModifiedBy>Бессонов Борис Александрович</cp:lastModifiedBy>
  <cp:revision>94</cp:revision>
  <dcterms:created xsi:type="dcterms:W3CDTF">2024-02-23T11:02:00Z</dcterms:created>
  <dcterms:modified xsi:type="dcterms:W3CDTF">2024-02-26T18:51:00Z</dcterms:modified>
</cp:coreProperties>
</file>