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8"/>
        <w:tblpPr w:leftFromText="181" w:rightFromText="181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63"/>
        <w:gridCol w:w="3377"/>
      </w:tblGrid>
      <w:tr w:rsidR="00146FCE" w:rsidRPr="00A135B8" w14:paraId="5AB489B3" w14:textId="77777777" w:rsidTr="00E10A3E">
        <w:tc>
          <w:tcPr>
            <w:tcW w:w="6663" w:type="dxa"/>
            <w:vAlign w:val="center"/>
          </w:tcPr>
          <w:p w14:paraId="14FC8620" w14:textId="77777777" w:rsidR="00146FCE" w:rsidRPr="00534FDF" w:rsidRDefault="00146FCE" w:rsidP="00E10A3E">
            <w:pPr>
              <w:pStyle w:val="aa"/>
              <w:ind w:right="1033"/>
              <w:contextualSpacing/>
              <w:jc w:val="center"/>
              <w:rPr>
                <w:rFonts w:ascii="PT Sans" w:hAnsi="PT Sans"/>
                <w:b/>
                <w:sz w:val="22"/>
                <w:szCs w:val="22"/>
              </w:rPr>
            </w:pPr>
            <w:r w:rsidRPr="00534FDF">
              <w:rPr>
                <w:rFonts w:ascii="PT Sans" w:hAnsi="PT Sans"/>
                <w:b/>
                <w:sz w:val="22"/>
                <w:szCs w:val="22"/>
              </w:rPr>
              <w:t>Университет ИТМО</w:t>
            </w:r>
          </w:p>
          <w:p w14:paraId="36B24959" w14:textId="77777777" w:rsidR="00146FCE" w:rsidRPr="00534FDF" w:rsidRDefault="00146FCE" w:rsidP="00E10A3E">
            <w:pPr>
              <w:pStyle w:val="aa"/>
              <w:ind w:right="1033"/>
              <w:contextualSpacing/>
              <w:jc w:val="center"/>
              <w:rPr>
                <w:rFonts w:ascii="PT Sans" w:hAnsi="PT Sans"/>
                <w:b/>
                <w:sz w:val="22"/>
                <w:szCs w:val="22"/>
              </w:rPr>
            </w:pPr>
            <w:r w:rsidRPr="00534FDF">
              <w:rPr>
                <w:rFonts w:ascii="PT Sans" w:hAnsi="PT Sans"/>
                <w:b/>
                <w:sz w:val="22"/>
                <w:szCs w:val="22"/>
              </w:rPr>
              <w:t xml:space="preserve">Физико-технический </w:t>
            </w:r>
            <w:proofErr w:type="spellStart"/>
            <w:r w:rsidRPr="00534FDF">
              <w:rPr>
                <w:rFonts w:ascii="PT Sans" w:hAnsi="PT Sans"/>
                <w:b/>
                <w:sz w:val="22"/>
                <w:szCs w:val="22"/>
              </w:rPr>
              <w:t>мегафакультет</w:t>
            </w:r>
            <w:proofErr w:type="spellEnd"/>
          </w:p>
          <w:p w14:paraId="70B4BF5C" w14:textId="77777777" w:rsidR="00146FCE" w:rsidRPr="00A135B8" w:rsidRDefault="00146FCE" w:rsidP="00E10A3E">
            <w:pPr>
              <w:pStyle w:val="aa"/>
              <w:ind w:right="1033"/>
              <w:contextualSpacing/>
              <w:jc w:val="center"/>
              <w:rPr>
                <w:rFonts w:ascii="PT Sans" w:hAnsi="PT Sans"/>
                <w:b/>
                <w:sz w:val="18"/>
              </w:rPr>
            </w:pPr>
            <w:r w:rsidRPr="00534FDF">
              <w:rPr>
                <w:rFonts w:ascii="PT Sans" w:hAnsi="PT Sans"/>
                <w:b/>
                <w:sz w:val="22"/>
                <w:szCs w:val="22"/>
              </w:rPr>
              <w:t>Физический факультет</w:t>
            </w:r>
          </w:p>
        </w:tc>
        <w:tc>
          <w:tcPr>
            <w:tcW w:w="3377" w:type="dxa"/>
            <w:vAlign w:val="center"/>
          </w:tcPr>
          <w:p w14:paraId="611E1911" w14:textId="77777777" w:rsidR="00146FCE" w:rsidRPr="00A135B8" w:rsidRDefault="00146FCE" w:rsidP="00E10A3E">
            <w:pPr>
              <w:pStyle w:val="aa"/>
              <w:jc w:val="center"/>
              <w:rPr>
                <w:rFonts w:ascii="PT Sans" w:hAnsi="PT Sans"/>
                <w:b/>
                <w:sz w:val="20"/>
              </w:rPr>
            </w:pPr>
            <w:r>
              <w:rPr>
                <w:rFonts w:ascii="PT Sans" w:hAnsi="PT Sans"/>
                <w:b/>
                <w:noProof/>
                <w:sz w:val="20"/>
              </w:rPr>
              <w:drawing>
                <wp:inline distT="0" distB="0" distL="0" distR="0" wp14:anchorId="5B1380C7" wp14:editId="641DC311">
                  <wp:extent cx="1818338" cy="499396"/>
                  <wp:effectExtent l="0" t="0" r="0" b="0"/>
                  <wp:docPr id="2121015786" name="Рисунок 2121015786" descr="Изображение выглядит как Шрифт, логотип, Графика,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1015786" name="Рисунок 2121015786" descr="Изображение выглядит как Шрифт, логотип, Графика, текст&#10;&#10;Автоматически созданное описание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4467" cy="506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2AEB" w:rsidRPr="00A135B8" w14:paraId="27AF3415" w14:textId="77777777" w:rsidTr="00E10A3E">
        <w:tc>
          <w:tcPr>
            <w:tcW w:w="6663" w:type="dxa"/>
            <w:vAlign w:val="center"/>
          </w:tcPr>
          <w:p w14:paraId="089906B8" w14:textId="77777777" w:rsidR="00762AEB" w:rsidRPr="00534FDF" w:rsidRDefault="00762AEB" w:rsidP="00E10A3E">
            <w:pPr>
              <w:pStyle w:val="aa"/>
              <w:ind w:right="1033"/>
              <w:contextualSpacing/>
              <w:jc w:val="center"/>
              <w:rPr>
                <w:rFonts w:ascii="PT Sans" w:hAnsi="PT Sans"/>
                <w:b/>
                <w:sz w:val="22"/>
                <w:szCs w:val="22"/>
              </w:rPr>
            </w:pPr>
          </w:p>
        </w:tc>
        <w:tc>
          <w:tcPr>
            <w:tcW w:w="3377" w:type="dxa"/>
            <w:vAlign w:val="center"/>
          </w:tcPr>
          <w:p w14:paraId="71A37AE9" w14:textId="77777777" w:rsidR="00762AEB" w:rsidRDefault="00762AEB" w:rsidP="00E10A3E">
            <w:pPr>
              <w:pStyle w:val="aa"/>
              <w:jc w:val="center"/>
              <w:rPr>
                <w:rFonts w:ascii="PT Sans" w:hAnsi="PT Sans"/>
                <w:b/>
                <w:noProof/>
                <w:sz w:val="20"/>
              </w:rPr>
            </w:pPr>
          </w:p>
        </w:tc>
      </w:tr>
    </w:tbl>
    <w:p w14:paraId="22338220" w14:textId="6DF32B1E" w:rsidR="00C8418D" w:rsidRPr="00F968F8" w:rsidRDefault="00445B6D" w:rsidP="00F968F8">
      <w:pPr>
        <w:pStyle w:val="a3"/>
        <w:spacing w:before="11"/>
        <w:rPr>
          <w:b/>
          <w:sz w:val="13"/>
          <w:lang w:val="ru-RU"/>
        </w:rPr>
      </w:pPr>
      <w:r w:rsidRPr="00D64D39">
        <w:rPr>
          <w:noProof/>
          <w:lang w:val="ru-RU" w:eastAsia="ru-RU"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197B9CD5" wp14:editId="363C63BB">
                <wp:simplePos x="0" y="0"/>
                <wp:positionH relativeFrom="page">
                  <wp:posOffset>900430</wp:posOffset>
                </wp:positionH>
                <wp:positionV relativeFrom="paragraph">
                  <wp:posOffset>123190</wp:posOffset>
                </wp:positionV>
                <wp:extent cx="6122035" cy="26035"/>
                <wp:effectExtent l="0" t="0" r="0" b="0"/>
                <wp:wrapTopAndBottom/>
                <wp:docPr id="13" name="docshap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2035" cy="260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9FD824" id="docshape1" o:spid="_x0000_s1026" style="position:absolute;margin-left:70.9pt;margin-top:9.7pt;width:482.05pt;height:2.05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" fillcolor="black" stroked="f">
                <w10:wrap type="topAndBottom" anchorx="page"/>
              </v:rect>
            </w:pict>
          </mc:Fallback>
        </mc:AlternateContent>
      </w:r>
      <w:r w:rsidR="00000000">
        <w:rPr>
          <w:noProof/>
        </w:rPr>
        <w:pict w14:anchorId="26017D60">
          <v:rect id="_x0000_i1025" alt="" style="width:467.75pt;height:.05pt;mso-width-percent:0;mso-height-percent:0;mso-width-percent:0;mso-height-percent:0" o:hralign="center" o:hrstd="t" o:hrnoshade="t" o:hr="t" fillcolor="black" stroked="f"/>
        </w:pict>
      </w:r>
    </w:p>
    <w:tbl>
      <w:tblPr>
        <w:tblStyle w:val="a8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5240"/>
        <w:gridCol w:w="5240"/>
      </w:tblGrid>
      <w:tr w:rsidR="00C8418D" w:rsidRPr="0017081E" w14:paraId="65E29FDC" w14:textId="77777777" w:rsidTr="00A0539D">
        <w:tc>
          <w:tcPr>
            <w:tcW w:w="2500" w:type="pct"/>
            <w:vAlign w:val="center"/>
          </w:tcPr>
          <w:p w14:paraId="2D13CC95" w14:textId="36F6FF0F" w:rsidR="00C8418D" w:rsidRPr="00A23BA6" w:rsidRDefault="00C8418D" w:rsidP="00A0539D">
            <w:pPr>
              <w:spacing w:before="240"/>
              <w:rPr>
                <w:lang w:val="ru-RU"/>
              </w:rPr>
            </w:pPr>
            <w:r w:rsidRPr="0017081E">
              <w:t>Группа</w:t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>
              <w:rPr>
                <w:u w:val="single"/>
              </w:rPr>
              <w:t>М3217</w:t>
            </w:r>
            <w:r w:rsidRPr="00077E29">
              <w:rPr>
                <w:u w:val="single"/>
              </w:rPr>
              <w:tab/>
            </w:r>
            <w:r w:rsidR="00A23BA6">
              <w:rPr>
                <w:u w:val="single"/>
                <w:lang w:val="ru-RU"/>
              </w:rPr>
              <w:t>____________</w:t>
            </w:r>
            <w:r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6B9C4A7D" w14:textId="59F1D961" w:rsidR="00C8418D" w:rsidRPr="00C8418D" w:rsidRDefault="00C8418D" w:rsidP="00A0539D">
            <w:pPr>
              <w:spacing w:before="240"/>
              <w:rPr>
                <w:lang w:val="ru-RU"/>
              </w:rPr>
            </w:pPr>
            <w:r w:rsidRPr="0017081E">
              <w:t xml:space="preserve">К </w:t>
            </w:r>
            <w:proofErr w:type="spellStart"/>
            <w:r w:rsidRPr="0017081E">
              <w:t>работе</w:t>
            </w:r>
            <w:proofErr w:type="spellEnd"/>
            <w:r w:rsidRPr="0017081E">
              <w:t xml:space="preserve"> </w:t>
            </w:r>
            <w:proofErr w:type="spellStart"/>
            <w:r w:rsidRPr="0017081E">
              <w:t>допущен</w:t>
            </w:r>
            <w:proofErr w:type="spellEnd"/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>
              <w:rPr>
                <w:u w:val="single"/>
                <w:lang w:val="ru-RU"/>
              </w:rPr>
              <w:t>_</w:t>
            </w:r>
          </w:p>
        </w:tc>
      </w:tr>
      <w:tr w:rsidR="00C8418D" w:rsidRPr="0017081E" w14:paraId="745BC7A3" w14:textId="77777777" w:rsidTr="00A0539D">
        <w:tc>
          <w:tcPr>
            <w:tcW w:w="2500" w:type="pct"/>
            <w:vAlign w:val="center"/>
          </w:tcPr>
          <w:p w14:paraId="421B9DE7" w14:textId="77777777" w:rsidR="00C8418D" w:rsidRPr="0017081E" w:rsidRDefault="00C8418D" w:rsidP="00A0539D">
            <w:pPr>
              <w:spacing w:before="240"/>
            </w:pPr>
            <w:proofErr w:type="spellStart"/>
            <w:r w:rsidRPr="0017081E">
              <w:t>Студент</w:t>
            </w:r>
            <w:proofErr w:type="spellEnd"/>
            <w:r>
              <w:t xml:space="preserve"> </w:t>
            </w:r>
            <w:r w:rsidRPr="00077E29">
              <w:rPr>
                <w:u w:val="single"/>
              </w:rPr>
              <w:tab/>
            </w:r>
            <w:r>
              <w:rPr>
                <w:u w:val="single"/>
              </w:rPr>
              <w:t>_ Бессонов Борис__________</w:t>
            </w:r>
          </w:p>
        </w:tc>
        <w:tc>
          <w:tcPr>
            <w:tcW w:w="2500" w:type="pct"/>
            <w:vAlign w:val="center"/>
          </w:tcPr>
          <w:p w14:paraId="38857EBC" w14:textId="42AB138D" w:rsidR="00C8418D" w:rsidRPr="00C8418D" w:rsidRDefault="00C8418D" w:rsidP="00A0539D">
            <w:pPr>
              <w:spacing w:before="240"/>
              <w:rPr>
                <w:lang w:val="ru-RU"/>
              </w:rPr>
            </w:pPr>
            <w:proofErr w:type="spellStart"/>
            <w:r w:rsidRPr="0017081E">
              <w:t>Работа</w:t>
            </w:r>
            <w:proofErr w:type="spellEnd"/>
            <w:r w:rsidRPr="0017081E">
              <w:t xml:space="preserve"> </w:t>
            </w:r>
            <w:proofErr w:type="spellStart"/>
            <w:r w:rsidRPr="0017081E">
              <w:t>выполнена</w:t>
            </w:r>
            <w:proofErr w:type="spellEnd"/>
            <w:r w:rsidRPr="00077E29">
              <w:rPr>
                <w:u w:val="single"/>
              </w:rPr>
              <w:tab/>
            </w:r>
            <w:r>
              <w:rPr>
                <w:u w:val="single"/>
              </w:rPr>
              <w:t>2</w:t>
            </w:r>
            <w:r w:rsidR="00F968F8">
              <w:rPr>
                <w:u w:val="single"/>
                <w:lang w:val="ru-RU"/>
              </w:rPr>
              <w:t>4</w:t>
            </w:r>
            <w:r>
              <w:rPr>
                <w:u w:val="single"/>
              </w:rPr>
              <w:t>.03.24</w:t>
            </w:r>
            <w:r w:rsidRPr="00077E29">
              <w:rPr>
                <w:u w:val="single"/>
              </w:rPr>
              <w:tab/>
            </w:r>
            <w:r>
              <w:rPr>
                <w:u w:val="single"/>
                <w:lang w:val="ru-RU"/>
              </w:rPr>
              <w:t>_</w:t>
            </w:r>
          </w:p>
        </w:tc>
      </w:tr>
      <w:tr w:rsidR="00C8418D" w:rsidRPr="0017081E" w14:paraId="726F83DC" w14:textId="77777777" w:rsidTr="00A0539D">
        <w:tc>
          <w:tcPr>
            <w:tcW w:w="2500" w:type="pct"/>
            <w:vAlign w:val="center"/>
          </w:tcPr>
          <w:p w14:paraId="0006B427" w14:textId="59987785" w:rsidR="00C8418D" w:rsidRPr="00A23BA6" w:rsidRDefault="00C8418D" w:rsidP="00A0539D">
            <w:pPr>
              <w:spacing w:before="240"/>
              <w:rPr>
                <w:lang w:val="ru-RU"/>
              </w:rPr>
            </w:pPr>
            <w:proofErr w:type="spellStart"/>
            <w:r w:rsidRPr="0017081E">
              <w:t>Преподаватель</w:t>
            </w:r>
            <w:proofErr w:type="spellEnd"/>
            <w:r w:rsidR="00A23BA6">
              <w:rPr>
                <w:lang w:val="ru-RU"/>
              </w:rPr>
              <w:t>___</w:t>
            </w:r>
            <w:proofErr w:type="spellStart"/>
            <w:r>
              <w:rPr>
                <w:u w:val="single"/>
              </w:rPr>
              <w:t>Писарева</w:t>
            </w:r>
            <w:proofErr w:type="spellEnd"/>
            <w:r>
              <w:rPr>
                <w:u w:val="single"/>
              </w:rPr>
              <w:t xml:space="preserve"> </w:t>
            </w:r>
            <w:proofErr w:type="spellStart"/>
            <w:r>
              <w:rPr>
                <w:u w:val="single"/>
              </w:rPr>
              <w:t>Юлия</w:t>
            </w:r>
            <w:proofErr w:type="spellEnd"/>
            <w:r w:rsidR="00A23BA6">
              <w:rPr>
                <w:u w:val="single"/>
                <w:lang w:val="ru-RU"/>
              </w:rPr>
              <w:t>______</w:t>
            </w:r>
          </w:p>
        </w:tc>
        <w:tc>
          <w:tcPr>
            <w:tcW w:w="2500" w:type="pct"/>
            <w:vAlign w:val="center"/>
          </w:tcPr>
          <w:p w14:paraId="1C39DA11" w14:textId="696032A9" w:rsidR="00C8418D" w:rsidRPr="0017081E" w:rsidRDefault="00C8418D" w:rsidP="00A0539D">
            <w:pPr>
              <w:spacing w:before="240"/>
            </w:pPr>
            <w:proofErr w:type="spellStart"/>
            <w:r w:rsidRPr="0017081E">
              <w:t>Отчет</w:t>
            </w:r>
            <w:proofErr w:type="spellEnd"/>
            <w:r w:rsidRPr="0017081E">
              <w:t xml:space="preserve"> </w:t>
            </w:r>
            <w:proofErr w:type="spellStart"/>
            <w:r w:rsidRPr="0017081E">
              <w:t>принят</w:t>
            </w:r>
            <w:proofErr w:type="spellEnd"/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</w:p>
        </w:tc>
      </w:tr>
    </w:tbl>
    <w:p w14:paraId="4F581C73" w14:textId="77777777" w:rsidR="0042573D" w:rsidRPr="00D64D39" w:rsidRDefault="0042573D" w:rsidP="00BB3878">
      <w:pPr>
        <w:pStyle w:val="a3"/>
        <w:tabs>
          <w:tab w:val="left" w:pos="5278"/>
          <w:tab w:val="left" w:pos="10206"/>
        </w:tabs>
        <w:spacing w:before="92" w:line="448" w:lineRule="auto"/>
        <w:ind w:right="271"/>
        <w:rPr>
          <w:sz w:val="20"/>
          <w:szCs w:val="20"/>
          <w:lang w:val="ru-RU"/>
        </w:rPr>
      </w:pPr>
    </w:p>
    <w:p w14:paraId="00AE6CA4" w14:textId="468EA380" w:rsidR="00470649" w:rsidRPr="00D64D39" w:rsidRDefault="00C85828" w:rsidP="00BB3878">
      <w:pPr>
        <w:pStyle w:val="a4"/>
        <w:jc w:val="center"/>
        <w:rPr>
          <w:rFonts w:ascii="Arial" w:hAnsi="Arial" w:cs="Arial"/>
          <w:lang w:val="ru-RU"/>
        </w:rPr>
      </w:pPr>
      <w:r w:rsidRPr="00C85828">
        <w:rPr>
          <w:rFonts w:cs="Times New Roman"/>
          <w:spacing w:val="30"/>
          <w:szCs w:val="36"/>
          <w:lang w:val="ru-RU"/>
        </w:rPr>
        <w:t>Рабочий протокол и отчет</w:t>
      </w:r>
      <w:r>
        <w:rPr>
          <w:rFonts w:cs="Times New Roman"/>
          <w:spacing w:val="30"/>
          <w:szCs w:val="36"/>
          <w:lang w:val="ru-RU"/>
        </w:rPr>
        <w:t xml:space="preserve"> </w:t>
      </w:r>
      <w:r w:rsidRPr="00C85828">
        <w:rPr>
          <w:rFonts w:cs="Times New Roman"/>
          <w:spacing w:val="30"/>
          <w:szCs w:val="36"/>
          <w:lang w:val="ru-RU"/>
        </w:rPr>
        <w:t>по</w:t>
      </w:r>
      <w:r>
        <w:rPr>
          <w:rFonts w:cs="Times New Roman"/>
          <w:spacing w:val="30"/>
          <w:szCs w:val="36"/>
          <w:lang w:val="ru-RU"/>
        </w:rPr>
        <w:t xml:space="preserve"> </w:t>
      </w:r>
      <w:r w:rsidRPr="00C85828">
        <w:rPr>
          <w:rFonts w:cs="Times New Roman"/>
          <w:spacing w:val="30"/>
          <w:szCs w:val="36"/>
          <w:lang w:val="ru-RU"/>
        </w:rPr>
        <w:t xml:space="preserve">лабораторной работе </w:t>
      </w:r>
      <w:r w:rsidR="000B32D9" w:rsidRPr="00D64D39">
        <w:rPr>
          <w:rFonts w:ascii="Arial" w:hAnsi="Arial" w:cs="Arial"/>
          <w:lang w:val="ru-RU"/>
        </w:rPr>
        <w:t>№</w:t>
      </w:r>
      <w:r w:rsidR="003A3C33">
        <w:rPr>
          <w:rFonts w:ascii="Arial" w:hAnsi="Arial" w:cs="Arial"/>
          <w:lang w:val="ru-RU"/>
        </w:rPr>
        <w:t>3.0</w:t>
      </w:r>
      <w:r w:rsidR="006F0189">
        <w:rPr>
          <w:rFonts w:ascii="Arial" w:hAnsi="Arial" w:cs="Arial"/>
          <w:lang w:val="ru-RU"/>
        </w:rPr>
        <w:t>0</w:t>
      </w:r>
    </w:p>
    <w:p w14:paraId="3E8A8C6C" w14:textId="77777777" w:rsidR="00006EE8" w:rsidRPr="00D64D39" w:rsidRDefault="00006EE8" w:rsidP="002F5AD1">
      <w:pPr>
        <w:pStyle w:val="a4"/>
        <w:jc w:val="center"/>
        <w:rPr>
          <w:rFonts w:ascii="Arial" w:hAnsi="Arial" w:cs="Arial"/>
          <w:b w:val="0"/>
          <w:u w:val="single"/>
          <w:lang w:val="ru-RU"/>
        </w:rPr>
      </w:pPr>
    </w:p>
    <w:p w14:paraId="6439D197" w14:textId="77777777" w:rsidR="00006EE8" w:rsidRPr="00D64D39" w:rsidRDefault="003A3C33" w:rsidP="002F5AD1">
      <w:pPr>
        <w:pStyle w:val="a4"/>
        <w:jc w:val="center"/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t>Функциональный генератор и цифровой осциллограф</w:t>
      </w:r>
    </w:p>
    <w:p w14:paraId="192A88AA" w14:textId="77777777" w:rsidR="00006EE8" w:rsidRPr="00D64D39" w:rsidRDefault="00006EE8" w:rsidP="00006EE8">
      <w:pPr>
        <w:widowControl/>
        <w:adjustRightInd w:val="0"/>
        <w:rPr>
          <w:rFonts w:eastAsiaTheme="minorHAnsi"/>
          <w:b/>
          <w:bCs/>
          <w:sz w:val="34"/>
          <w:szCs w:val="34"/>
          <w:lang w:val="ru-RU"/>
        </w:rPr>
      </w:pPr>
    </w:p>
    <w:p w14:paraId="0FC9B070" w14:textId="77777777" w:rsidR="00470649" w:rsidRPr="00D64D39" w:rsidRDefault="00470649">
      <w:pPr>
        <w:pStyle w:val="a3"/>
        <w:rPr>
          <w:b/>
          <w:sz w:val="20"/>
          <w:lang w:val="ru-RU"/>
        </w:rPr>
      </w:pPr>
    </w:p>
    <w:p w14:paraId="47826186" w14:textId="77777777" w:rsidR="006E1CDD" w:rsidRDefault="000B32D9" w:rsidP="006E1CDD">
      <w:pPr>
        <w:pStyle w:val="a5"/>
        <w:numPr>
          <w:ilvl w:val="0"/>
          <w:numId w:val="1"/>
        </w:numPr>
        <w:tabs>
          <w:tab w:val="left" w:pos="950"/>
        </w:tabs>
        <w:spacing w:before="92"/>
        <w:ind w:hanging="270"/>
        <w:jc w:val="left"/>
        <w:rPr>
          <w:sz w:val="24"/>
        </w:rPr>
      </w:pPr>
      <w:proofErr w:type="spellStart"/>
      <w:r w:rsidRPr="00D64D39">
        <w:rPr>
          <w:sz w:val="24"/>
        </w:rPr>
        <w:t>Цель</w:t>
      </w:r>
      <w:proofErr w:type="spellEnd"/>
      <w:r w:rsidRPr="00D64D39">
        <w:rPr>
          <w:spacing w:val="-2"/>
          <w:sz w:val="24"/>
        </w:rPr>
        <w:t xml:space="preserve"> </w:t>
      </w:r>
      <w:r w:rsidR="00006EE8" w:rsidRPr="00D64D39">
        <w:rPr>
          <w:sz w:val="24"/>
        </w:rPr>
        <w:t>р</w:t>
      </w:r>
      <w:proofErr w:type="spellStart"/>
      <w:r w:rsidR="00006EE8" w:rsidRPr="00D64D39">
        <w:rPr>
          <w:sz w:val="24"/>
          <w:lang w:val="ru-RU"/>
        </w:rPr>
        <w:t>аботы</w:t>
      </w:r>
      <w:proofErr w:type="spellEnd"/>
      <w:r w:rsidR="00006EE8" w:rsidRPr="00D64D39">
        <w:rPr>
          <w:sz w:val="24"/>
          <w:lang w:val="ru-RU"/>
        </w:rPr>
        <w:t>.</w:t>
      </w:r>
    </w:p>
    <w:p w14:paraId="6FE42B4B" w14:textId="77777777" w:rsidR="006E1CDD" w:rsidRPr="006E1CDD" w:rsidRDefault="006E1CDD" w:rsidP="006E1CDD">
      <w:pPr>
        <w:pStyle w:val="a5"/>
        <w:tabs>
          <w:tab w:val="left" w:pos="950"/>
        </w:tabs>
        <w:spacing w:before="92"/>
        <w:ind w:firstLine="0"/>
        <w:rPr>
          <w:sz w:val="24"/>
        </w:rPr>
      </w:pPr>
    </w:p>
    <w:p w14:paraId="1F5DBF61" w14:textId="77777777" w:rsidR="006F622F" w:rsidRPr="006F622F" w:rsidRDefault="006E1CDD" w:rsidP="006F622F">
      <w:pPr>
        <w:pStyle w:val="a5"/>
        <w:numPr>
          <w:ilvl w:val="0"/>
          <w:numId w:val="7"/>
        </w:numPr>
        <w:tabs>
          <w:tab w:val="left" w:pos="950"/>
        </w:tabs>
        <w:spacing w:before="92"/>
        <w:rPr>
          <w:sz w:val="24"/>
          <w:lang w:val="ru-RU"/>
        </w:rPr>
      </w:pPr>
      <w:r>
        <w:rPr>
          <w:sz w:val="24"/>
          <w:szCs w:val="24"/>
        </w:rPr>
        <w:t>O</w:t>
      </w:r>
      <w:r w:rsidR="00630CFA" w:rsidRPr="006E1CDD">
        <w:rPr>
          <w:sz w:val="24"/>
          <w:szCs w:val="24"/>
          <w:lang w:val="ru-RU"/>
        </w:rPr>
        <w:t>знакомиться с устройством и органами управления электронного и/или цифрового осциллографа</w:t>
      </w:r>
      <w:r w:rsidRPr="006E1CDD">
        <w:rPr>
          <w:color w:val="000000"/>
          <w:sz w:val="24"/>
          <w:szCs w:val="24"/>
          <w:lang w:val="ru-RU"/>
        </w:rPr>
        <w:t xml:space="preserve">; </w:t>
      </w:r>
      <w:r w:rsidRPr="006E1CDD">
        <w:rPr>
          <w:rFonts w:eastAsia="Times New Roman"/>
          <w:color w:val="000000"/>
          <w:sz w:val="24"/>
          <w:szCs w:val="24"/>
          <w:lang w:val="ru-RU" w:eastAsia="ru-RU"/>
        </w:rPr>
        <w:t>изучение устройства электронного осциллографа; практическое изучение процессов в простых электрических цепях при помощи осциллографа.</w:t>
      </w:r>
    </w:p>
    <w:p w14:paraId="6A83ABB3" w14:textId="77777777" w:rsidR="006E1CDD" w:rsidRPr="006F622F" w:rsidRDefault="006E1CDD" w:rsidP="006F622F">
      <w:pPr>
        <w:pStyle w:val="a5"/>
        <w:tabs>
          <w:tab w:val="left" w:pos="950"/>
        </w:tabs>
        <w:ind w:left="1669" w:firstLine="0"/>
        <w:rPr>
          <w:sz w:val="24"/>
          <w:lang w:val="ru-RU"/>
        </w:rPr>
      </w:pPr>
    </w:p>
    <w:p w14:paraId="585EEC76" w14:textId="77777777" w:rsidR="00470649" w:rsidRPr="00D64D39" w:rsidRDefault="00470649">
      <w:pPr>
        <w:pStyle w:val="a3"/>
        <w:rPr>
          <w:sz w:val="22"/>
          <w:lang w:val="ru-RU"/>
        </w:rPr>
      </w:pPr>
    </w:p>
    <w:p w14:paraId="4CA23D10" w14:textId="77777777" w:rsidR="006E1CDD" w:rsidRDefault="000B32D9" w:rsidP="006E1CDD">
      <w:pPr>
        <w:pStyle w:val="a5"/>
        <w:numPr>
          <w:ilvl w:val="0"/>
          <w:numId w:val="1"/>
        </w:numPr>
        <w:tabs>
          <w:tab w:val="left" w:pos="950"/>
        </w:tabs>
        <w:ind w:hanging="270"/>
        <w:jc w:val="left"/>
        <w:rPr>
          <w:sz w:val="24"/>
          <w:lang w:val="ru-RU"/>
        </w:rPr>
      </w:pPr>
      <w:r w:rsidRPr="00D64D39">
        <w:rPr>
          <w:sz w:val="24"/>
          <w:lang w:val="ru-RU"/>
        </w:rPr>
        <w:t>Задачи,</w:t>
      </w:r>
      <w:r w:rsidRPr="00D64D39">
        <w:rPr>
          <w:spacing w:val="-6"/>
          <w:sz w:val="24"/>
          <w:lang w:val="ru-RU"/>
        </w:rPr>
        <w:t xml:space="preserve"> </w:t>
      </w:r>
      <w:r w:rsidRPr="00D64D39">
        <w:rPr>
          <w:sz w:val="24"/>
          <w:lang w:val="ru-RU"/>
        </w:rPr>
        <w:t>решаемые</w:t>
      </w:r>
      <w:r w:rsidRPr="00D64D39">
        <w:rPr>
          <w:spacing w:val="-4"/>
          <w:sz w:val="24"/>
          <w:lang w:val="ru-RU"/>
        </w:rPr>
        <w:t xml:space="preserve"> </w:t>
      </w:r>
      <w:r w:rsidRPr="00D64D39">
        <w:rPr>
          <w:sz w:val="24"/>
          <w:lang w:val="ru-RU"/>
        </w:rPr>
        <w:t>при</w:t>
      </w:r>
      <w:r w:rsidRPr="00D64D39">
        <w:rPr>
          <w:spacing w:val="-4"/>
          <w:sz w:val="24"/>
          <w:lang w:val="ru-RU"/>
        </w:rPr>
        <w:t xml:space="preserve"> </w:t>
      </w:r>
      <w:r w:rsidRPr="00D64D39">
        <w:rPr>
          <w:sz w:val="24"/>
          <w:lang w:val="ru-RU"/>
        </w:rPr>
        <w:t>выполнении</w:t>
      </w:r>
      <w:r w:rsidRPr="00D64D39">
        <w:rPr>
          <w:spacing w:val="-2"/>
          <w:sz w:val="24"/>
          <w:lang w:val="ru-RU"/>
        </w:rPr>
        <w:t xml:space="preserve"> </w:t>
      </w:r>
      <w:r w:rsidRPr="00D64D39">
        <w:rPr>
          <w:sz w:val="24"/>
          <w:lang w:val="ru-RU"/>
        </w:rPr>
        <w:t>работы.</w:t>
      </w:r>
    </w:p>
    <w:p w14:paraId="070D729F" w14:textId="77777777" w:rsidR="006F622F" w:rsidRDefault="006F622F" w:rsidP="006F622F">
      <w:pPr>
        <w:pStyle w:val="a5"/>
        <w:tabs>
          <w:tab w:val="left" w:pos="950"/>
        </w:tabs>
        <w:ind w:left="836" w:firstLine="0"/>
        <w:jc w:val="right"/>
        <w:rPr>
          <w:sz w:val="24"/>
          <w:lang w:val="ru-RU"/>
        </w:rPr>
      </w:pPr>
    </w:p>
    <w:p w14:paraId="29F2EF24" w14:textId="77777777" w:rsidR="006F622F" w:rsidRPr="006F622F" w:rsidRDefault="006F622F" w:rsidP="006F622F">
      <w:pPr>
        <w:pStyle w:val="a5"/>
        <w:numPr>
          <w:ilvl w:val="0"/>
          <w:numId w:val="7"/>
        </w:numPr>
        <w:tabs>
          <w:tab w:val="left" w:pos="950"/>
        </w:tabs>
        <w:rPr>
          <w:sz w:val="24"/>
          <w:lang w:val="ru-RU"/>
        </w:rPr>
      </w:pPr>
      <w:r w:rsidRPr="006E1CDD">
        <w:rPr>
          <w:sz w:val="24"/>
          <w:lang w:val="ru-RU"/>
        </w:rPr>
        <w:t xml:space="preserve">В результате выполнения данной работы необходимо </w:t>
      </w:r>
      <w:r w:rsidRPr="006E1CDD">
        <w:rPr>
          <w:rFonts w:eastAsia="Times New Roman"/>
          <w:color w:val="000000"/>
          <w:sz w:val="23"/>
          <w:szCs w:val="23"/>
          <w:lang w:val="ru-RU" w:eastAsia="ru-RU"/>
        </w:rPr>
        <w:t>сгенерировать разные типы сигналов различных частот и определённых форм, таких как: синусоиды, прямоугольные, треугольные, пилообразные сигналы и различные импульсы.</w:t>
      </w:r>
    </w:p>
    <w:p w14:paraId="67CD0673" w14:textId="77777777" w:rsidR="006F622F" w:rsidRPr="006F622F" w:rsidRDefault="006F622F" w:rsidP="006F622F">
      <w:pPr>
        <w:pStyle w:val="a5"/>
        <w:tabs>
          <w:tab w:val="left" w:pos="950"/>
        </w:tabs>
        <w:ind w:left="1669" w:firstLine="0"/>
        <w:rPr>
          <w:sz w:val="24"/>
          <w:lang w:val="ru-RU"/>
        </w:rPr>
      </w:pPr>
    </w:p>
    <w:p w14:paraId="3F7D69D5" w14:textId="77777777" w:rsidR="006F622F" w:rsidRPr="006F622F" w:rsidRDefault="006F622F" w:rsidP="006F622F">
      <w:pPr>
        <w:tabs>
          <w:tab w:val="left" w:pos="950"/>
        </w:tabs>
        <w:rPr>
          <w:sz w:val="24"/>
          <w:lang w:val="ru-RU"/>
        </w:rPr>
      </w:pPr>
    </w:p>
    <w:p w14:paraId="4951D41D" w14:textId="77777777" w:rsidR="006F622F" w:rsidRPr="006F622F" w:rsidRDefault="006F622F" w:rsidP="006F622F">
      <w:pPr>
        <w:pStyle w:val="a5"/>
        <w:numPr>
          <w:ilvl w:val="0"/>
          <w:numId w:val="1"/>
        </w:numPr>
        <w:tabs>
          <w:tab w:val="left" w:pos="950"/>
        </w:tabs>
        <w:ind w:hanging="270"/>
        <w:jc w:val="left"/>
        <w:rPr>
          <w:sz w:val="24"/>
          <w:lang w:val="ru-RU"/>
        </w:rPr>
      </w:pPr>
      <w:r>
        <w:rPr>
          <w:sz w:val="24"/>
          <w:lang w:val="ru-RU"/>
        </w:rPr>
        <w:t>Задач</w:t>
      </w:r>
      <w:r>
        <w:rPr>
          <w:sz w:val="24"/>
        </w:rPr>
        <w:t xml:space="preserve">и </w:t>
      </w:r>
    </w:p>
    <w:p w14:paraId="25B4C519" w14:textId="77777777" w:rsidR="006F622F" w:rsidRPr="002B1970" w:rsidRDefault="006F622F" w:rsidP="002B197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2FA22E1" w14:textId="77777777" w:rsidR="006F622F" w:rsidRPr="006F622F" w:rsidRDefault="006F622F" w:rsidP="006F622F">
      <w:pPr>
        <w:pStyle w:val="a5"/>
        <w:widowControl/>
        <w:numPr>
          <w:ilvl w:val="0"/>
          <w:numId w:val="7"/>
        </w:numPr>
        <w:autoSpaceDE/>
        <w:autoSpaceDN/>
        <w:spacing w:after="200" w:line="276" w:lineRule="auto"/>
        <w:contextualSpacing/>
        <w:rPr>
          <w:sz w:val="24"/>
          <w:szCs w:val="24"/>
          <w:lang w:val="ru-RU"/>
        </w:rPr>
      </w:pPr>
      <w:r w:rsidRPr="006F622F">
        <w:rPr>
          <w:sz w:val="24"/>
          <w:szCs w:val="24"/>
          <w:lang w:val="ru-RU"/>
        </w:rPr>
        <w:t>Установить на генераторе синусоидальный сигнал с частотой 1кГц и амплитудой 5В. Получить устойчивый синусоидальный сигнал на осциллографе. Измерить его амплитуду и период. Рассчитать частоту сигнала. Сравнить с амплитудой и частоту измеренного сигнала с установленной на генераторе.</w:t>
      </w:r>
    </w:p>
    <w:p w14:paraId="7118E08F" w14:textId="77777777" w:rsidR="006F622F" w:rsidRPr="006F622F" w:rsidRDefault="006F622F" w:rsidP="006F622F">
      <w:pPr>
        <w:pStyle w:val="a5"/>
        <w:widowControl/>
        <w:autoSpaceDE/>
        <w:autoSpaceDN/>
        <w:spacing w:after="200" w:line="276" w:lineRule="auto"/>
        <w:ind w:left="1669" w:firstLine="0"/>
        <w:contextualSpacing/>
        <w:rPr>
          <w:sz w:val="24"/>
          <w:szCs w:val="24"/>
          <w:lang w:val="ru-RU"/>
        </w:rPr>
      </w:pPr>
    </w:p>
    <w:p w14:paraId="0804061A" w14:textId="7ADE4A58" w:rsidR="002B1970" w:rsidRDefault="006F622F" w:rsidP="002B1970">
      <w:pPr>
        <w:pStyle w:val="a5"/>
        <w:widowControl/>
        <w:numPr>
          <w:ilvl w:val="0"/>
          <w:numId w:val="7"/>
        </w:numPr>
        <w:autoSpaceDE/>
        <w:autoSpaceDN/>
        <w:spacing w:after="200" w:line="276" w:lineRule="auto"/>
        <w:contextualSpacing/>
        <w:rPr>
          <w:sz w:val="24"/>
          <w:szCs w:val="24"/>
          <w:lang w:val="ru-RU"/>
        </w:rPr>
      </w:pPr>
      <w:r w:rsidRPr="006F622F">
        <w:rPr>
          <w:sz w:val="24"/>
          <w:szCs w:val="24"/>
          <w:lang w:val="ru-RU"/>
        </w:rPr>
        <w:t>Установить на генераторе прямоугольный импульсный сигнал частотой 1кГц, амплитудой 5В и скважностью 4. Получить устойчивый сигнал на осци</w:t>
      </w:r>
      <w:r w:rsidR="00385DC7">
        <w:rPr>
          <w:sz w:val="24"/>
          <w:szCs w:val="24"/>
          <w:lang w:val="ru-RU"/>
        </w:rPr>
        <w:t>ллографе. Измерит его амплитуду</w:t>
      </w:r>
      <w:r w:rsidRPr="006F622F">
        <w:rPr>
          <w:sz w:val="24"/>
          <w:szCs w:val="24"/>
          <w:lang w:val="ru-RU"/>
        </w:rPr>
        <w:t>, период и длительность импульса. Рассчитать частоту и скважность сигнала. Сравнить амплитуду, частоту и скважность измеренного сигнала. Сравнить амплитуду, частоту и скважность измеренного сигнала с установленной на генераторе.</w:t>
      </w:r>
    </w:p>
    <w:p w14:paraId="20D2BFE4" w14:textId="77777777" w:rsidR="002B1970" w:rsidRPr="002B1970" w:rsidRDefault="002B1970" w:rsidP="002B1970">
      <w:pPr>
        <w:widowControl/>
        <w:autoSpaceDE/>
        <w:autoSpaceDN/>
        <w:spacing w:after="200" w:line="276" w:lineRule="auto"/>
        <w:contextualSpacing/>
        <w:rPr>
          <w:sz w:val="24"/>
          <w:szCs w:val="24"/>
          <w:lang w:val="ru-RU"/>
        </w:rPr>
      </w:pPr>
    </w:p>
    <w:p w14:paraId="38DFED2D" w14:textId="77777777" w:rsidR="006E1CDD" w:rsidRPr="006F622F" w:rsidRDefault="006F622F" w:rsidP="006F622F">
      <w:pPr>
        <w:pStyle w:val="a5"/>
        <w:widowControl/>
        <w:numPr>
          <w:ilvl w:val="0"/>
          <w:numId w:val="7"/>
        </w:numPr>
        <w:autoSpaceDE/>
        <w:autoSpaceDN/>
        <w:spacing w:after="200" w:line="276" w:lineRule="auto"/>
        <w:contextualSpacing/>
        <w:rPr>
          <w:sz w:val="24"/>
          <w:szCs w:val="24"/>
          <w:lang w:val="ru-RU"/>
        </w:rPr>
      </w:pPr>
      <w:r w:rsidRPr="006F622F">
        <w:rPr>
          <w:sz w:val="24"/>
          <w:szCs w:val="24"/>
          <w:lang w:val="ru-RU"/>
        </w:rPr>
        <w:t xml:space="preserve">Установить на генераторе синусоидальный сигнал с частотой 1кГц для первого и второго каналов. Переключив осциллограф в режим </w:t>
      </w:r>
      <w:r w:rsidRPr="006F622F">
        <w:rPr>
          <w:sz w:val="24"/>
          <w:szCs w:val="24"/>
        </w:rPr>
        <w:t>XY</w:t>
      </w:r>
      <w:r w:rsidRPr="006F622F">
        <w:rPr>
          <w:sz w:val="24"/>
          <w:szCs w:val="24"/>
          <w:lang w:val="ru-RU"/>
        </w:rPr>
        <w:t xml:space="preserve">, получить устойчивую картину фигуры </w:t>
      </w:r>
      <w:proofErr w:type="spellStart"/>
      <w:r w:rsidRPr="006F622F">
        <w:rPr>
          <w:sz w:val="24"/>
          <w:szCs w:val="24"/>
          <w:lang w:val="ru-RU"/>
        </w:rPr>
        <w:t>Лиссажу</w:t>
      </w:r>
      <w:proofErr w:type="spellEnd"/>
      <w:r w:rsidRPr="006F622F">
        <w:rPr>
          <w:sz w:val="24"/>
          <w:szCs w:val="24"/>
          <w:lang w:val="ru-RU"/>
        </w:rPr>
        <w:t>. Измеряя частоты первого и второго каналов получить соотношения частот 1:3 1:2 1:1 зарисовать получившиеся на осциллографе фигуры.</w:t>
      </w:r>
    </w:p>
    <w:p w14:paraId="019AA1FB" w14:textId="77777777" w:rsidR="006E1CDD" w:rsidRDefault="006E1CDD" w:rsidP="006E1CDD">
      <w:pPr>
        <w:pStyle w:val="a5"/>
        <w:tabs>
          <w:tab w:val="left" w:pos="950"/>
        </w:tabs>
        <w:ind w:firstLine="0"/>
        <w:rPr>
          <w:sz w:val="24"/>
          <w:lang w:val="ru-RU"/>
        </w:rPr>
      </w:pPr>
    </w:p>
    <w:p w14:paraId="7E1423C1" w14:textId="29B3692F" w:rsidR="006E1CDD" w:rsidRPr="002B1970" w:rsidRDefault="000B32D9" w:rsidP="002B1970">
      <w:pPr>
        <w:pStyle w:val="a5"/>
        <w:numPr>
          <w:ilvl w:val="0"/>
          <w:numId w:val="1"/>
        </w:numPr>
        <w:tabs>
          <w:tab w:val="left" w:pos="950"/>
        </w:tabs>
        <w:spacing w:before="184"/>
        <w:ind w:hanging="270"/>
        <w:jc w:val="left"/>
        <w:rPr>
          <w:sz w:val="24"/>
        </w:rPr>
      </w:pPr>
      <w:proofErr w:type="spellStart"/>
      <w:r w:rsidRPr="00D64D39">
        <w:rPr>
          <w:sz w:val="24"/>
        </w:rPr>
        <w:t>Объект</w:t>
      </w:r>
      <w:proofErr w:type="spellEnd"/>
      <w:r w:rsidRPr="00D64D39">
        <w:rPr>
          <w:spacing w:val="-5"/>
          <w:sz w:val="24"/>
        </w:rPr>
        <w:t xml:space="preserve"> </w:t>
      </w:r>
      <w:proofErr w:type="spellStart"/>
      <w:r w:rsidRPr="00D64D39">
        <w:rPr>
          <w:sz w:val="24"/>
        </w:rPr>
        <w:t>исследования</w:t>
      </w:r>
      <w:proofErr w:type="spellEnd"/>
    </w:p>
    <w:p w14:paraId="65ACA3E0" w14:textId="77777777" w:rsidR="00470649" w:rsidRPr="006E1CDD" w:rsidRDefault="00CA0621" w:rsidP="00630CFA">
      <w:pPr>
        <w:pStyle w:val="a5"/>
        <w:numPr>
          <w:ilvl w:val="0"/>
          <w:numId w:val="3"/>
        </w:numPr>
        <w:tabs>
          <w:tab w:val="left" w:pos="950"/>
        </w:tabs>
        <w:spacing w:before="184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О</w:t>
      </w:r>
      <w:r w:rsidR="00630CFA" w:rsidRPr="006E1CDD">
        <w:rPr>
          <w:sz w:val="24"/>
          <w:szCs w:val="24"/>
          <w:lang w:val="ru-RU"/>
        </w:rPr>
        <w:t>сциллограф (электронный и/или цифровой), генераторы электрических сигналов, соединительные кабели.</w:t>
      </w:r>
    </w:p>
    <w:p w14:paraId="2B17BB3E" w14:textId="77777777" w:rsidR="00470649" w:rsidRDefault="00470649">
      <w:pPr>
        <w:pStyle w:val="a3"/>
        <w:rPr>
          <w:sz w:val="22"/>
          <w:lang w:val="ru-RU"/>
        </w:rPr>
      </w:pPr>
    </w:p>
    <w:p w14:paraId="4876FE75" w14:textId="77777777" w:rsidR="006E1CDD" w:rsidRPr="00D64D39" w:rsidRDefault="006E1CDD">
      <w:pPr>
        <w:pStyle w:val="a3"/>
        <w:rPr>
          <w:sz w:val="22"/>
          <w:lang w:val="ru-RU"/>
        </w:rPr>
      </w:pPr>
    </w:p>
    <w:p w14:paraId="011CDBD9" w14:textId="67A842CF" w:rsidR="00E85D26" w:rsidRPr="002B1970" w:rsidRDefault="000B32D9" w:rsidP="00E85D26">
      <w:pPr>
        <w:pStyle w:val="a5"/>
        <w:numPr>
          <w:ilvl w:val="0"/>
          <w:numId w:val="1"/>
        </w:numPr>
        <w:tabs>
          <w:tab w:val="left" w:pos="950"/>
        </w:tabs>
        <w:ind w:hanging="270"/>
        <w:jc w:val="left"/>
        <w:rPr>
          <w:sz w:val="24"/>
        </w:rPr>
      </w:pPr>
      <w:proofErr w:type="spellStart"/>
      <w:r w:rsidRPr="00D64D39">
        <w:rPr>
          <w:sz w:val="24"/>
        </w:rPr>
        <w:t>Метод</w:t>
      </w:r>
      <w:proofErr w:type="spellEnd"/>
      <w:r w:rsidRPr="00D64D39">
        <w:rPr>
          <w:spacing w:val="-8"/>
          <w:sz w:val="24"/>
        </w:rPr>
        <w:t xml:space="preserve"> </w:t>
      </w:r>
      <w:proofErr w:type="spellStart"/>
      <w:r w:rsidRPr="00D64D39">
        <w:rPr>
          <w:sz w:val="24"/>
        </w:rPr>
        <w:t>экспериментального</w:t>
      </w:r>
      <w:proofErr w:type="spellEnd"/>
      <w:r w:rsidRPr="00D64D39">
        <w:rPr>
          <w:spacing w:val="-6"/>
          <w:sz w:val="24"/>
        </w:rPr>
        <w:t xml:space="preserve"> </w:t>
      </w:r>
      <w:proofErr w:type="spellStart"/>
      <w:r w:rsidRPr="00D64D39">
        <w:rPr>
          <w:sz w:val="24"/>
        </w:rPr>
        <w:t>исследования</w:t>
      </w:r>
      <w:proofErr w:type="spellEnd"/>
      <w:r w:rsidRPr="00D64D39">
        <w:rPr>
          <w:sz w:val="24"/>
        </w:rPr>
        <w:t>.</w:t>
      </w:r>
    </w:p>
    <w:p w14:paraId="4B2AD0AC" w14:textId="77777777" w:rsidR="00470649" w:rsidRPr="006E1CDD" w:rsidRDefault="00E85D26" w:rsidP="00FC68A3">
      <w:pPr>
        <w:pStyle w:val="a5"/>
        <w:numPr>
          <w:ilvl w:val="0"/>
          <w:numId w:val="3"/>
        </w:numPr>
        <w:tabs>
          <w:tab w:val="left" w:pos="950"/>
        </w:tabs>
        <w:rPr>
          <w:sz w:val="26"/>
          <w:lang w:val="ru-RU"/>
        </w:rPr>
      </w:pPr>
      <w:r w:rsidRPr="006E1CDD">
        <w:rPr>
          <w:sz w:val="24"/>
          <w:lang w:val="ru-RU"/>
        </w:rPr>
        <w:t xml:space="preserve">При помощи </w:t>
      </w:r>
      <w:r w:rsidR="006E1CDD" w:rsidRPr="006E1CDD">
        <w:rPr>
          <w:sz w:val="24"/>
          <w:szCs w:val="24"/>
          <w:lang w:val="ru-RU"/>
        </w:rPr>
        <w:t>осциллограф</w:t>
      </w:r>
      <w:r w:rsidR="006E1CDD">
        <w:rPr>
          <w:sz w:val="24"/>
          <w:szCs w:val="24"/>
          <w:lang w:val="ru-RU"/>
        </w:rPr>
        <w:t xml:space="preserve">а вывести синусоиду, прямоугольный сигнал и фигуру </w:t>
      </w:r>
      <w:proofErr w:type="spellStart"/>
      <w:r w:rsidR="006E1CDD">
        <w:rPr>
          <w:sz w:val="24"/>
          <w:szCs w:val="24"/>
          <w:lang w:val="ru-RU"/>
        </w:rPr>
        <w:t>Лиссажу</w:t>
      </w:r>
      <w:proofErr w:type="spellEnd"/>
      <w:r w:rsidR="006E1CDD">
        <w:rPr>
          <w:sz w:val="24"/>
          <w:szCs w:val="24"/>
          <w:lang w:val="ru-RU"/>
        </w:rPr>
        <w:t>.</w:t>
      </w:r>
    </w:p>
    <w:p w14:paraId="44944335" w14:textId="77777777" w:rsidR="00470649" w:rsidRPr="00D64D39" w:rsidRDefault="00470649" w:rsidP="00FA1F01">
      <w:pPr>
        <w:pStyle w:val="a3"/>
        <w:rPr>
          <w:sz w:val="34"/>
          <w:lang w:val="ru-RU"/>
        </w:rPr>
      </w:pPr>
    </w:p>
    <w:p w14:paraId="06E31CB4" w14:textId="77777777" w:rsidR="00470649" w:rsidRPr="00D64D39" w:rsidRDefault="000B32D9">
      <w:pPr>
        <w:pStyle w:val="a5"/>
        <w:numPr>
          <w:ilvl w:val="0"/>
          <w:numId w:val="1"/>
        </w:numPr>
        <w:tabs>
          <w:tab w:val="left" w:pos="950"/>
        </w:tabs>
        <w:spacing w:before="1" w:after="4"/>
        <w:ind w:hanging="270"/>
        <w:jc w:val="left"/>
        <w:rPr>
          <w:sz w:val="24"/>
        </w:rPr>
      </w:pPr>
      <w:proofErr w:type="spellStart"/>
      <w:r w:rsidRPr="00D64D39">
        <w:rPr>
          <w:sz w:val="24"/>
        </w:rPr>
        <w:t>Измерительные</w:t>
      </w:r>
      <w:proofErr w:type="spellEnd"/>
      <w:r w:rsidRPr="00D64D39">
        <w:rPr>
          <w:spacing w:val="-4"/>
          <w:sz w:val="24"/>
        </w:rPr>
        <w:t xml:space="preserve"> </w:t>
      </w:r>
      <w:proofErr w:type="spellStart"/>
      <w:r w:rsidRPr="00D64D39">
        <w:rPr>
          <w:sz w:val="24"/>
        </w:rPr>
        <w:t>приборы</w:t>
      </w:r>
      <w:proofErr w:type="spellEnd"/>
      <w:r w:rsidRPr="00D64D39">
        <w:rPr>
          <w:sz w:val="24"/>
        </w:rPr>
        <w:t>.</w:t>
      </w:r>
    </w:p>
    <w:p w14:paraId="51D0CDB4" w14:textId="77777777" w:rsidR="002335BB" w:rsidRPr="00D64D39" w:rsidRDefault="002335BB" w:rsidP="002335BB">
      <w:pPr>
        <w:pStyle w:val="a5"/>
        <w:tabs>
          <w:tab w:val="left" w:pos="950"/>
        </w:tabs>
        <w:spacing w:before="1" w:after="4"/>
        <w:ind w:firstLine="0"/>
        <w:jc w:val="right"/>
        <w:rPr>
          <w:sz w:val="24"/>
        </w:rPr>
      </w:pPr>
    </w:p>
    <w:tbl>
      <w:tblPr>
        <w:tblStyle w:val="TableNormal"/>
        <w:tblW w:w="1012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49"/>
        <w:gridCol w:w="2937"/>
        <w:gridCol w:w="3544"/>
        <w:gridCol w:w="2893"/>
      </w:tblGrid>
      <w:tr w:rsidR="001C1445" w:rsidRPr="00D64D39" w14:paraId="2C445671" w14:textId="77777777" w:rsidTr="001C1445">
        <w:trPr>
          <w:trHeight w:val="746"/>
        </w:trPr>
        <w:tc>
          <w:tcPr>
            <w:tcW w:w="749" w:type="dxa"/>
          </w:tcPr>
          <w:p w14:paraId="52704197" w14:textId="77777777" w:rsidR="001C1445" w:rsidRPr="00D64D39" w:rsidRDefault="001C1445">
            <w:pPr>
              <w:pStyle w:val="TableParagraph"/>
              <w:spacing w:before="3"/>
              <w:rPr>
                <w:sz w:val="21"/>
              </w:rPr>
            </w:pPr>
          </w:p>
          <w:p w14:paraId="37911778" w14:textId="77777777" w:rsidR="001C1445" w:rsidRPr="00D64D39" w:rsidRDefault="001C1445">
            <w:pPr>
              <w:pStyle w:val="TableParagraph"/>
              <w:ind w:left="55" w:right="42"/>
              <w:jc w:val="center"/>
              <w:rPr>
                <w:i/>
              </w:rPr>
            </w:pPr>
            <w:r w:rsidRPr="00D64D39">
              <w:rPr>
                <w:i/>
              </w:rPr>
              <w:t>№</w:t>
            </w:r>
            <w:r w:rsidRPr="00D64D39">
              <w:rPr>
                <w:i/>
                <w:spacing w:val="-2"/>
              </w:rPr>
              <w:t xml:space="preserve"> </w:t>
            </w:r>
            <w:r w:rsidRPr="00D64D39">
              <w:rPr>
                <w:i/>
              </w:rPr>
              <w:t>п/п</w:t>
            </w:r>
          </w:p>
        </w:tc>
        <w:tc>
          <w:tcPr>
            <w:tcW w:w="2937" w:type="dxa"/>
          </w:tcPr>
          <w:p w14:paraId="543E39B9" w14:textId="77777777" w:rsidR="001C1445" w:rsidRPr="00D64D39" w:rsidRDefault="001C1445">
            <w:pPr>
              <w:pStyle w:val="TableParagraph"/>
              <w:spacing w:before="3"/>
              <w:rPr>
                <w:sz w:val="21"/>
              </w:rPr>
            </w:pPr>
          </w:p>
          <w:p w14:paraId="723953F5" w14:textId="77777777" w:rsidR="001C1445" w:rsidRPr="00D64D39" w:rsidRDefault="001C1445">
            <w:pPr>
              <w:pStyle w:val="TableParagraph"/>
              <w:ind w:left="1010"/>
              <w:rPr>
                <w:i/>
              </w:rPr>
            </w:pPr>
            <w:proofErr w:type="spellStart"/>
            <w:r w:rsidRPr="00D64D39">
              <w:rPr>
                <w:i/>
              </w:rPr>
              <w:t>Наименование</w:t>
            </w:r>
            <w:proofErr w:type="spellEnd"/>
          </w:p>
        </w:tc>
        <w:tc>
          <w:tcPr>
            <w:tcW w:w="3544" w:type="dxa"/>
            <w:tcBorders>
              <w:right w:val="single" w:sz="4" w:space="0" w:color="auto"/>
            </w:tcBorders>
          </w:tcPr>
          <w:p w14:paraId="1C56D179" w14:textId="77777777" w:rsidR="001C1445" w:rsidRPr="00A74388" w:rsidRDefault="001C1445">
            <w:pPr>
              <w:pStyle w:val="TableParagraph"/>
              <w:spacing w:before="3"/>
              <w:rPr>
                <w:sz w:val="24"/>
                <w:szCs w:val="24"/>
              </w:rPr>
            </w:pPr>
          </w:p>
          <w:p w14:paraId="49AEBEFC" w14:textId="77777777" w:rsidR="001C1445" w:rsidRPr="00A74388" w:rsidRDefault="001C1445">
            <w:pPr>
              <w:pStyle w:val="TableParagraph"/>
              <w:ind w:left="133"/>
              <w:rPr>
                <w:i/>
                <w:sz w:val="24"/>
                <w:szCs w:val="24"/>
              </w:rPr>
            </w:pPr>
            <w:proofErr w:type="spellStart"/>
            <w:r w:rsidRPr="00A74388">
              <w:rPr>
                <w:i/>
                <w:sz w:val="24"/>
                <w:szCs w:val="24"/>
              </w:rPr>
              <w:t>Тип</w:t>
            </w:r>
            <w:proofErr w:type="spellEnd"/>
            <w:r w:rsidRPr="00A74388">
              <w:rPr>
                <w:i/>
                <w:spacing w:val="-3"/>
                <w:sz w:val="24"/>
                <w:szCs w:val="24"/>
              </w:rPr>
              <w:t xml:space="preserve"> </w:t>
            </w:r>
            <w:proofErr w:type="spellStart"/>
            <w:r w:rsidRPr="00A74388">
              <w:rPr>
                <w:i/>
                <w:sz w:val="24"/>
                <w:szCs w:val="24"/>
              </w:rPr>
              <w:t>прибора</w:t>
            </w:r>
            <w:proofErr w:type="spellEnd"/>
          </w:p>
        </w:tc>
        <w:tc>
          <w:tcPr>
            <w:tcW w:w="2893" w:type="dxa"/>
            <w:tcBorders>
              <w:left w:val="single" w:sz="4" w:space="0" w:color="auto"/>
            </w:tcBorders>
          </w:tcPr>
          <w:p w14:paraId="4FE1B3F2" w14:textId="77777777" w:rsidR="001C1445" w:rsidRDefault="001C1445">
            <w:pPr>
              <w:rPr>
                <w:i/>
                <w:sz w:val="24"/>
                <w:szCs w:val="24"/>
              </w:rPr>
            </w:pPr>
          </w:p>
          <w:p w14:paraId="20C1220F" w14:textId="77777777" w:rsidR="001C1445" w:rsidRPr="001C1445" w:rsidRDefault="001C1445">
            <w:pPr>
              <w:pStyle w:val="TableParagraph"/>
              <w:ind w:left="133"/>
              <w:rPr>
                <w:i/>
                <w:sz w:val="24"/>
                <w:szCs w:val="24"/>
                <w:lang w:val="ru-RU"/>
              </w:rPr>
            </w:pPr>
            <w:r>
              <w:rPr>
                <w:i/>
                <w:sz w:val="24"/>
                <w:szCs w:val="24"/>
                <w:lang w:val="ru-RU"/>
              </w:rPr>
              <w:t>Погрешность</w:t>
            </w:r>
          </w:p>
        </w:tc>
      </w:tr>
      <w:tr w:rsidR="001C1445" w:rsidRPr="00D64D39" w14:paraId="61E66988" w14:textId="77777777" w:rsidTr="001C1445">
        <w:trPr>
          <w:trHeight w:val="514"/>
        </w:trPr>
        <w:tc>
          <w:tcPr>
            <w:tcW w:w="749" w:type="dxa"/>
          </w:tcPr>
          <w:p w14:paraId="54B50158" w14:textId="77777777" w:rsidR="001C1445" w:rsidRPr="00D64D39" w:rsidRDefault="001C1445">
            <w:pPr>
              <w:pStyle w:val="TableParagraph"/>
              <w:spacing w:before="117"/>
              <w:ind w:left="12"/>
              <w:jc w:val="center"/>
              <w:rPr>
                <w:i/>
              </w:rPr>
            </w:pPr>
            <w:r w:rsidRPr="00D64D39">
              <w:rPr>
                <w:i/>
              </w:rPr>
              <w:t>1</w:t>
            </w:r>
          </w:p>
        </w:tc>
        <w:tc>
          <w:tcPr>
            <w:tcW w:w="2937" w:type="dxa"/>
          </w:tcPr>
          <w:p w14:paraId="3F017412" w14:textId="77777777" w:rsidR="001C1445" w:rsidRPr="00D64D39" w:rsidRDefault="001C1445" w:rsidP="00CA0621">
            <w:pPr>
              <w:pStyle w:val="TableParagraph"/>
              <w:jc w:val="center"/>
              <w:rPr>
                <w:lang w:val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О</w:t>
            </w:r>
            <w:r w:rsidRPr="006E1CDD"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  <w:t>сциллографа</w:t>
            </w:r>
          </w:p>
        </w:tc>
        <w:tc>
          <w:tcPr>
            <w:tcW w:w="3544" w:type="dxa"/>
            <w:tcBorders>
              <w:right w:val="single" w:sz="4" w:space="0" w:color="auto"/>
            </w:tcBorders>
          </w:tcPr>
          <w:p w14:paraId="35CEADFB" w14:textId="77777777" w:rsidR="001C1445" w:rsidRPr="00A74388" w:rsidRDefault="001C1445" w:rsidP="00CA0621">
            <w:pPr>
              <w:pStyle w:val="a4"/>
              <w:ind w:left="0" w:firstLine="0"/>
              <w:jc w:val="center"/>
              <w:rPr>
                <w:rFonts w:ascii="Arial" w:hAnsi="Arial" w:cs="Arial"/>
                <w:b w:val="0"/>
                <w:sz w:val="24"/>
                <w:szCs w:val="24"/>
                <w:shd w:val="clear" w:color="auto" w:fill="FFFFFF"/>
                <w:lang w:val="ru-RU"/>
              </w:rPr>
            </w:pPr>
            <w:proofErr w:type="spellStart"/>
            <w:r>
              <w:rPr>
                <w:rFonts w:ascii="Arial" w:hAnsi="Arial" w:cs="Arial"/>
                <w:b w:val="0"/>
                <w:sz w:val="24"/>
                <w:szCs w:val="24"/>
                <w:shd w:val="clear" w:color="auto" w:fill="FFFFFF"/>
                <w:lang w:val="ru-RU"/>
              </w:rPr>
              <w:t>Электроно</w:t>
            </w:r>
            <w:proofErr w:type="spellEnd"/>
            <w:r>
              <w:rPr>
                <w:rFonts w:ascii="Arial" w:hAnsi="Arial" w:cs="Arial"/>
                <w:b w:val="0"/>
                <w:sz w:val="24"/>
                <w:szCs w:val="24"/>
                <w:shd w:val="clear" w:color="auto" w:fill="FFFFFF"/>
                <w:lang w:val="ru-RU"/>
              </w:rPr>
              <w:t xml:space="preserve"> </w:t>
            </w:r>
            <w:r w:rsidRPr="00A74388">
              <w:rPr>
                <w:rFonts w:ascii="Arial" w:hAnsi="Arial" w:cs="Arial"/>
                <w:b w:val="0"/>
                <w:sz w:val="24"/>
                <w:szCs w:val="24"/>
                <w:shd w:val="clear" w:color="auto" w:fill="FFFFFF"/>
                <w:lang w:val="ru-RU"/>
              </w:rPr>
              <w:t>испытательный</w:t>
            </w:r>
          </w:p>
        </w:tc>
        <w:tc>
          <w:tcPr>
            <w:tcW w:w="2893" w:type="dxa"/>
            <w:tcBorders>
              <w:left w:val="single" w:sz="4" w:space="0" w:color="auto"/>
            </w:tcBorders>
          </w:tcPr>
          <w:p w14:paraId="54F54F0C" w14:textId="77777777" w:rsidR="001C1445" w:rsidRPr="00A74388" w:rsidRDefault="001C1445" w:rsidP="00F672F8">
            <w:pPr>
              <w:pStyle w:val="a4"/>
              <w:ind w:left="0" w:firstLine="0"/>
              <w:jc w:val="center"/>
              <w:rPr>
                <w:rFonts w:ascii="Arial" w:hAnsi="Arial" w:cs="Arial"/>
                <w:b w:val="0"/>
                <w:sz w:val="24"/>
                <w:szCs w:val="24"/>
                <w:shd w:val="clear" w:color="auto" w:fill="FFFFFF"/>
                <w:lang w:val="ru-RU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  <w:shd w:val="clear" w:color="auto" w:fill="FFFFFF"/>
                <w:lang w:val="ru-RU"/>
              </w:rPr>
              <w:t>2.5 В</w:t>
            </w:r>
          </w:p>
        </w:tc>
      </w:tr>
      <w:tr w:rsidR="004A2184" w:rsidRPr="004A2184" w14:paraId="71B82E47" w14:textId="77777777" w:rsidTr="001C1445">
        <w:trPr>
          <w:trHeight w:val="514"/>
        </w:trPr>
        <w:tc>
          <w:tcPr>
            <w:tcW w:w="749" w:type="dxa"/>
          </w:tcPr>
          <w:p w14:paraId="12329ADB" w14:textId="41D43CC6" w:rsidR="004A2184" w:rsidRPr="004A2184" w:rsidRDefault="004A2184">
            <w:pPr>
              <w:pStyle w:val="TableParagraph"/>
              <w:spacing w:before="117"/>
              <w:ind w:left="12"/>
              <w:jc w:val="center"/>
              <w:rPr>
                <w:i/>
                <w:lang w:val="ru-RU"/>
              </w:rPr>
            </w:pPr>
            <w:r>
              <w:rPr>
                <w:i/>
                <w:lang w:val="ru-RU"/>
              </w:rPr>
              <w:t>2</w:t>
            </w:r>
          </w:p>
        </w:tc>
        <w:tc>
          <w:tcPr>
            <w:tcW w:w="2937" w:type="dxa"/>
          </w:tcPr>
          <w:p w14:paraId="3A6B79CF" w14:textId="4D39F2B5" w:rsidR="004A2184" w:rsidRPr="004A2184" w:rsidRDefault="004A2184" w:rsidP="00CA0621">
            <w:pPr>
              <w:pStyle w:val="TableParagraph"/>
              <w:jc w:val="center"/>
              <w:rPr>
                <w:rFonts w:eastAsia="Times New Roman"/>
                <w:color w:val="000000"/>
                <w:sz w:val="24"/>
                <w:szCs w:val="24"/>
                <w:lang w:val="ru-RU" w:eastAsia="ru-RU"/>
              </w:rPr>
            </w:pPr>
            <w:r w:rsidRPr="004A2184">
              <w:rPr>
                <w:lang w:val="ru-RU"/>
              </w:rPr>
              <w:t>Генераторы сигналов произвольной формы АКИП-3409</w:t>
            </w:r>
          </w:p>
        </w:tc>
        <w:tc>
          <w:tcPr>
            <w:tcW w:w="3544" w:type="dxa"/>
            <w:tcBorders>
              <w:right w:val="single" w:sz="4" w:space="0" w:color="auto"/>
            </w:tcBorders>
          </w:tcPr>
          <w:p w14:paraId="482CC128" w14:textId="2158B44D" w:rsidR="004A2184" w:rsidRDefault="004A2184" w:rsidP="00CA0621">
            <w:pPr>
              <w:pStyle w:val="a4"/>
              <w:ind w:left="0" w:firstLine="0"/>
              <w:jc w:val="center"/>
              <w:rPr>
                <w:rFonts w:ascii="Arial" w:hAnsi="Arial" w:cs="Arial"/>
                <w:b w:val="0"/>
                <w:sz w:val="24"/>
                <w:szCs w:val="24"/>
                <w:shd w:val="clear" w:color="auto" w:fill="FFFFFF"/>
                <w:lang w:val="ru-RU"/>
              </w:rPr>
            </w:pPr>
            <w:proofErr w:type="spellStart"/>
            <w:r>
              <w:rPr>
                <w:rFonts w:ascii="Arial" w:hAnsi="Arial" w:cs="Arial"/>
                <w:b w:val="0"/>
                <w:sz w:val="24"/>
                <w:szCs w:val="24"/>
                <w:shd w:val="clear" w:color="auto" w:fill="FFFFFF"/>
                <w:lang w:val="ru-RU"/>
              </w:rPr>
              <w:t>Электроно</w:t>
            </w:r>
            <w:proofErr w:type="spellEnd"/>
            <w:r>
              <w:rPr>
                <w:rFonts w:ascii="Arial" w:hAnsi="Arial" w:cs="Arial"/>
                <w:b w:val="0"/>
                <w:sz w:val="24"/>
                <w:szCs w:val="24"/>
                <w:shd w:val="clear" w:color="auto" w:fill="FFFFFF"/>
                <w:lang w:val="ru-RU"/>
              </w:rPr>
              <w:t xml:space="preserve"> </w:t>
            </w:r>
            <w:r w:rsidRPr="00A74388">
              <w:rPr>
                <w:rFonts w:ascii="Arial" w:hAnsi="Arial" w:cs="Arial"/>
                <w:b w:val="0"/>
                <w:sz w:val="24"/>
                <w:szCs w:val="24"/>
                <w:shd w:val="clear" w:color="auto" w:fill="FFFFFF"/>
                <w:lang w:val="ru-RU"/>
              </w:rPr>
              <w:t>испытательный</w:t>
            </w:r>
          </w:p>
        </w:tc>
        <w:tc>
          <w:tcPr>
            <w:tcW w:w="2893" w:type="dxa"/>
            <w:tcBorders>
              <w:left w:val="single" w:sz="4" w:space="0" w:color="auto"/>
            </w:tcBorders>
          </w:tcPr>
          <w:p w14:paraId="77FAF5E4" w14:textId="77777777" w:rsidR="004A2184" w:rsidRDefault="004A2184" w:rsidP="00F672F8">
            <w:pPr>
              <w:pStyle w:val="a4"/>
              <w:ind w:left="0" w:firstLine="0"/>
              <w:jc w:val="center"/>
              <w:rPr>
                <w:rFonts w:ascii="Arial" w:hAnsi="Arial" w:cs="Arial"/>
                <w:b w:val="0"/>
                <w:sz w:val="24"/>
                <w:szCs w:val="24"/>
                <w:shd w:val="clear" w:color="auto" w:fill="FFFFFF"/>
                <w:lang w:val="ru-RU"/>
              </w:rPr>
            </w:pPr>
          </w:p>
        </w:tc>
      </w:tr>
    </w:tbl>
    <w:p w14:paraId="5F6B6F01" w14:textId="77777777" w:rsidR="00230BC9" w:rsidRPr="004A2184" w:rsidRDefault="00230BC9" w:rsidP="00230BC9">
      <w:pPr>
        <w:rPr>
          <w:lang w:val="ru-RU"/>
        </w:rPr>
      </w:pPr>
    </w:p>
    <w:p w14:paraId="378E6915" w14:textId="77777777" w:rsidR="001C1445" w:rsidRDefault="001C1445" w:rsidP="001C1445">
      <w:pPr>
        <w:tabs>
          <w:tab w:val="left" w:pos="381"/>
        </w:tabs>
        <w:spacing w:before="67"/>
        <w:rPr>
          <w:spacing w:val="-3"/>
          <w:sz w:val="24"/>
          <w:lang w:val="ru-RU"/>
        </w:rPr>
      </w:pPr>
    </w:p>
    <w:p w14:paraId="6D621DCC" w14:textId="77777777" w:rsidR="0092395C" w:rsidRDefault="00230BC9" w:rsidP="0068519F">
      <w:pPr>
        <w:tabs>
          <w:tab w:val="left" w:pos="381"/>
        </w:tabs>
        <w:spacing w:before="67"/>
        <w:jc w:val="center"/>
        <w:rPr>
          <w:sz w:val="24"/>
          <w:lang w:val="ru-RU"/>
        </w:rPr>
      </w:pPr>
      <w:r w:rsidRPr="00D64D39">
        <w:rPr>
          <w:spacing w:val="-3"/>
          <w:sz w:val="24"/>
          <w:lang w:val="ru-RU"/>
        </w:rPr>
        <w:t xml:space="preserve">Схема </w:t>
      </w:r>
      <w:r w:rsidRPr="00D64D39">
        <w:rPr>
          <w:sz w:val="24"/>
          <w:lang w:val="ru-RU"/>
        </w:rPr>
        <w:t>установки</w:t>
      </w:r>
    </w:p>
    <w:p w14:paraId="681E0CC6" w14:textId="77777777" w:rsidR="0068519F" w:rsidRDefault="0068519F" w:rsidP="00BE208D">
      <w:pPr>
        <w:tabs>
          <w:tab w:val="left" w:pos="381"/>
        </w:tabs>
        <w:spacing w:before="67"/>
        <w:jc w:val="center"/>
        <w:rPr>
          <w:sz w:val="24"/>
          <w:lang w:val="ru-RU"/>
        </w:rPr>
      </w:pPr>
    </w:p>
    <w:p w14:paraId="63DCF6E6" w14:textId="60F0A5C8" w:rsidR="0068519F" w:rsidRPr="0068519F" w:rsidRDefault="0068519F" w:rsidP="0068519F">
      <w:pPr>
        <w:widowControl/>
        <w:shd w:val="clear" w:color="auto" w:fill="FFFFFF"/>
        <w:autoSpaceDE/>
        <w:autoSpaceDN/>
        <w:rPr>
          <w:rFonts w:eastAsia="Times New Roman"/>
          <w:color w:val="000000"/>
          <w:sz w:val="24"/>
          <w:szCs w:val="24"/>
          <w:lang w:val="ru-RU" w:eastAsia="ru-RU"/>
        </w:rPr>
      </w:pPr>
      <w:proofErr w:type="spellStart"/>
      <w:r w:rsidRPr="0068519F">
        <w:rPr>
          <w:rFonts w:eastAsia="Times New Roman"/>
          <w:color w:val="000000"/>
          <w:sz w:val="24"/>
          <w:szCs w:val="24"/>
          <w:lang w:val="ru-RU" w:eastAsia="ru-RU"/>
        </w:rPr>
        <w:t>Электрон</w:t>
      </w:r>
      <w:r w:rsidR="00BC1B9B">
        <w:rPr>
          <w:rFonts w:eastAsia="Times New Roman"/>
          <w:color w:val="000000"/>
          <w:sz w:val="24"/>
          <w:szCs w:val="24"/>
          <w:lang w:val="ru-RU" w:eastAsia="ru-RU"/>
        </w:rPr>
        <w:t>ЦЫЦ</w:t>
      </w:r>
      <w:r w:rsidRPr="0068519F">
        <w:rPr>
          <w:rFonts w:eastAsia="Times New Roman"/>
          <w:color w:val="000000"/>
          <w:sz w:val="24"/>
          <w:szCs w:val="24"/>
          <w:lang w:val="ru-RU" w:eastAsia="ru-RU"/>
        </w:rPr>
        <w:t>ный</w:t>
      </w:r>
      <w:proofErr w:type="spellEnd"/>
      <w:r w:rsidRPr="0068519F">
        <w:rPr>
          <w:rFonts w:eastAsia="Times New Roman"/>
          <w:color w:val="000000"/>
          <w:sz w:val="24"/>
          <w:szCs w:val="24"/>
          <w:lang w:val="ru-RU" w:eastAsia="ru-RU"/>
        </w:rPr>
        <w:t xml:space="preserve"> осциллограф — прибор, предназначенный в основном для </w:t>
      </w:r>
      <w:proofErr w:type="spellStart"/>
      <w:r w:rsidRPr="0068519F">
        <w:rPr>
          <w:rFonts w:eastAsia="Times New Roman"/>
          <w:color w:val="000000"/>
          <w:sz w:val="24"/>
          <w:szCs w:val="24"/>
          <w:lang w:val="ru-RU" w:eastAsia="ru-RU"/>
        </w:rPr>
        <w:t>иссле</w:t>
      </w:r>
      <w:proofErr w:type="spellEnd"/>
      <w:r w:rsidRPr="0068519F">
        <w:rPr>
          <w:rFonts w:eastAsia="Times New Roman"/>
          <w:color w:val="000000"/>
          <w:sz w:val="24"/>
          <w:szCs w:val="24"/>
          <w:lang w:val="ru-RU" w:eastAsia="ru-RU"/>
        </w:rPr>
        <w:t>-</w:t>
      </w:r>
    </w:p>
    <w:p w14:paraId="2EF8AFC5" w14:textId="77777777" w:rsidR="0068519F" w:rsidRPr="0068519F" w:rsidRDefault="0068519F" w:rsidP="0068519F">
      <w:pPr>
        <w:widowControl/>
        <w:shd w:val="clear" w:color="auto" w:fill="FFFFFF"/>
        <w:autoSpaceDE/>
        <w:autoSpaceDN/>
        <w:rPr>
          <w:rFonts w:eastAsia="Times New Roman"/>
          <w:color w:val="000000"/>
          <w:sz w:val="24"/>
          <w:szCs w:val="24"/>
          <w:lang w:val="ru-RU" w:eastAsia="ru-RU"/>
        </w:rPr>
      </w:pPr>
      <w:proofErr w:type="spellStart"/>
      <w:r w:rsidRPr="0068519F">
        <w:rPr>
          <w:rFonts w:eastAsia="Times New Roman"/>
          <w:color w:val="000000"/>
          <w:sz w:val="24"/>
          <w:szCs w:val="24"/>
          <w:lang w:val="ru-RU" w:eastAsia="ru-RU"/>
        </w:rPr>
        <w:t>дования</w:t>
      </w:r>
      <w:proofErr w:type="spellEnd"/>
      <w:r w:rsidRPr="0068519F">
        <w:rPr>
          <w:rFonts w:eastAsia="Times New Roman"/>
          <w:color w:val="000000"/>
          <w:sz w:val="24"/>
          <w:szCs w:val="24"/>
          <w:lang w:val="ru-RU" w:eastAsia="ru-RU"/>
        </w:rPr>
        <w:t xml:space="preserve"> быстропротекающих процессов в электрических цепях (или не </w:t>
      </w:r>
      <w:proofErr w:type="spellStart"/>
      <w:r w:rsidRPr="0068519F">
        <w:rPr>
          <w:rFonts w:eastAsia="Times New Roman"/>
          <w:color w:val="000000"/>
          <w:sz w:val="24"/>
          <w:szCs w:val="24"/>
          <w:lang w:val="ru-RU" w:eastAsia="ru-RU"/>
        </w:rPr>
        <w:t>электриче</w:t>
      </w:r>
      <w:proofErr w:type="spellEnd"/>
      <w:r w:rsidRPr="0068519F">
        <w:rPr>
          <w:rFonts w:eastAsia="Times New Roman"/>
          <w:color w:val="000000"/>
          <w:sz w:val="24"/>
          <w:szCs w:val="24"/>
          <w:lang w:val="ru-RU" w:eastAsia="ru-RU"/>
        </w:rPr>
        <w:t>-</w:t>
      </w:r>
    </w:p>
    <w:p w14:paraId="157BE6B8" w14:textId="77777777" w:rsidR="0068519F" w:rsidRPr="0068519F" w:rsidRDefault="0068519F" w:rsidP="0068519F">
      <w:pPr>
        <w:widowControl/>
        <w:shd w:val="clear" w:color="auto" w:fill="FFFFFF"/>
        <w:autoSpaceDE/>
        <w:autoSpaceDN/>
        <w:rPr>
          <w:rFonts w:eastAsia="Times New Roman"/>
          <w:color w:val="000000"/>
          <w:sz w:val="24"/>
          <w:szCs w:val="24"/>
          <w:lang w:val="ru-RU" w:eastAsia="ru-RU"/>
        </w:rPr>
      </w:pPr>
      <w:proofErr w:type="spellStart"/>
      <w:r w:rsidRPr="0068519F">
        <w:rPr>
          <w:rFonts w:eastAsia="Times New Roman"/>
          <w:color w:val="000000"/>
          <w:sz w:val="24"/>
          <w:szCs w:val="24"/>
          <w:lang w:val="ru-RU" w:eastAsia="ru-RU"/>
        </w:rPr>
        <w:t>ских</w:t>
      </w:r>
      <w:proofErr w:type="spellEnd"/>
      <w:r w:rsidRPr="0068519F">
        <w:rPr>
          <w:rFonts w:eastAsia="Times New Roman"/>
          <w:color w:val="000000"/>
          <w:sz w:val="24"/>
          <w:szCs w:val="24"/>
          <w:lang w:val="ru-RU" w:eastAsia="ru-RU"/>
        </w:rPr>
        <w:t xml:space="preserve"> процессов с помощью соответствующих преобразователей представленных в </w:t>
      </w:r>
      <w:proofErr w:type="spellStart"/>
      <w:r w:rsidRPr="0068519F">
        <w:rPr>
          <w:rFonts w:eastAsia="Times New Roman"/>
          <w:color w:val="000000"/>
          <w:sz w:val="24"/>
          <w:szCs w:val="24"/>
          <w:lang w:val="ru-RU" w:eastAsia="ru-RU"/>
        </w:rPr>
        <w:t>ви</w:t>
      </w:r>
      <w:proofErr w:type="spellEnd"/>
      <w:r w:rsidRPr="0068519F">
        <w:rPr>
          <w:rFonts w:eastAsia="Times New Roman"/>
          <w:color w:val="000000"/>
          <w:sz w:val="24"/>
          <w:szCs w:val="24"/>
          <w:lang w:val="ru-RU" w:eastAsia="ru-RU"/>
        </w:rPr>
        <w:t>-</w:t>
      </w:r>
    </w:p>
    <w:p w14:paraId="4D4EE5A1" w14:textId="77777777" w:rsidR="0068519F" w:rsidRPr="0068519F" w:rsidRDefault="0068519F" w:rsidP="0068519F">
      <w:pPr>
        <w:widowControl/>
        <w:shd w:val="clear" w:color="auto" w:fill="FFFFFF"/>
        <w:autoSpaceDE/>
        <w:autoSpaceDN/>
        <w:rPr>
          <w:rFonts w:eastAsia="Times New Roman"/>
          <w:color w:val="000000"/>
          <w:sz w:val="24"/>
          <w:szCs w:val="24"/>
          <w:lang w:val="ru-RU" w:eastAsia="ru-RU"/>
        </w:rPr>
      </w:pPr>
      <w:r w:rsidRPr="0068519F">
        <w:rPr>
          <w:rFonts w:eastAsia="Times New Roman"/>
          <w:color w:val="000000"/>
          <w:sz w:val="24"/>
          <w:szCs w:val="24"/>
          <w:lang w:val="ru-RU" w:eastAsia="ru-RU"/>
        </w:rPr>
        <w:t>де электрических сигналов).</w:t>
      </w:r>
    </w:p>
    <w:p w14:paraId="66CC2196" w14:textId="77777777" w:rsidR="0068519F" w:rsidRPr="00D64D39" w:rsidRDefault="0068519F" w:rsidP="00BE208D">
      <w:pPr>
        <w:tabs>
          <w:tab w:val="left" w:pos="381"/>
        </w:tabs>
        <w:spacing w:before="67"/>
        <w:jc w:val="center"/>
        <w:rPr>
          <w:sz w:val="24"/>
          <w:lang w:val="ru-RU"/>
        </w:rPr>
      </w:pPr>
    </w:p>
    <w:p w14:paraId="40315800" w14:textId="77777777" w:rsidR="00D867FA" w:rsidRDefault="000C7FEF" w:rsidP="000C7FEF">
      <w:pPr>
        <w:pStyle w:val="a3"/>
        <w:jc w:val="center"/>
        <w:rPr>
          <w:color w:val="000000"/>
          <w:lang w:val="ru-RU"/>
        </w:rPr>
      </w:pPr>
      <w:r w:rsidRPr="000C7FEF">
        <w:rPr>
          <w:noProof/>
          <w:color w:val="000000"/>
          <w:lang w:val="ru-RU" w:eastAsia="ru-RU"/>
        </w:rPr>
        <w:drawing>
          <wp:inline distT="0" distB="0" distL="0" distR="0" wp14:anchorId="45CADA4B" wp14:editId="12255587">
            <wp:extent cx="3898900" cy="2295566"/>
            <wp:effectExtent l="0" t="0" r="635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011"/>
                    <a:stretch/>
                  </pic:blipFill>
                  <pic:spPr bwMode="auto">
                    <a:xfrm>
                      <a:off x="0" y="0"/>
                      <a:ext cx="3908055" cy="2300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9D00B" w14:textId="77777777" w:rsidR="000C7FEF" w:rsidRDefault="000C7FEF" w:rsidP="000C7FEF">
      <w:pPr>
        <w:pStyle w:val="a3"/>
        <w:jc w:val="center"/>
        <w:rPr>
          <w:color w:val="000000"/>
          <w:lang w:val="ru-RU"/>
        </w:rPr>
      </w:pPr>
      <w:r w:rsidRPr="000C7FEF">
        <w:rPr>
          <w:noProof/>
          <w:color w:val="000000"/>
          <w:lang w:val="ru-RU" w:eastAsia="ru-RU"/>
        </w:rPr>
        <w:lastRenderedPageBreak/>
        <w:drawing>
          <wp:anchor distT="0" distB="0" distL="114300" distR="114300" simplePos="0" relativeHeight="487589888" behindDoc="0" locked="0" layoutInCell="1" allowOverlap="1" wp14:anchorId="3D4ECD32" wp14:editId="1322D700">
            <wp:simplePos x="0" y="0"/>
            <wp:positionH relativeFrom="column">
              <wp:posOffset>736600</wp:posOffset>
            </wp:positionH>
            <wp:positionV relativeFrom="paragraph">
              <wp:posOffset>0</wp:posOffset>
            </wp:positionV>
            <wp:extent cx="5180965" cy="3086100"/>
            <wp:effectExtent l="0" t="0" r="635" b="0"/>
            <wp:wrapThrough wrapText="bothSides">
              <wp:wrapPolygon edited="0">
                <wp:start x="0" y="0"/>
                <wp:lineTo x="0" y="21467"/>
                <wp:lineTo x="21523" y="21467"/>
                <wp:lineTo x="21523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5" b="2165"/>
                    <a:stretch/>
                  </pic:blipFill>
                  <pic:spPr bwMode="auto">
                    <a:xfrm>
                      <a:off x="0" y="0"/>
                      <a:ext cx="5180965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7EF9E1" w14:textId="77777777" w:rsidR="009D2A75" w:rsidRDefault="009D2A75" w:rsidP="000C7FEF">
      <w:pPr>
        <w:rPr>
          <w:color w:val="000000"/>
          <w:sz w:val="24"/>
          <w:szCs w:val="24"/>
          <w:lang w:val="ru-RU"/>
        </w:rPr>
      </w:pPr>
    </w:p>
    <w:p w14:paraId="49451C4E" w14:textId="77777777" w:rsidR="000C7FEF" w:rsidRPr="00D64D39" w:rsidRDefault="006F622F" w:rsidP="000C7FEF">
      <w:pPr>
        <w:rPr>
          <w:lang w:val="ru-RU"/>
        </w:rPr>
      </w:pPr>
      <w:r w:rsidRPr="000C7FEF">
        <w:rPr>
          <w:noProof/>
          <w:color w:val="000000"/>
          <w:lang w:val="ru-RU" w:eastAsia="ru-RU"/>
        </w:rPr>
        <w:drawing>
          <wp:anchor distT="0" distB="0" distL="114300" distR="114300" simplePos="0" relativeHeight="487588864" behindDoc="0" locked="0" layoutInCell="1" allowOverlap="1" wp14:anchorId="3A9EDAB1" wp14:editId="7B387AE9">
            <wp:simplePos x="0" y="0"/>
            <wp:positionH relativeFrom="margin">
              <wp:align>center</wp:align>
            </wp:positionH>
            <wp:positionV relativeFrom="paragraph">
              <wp:posOffset>2729230</wp:posOffset>
            </wp:positionV>
            <wp:extent cx="5099050" cy="361315"/>
            <wp:effectExtent l="0" t="0" r="6350" b="635"/>
            <wp:wrapThrough wrapText="bothSides">
              <wp:wrapPolygon edited="0">
                <wp:start x="0" y="0"/>
                <wp:lineTo x="0" y="20499"/>
                <wp:lineTo x="21546" y="20499"/>
                <wp:lineTo x="21546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30"/>
                    <a:stretch/>
                  </pic:blipFill>
                  <pic:spPr bwMode="auto">
                    <a:xfrm>
                      <a:off x="0" y="0"/>
                      <a:ext cx="5099050" cy="361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5BC7EE" w14:textId="77777777" w:rsidR="0092395C" w:rsidRDefault="008E4526" w:rsidP="0092395C">
      <w:pPr>
        <w:pStyle w:val="a5"/>
        <w:numPr>
          <w:ilvl w:val="0"/>
          <w:numId w:val="1"/>
        </w:numPr>
        <w:tabs>
          <w:tab w:val="left" w:pos="381"/>
        </w:tabs>
        <w:spacing w:before="161"/>
        <w:ind w:left="380" w:hanging="270"/>
        <w:jc w:val="left"/>
        <w:rPr>
          <w:sz w:val="24"/>
          <w:lang w:val="ru-RU"/>
        </w:rPr>
      </w:pPr>
      <w:r>
        <w:rPr>
          <w:lang w:val="ru-RU"/>
        </w:rPr>
        <w:t>Графики</w:t>
      </w:r>
      <w:r w:rsidR="00230BC9" w:rsidRPr="00D64D39">
        <w:rPr>
          <w:sz w:val="24"/>
          <w:lang w:val="ru-RU"/>
        </w:rPr>
        <w:t>.</w:t>
      </w:r>
    </w:p>
    <w:p w14:paraId="0B11EF5F" w14:textId="77777777" w:rsidR="0092395C" w:rsidRDefault="0092395C" w:rsidP="0092395C">
      <w:pPr>
        <w:tabs>
          <w:tab w:val="left" w:pos="381"/>
        </w:tabs>
        <w:spacing w:before="161"/>
        <w:rPr>
          <w:sz w:val="24"/>
          <w:lang w:val="ru-RU"/>
        </w:rPr>
      </w:pPr>
    </w:p>
    <w:p w14:paraId="4A18D75E" w14:textId="77777777" w:rsidR="0092395C" w:rsidRDefault="00A466F5" w:rsidP="0092395C">
      <w:pPr>
        <w:tabs>
          <w:tab w:val="left" w:pos="381"/>
        </w:tabs>
        <w:spacing w:before="161"/>
        <w:jc w:val="center"/>
        <w:rPr>
          <w:sz w:val="24"/>
          <w:lang w:val="ru-RU"/>
        </w:rPr>
      </w:pPr>
      <w:r>
        <w:rPr>
          <w:sz w:val="24"/>
          <w:lang w:val="ru-RU"/>
        </w:rPr>
        <w:t>Синусоида</w:t>
      </w:r>
    </w:p>
    <w:p w14:paraId="360B1268" w14:textId="77777777" w:rsidR="00ED3A9E" w:rsidRPr="0092395C" w:rsidRDefault="00ED3A9E" w:rsidP="0092395C">
      <w:pPr>
        <w:tabs>
          <w:tab w:val="left" w:pos="381"/>
        </w:tabs>
        <w:spacing w:before="161"/>
        <w:jc w:val="center"/>
        <w:rPr>
          <w:sz w:val="24"/>
          <w:lang w:val="ru-RU"/>
        </w:rPr>
      </w:pPr>
    </w:p>
    <w:p w14:paraId="61CDF0C7" w14:textId="1DA7C769" w:rsidR="00B66D49" w:rsidRDefault="0066746D" w:rsidP="00BC279B">
      <w:pPr>
        <w:tabs>
          <w:tab w:val="left" w:pos="381"/>
        </w:tabs>
        <w:spacing w:before="161"/>
        <w:jc w:val="center"/>
        <w:rPr>
          <w:sz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90BBF7D" wp14:editId="2E26B2D8">
            <wp:extent cx="4724400" cy="3286125"/>
            <wp:effectExtent l="0" t="0" r="0" b="9525"/>
            <wp:docPr id="209087300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AE9B2" w14:textId="77777777" w:rsidR="0045402E" w:rsidRDefault="0045402E" w:rsidP="00BC279B">
      <w:pPr>
        <w:tabs>
          <w:tab w:val="left" w:pos="381"/>
        </w:tabs>
        <w:spacing w:before="161"/>
        <w:jc w:val="center"/>
        <w:rPr>
          <w:sz w:val="24"/>
          <w:lang w:val="ru-RU"/>
        </w:rPr>
      </w:pPr>
    </w:p>
    <w:p w14:paraId="564BFA3E" w14:textId="6FBEC7E7" w:rsidR="0045402E" w:rsidRPr="00676F0B" w:rsidRDefault="0045402E" w:rsidP="00676F0B">
      <w:pPr>
        <w:jc w:val="center"/>
        <w:rPr>
          <w:sz w:val="24"/>
          <w:szCs w:val="24"/>
          <w:lang w:val="ru-RU"/>
        </w:rPr>
      </w:pPr>
      <w:r w:rsidRPr="00CA1C6E">
        <w:rPr>
          <w:sz w:val="24"/>
          <w:szCs w:val="24"/>
          <w:lang w:val="ru-RU"/>
        </w:rPr>
        <w:t xml:space="preserve">Характеристики: </w:t>
      </w:r>
    </w:p>
    <w:p w14:paraId="7A7691BA" w14:textId="77777777" w:rsidR="00676F0B" w:rsidRPr="00CB5102" w:rsidRDefault="00676F0B" w:rsidP="00676F0B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676F0B" w14:paraId="539949C1" w14:textId="77777777" w:rsidTr="00644F42">
        <w:tc>
          <w:tcPr>
            <w:tcW w:w="2336" w:type="dxa"/>
          </w:tcPr>
          <w:p w14:paraId="31C1777F" w14:textId="77777777" w:rsidR="00676F0B" w:rsidRDefault="00676F0B" w:rsidP="00644F42">
            <w:proofErr w:type="spellStart"/>
            <w:r>
              <w:t>Канал</w:t>
            </w:r>
            <w:proofErr w:type="spellEnd"/>
            <w:r>
              <w:t xml:space="preserve"> 1</w:t>
            </w:r>
          </w:p>
        </w:tc>
        <w:tc>
          <w:tcPr>
            <w:tcW w:w="2336" w:type="dxa"/>
          </w:tcPr>
          <w:p w14:paraId="6611FE67" w14:textId="77777777" w:rsidR="00676F0B" w:rsidRDefault="00676F0B" w:rsidP="00644F42">
            <w:proofErr w:type="spellStart"/>
            <w:r>
              <w:t>Автоматические</w:t>
            </w:r>
            <w:proofErr w:type="spellEnd"/>
            <w:r>
              <w:t xml:space="preserve"> </w:t>
            </w:r>
            <w:proofErr w:type="spellStart"/>
            <w:r>
              <w:t>измерение</w:t>
            </w:r>
            <w:proofErr w:type="spellEnd"/>
          </w:p>
        </w:tc>
        <w:tc>
          <w:tcPr>
            <w:tcW w:w="2336" w:type="dxa"/>
          </w:tcPr>
          <w:p w14:paraId="5B59A941" w14:textId="77777777" w:rsidR="00676F0B" w:rsidRDefault="00676F0B" w:rsidP="00644F42">
            <w:proofErr w:type="spellStart"/>
            <w:r>
              <w:t>Измерения</w:t>
            </w:r>
            <w:proofErr w:type="spellEnd"/>
            <w:r>
              <w:t xml:space="preserve"> с </w:t>
            </w:r>
            <w:proofErr w:type="spellStart"/>
            <w:r>
              <w:t>помощью</w:t>
            </w:r>
            <w:proofErr w:type="spellEnd"/>
            <w:r>
              <w:t xml:space="preserve"> </w:t>
            </w:r>
            <w:proofErr w:type="spellStart"/>
            <w:r>
              <w:t>курсора</w:t>
            </w:r>
            <w:proofErr w:type="spellEnd"/>
          </w:p>
        </w:tc>
        <w:tc>
          <w:tcPr>
            <w:tcW w:w="2337" w:type="dxa"/>
          </w:tcPr>
          <w:p w14:paraId="19BF1BC6" w14:textId="77777777" w:rsidR="00676F0B" w:rsidRDefault="00676F0B" w:rsidP="00644F42">
            <w:r>
              <w:t xml:space="preserve">ГС АКИП-3409 </w:t>
            </w:r>
          </w:p>
        </w:tc>
      </w:tr>
      <w:tr w:rsidR="00676F0B" w14:paraId="6CC09014" w14:textId="77777777" w:rsidTr="00644F42">
        <w:tc>
          <w:tcPr>
            <w:tcW w:w="2336" w:type="dxa"/>
          </w:tcPr>
          <w:p w14:paraId="3AAF4E40" w14:textId="77777777" w:rsidR="00676F0B" w:rsidRDefault="00676F0B" w:rsidP="00644F42">
            <w:proofErr w:type="spellStart"/>
            <w:r>
              <w:t>Частота</w:t>
            </w:r>
            <w:proofErr w:type="spellEnd"/>
            <w:r>
              <w:t xml:space="preserve"> </w:t>
            </w:r>
            <w:proofErr w:type="spellStart"/>
            <w:r>
              <w:t>сигнала</w:t>
            </w:r>
            <w:proofErr w:type="spellEnd"/>
            <w:r>
              <w:t xml:space="preserve"> </w:t>
            </w:r>
          </w:p>
        </w:tc>
        <w:tc>
          <w:tcPr>
            <w:tcW w:w="2336" w:type="dxa"/>
          </w:tcPr>
          <w:p w14:paraId="7259BE9F" w14:textId="77777777" w:rsidR="00676F0B" w:rsidRPr="0034181B" w:rsidRDefault="00676F0B" w:rsidP="00644F42">
            <w:r>
              <w:t xml:space="preserve">5 </w:t>
            </w:r>
            <w:proofErr w:type="spellStart"/>
            <w:r>
              <w:t>kHZ</w:t>
            </w:r>
            <w:proofErr w:type="spellEnd"/>
          </w:p>
        </w:tc>
        <w:tc>
          <w:tcPr>
            <w:tcW w:w="2336" w:type="dxa"/>
          </w:tcPr>
          <w:p w14:paraId="77F2BDA3" w14:textId="77777777" w:rsidR="00676F0B" w:rsidRPr="00E47046" w:rsidRDefault="00676F0B" w:rsidP="00644F42">
            <w:r>
              <w:t xml:space="preserve">4,985 </w:t>
            </w:r>
            <w:proofErr w:type="spellStart"/>
            <w:r>
              <w:t>kHZ</w:t>
            </w:r>
            <w:proofErr w:type="spellEnd"/>
          </w:p>
        </w:tc>
        <w:tc>
          <w:tcPr>
            <w:tcW w:w="2337" w:type="dxa"/>
          </w:tcPr>
          <w:p w14:paraId="36621B5D" w14:textId="77777777" w:rsidR="00676F0B" w:rsidRPr="0059622E" w:rsidRDefault="00676F0B" w:rsidP="00644F42">
            <w:r>
              <w:t xml:space="preserve">5 </w:t>
            </w:r>
            <w:proofErr w:type="spellStart"/>
            <w:r>
              <w:t>kHZ</w:t>
            </w:r>
            <w:proofErr w:type="spellEnd"/>
          </w:p>
        </w:tc>
      </w:tr>
      <w:tr w:rsidR="00676F0B" w14:paraId="1AF4F5CC" w14:textId="77777777" w:rsidTr="00644F42">
        <w:tc>
          <w:tcPr>
            <w:tcW w:w="2336" w:type="dxa"/>
          </w:tcPr>
          <w:p w14:paraId="3264528B" w14:textId="77777777" w:rsidR="00676F0B" w:rsidRDefault="00676F0B" w:rsidP="00644F42">
            <w:proofErr w:type="spellStart"/>
            <w:r>
              <w:t>Амплитуда</w:t>
            </w:r>
            <w:proofErr w:type="spellEnd"/>
          </w:p>
        </w:tc>
        <w:tc>
          <w:tcPr>
            <w:tcW w:w="2336" w:type="dxa"/>
          </w:tcPr>
          <w:p w14:paraId="4DBF5AF6" w14:textId="77777777" w:rsidR="00676F0B" w:rsidRPr="0034181B" w:rsidRDefault="00676F0B" w:rsidP="00644F42">
            <w:r>
              <w:t>980 mV</w:t>
            </w:r>
          </w:p>
        </w:tc>
        <w:tc>
          <w:tcPr>
            <w:tcW w:w="2336" w:type="dxa"/>
          </w:tcPr>
          <w:p w14:paraId="41117F9C" w14:textId="77777777" w:rsidR="00676F0B" w:rsidRPr="00FE2158" w:rsidRDefault="00676F0B" w:rsidP="00644F42">
            <w:r>
              <w:t>1,1 V</w:t>
            </w:r>
          </w:p>
        </w:tc>
        <w:tc>
          <w:tcPr>
            <w:tcW w:w="2337" w:type="dxa"/>
          </w:tcPr>
          <w:p w14:paraId="57596142" w14:textId="77777777" w:rsidR="00676F0B" w:rsidRPr="0059622E" w:rsidRDefault="00676F0B" w:rsidP="00644F42">
            <w:r>
              <w:t xml:space="preserve">1 V </w:t>
            </w:r>
          </w:p>
        </w:tc>
      </w:tr>
      <w:tr w:rsidR="00676F0B" w14:paraId="52A421C3" w14:textId="77777777" w:rsidTr="00644F42">
        <w:tc>
          <w:tcPr>
            <w:tcW w:w="2336" w:type="dxa"/>
          </w:tcPr>
          <w:p w14:paraId="42865E43" w14:textId="77777777" w:rsidR="00676F0B" w:rsidRDefault="00676F0B" w:rsidP="00644F42">
            <w:proofErr w:type="spellStart"/>
            <w:r>
              <w:t>Период</w:t>
            </w:r>
            <w:proofErr w:type="spellEnd"/>
          </w:p>
        </w:tc>
        <w:tc>
          <w:tcPr>
            <w:tcW w:w="2336" w:type="dxa"/>
          </w:tcPr>
          <w:p w14:paraId="37DB114C" w14:textId="77777777" w:rsidR="00676F0B" w:rsidRPr="0034181B" w:rsidRDefault="00676F0B" w:rsidP="00644F42">
            <w:r>
              <w:t xml:space="preserve"> 200 us</w:t>
            </w:r>
          </w:p>
        </w:tc>
        <w:tc>
          <w:tcPr>
            <w:tcW w:w="2336" w:type="dxa"/>
          </w:tcPr>
          <w:p w14:paraId="6A336C18" w14:textId="77777777" w:rsidR="00676F0B" w:rsidRPr="00E47046" w:rsidRDefault="00676F0B" w:rsidP="00644F42">
            <w:r>
              <w:t>204 us</w:t>
            </w:r>
          </w:p>
        </w:tc>
        <w:tc>
          <w:tcPr>
            <w:tcW w:w="2337" w:type="dxa"/>
          </w:tcPr>
          <w:p w14:paraId="51C6CC9A" w14:textId="77777777" w:rsidR="00676F0B" w:rsidRPr="00101895" w:rsidRDefault="00676F0B" w:rsidP="00644F42">
            <w:r>
              <w:t>200 us</w:t>
            </w:r>
          </w:p>
        </w:tc>
      </w:tr>
    </w:tbl>
    <w:p w14:paraId="1D240386" w14:textId="77777777" w:rsidR="00484F3E" w:rsidRDefault="00484F3E" w:rsidP="00ED3A9E">
      <w:pPr>
        <w:rPr>
          <w:noProof/>
          <w:sz w:val="28"/>
          <w:szCs w:val="28"/>
          <w:lang w:val="ru-RU" w:eastAsia="ru-RU"/>
        </w:rPr>
      </w:pPr>
    </w:p>
    <w:p w14:paraId="5144925B" w14:textId="77777777" w:rsidR="009E6719" w:rsidRPr="00E71AC5" w:rsidRDefault="009E6719" w:rsidP="00ED3A9E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14:paraId="09A7FD48" w14:textId="26755AF1" w:rsidR="007E4DD5" w:rsidRPr="00CA1C6E" w:rsidRDefault="0009606B" w:rsidP="007E4DD5">
      <w:pPr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t>Пилообразный</w:t>
      </w:r>
    </w:p>
    <w:p w14:paraId="0CAC5F38" w14:textId="77777777" w:rsidR="007E4DD5" w:rsidRPr="00CA1C6E" w:rsidRDefault="007E4DD5" w:rsidP="007E4DD5">
      <w:pPr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14:paraId="4BCD9354" w14:textId="2F4CA120" w:rsidR="00FA2BF2" w:rsidRDefault="00311406" w:rsidP="00A466F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02AB095" wp14:editId="5467DB15">
            <wp:extent cx="4495800" cy="2295525"/>
            <wp:effectExtent l="0" t="0" r="0" b="9525"/>
            <wp:docPr id="863536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9C8E5" w14:textId="77777777" w:rsidR="00CA1C6E" w:rsidRPr="00A466F5" w:rsidRDefault="00CA1C6E" w:rsidP="00A466F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1F3FF0F" w14:textId="444DED5D" w:rsidR="00FD2DF0" w:rsidRDefault="00FA2BF2" w:rsidP="00283689">
      <w:pPr>
        <w:jc w:val="center"/>
        <w:rPr>
          <w:sz w:val="24"/>
          <w:szCs w:val="24"/>
          <w:lang w:val="ru-RU"/>
        </w:rPr>
      </w:pPr>
      <w:r w:rsidRPr="0045402E">
        <w:rPr>
          <w:sz w:val="24"/>
          <w:szCs w:val="24"/>
          <w:lang w:val="ru-RU"/>
        </w:rPr>
        <w:t>Характеристики</w:t>
      </w:r>
    </w:p>
    <w:p w14:paraId="0E7FBF4C" w14:textId="77777777" w:rsidR="00283689" w:rsidRPr="00CB5102" w:rsidRDefault="00283689" w:rsidP="00283689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283689" w14:paraId="66C23F95" w14:textId="77777777" w:rsidTr="00644F42">
        <w:tc>
          <w:tcPr>
            <w:tcW w:w="2336" w:type="dxa"/>
          </w:tcPr>
          <w:p w14:paraId="55DA9270" w14:textId="77777777" w:rsidR="00283689" w:rsidRDefault="00283689" w:rsidP="00644F42">
            <w:proofErr w:type="spellStart"/>
            <w:r>
              <w:t>Канал</w:t>
            </w:r>
            <w:proofErr w:type="spellEnd"/>
            <w:r>
              <w:t xml:space="preserve"> 1</w:t>
            </w:r>
          </w:p>
        </w:tc>
        <w:tc>
          <w:tcPr>
            <w:tcW w:w="2336" w:type="dxa"/>
          </w:tcPr>
          <w:p w14:paraId="3D30A5A2" w14:textId="77777777" w:rsidR="00283689" w:rsidRDefault="00283689" w:rsidP="00644F42">
            <w:proofErr w:type="spellStart"/>
            <w:r>
              <w:t>Автоматические</w:t>
            </w:r>
            <w:proofErr w:type="spellEnd"/>
            <w:r>
              <w:t xml:space="preserve"> </w:t>
            </w:r>
            <w:proofErr w:type="spellStart"/>
            <w:r>
              <w:t>измерение</w:t>
            </w:r>
            <w:proofErr w:type="spellEnd"/>
          </w:p>
        </w:tc>
        <w:tc>
          <w:tcPr>
            <w:tcW w:w="2336" w:type="dxa"/>
          </w:tcPr>
          <w:p w14:paraId="0E4F149E" w14:textId="77777777" w:rsidR="00283689" w:rsidRDefault="00283689" w:rsidP="00644F42">
            <w:proofErr w:type="spellStart"/>
            <w:r>
              <w:t>Измерения</w:t>
            </w:r>
            <w:proofErr w:type="spellEnd"/>
            <w:r>
              <w:t xml:space="preserve"> с </w:t>
            </w:r>
            <w:proofErr w:type="spellStart"/>
            <w:r>
              <w:t>помощью</w:t>
            </w:r>
            <w:proofErr w:type="spellEnd"/>
            <w:r>
              <w:t xml:space="preserve"> </w:t>
            </w:r>
            <w:proofErr w:type="spellStart"/>
            <w:r>
              <w:t>курсора</w:t>
            </w:r>
            <w:proofErr w:type="spellEnd"/>
          </w:p>
        </w:tc>
        <w:tc>
          <w:tcPr>
            <w:tcW w:w="2337" w:type="dxa"/>
          </w:tcPr>
          <w:p w14:paraId="0AD69FEF" w14:textId="77777777" w:rsidR="00283689" w:rsidRDefault="00283689" w:rsidP="00644F42">
            <w:r>
              <w:t xml:space="preserve">ГС АКИП-3409 </w:t>
            </w:r>
          </w:p>
        </w:tc>
      </w:tr>
      <w:tr w:rsidR="00283689" w14:paraId="0DC597EE" w14:textId="77777777" w:rsidTr="00644F42">
        <w:tc>
          <w:tcPr>
            <w:tcW w:w="2336" w:type="dxa"/>
          </w:tcPr>
          <w:p w14:paraId="450E13F7" w14:textId="77777777" w:rsidR="00283689" w:rsidRDefault="00283689" w:rsidP="00644F42">
            <w:proofErr w:type="spellStart"/>
            <w:r>
              <w:t>Частота</w:t>
            </w:r>
            <w:proofErr w:type="spellEnd"/>
            <w:r>
              <w:t xml:space="preserve"> </w:t>
            </w:r>
            <w:proofErr w:type="spellStart"/>
            <w:r>
              <w:t>сигнала</w:t>
            </w:r>
            <w:proofErr w:type="spellEnd"/>
            <w:r>
              <w:t xml:space="preserve"> </w:t>
            </w:r>
          </w:p>
        </w:tc>
        <w:tc>
          <w:tcPr>
            <w:tcW w:w="2336" w:type="dxa"/>
          </w:tcPr>
          <w:p w14:paraId="4820C698" w14:textId="77777777" w:rsidR="00283689" w:rsidRPr="0034181B" w:rsidRDefault="00283689" w:rsidP="00644F42">
            <w:r>
              <w:t xml:space="preserve">5 </w:t>
            </w:r>
            <w:proofErr w:type="spellStart"/>
            <w:r>
              <w:t>kHZ</w:t>
            </w:r>
            <w:proofErr w:type="spellEnd"/>
          </w:p>
        </w:tc>
        <w:tc>
          <w:tcPr>
            <w:tcW w:w="2336" w:type="dxa"/>
          </w:tcPr>
          <w:p w14:paraId="2C6F8338" w14:textId="77777777" w:rsidR="00283689" w:rsidRPr="00E47046" w:rsidRDefault="00283689" w:rsidP="00644F42">
            <w:r>
              <w:t xml:space="preserve">4,970 </w:t>
            </w:r>
            <w:proofErr w:type="spellStart"/>
            <w:r>
              <w:t>kHZ</w:t>
            </w:r>
            <w:proofErr w:type="spellEnd"/>
          </w:p>
        </w:tc>
        <w:tc>
          <w:tcPr>
            <w:tcW w:w="2337" w:type="dxa"/>
          </w:tcPr>
          <w:p w14:paraId="4D09D88E" w14:textId="77777777" w:rsidR="00283689" w:rsidRPr="0059622E" w:rsidRDefault="00283689" w:rsidP="00644F42">
            <w:r>
              <w:t xml:space="preserve">5 </w:t>
            </w:r>
            <w:proofErr w:type="spellStart"/>
            <w:r>
              <w:t>kHZ</w:t>
            </w:r>
            <w:proofErr w:type="spellEnd"/>
          </w:p>
        </w:tc>
      </w:tr>
      <w:tr w:rsidR="00283689" w14:paraId="75563AAC" w14:textId="77777777" w:rsidTr="00644F42">
        <w:tc>
          <w:tcPr>
            <w:tcW w:w="2336" w:type="dxa"/>
          </w:tcPr>
          <w:p w14:paraId="70623EDA" w14:textId="77777777" w:rsidR="00283689" w:rsidRDefault="00283689" w:rsidP="00644F42">
            <w:proofErr w:type="spellStart"/>
            <w:r>
              <w:t>Амплитуда</w:t>
            </w:r>
            <w:proofErr w:type="spellEnd"/>
          </w:p>
        </w:tc>
        <w:tc>
          <w:tcPr>
            <w:tcW w:w="2336" w:type="dxa"/>
          </w:tcPr>
          <w:p w14:paraId="041236A6" w14:textId="77777777" w:rsidR="00283689" w:rsidRPr="0034181B" w:rsidRDefault="00283689" w:rsidP="00644F42">
            <w:r>
              <w:t>990 mV</w:t>
            </w:r>
          </w:p>
        </w:tc>
        <w:tc>
          <w:tcPr>
            <w:tcW w:w="2336" w:type="dxa"/>
          </w:tcPr>
          <w:p w14:paraId="49C71EC0" w14:textId="77777777" w:rsidR="00283689" w:rsidRPr="007176AD" w:rsidRDefault="00283689" w:rsidP="00644F42">
            <w:r>
              <w:t>996 mV</w:t>
            </w:r>
          </w:p>
        </w:tc>
        <w:tc>
          <w:tcPr>
            <w:tcW w:w="2337" w:type="dxa"/>
          </w:tcPr>
          <w:p w14:paraId="76F3782D" w14:textId="77777777" w:rsidR="00283689" w:rsidRPr="0059622E" w:rsidRDefault="00283689" w:rsidP="00644F42">
            <w:r>
              <w:t>1 V</w:t>
            </w:r>
          </w:p>
        </w:tc>
      </w:tr>
      <w:tr w:rsidR="00283689" w14:paraId="5C038FEA" w14:textId="77777777" w:rsidTr="00644F42">
        <w:tc>
          <w:tcPr>
            <w:tcW w:w="2336" w:type="dxa"/>
          </w:tcPr>
          <w:p w14:paraId="0815E115" w14:textId="77777777" w:rsidR="00283689" w:rsidRDefault="00283689" w:rsidP="00644F42">
            <w:proofErr w:type="spellStart"/>
            <w:r>
              <w:t>Период</w:t>
            </w:r>
            <w:proofErr w:type="spellEnd"/>
          </w:p>
        </w:tc>
        <w:tc>
          <w:tcPr>
            <w:tcW w:w="2336" w:type="dxa"/>
          </w:tcPr>
          <w:p w14:paraId="4A689B33" w14:textId="77777777" w:rsidR="00283689" w:rsidRPr="005A437F" w:rsidRDefault="00283689" w:rsidP="00644F42">
            <w:r>
              <w:t>199 us</w:t>
            </w:r>
          </w:p>
        </w:tc>
        <w:tc>
          <w:tcPr>
            <w:tcW w:w="2336" w:type="dxa"/>
          </w:tcPr>
          <w:p w14:paraId="2A16D2B0" w14:textId="77777777" w:rsidR="00283689" w:rsidRPr="00E47046" w:rsidRDefault="00283689" w:rsidP="00644F42">
            <w:r>
              <w:t>200 us</w:t>
            </w:r>
          </w:p>
        </w:tc>
        <w:tc>
          <w:tcPr>
            <w:tcW w:w="2337" w:type="dxa"/>
          </w:tcPr>
          <w:p w14:paraId="489D77A3" w14:textId="77777777" w:rsidR="00283689" w:rsidRPr="00101895" w:rsidRDefault="00283689" w:rsidP="00644F42">
            <w:r>
              <w:t>200 us</w:t>
            </w:r>
          </w:p>
        </w:tc>
      </w:tr>
    </w:tbl>
    <w:p w14:paraId="11193129" w14:textId="77777777" w:rsidR="00283689" w:rsidRPr="00FD2DF0" w:rsidRDefault="00283689" w:rsidP="00283689">
      <w:pPr>
        <w:jc w:val="center"/>
        <w:rPr>
          <w:i/>
          <w:sz w:val="24"/>
          <w:szCs w:val="24"/>
        </w:rPr>
      </w:pPr>
    </w:p>
    <w:p w14:paraId="53B0B74F" w14:textId="77777777" w:rsidR="00FA2BF2" w:rsidRDefault="00FA2BF2" w:rsidP="0045402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44A60AE" w14:textId="77777777" w:rsidR="00ED3A9E" w:rsidRPr="00206D73" w:rsidRDefault="00ED3A9E" w:rsidP="0009606B">
      <w:pPr>
        <w:rPr>
          <w:sz w:val="24"/>
          <w:szCs w:val="24"/>
          <w:lang w:val="ru-RU"/>
        </w:rPr>
      </w:pPr>
    </w:p>
    <w:p w14:paraId="529D65B1" w14:textId="77777777" w:rsidR="006924B1" w:rsidRPr="002B1970" w:rsidRDefault="006924B1" w:rsidP="0009606B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14:paraId="09F62F26" w14:textId="76E56D99" w:rsidR="00ED3A9E" w:rsidRDefault="00532077" w:rsidP="00FA55B0">
      <w:pPr>
        <w:tabs>
          <w:tab w:val="left" w:pos="381"/>
        </w:tabs>
        <w:spacing w:before="161"/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Фигуры </w:t>
      </w:r>
      <w:proofErr w:type="spellStart"/>
      <w:r w:rsidR="0092395C">
        <w:rPr>
          <w:sz w:val="24"/>
          <w:szCs w:val="24"/>
          <w:lang w:val="ru-RU"/>
        </w:rPr>
        <w:t>Лиссажу</w:t>
      </w:r>
      <w:proofErr w:type="spellEnd"/>
    </w:p>
    <w:p w14:paraId="447B81CC" w14:textId="77777777" w:rsidR="00FA55B0" w:rsidRDefault="00FA55B0" w:rsidP="00FA55B0">
      <w:pPr>
        <w:tabs>
          <w:tab w:val="left" w:pos="381"/>
        </w:tabs>
        <w:spacing w:before="161"/>
        <w:jc w:val="center"/>
        <w:rPr>
          <w:sz w:val="24"/>
          <w:szCs w:val="24"/>
          <w:lang w:val="ru-RU"/>
        </w:rPr>
      </w:pPr>
    </w:p>
    <w:p w14:paraId="512F4367" w14:textId="64D045F5" w:rsidR="0092395C" w:rsidRDefault="0066746D" w:rsidP="00BC279B">
      <w:pPr>
        <w:tabs>
          <w:tab w:val="left" w:pos="381"/>
        </w:tabs>
        <w:spacing w:before="161"/>
        <w:jc w:val="center"/>
        <w:rPr>
          <w:sz w:val="24"/>
          <w:lang w:val="ru-RU"/>
        </w:rPr>
      </w:pPr>
      <w:r>
        <w:rPr>
          <w:noProof/>
          <w:sz w:val="24"/>
          <w:lang w:val="ru-RU"/>
        </w:rPr>
        <w:drawing>
          <wp:inline distT="0" distB="0" distL="0" distR="0" wp14:anchorId="67794185" wp14:editId="7CD07974">
            <wp:extent cx="4199890" cy="2764155"/>
            <wp:effectExtent l="0" t="0" r="0" b="0"/>
            <wp:docPr id="195935538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9AD86" w14:textId="77777777" w:rsidR="00CA1C6E" w:rsidRDefault="00CA1C6E" w:rsidP="00BC279B">
      <w:pPr>
        <w:tabs>
          <w:tab w:val="left" w:pos="381"/>
        </w:tabs>
        <w:spacing w:before="161"/>
        <w:jc w:val="center"/>
        <w:rPr>
          <w:sz w:val="24"/>
          <w:lang w:val="ru-RU"/>
        </w:rPr>
      </w:pPr>
    </w:p>
    <w:p w14:paraId="48C29EC2" w14:textId="77777777" w:rsidR="0045402E" w:rsidRPr="0045402E" w:rsidRDefault="0045402E" w:rsidP="0045402E">
      <w:pPr>
        <w:jc w:val="center"/>
        <w:rPr>
          <w:sz w:val="24"/>
          <w:szCs w:val="24"/>
          <w:lang w:val="ru-RU"/>
        </w:rPr>
      </w:pPr>
      <w:r w:rsidRPr="0045402E">
        <w:rPr>
          <w:sz w:val="24"/>
          <w:szCs w:val="24"/>
          <w:lang w:val="ru-RU"/>
        </w:rPr>
        <w:t>Отношение частот 1:1</w:t>
      </w:r>
    </w:p>
    <w:p w14:paraId="6D515157" w14:textId="77777777" w:rsidR="0045402E" w:rsidRPr="0045402E" w:rsidRDefault="0045402E" w:rsidP="0045402E">
      <w:pPr>
        <w:jc w:val="center"/>
        <w:rPr>
          <w:sz w:val="24"/>
          <w:szCs w:val="24"/>
          <w:lang w:val="ru-RU"/>
        </w:rPr>
      </w:pPr>
    </w:p>
    <w:p w14:paraId="67F33B1E" w14:textId="77777777" w:rsidR="00C24879" w:rsidRDefault="0045402E" w:rsidP="00C24879">
      <w:pPr>
        <w:jc w:val="center"/>
        <w:rPr>
          <w:sz w:val="24"/>
          <w:szCs w:val="24"/>
          <w:lang w:val="ru-RU"/>
        </w:rPr>
      </w:pPr>
      <w:r w:rsidRPr="0045402E">
        <w:rPr>
          <w:sz w:val="24"/>
          <w:szCs w:val="24"/>
          <w:lang w:val="ru-RU"/>
        </w:rPr>
        <w:t xml:space="preserve">Характеристики: </w:t>
      </w:r>
    </w:p>
    <w:p w14:paraId="792FEAF3" w14:textId="67E17315" w:rsidR="00C24879" w:rsidRPr="00C24879" w:rsidRDefault="00C24879" w:rsidP="00C24879">
      <w:pPr>
        <w:jc w:val="center"/>
        <w:rPr>
          <w:i/>
          <w:sz w:val="24"/>
          <w:szCs w:val="24"/>
          <w:lang w:val="ru-RU"/>
        </w:rPr>
      </w:pPr>
      <m:oMathPara>
        <m:oMath>
          <m:r>
            <w:rPr>
              <w:rFonts w:ascii="Cambria Math" w:hAnsi="Cambria Math"/>
              <w:sz w:val="24"/>
              <w:szCs w:val="24"/>
              <w:lang w:val="ru-RU"/>
            </w:rPr>
            <m:t>Амплитуда:</m:t>
          </m:r>
          <m:r>
            <w:rPr>
              <w:rFonts w:ascii="Cambria Math" w:hAnsi="Cambria Math"/>
              <w:sz w:val="24"/>
              <w:szCs w:val="24"/>
            </w:rPr>
            <m:t>9</m:t>
          </m:r>
          <m:r>
            <w:rPr>
              <w:rFonts w:ascii="Cambria Math" w:hAnsi="Cambria Math"/>
              <w:sz w:val="24"/>
              <w:szCs w:val="24"/>
              <w:lang w:val="ru-RU"/>
            </w:rPr>
            <m:t>92 мВ</m:t>
          </m:r>
        </m:oMath>
      </m:oMathPara>
    </w:p>
    <w:p w14:paraId="3E55728D" w14:textId="77777777" w:rsidR="00C24879" w:rsidRPr="002B1970" w:rsidRDefault="00C24879" w:rsidP="00C24879">
      <w:pPr>
        <w:jc w:val="center"/>
        <w:rPr>
          <w:i/>
          <w:sz w:val="24"/>
          <w:szCs w:val="24"/>
          <w:lang w:val="ru-RU"/>
        </w:rPr>
      </w:pPr>
      <m:oMathPara>
        <m:oMath>
          <m:r>
            <w:rPr>
              <w:rFonts w:ascii="Cambria Math" w:hAnsi="Cambria Math"/>
              <w:sz w:val="24"/>
              <w:szCs w:val="24"/>
              <w:lang w:val="ru-RU"/>
            </w:rPr>
            <m:t>Частота: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10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4</m:t>
              </m:r>
            </m:sup>
          </m:sSup>
          <m:r>
            <w:rPr>
              <w:rFonts w:ascii="Cambria Math" w:hAnsi="Cambria Math"/>
              <w:sz w:val="24"/>
              <w:szCs w:val="24"/>
              <w:lang w:val="ru-RU"/>
            </w:rPr>
            <m:t xml:space="preserve"> Гц</m:t>
          </m:r>
        </m:oMath>
      </m:oMathPara>
    </w:p>
    <w:p w14:paraId="3A9293EC" w14:textId="4F08D5AE" w:rsidR="0045402E" w:rsidRPr="0045402E" w:rsidRDefault="00C24879" w:rsidP="00C24879">
      <w:pPr>
        <w:jc w:val="center"/>
        <w:rPr>
          <w:sz w:val="24"/>
          <w:szCs w:val="24"/>
          <w:lang w:val="ru-RU"/>
        </w:rPr>
      </w:pPr>
      <m:oMathPara>
        <m:oMath>
          <m:r>
            <w:rPr>
              <w:rFonts w:ascii="Cambria Math" w:hAnsi="Cambria Math"/>
              <w:sz w:val="24"/>
              <w:szCs w:val="24"/>
              <w:lang w:val="ru-RU"/>
            </w:rPr>
            <m:t>Период:1 с</m:t>
          </m:r>
        </m:oMath>
      </m:oMathPara>
    </w:p>
    <w:p w14:paraId="2441907D" w14:textId="77777777" w:rsidR="00ED3A9E" w:rsidRPr="0045402E" w:rsidRDefault="00ED3A9E" w:rsidP="0045402E">
      <w:pPr>
        <w:jc w:val="center"/>
        <w:rPr>
          <w:sz w:val="24"/>
          <w:szCs w:val="24"/>
          <w:lang w:val="ru-RU"/>
        </w:rPr>
      </w:pPr>
    </w:p>
    <w:p w14:paraId="0250D764" w14:textId="7144654E" w:rsidR="0092395C" w:rsidRDefault="002F28BA" w:rsidP="00E074A1">
      <w:pPr>
        <w:tabs>
          <w:tab w:val="left" w:pos="381"/>
        </w:tabs>
        <w:spacing w:before="161"/>
        <w:jc w:val="center"/>
        <w:rPr>
          <w:sz w:val="24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733F644" wp14:editId="6BCB4C8B">
            <wp:extent cx="4199890" cy="3009265"/>
            <wp:effectExtent l="0" t="0" r="0" b="635"/>
            <wp:docPr id="5840620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3D1D8" w14:textId="77777777" w:rsidR="00CA1C6E" w:rsidRDefault="00CA1C6E" w:rsidP="00E074A1">
      <w:pPr>
        <w:tabs>
          <w:tab w:val="left" w:pos="381"/>
        </w:tabs>
        <w:spacing w:before="161"/>
        <w:jc w:val="center"/>
        <w:rPr>
          <w:sz w:val="24"/>
          <w:lang w:val="ru-RU"/>
        </w:rPr>
      </w:pPr>
    </w:p>
    <w:p w14:paraId="7A76465A" w14:textId="77777777" w:rsidR="0045402E" w:rsidRPr="0045402E" w:rsidRDefault="0045402E" w:rsidP="0045402E">
      <w:pPr>
        <w:jc w:val="center"/>
        <w:rPr>
          <w:sz w:val="24"/>
          <w:szCs w:val="24"/>
          <w:lang w:val="ru-RU"/>
        </w:rPr>
      </w:pPr>
      <w:r w:rsidRPr="00E71AC5">
        <w:rPr>
          <w:sz w:val="24"/>
          <w:szCs w:val="24"/>
          <w:lang w:val="ru-RU"/>
        </w:rPr>
        <w:t>Отношение частот 1:2</w:t>
      </w:r>
    </w:p>
    <w:p w14:paraId="2675D76B" w14:textId="77777777" w:rsidR="0045402E" w:rsidRPr="0045402E" w:rsidRDefault="0045402E" w:rsidP="00E074A1">
      <w:pPr>
        <w:tabs>
          <w:tab w:val="left" w:pos="381"/>
        </w:tabs>
        <w:spacing w:before="161"/>
        <w:jc w:val="center"/>
        <w:rPr>
          <w:sz w:val="24"/>
          <w:szCs w:val="24"/>
          <w:lang w:val="ru-RU"/>
        </w:rPr>
      </w:pPr>
    </w:p>
    <w:p w14:paraId="6C5D69C2" w14:textId="77777777" w:rsidR="00342CCA" w:rsidRDefault="0045402E" w:rsidP="00342CCA">
      <w:pPr>
        <w:jc w:val="center"/>
        <w:rPr>
          <w:sz w:val="24"/>
          <w:szCs w:val="24"/>
          <w:lang w:val="ru-RU"/>
        </w:rPr>
      </w:pPr>
      <w:r w:rsidRPr="0045402E">
        <w:rPr>
          <w:sz w:val="24"/>
          <w:szCs w:val="24"/>
          <w:lang w:val="ru-RU"/>
        </w:rPr>
        <w:t xml:space="preserve">Характеристики: </w:t>
      </w:r>
    </w:p>
    <w:p w14:paraId="56AF2A7E" w14:textId="75149764" w:rsidR="00342CCA" w:rsidRPr="002B1970" w:rsidRDefault="00342CCA" w:rsidP="00342CCA">
      <w:pPr>
        <w:jc w:val="center"/>
        <w:rPr>
          <w:i/>
          <w:sz w:val="24"/>
          <w:szCs w:val="24"/>
          <w:lang w:val="ru-RU"/>
        </w:rPr>
      </w:pPr>
      <m:oMathPara>
        <m:oMath>
          <m:r>
            <w:rPr>
              <w:rFonts w:ascii="Cambria Math" w:hAnsi="Cambria Math"/>
              <w:sz w:val="24"/>
              <w:szCs w:val="24"/>
              <w:lang w:val="ru-RU"/>
            </w:rPr>
            <m:t>Амплитуда:980</m:t>
          </m:r>
          <m:r>
            <w:rPr>
              <w:rFonts w:ascii="Cambria Math" w:hAnsi="Cambria Math"/>
              <w:sz w:val="24"/>
              <w:szCs w:val="24"/>
            </w:rPr>
            <m:t xml:space="preserve"> мВ</m:t>
          </m:r>
        </m:oMath>
      </m:oMathPara>
    </w:p>
    <w:p w14:paraId="61EECD9A" w14:textId="10D3A7BB" w:rsidR="00342CCA" w:rsidRPr="00CA1C6E" w:rsidRDefault="00342CCA" w:rsidP="00146FCE">
      <w:pPr>
        <w:jc w:val="center"/>
        <w:rPr>
          <w:sz w:val="24"/>
          <w:szCs w:val="24"/>
          <w:lang w:val="ru-RU"/>
        </w:rPr>
      </w:pPr>
      <m:oMathPara>
        <m:oMath>
          <m:r>
            <w:rPr>
              <w:rFonts w:ascii="Cambria Math" w:hAnsi="Cambria Math"/>
              <w:sz w:val="24"/>
              <w:szCs w:val="24"/>
              <w:lang w:val="ru-RU"/>
            </w:rPr>
            <m:t>Частота:4 Гц</m:t>
          </m:r>
        </m:oMath>
      </m:oMathPara>
    </w:p>
    <w:p w14:paraId="1E2037A2" w14:textId="77777777" w:rsidR="0045402E" w:rsidRDefault="0045402E" w:rsidP="00342CCA">
      <w:pPr>
        <w:tabs>
          <w:tab w:val="left" w:pos="381"/>
        </w:tabs>
        <w:spacing w:before="161"/>
        <w:rPr>
          <w:sz w:val="24"/>
          <w:lang w:val="ru-RU"/>
        </w:rPr>
      </w:pPr>
    </w:p>
    <w:p w14:paraId="5502F374" w14:textId="6246557A" w:rsidR="0092395C" w:rsidRDefault="00D75F3A" w:rsidP="00BC279B">
      <w:pPr>
        <w:tabs>
          <w:tab w:val="left" w:pos="381"/>
        </w:tabs>
        <w:spacing w:before="161"/>
        <w:jc w:val="center"/>
        <w:rPr>
          <w:sz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A976202" wp14:editId="0DA3DC47">
            <wp:extent cx="4540250" cy="3391535"/>
            <wp:effectExtent l="0" t="0" r="0" b="0"/>
            <wp:docPr id="39453357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28C6B" w14:textId="77777777" w:rsidR="00ED3A9E" w:rsidRDefault="00ED3A9E" w:rsidP="00BC279B">
      <w:pPr>
        <w:tabs>
          <w:tab w:val="left" w:pos="381"/>
        </w:tabs>
        <w:spacing w:before="161"/>
        <w:jc w:val="center"/>
        <w:rPr>
          <w:sz w:val="24"/>
          <w:lang w:val="ru-RU"/>
        </w:rPr>
      </w:pPr>
    </w:p>
    <w:p w14:paraId="2D11D890" w14:textId="77777777" w:rsidR="0045402E" w:rsidRPr="0045402E" w:rsidRDefault="0045402E" w:rsidP="0045402E">
      <w:pPr>
        <w:jc w:val="center"/>
        <w:rPr>
          <w:sz w:val="24"/>
          <w:szCs w:val="24"/>
          <w:lang w:val="ru-RU"/>
        </w:rPr>
      </w:pPr>
      <w:r w:rsidRPr="00E71AC5">
        <w:rPr>
          <w:sz w:val="24"/>
          <w:szCs w:val="24"/>
          <w:lang w:val="ru-RU"/>
        </w:rPr>
        <w:t>Отношение частот 1:2</w:t>
      </w:r>
    </w:p>
    <w:p w14:paraId="20ADD12D" w14:textId="77777777" w:rsidR="0045402E" w:rsidRDefault="0045402E" w:rsidP="00BC279B">
      <w:pPr>
        <w:tabs>
          <w:tab w:val="left" w:pos="381"/>
        </w:tabs>
        <w:spacing w:before="161"/>
        <w:jc w:val="center"/>
        <w:rPr>
          <w:sz w:val="24"/>
          <w:lang w:val="ru-RU"/>
        </w:rPr>
      </w:pPr>
    </w:p>
    <w:p w14:paraId="6A2D8DC9" w14:textId="77777777" w:rsidR="00A908D8" w:rsidRDefault="0045402E" w:rsidP="00A908D8">
      <w:pPr>
        <w:jc w:val="center"/>
        <w:rPr>
          <w:sz w:val="24"/>
          <w:szCs w:val="24"/>
          <w:lang w:val="ru-RU"/>
        </w:rPr>
      </w:pPr>
      <w:r w:rsidRPr="0045402E">
        <w:rPr>
          <w:sz w:val="24"/>
          <w:szCs w:val="24"/>
          <w:lang w:val="ru-RU"/>
        </w:rPr>
        <w:t xml:space="preserve">Характеристики: </w:t>
      </w:r>
    </w:p>
    <w:p w14:paraId="70A559F1" w14:textId="238651ED" w:rsidR="00A908D8" w:rsidRPr="002B1970" w:rsidRDefault="00A908D8" w:rsidP="00A908D8">
      <w:pPr>
        <w:jc w:val="center"/>
        <w:rPr>
          <w:i/>
          <w:sz w:val="24"/>
          <w:szCs w:val="24"/>
          <w:lang w:val="ru-RU"/>
        </w:rPr>
      </w:pPr>
      <m:oMathPara>
        <m:oMath>
          <m:r>
            <w:rPr>
              <w:rFonts w:ascii="Cambria Math" w:hAnsi="Cambria Math"/>
              <w:sz w:val="24"/>
              <w:szCs w:val="24"/>
              <w:lang w:val="ru-RU"/>
            </w:rPr>
            <m:t>Амплитуда:980</m:t>
          </m:r>
          <m:r>
            <w:rPr>
              <w:rFonts w:ascii="Cambria Math" w:hAnsi="Cambria Math"/>
              <w:sz w:val="24"/>
              <w:szCs w:val="24"/>
            </w:rPr>
            <m:t xml:space="preserve"> мВ</m:t>
          </m:r>
        </m:oMath>
      </m:oMathPara>
    </w:p>
    <w:p w14:paraId="12787168" w14:textId="77777777" w:rsidR="00A908D8" w:rsidRPr="002B1970" w:rsidRDefault="00A908D8" w:rsidP="00A908D8">
      <w:pPr>
        <w:jc w:val="center"/>
        <w:rPr>
          <w:i/>
          <w:sz w:val="24"/>
          <w:szCs w:val="24"/>
          <w:lang w:val="ru-RU"/>
        </w:rPr>
      </w:pPr>
      <m:oMathPara>
        <m:oMath>
          <m:r>
            <w:rPr>
              <w:rFonts w:ascii="Cambria Math" w:hAnsi="Cambria Math"/>
              <w:sz w:val="24"/>
              <w:szCs w:val="24"/>
              <w:lang w:val="ru-RU"/>
            </w:rPr>
            <m:t>Частота: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10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4</m:t>
              </m:r>
            </m:sup>
          </m:sSup>
          <m:r>
            <w:rPr>
              <w:rFonts w:ascii="Cambria Math" w:hAnsi="Cambria Math"/>
              <w:sz w:val="24"/>
              <w:szCs w:val="24"/>
              <w:lang w:val="ru-RU"/>
            </w:rPr>
            <m:t xml:space="preserve"> Гц</m:t>
          </m:r>
        </m:oMath>
      </m:oMathPara>
    </w:p>
    <w:p w14:paraId="31A36A30" w14:textId="77777777" w:rsidR="00A908D8" w:rsidRPr="00CA1C6E" w:rsidRDefault="00A908D8" w:rsidP="00A908D8">
      <w:pPr>
        <w:jc w:val="center"/>
        <w:rPr>
          <w:sz w:val="24"/>
          <w:szCs w:val="24"/>
          <w:lang w:val="ru-RU"/>
        </w:rPr>
      </w:pPr>
      <m:oMathPara>
        <m:oMath>
          <m:r>
            <w:rPr>
              <w:rFonts w:ascii="Cambria Math" w:hAnsi="Cambria Math"/>
              <w:sz w:val="24"/>
              <w:szCs w:val="24"/>
              <w:lang w:val="ru-RU"/>
            </w:rPr>
            <m:t>Период:1 с</m:t>
          </m:r>
        </m:oMath>
      </m:oMathPara>
    </w:p>
    <w:p w14:paraId="79077D4E" w14:textId="77777777" w:rsidR="00BC279B" w:rsidRDefault="00BC279B" w:rsidP="00A908D8">
      <w:pPr>
        <w:tabs>
          <w:tab w:val="left" w:pos="381"/>
        </w:tabs>
        <w:spacing w:before="161"/>
        <w:rPr>
          <w:sz w:val="24"/>
          <w:lang w:val="ru-RU"/>
        </w:rPr>
      </w:pPr>
    </w:p>
    <w:p w14:paraId="3DBC68FE" w14:textId="77777777" w:rsidR="006924B1" w:rsidRPr="006924B1" w:rsidRDefault="0092395C" w:rsidP="006924B1">
      <w:pPr>
        <w:pStyle w:val="a5"/>
        <w:numPr>
          <w:ilvl w:val="0"/>
          <w:numId w:val="1"/>
        </w:numPr>
        <w:tabs>
          <w:tab w:val="left" w:pos="381"/>
        </w:tabs>
        <w:spacing w:before="161"/>
        <w:ind w:left="380" w:hanging="270"/>
        <w:jc w:val="left"/>
        <w:rPr>
          <w:sz w:val="24"/>
          <w:lang w:val="ru-RU"/>
        </w:rPr>
      </w:pPr>
      <w:r>
        <w:rPr>
          <w:sz w:val="24"/>
          <w:lang w:val="ru-RU"/>
        </w:rPr>
        <w:lastRenderedPageBreak/>
        <w:t>Выводы и анализ результатов работы</w:t>
      </w:r>
    </w:p>
    <w:p w14:paraId="3BA10F52" w14:textId="73E27C59" w:rsidR="00470649" w:rsidRPr="00322F9C" w:rsidRDefault="00BC279B" w:rsidP="00322F9C">
      <w:pPr>
        <w:tabs>
          <w:tab w:val="left" w:pos="381"/>
        </w:tabs>
        <w:spacing w:before="161"/>
        <w:ind w:left="836"/>
        <w:rPr>
          <w:sz w:val="24"/>
          <w:lang w:val="ru-RU"/>
        </w:rPr>
      </w:pPr>
      <w:r w:rsidRPr="006924B1">
        <w:rPr>
          <w:sz w:val="24"/>
          <w:lang w:val="ru-RU"/>
        </w:rPr>
        <w:t xml:space="preserve">В результате лабораторной работы </w:t>
      </w:r>
      <w:r w:rsidR="00B66D49" w:rsidRPr="006924B1">
        <w:rPr>
          <w:color w:val="000000"/>
          <w:sz w:val="24"/>
          <w:szCs w:val="24"/>
          <w:shd w:val="clear" w:color="auto" w:fill="FFFFFF"/>
          <w:lang w:val="ru-RU"/>
        </w:rPr>
        <w:t>изучили принципы работы осциллографа</w:t>
      </w:r>
    </w:p>
    <w:sectPr w:rsidR="00470649" w:rsidRPr="00322F9C">
      <w:pgSz w:w="11900" w:h="16840"/>
      <w:pgMar w:top="780" w:right="680" w:bottom="280" w:left="7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T Sans">
    <w:charset w:val="CC"/>
    <w:family w:val="swiss"/>
    <w:pitch w:val="variable"/>
    <w:sig w:usb0="A00002EF" w:usb1="5000204B" w:usb2="00000000" w:usb3="00000000" w:csb0="00000097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D20075"/>
    <w:multiLevelType w:val="hybridMultilevel"/>
    <w:tmpl w:val="BBA66F4C"/>
    <w:lvl w:ilvl="0" w:tplc="1D5A5D8C">
      <w:start w:val="1"/>
      <w:numFmt w:val="decimal"/>
      <w:lvlText w:val="%1."/>
      <w:lvlJc w:val="left"/>
      <w:pPr>
        <w:ind w:left="836" w:hanging="269"/>
        <w:jc w:val="right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4"/>
        <w:szCs w:val="24"/>
      </w:rPr>
    </w:lvl>
    <w:lvl w:ilvl="1" w:tplc="1AEAF35A">
      <w:start w:val="2"/>
      <w:numFmt w:val="decimal"/>
      <w:lvlText w:val="%2."/>
      <w:lvlJc w:val="left"/>
      <w:pPr>
        <w:ind w:left="4331" w:hanging="284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4"/>
        <w:szCs w:val="24"/>
      </w:rPr>
    </w:lvl>
    <w:lvl w:ilvl="2" w:tplc="4F7A70EE">
      <w:numFmt w:val="bullet"/>
      <w:lvlText w:val="•"/>
      <w:lvlJc w:val="left"/>
      <w:pPr>
        <w:ind w:left="5022" w:hanging="284"/>
      </w:pPr>
      <w:rPr>
        <w:rFonts w:hint="default"/>
      </w:rPr>
    </w:lvl>
    <w:lvl w:ilvl="3" w:tplc="B76AE9C0">
      <w:numFmt w:val="bullet"/>
      <w:lvlText w:val="•"/>
      <w:lvlJc w:val="left"/>
      <w:pPr>
        <w:ind w:left="5704" w:hanging="284"/>
      </w:pPr>
      <w:rPr>
        <w:rFonts w:hint="default"/>
      </w:rPr>
    </w:lvl>
    <w:lvl w:ilvl="4" w:tplc="E7D67B14">
      <w:numFmt w:val="bullet"/>
      <w:lvlText w:val="•"/>
      <w:lvlJc w:val="left"/>
      <w:pPr>
        <w:ind w:left="6386" w:hanging="284"/>
      </w:pPr>
      <w:rPr>
        <w:rFonts w:hint="default"/>
      </w:rPr>
    </w:lvl>
    <w:lvl w:ilvl="5" w:tplc="2EBC5C7A">
      <w:numFmt w:val="bullet"/>
      <w:lvlText w:val="•"/>
      <w:lvlJc w:val="left"/>
      <w:pPr>
        <w:ind w:left="7068" w:hanging="284"/>
      </w:pPr>
      <w:rPr>
        <w:rFonts w:hint="default"/>
      </w:rPr>
    </w:lvl>
    <w:lvl w:ilvl="6" w:tplc="509A894E">
      <w:numFmt w:val="bullet"/>
      <w:lvlText w:val="•"/>
      <w:lvlJc w:val="left"/>
      <w:pPr>
        <w:ind w:left="7751" w:hanging="284"/>
      </w:pPr>
      <w:rPr>
        <w:rFonts w:hint="default"/>
      </w:rPr>
    </w:lvl>
    <w:lvl w:ilvl="7" w:tplc="F8AEE412">
      <w:numFmt w:val="bullet"/>
      <w:lvlText w:val="•"/>
      <w:lvlJc w:val="left"/>
      <w:pPr>
        <w:ind w:left="8433" w:hanging="284"/>
      </w:pPr>
      <w:rPr>
        <w:rFonts w:hint="default"/>
      </w:rPr>
    </w:lvl>
    <w:lvl w:ilvl="8" w:tplc="1CF8B94A">
      <w:numFmt w:val="bullet"/>
      <w:lvlText w:val="•"/>
      <w:lvlJc w:val="left"/>
      <w:pPr>
        <w:ind w:left="9115" w:hanging="284"/>
      </w:pPr>
      <w:rPr>
        <w:rFonts w:hint="default"/>
      </w:rPr>
    </w:lvl>
  </w:abstractNum>
  <w:abstractNum w:abstractNumId="1" w15:restartNumberingAfterBreak="0">
    <w:nsid w:val="356C20A6"/>
    <w:multiLevelType w:val="hybridMultilevel"/>
    <w:tmpl w:val="CE620B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A233DB"/>
    <w:multiLevelType w:val="hybridMultilevel"/>
    <w:tmpl w:val="7FD22540"/>
    <w:lvl w:ilvl="0" w:tplc="4C0E35A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4D200F"/>
    <w:multiLevelType w:val="hybridMultilevel"/>
    <w:tmpl w:val="498AABF2"/>
    <w:lvl w:ilvl="0" w:tplc="04190001">
      <w:start w:val="1"/>
      <w:numFmt w:val="bullet"/>
      <w:lvlText w:val=""/>
      <w:lvlJc w:val="left"/>
      <w:pPr>
        <w:ind w:left="13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59" w:hanging="360"/>
      </w:pPr>
      <w:rPr>
        <w:rFonts w:ascii="Wingdings" w:hAnsi="Wingdings" w:hint="default"/>
      </w:rPr>
    </w:lvl>
  </w:abstractNum>
  <w:abstractNum w:abstractNumId="4" w15:restartNumberingAfterBreak="0">
    <w:nsid w:val="4F751091"/>
    <w:multiLevelType w:val="hybridMultilevel"/>
    <w:tmpl w:val="CF546B3A"/>
    <w:lvl w:ilvl="0" w:tplc="0BB46CF4">
      <w:start w:val="1"/>
      <w:numFmt w:val="decimal"/>
      <w:lvlText w:val="%1."/>
      <w:lvlJc w:val="left"/>
      <w:pPr>
        <w:ind w:left="269" w:hanging="269"/>
        <w:jc w:val="right"/>
      </w:pPr>
      <w:rPr>
        <w:rFonts w:ascii="Microsoft Sans Serif" w:eastAsia="Microsoft Sans Serif" w:hAnsi="Microsoft Sans Serif" w:cs="Microsoft Sans Serif" w:hint="default"/>
        <w:b/>
        <w:w w:val="100"/>
        <w:sz w:val="24"/>
        <w:szCs w:val="24"/>
        <w:lang w:val="ru-RU" w:eastAsia="en-US" w:bidi="ar-SA"/>
      </w:rPr>
    </w:lvl>
    <w:lvl w:ilvl="1" w:tplc="608C5C5E">
      <w:start w:val="2"/>
      <w:numFmt w:val="decimal"/>
      <w:lvlText w:val="%2."/>
      <w:lvlJc w:val="left"/>
      <w:pPr>
        <w:ind w:left="3651" w:hanging="284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ru-RU" w:eastAsia="en-US" w:bidi="ar-SA"/>
      </w:rPr>
    </w:lvl>
    <w:lvl w:ilvl="2" w:tplc="01428D38">
      <w:numFmt w:val="bullet"/>
      <w:lvlText w:val="•"/>
      <w:lvlJc w:val="left"/>
      <w:pPr>
        <w:ind w:left="4342" w:hanging="284"/>
      </w:pPr>
      <w:rPr>
        <w:rFonts w:hint="default"/>
        <w:lang w:val="ru-RU" w:eastAsia="en-US" w:bidi="ar-SA"/>
      </w:rPr>
    </w:lvl>
    <w:lvl w:ilvl="3" w:tplc="41CCB494">
      <w:numFmt w:val="bullet"/>
      <w:lvlText w:val="•"/>
      <w:lvlJc w:val="left"/>
      <w:pPr>
        <w:ind w:left="5024" w:hanging="284"/>
      </w:pPr>
      <w:rPr>
        <w:rFonts w:hint="default"/>
        <w:lang w:val="ru-RU" w:eastAsia="en-US" w:bidi="ar-SA"/>
      </w:rPr>
    </w:lvl>
    <w:lvl w:ilvl="4" w:tplc="4964CF6A">
      <w:numFmt w:val="bullet"/>
      <w:lvlText w:val="•"/>
      <w:lvlJc w:val="left"/>
      <w:pPr>
        <w:ind w:left="5706" w:hanging="284"/>
      </w:pPr>
      <w:rPr>
        <w:rFonts w:hint="default"/>
        <w:lang w:val="ru-RU" w:eastAsia="en-US" w:bidi="ar-SA"/>
      </w:rPr>
    </w:lvl>
    <w:lvl w:ilvl="5" w:tplc="B8B0C2AE">
      <w:numFmt w:val="bullet"/>
      <w:lvlText w:val="•"/>
      <w:lvlJc w:val="left"/>
      <w:pPr>
        <w:ind w:left="6388" w:hanging="284"/>
      </w:pPr>
      <w:rPr>
        <w:rFonts w:hint="default"/>
        <w:lang w:val="ru-RU" w:eastAsia="en-US" w:bidi="ar-SA"/>
      </w:rPr>
    </w:lvl>
    <w:lvl w:ilvl="6" w:tplc="4894C028">
      <w:numFmt w:val="bullet"/>
      <w:lvlText w:val="•"/>
      <w:lvlJc w:val="left"/>
      <w:pPr>
        <w:ind w:left="7071" w:hanging="284"/>
      </w:pPr>
      <w:rPr>
        <w:rFonts w:hint="default"/>
        <w:lang w:val="ru-RU" w:eastAsia="en-US" w:bidi="ar-SA"/>
      </w:rPr>
    </w:lvl>
    <w:lvl w:ilvl="7" w:tplc="6A443F7C">
      <w:numFmt w:val="bullet"/>
      <w:lvlText w:val="•"/>
      <w:lvlJc w:val="left"/>
      <w:pPr>
        <w:ind w:left="7753" w:hanging="284"/>
      </w:pPr>
      <w:rPr>
        <w:rFonts w:hint="default"/>
        <w:lang w:val="ru-RU" w:eastAsia="en-US" w:bidi="ar-SA"/>
      </w:rPr>
    </w:lvl>
    <w:lvl w:ilvl="8" w:tplc="0C3CBC42">
      <w:numFmt w:val="bullet"/>
      <w:lvlText w:val="•"/>
      <w:lvlJc w:val="left"/>
      <w:pPr>
        <w:ind w:left="8435" w:hanging="284"/>
      </w:pPr>
      <w:rPr>
        <w:rFonts w:hint="default"/>
        <w:lang w:val="ru-RU" w:eastAsia="en-US" w:bidi="ar-SA"/>
      </w:rPr>
    </w:lvl>
  </w:abstractNum>
  <w:abstractNum w:abstractNumId="5" w15:restartNumberingAfterBreak="0">
    <w:nsid w:val="5EBC0F2E"/>
    <w:multiLevelType w:val="hybridMultilevel"/>
    <w:tmpl w:val="2FDA07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B551B3"/>
    <w:multiLevelType w:val="hybridMultilevel"/>
    <w:tmpl w:val="236E806C"/>
    <w:lvl w:ilvl="0" w:tplc="04190001">
      <w:start w:val="1"/>
      <w:numFmt w:val="bullet"/>
      <w:lvlText w:val=""/>
      <w:lvlJc w:val="left"/>
      <w:pPr>
        <w:ind w:left="16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29" w:hanging="360"/>
      </w:pPr>
      <w:rPr>
        <w:rFonts w:ascii="Wingdings" w:hAnsi="Wingdings" w:hint="default"/>
      </w:rPr>
    </w:lvl>
  </w:abstractNum>
  <w:abstractNum w:abstractNumId="7" w15:restartNumberingAfterBreak="0">
    <w:nsid w:val="75D36066"/>
    <w:multiLevelType w:val="hybridMultilevel"/>
    <w:tmpl w:val="078017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5C72CE"/>
    <w:multiLevelType w:val="hybridMultilevel"/>
    <w:tmpl w:val="3482EF08"/>
    <w:lvl w:ilvl="0" w:tplc="04190001">
      <w:start w:val="1"/>
      <w:numFmt w:val="bullet"/>
      <w:lvlText w:val=""/>
      <w:lvlJc w:val="left"/>
      <w:pPr>
        <w:ind w:left="16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29" w:hanging="360"/>
      </w:pPr>
      <w:rPr>
        <w:rFonts w:ascii="Wingdings" w:hAnsi="Wingdings" w:hint="default"/>
      </w:rPr>
    </w:lvl>
  </w:abstractNum>
  <w:num w:numId="1" w16cid:durableId="1587692971">
    <w:abstractNumId w:val="0"/>
  </w:num>
  <w:num w:numId="2" w16cid:durableId="1643585007">
    <w:abstractNumId w:val="8"/>
  </w:num>
  <w:num w:numId="3" w16cid:durableId="470100710">
    <w:abstractNumId w:val="3"/>
  </w:num>
  <w:num w:numId="4" w16cid:durableId="1358845020">
    <w:abstractNumId w:val="4"/>
  </w:num>
  <w:num w:numId="5" w16cid:durableId="917523399">
    <w:abstractNumId w:val="1"/>
  </w:num>
  <w:num w:numId="6" w16cid:durableId="1742023915">
    <w:abstractNumId w:val="2"/>
  </w:num>
  <w:num w:numId="7" w16cid:durableId="1548487450">
    <w:abstractNumId w:val="6"/>
  </w:num>
  <w:num w:numId="8" w16cid:durableId="1615668733">
    <w:abstractNumId w:val="7"/>
  </w:num>
  <w:num w:numId="9" w16cid:durableId="162611069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0649"/>
    <w:rsid w:val="00006EE8"/>
    <w:rsid w:val="0009606B"/>
    <w:rsid w:val="000B32D9"/>
    <w:rsid w:val="000C7FEF"/>
    <w:rsid w:val="000E079A"/>
    <w:rsid w:val="00100A61"/>
    <w:rsid w:val="0010448E"/>
    <w:rsid w:val="001160E5"/>
    <w:rsid w:val="00146FCE"/>
    <w:rsid w:val="001540F7"/>
    <w:rsid w:val="00155F1B"/>
    <w:rsid w:val="00157871"/>
    <w:rsid w:val="001C1445"/>
    <w:rsid w:val="001D35F2"/>
    <w:rsid w:val="00206D73"/>
    <w:rsid w:val="00222A08"/>
    <w:rsid w:val="00230BC9"/>
    <w:rsid w:val="002335BB"/>
    <w:rsid w:val="00283689"/>
    <w:rsid w:val="002B1970"/>
    <w:rsid w:val="002B4C2E"/>
    <w:rsid w:val="002B75B7"/>
    <w:rsid w:val="002F28BA"/>
    <w:rsid w:val="002F5AD1"/>
    <w:rsid w:val="002F7A9A"/>
    <w:rsid w:val="00311406"/>
    <w:rsid w:val="00312823"/>
    <w:rsid w:val="00322F9C"/>
    <w:rsid w:val="00342CCA"/>
    <w:rsid w:val="00385DC7"/>
    <w:rsid w:val="003A3C33"/>
    <w:rsid w:val="003C53A8"/>
    <w:rsid w:val="003E5967"/>
    <w:rsid w:val="0042573D"/>
    <w:rsid w:val="00445B6D"/>
    <w:rsid w:val="0045402E"/>
    <w:rsid w:val="00457AE1"/>
    <w:rsid w:val="00470649"/>
    <w:rsid w:val="00471947"/>
    <w:rsid w:val="00474DBD"/>
    <w:rsid w:val="00484F3E"/>
    <w:rsid w:val="004A2184"/>
    <w:rsid w:val="00532077"/>
    <w:rsid w:val="00560923"/>
    <w:rsid w:val="00571441"/>
    <w:rsid w:val="00630CFA"/>
    <w:rsid w:val="0064555A"/>
    <w:rsid w:val="006605F6"/>
    <w:rsid w:val="0066746D"/>
    <w:rsid w:val="00676F0B"/>
    <w:rsid w:val="0068519F"/>
    <w:rsid w:val="006924B1"/>
    <w:rsid w:val="006C4247"/>
    <w:rsid w:val="006E1CDD"/>
    <w:rsid w:val="006F0189"/>
    <w:rsid w:val="006F622F"/>
    <w:rsid w:val="00762AEB"/>
    <w:rsid w:val="0076578F"/>
    <w:rsid w:val="00766B4F"/>
    <w:rsid w:val="007847CA"/>
    <w:rsid w:val="007A34FD"/>
    <w:rsid w:val="007B758F"/>
    <w:rsid w:val="007C2B2A"/>
    <w:rsid w:val="007D32AB"/>
    <w:rsid w:val="007E4DD5"/>
    <w:rsid w:val="00847497"/>
    <w:rsid w:val="00851878"/>
    <w:rsid w:val="00860916"/>
    <w:rsid w:val="00867EB3"/>
    <w:rsid w:val="008800F5"/>
    <w:rsid w:val="008932D5"/>
    <w:rsid w:val="008E4526"/>
    <w:rsid w:val="009171E7"/>
    <w:rsid w:val="0092395C"/>
    <w:rsid w:val="00972288"/>
    <w:rsid w:val="0097363A"/>
    <w:rsid w:val="009A1D07"/>
    <w:rsid w:val="009D2A75"/>
    <w:rsid w:val="009E6719"/>
    <w:rsid w:val="00A01634"/>
    <w:rsid w:val="00A23BA6"/>
    <w:rsid w:val="00A3758D"/>
    <w:rsid w:val="00A466F5"/>
    <w:rsid w:val="00A74388"/>
    <w:rsid w:val="00A8071F"/>
    <w:rsid w:val="00A862DD"/>
    <w:rsid w:val="00A908D8"/>
    <w:rsid w:val="00A945C6"/>
    <w:rsid w:val="00AA0F8C"/>
    <w:rsid w:val="00AD0C73"/>
    <w:rsid w:val="00AD15B1"/>
    <w:rsid w:val="00B66D49"/>
    <w:rsid w:val="00B709C3"/>
    <w:rsid w:val="00BB3878"/>
    <w:rsid w:val="00BC1B9B"/>
    <w:rsid w:val="00BC279B"/>
    <w:rsid w:val="00BE1582"/>
    <w:rsid w:val="00BE208D"/>
    <w:rsid w:val="00BE5319"/>
    <w:rsid w:val="00C24879"/>
    <w:rsid w:val="00C405F8"/>
    <w:rsid w:val="00C4217D"/>
    <w:rsid w:val="00C8418D"/>
    <w:rsid w:val="00C85828"/>
    <w:rsid w:val="00CA0621"/>
    <w:rsid w:val="00CA1C6E"/>
    <w:rsid w:val="00CF1D53"/>
    <w:rsid w:val="00D552F0"/>
    <w:rsid w:val="00D64D39"/>
    <w:rsid w:val="00D71F1F"/>
    <w:rsid w:val="00D75F3A"/>
    <w:rsid w:val="00D76A09"/>
    <w:rsid w:val="00D867FA"/>
    <w:rsid w:val="00DC2EBE"/>
    <w:rsid w:val="00DD08D7"/>
    <w:rsid w:val="00E074A1"/>
    <w:rsid w:val="00E07E59"/>
    <w:rsid w:val="00E4007E"/>
    <w:rsid w:val="00E71AC5"/>
    <w:rsid w:val="00E76126"/>
    <w:rsid w:val="00E85D26"/>
    <w:rsid w:val="00EA1286"/>
    <w:rsid w:val="00EA2782"/>
    <w:rsid w:val="00EA5D4A"/>
    <w:rsid w:val="00ED0412"/>
    <w:rsid w:val="00ED3A9E"/>
    <w:rsid w:val="00F672F8"/>
    <w:rsid w:val="00F968F8"/>
    <w:rsid w:val="00FA1F01"/>
    <w:rsid w:val="00FA2BF2"/>
    <w:rsid w:val="00FA55B0"/>
    <w:rsid w:val="00FA5DDA"/>
    <w:rsid w:val="00FD2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43D83B"/>
  <w15:docId w15:val="{C3FC43C1-923B-4E10-8AD3-E737B1CD7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A908D8"/>
    <w:rPr>
      <w:rFonts w:ascii="Arial" w:eastAsia="Arial" w:hAnsi="Arial" w:cs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Title"/>
    <w:basedOn w:val="a"/>
    <w:uiPriority w:val="1"/>
    <w:qFormat/>
    <w:pPr>
      <w:spacing w:before="3"/>
      <w:ind w:left="2840" w:right="1759" w:hanging="584"/>
    </w:pPr>
    <w:rPr>
      <w:rFonts w:ascii="Cambria" w:eastAsia="Cambria" w:hAnsi="Cambria" w:cs="Cambria"/>
      <w:b/>
      <w:bCs/>
      <w:sz w:val="40"/>
      <w:szCs w:val="40"/>
    </w:rPr>
  </w:style>
  <w:style w:type="paragraph" w:styleId="a5">
    <w:name w:val="List Paragraph"/>
    <w:basedOn w:val="a"/>
    <w:uiPriority w:val="34"/>
    <w:qFormat/>
    <w:pPr>
      <w:ind w:left="949" w:hanging="270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Balloon Text"/>
    <w:basedOn w:val="a"/>
    <w:link w:val="a7"/>
    <w:uiPriority w:val="99"/>
    <w:semiHidden/>
    <w:unhideWhenUsed/>
    <w:rsid w:val="00571441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71441"/>
    <w:rPr>
      <w:rFonts w:ascii="Tahoma" w:eastAsia="Arial" w:hAnsi="Tahoma" w:cs="Tahoma"/>
      <w:sz w:val="16"/>
      <w:szCs w:val="16"/>
    </w:rPr>
  </w:style>
  <w:style w:type="table" w:styleId="a8">
    <w:name w:val="Table Grid"/>
    <w:basedOn w:val="a1"/>
    <w:uiPriority w:val="39"/>
    <w:rsid w:val="005714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BE5319"/>
    <w:rPr>
      <w:color w:val="808080"/>
    </w:rPr>
  </w:style>
  <w:style w:type="paragraph" w:styleId="aa">
    <w:name w:val="header"/>
    <w:basedOn w:val="a"/>
    <w:link w:val="ab"/>
    <w:rsid w:val="00146FCE"/>
    <w:pPr>
      <w:tabs>
        <w:tab w:val="center" w:pos="4677"/>
        <w:tab w:val="right" w:pos="9355"/>
      </w:tabs>
      <w:adjustRightInd w:val="0"/>
    </w:pPr>
    <w:rPr>
      <w:rFonts w:eastAsia="Times New Roman"/>
      <w:iCs/>
      <w:sz w:val="24"/>
      <w:szCs w:val="24"/>
      <w:lang w:val="ru-RU" w:eastAsia="ru-RU"/>
    </w:rPr>
  </w:style>
  <w:style w:type="character" w:customStyle="1" w:styleId="ab">
    <w:name w:val="Верхний колонтитул Знак"/>
    <w:basedOn w:val="a0"/>
    <w:link w:val="aa"/>
    <w:rsid w:val="00146FCE"/>
    <w:rPr>
      <w:rFonts w:ascii="Arial" w:eastAsia="Times New Roman" w:hAnsi="Arial" w:cs="Arial"/>
      <w:iCs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4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2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9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1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6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6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7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8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0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0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4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6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4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3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1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ED35AB-1EBD-483A-9351-57E3A912FF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6</Pages>
  <Words>504</Words>
  <Characters>2874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Blank_IFMO.docx</vt:lpstr>
    </vt:vector>
  </TitlesOfParts>
  <Company/>
  <LinksUpToDate>false</LinksUpToDate>
  <CharactersWithSpaces>3372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Blank_IFMO.docx</dc:title>
  <dc:creator>mxm</dc:creator>
  <cp:lastModifiedBy>Бессонов Борис Александрович</cp:lastModifiedBy>
  <cp:revision>43</cp:revision>
  <dcterms:created xsi:type="dcterms:W3CDTF">2022-09-27T14:56:00Z</dcterms:created>
  <dcterms:modified xsi:type="dcterms:W3CDTF">2024-03-24T20:45:00Z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2019-04-13T00:00:00Z</vt:filetime>
  </property>
  <property fmtid="{D5CDD505-2E9C-101B-9397-08002B2CF9AE}" pid="3" name="Creator">
    <vt:lpwstr>pdfFactory Pro www.pdffactory.com</vt:lpwstr>
  </property>
  <property fmtid="{D5CDD505-2E9C-101B-9397-08002B2CF9AE}" pid="4" name="LastSaved">
    <vt:filetime>2019-04-13T00:00:00Z</vt:filetime>
  </property>
</Properties>
</file>