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GuarantorLens - Pipeline Study Guide &amp; Defense Q&amp;A</w:t>
      </w:r>
    </w:p>
    <w:p>
      <w:pPr>
        <w:pStyle w:val="Heading1"/>
      </w:pPr>
      <w:r>
        <w:t>GuarantorLens pipeline — study guide (understand it, defend it)</w:t>
      </w:r>
    </w:p>
    <w:p>
      <w:r>
        <w:t xml:space="preserve">This walks through </w:t>
      </w:r>
      <w:r>
        <w:rPr>
          <w:b/>
        </w:rPr>
        <w:t>`notebooks/pipeline.ipynb`</w:t>
      </w:r>
      <w:r>
        <w:t xml:space="preserve"> in order and explains, for every stage: </w:t>
      </w:r>
      <w:r>
        <w:rPr>
          <w:b/>
        </w:rPr>
        <w:t>what</w:t>
      </w:r>
      <w:r>
        <w:t xml:space="preserve"> it does,</w:t>
      </w:r>
    </w:p>
    <w:p>
      <w:r>
        <w:rPr>
          <w:b/>
        </w:rPr>
        <w:t>why</w:t>
      </w:r>
      <w:r>
        <w:t xml:space="preserve"> you chose it, </w:t>
      </w:r>
      <w:r>
        <w:rPr>
          <w:b/>
        </w:rPr>
        <w:t>how to read</w:t>
      </w:r>
      <w:r>
        <w:t xml:space="preserve"> the figure it produces, and the </w:t>
      </w:r>
      <w:r>
        <w:rPr>
          <w:b/>
        </w:rPr>
        <w:t>keywords</w:t>
      </w:r>
      <w:r>
        <w:t xml:space="preserve"> in plain words. It is a</w:t>
      </w:r>
    </w:p>
    <w:p>
      <w:r>
        <w:t>learning aid for you (and for the viva) — write the report in your own words, don't paste from here.</w:t>
      </w:r>
    </w:p>
    <w:p>
      <w:r>
        <w:t>Numbers quoted are the canonical Colab run. If a number ever differs from your latest run, trust the run.</w:t>
      </w:r>
    </w:p>
    <w:p/>
    <w:p>
      <w:pPr>
        <w:pStyle w:val="Heading2"/>
      </w:pPr>
      <w:r>
        <w:t>0. The one-paragraph summary (say this if asked "what is your project?")</w:t>
      </w:r>
    </w:p>
    <w:p>
      <w:r>
        <w:t xml:space="preserve">GuarantorLens predicts whether a SACCO loan will be </w:t>
      </w:r>
      <w:r>
        <w:rPr>
          <w:b/>
        </w:rPr>
        <w:t>written off</w:t>
      </w:r>
      <w:r>
        <w:t xml:space="preserve"> (defaulted), and explains why, so a loan</w:t>
      </w:r>
    </w:p>
    <w:p>
      <w:r>
        <w:t xml:space="preserve">officer can decide with more confidence. The twist is that loans are </w:t>
      </w:r>
      <w:r>
        <w:rPr>
          <w:b/>
        </w:rPr>
        <w:t>guaranteed by other members</w:t>
      </w:r>
      <w:r>
        <w:t>, so the</w:t>
      </w:r>
    </w:p>
    <w:p>
      <w:r>
        <w:t xml:space="preserve">tool also studies that </w:t>
      </w:r>
      <w:r>
        <w:rPr>
          <w:b/>
        </w:rPr>
        <w:t>guarantee network</w:t>
      </w:r>
      <w:r>
        <w:t xml:space="preserve">. It is not one model — it is a </w:t>
      </w:r>
      <w:r>
        <w:rPr>
          <w:b/>
        </w:rPr>
        <w:t>portfolio</w:t>
      </w:r>
      <w:r>
        <w:t>: a main classifier</w:t>
      </w:r>
    </w:p>
    <w:p>
      <w:r>
        <w:t>for the risk score, plus network, survival, clustering, and anomaly models that each answer a different</w:t>
      </w:r>
    </w:p>
    <w:p>
      <w:r>
        <w:t>question.</w:t>
      </w:r>
    </w:p>
    <w:p/>
    <w:p>
      <w:pPr>
        <w:pStyle w:val="Heading2"/>
      </w:pPr>
      <w:r>
        <w:t>1. The data and the label</w:t>
      </w:r>
    </w:p>
    <w:p>
      <w:r>
        <w:rPr>
          <w:b/>
        </w:rPr>
        <w:t>What.</w:t>
      </w:r>
      <w:r>
        <w:t xml:space="preserve"> Two Excel files — </w:t>
      </w:r>
      <w:r>
        <w:rPr>
          <w:rFonts w:ascii="Consolas" w:hAnsi="Consolas"/>
          <w:color w:val="B03000"/>
        </w:rPr>
        <w:t>Normal.xlsx</w:t>
      </w:r>
      <w:r>
        <w:t xml:space="preserve"> (good loans) and </w:t>
      </w:r>
      <w:r>
        <w:rPr>
          <w:rFonts w:ascii="Consolas" w:hAnsi="Consolas"/>
          <w:color w:val="B03000"/>
        </w:rPr>
        <w:t>Written Off.xlsx</w:t>
      </w:r>
      <w:r>
        <w:t xml:space="preserve"> (defaults) — each with a sheet</w:t>
      </w:r>
    </w:p>
    <w:p>
      <w:r>
        <w:t xml:space="preserve">per year and </w:t>
      </w:r>
      <w:r>
        <w:rPr>
          <w:b/>
        </w:rPr>
        <w:t>one row per (loan, guarantor)</w:t>
      </w:r>
      <w:r>
        <w:t xml:space="preserve"> pair. The pipeline merges them into </w:t>
      </w:r>
      <w:r>
        <w:rPr>
          <w:b/>
        </w:rPr>
        <w:t>one row per loan</w:t>
      </w:r>
      <w:r>
        <w:t xml:space="preserve"> with</w:t>
      </w:r>
    </w:p>
    <w:p>
      <w:r>
        <w:t xml:space="preserve">a list of that loan's guarantors and a </w:t>
      </w:r>
      <w:r>
        <w:rPr>
          <w:b/>
        </w:rPr>
        <w:t>0/1 label</w:t>
      </w:r>
      <w:r>
        <w:t>.</w:t>
      </w:r>
    </w:p>
    <w:p>
      <w:r>
        <w:rPr>
          <w:b/>
        </w:rPr>
        <w:t>The target label.</w:t>
      </w:r>
      <w:r>
        <w:t xml:space="preserve"> </w:t>
      </w:r>
      <w:r>
        <w:rPr>
          <w:rFonts w:ascii="Consolas" w:hAnsi="Consolas"/>
          <w:color w:val="B03000"/>
        </w:rPr>
        <w:t>label = 1</w:t>
      </w:r>
      <w:r>
        <w:t xml:space="preserve"> if the loan is in the write-off file, else </w:t>
      </w:r>
      <w:r>
        <w:rPr>
          <w:rFonts w:ascii="Consolas" w:hAnsi="Consolas"/>
          <w:color w:val="B03000"/>
        </w:rPr>
        <w:t>0</w:t>
      </w:r>
      <w:r>
        <w:t>. Result: **11,015 loans,</w:t>
      </w:r>
    </w:p>
    <w:p>
      <w:r>
        <w:t>226 written off = a 2.1% "bad rate"**, across 11 branches, disbursed 2022–2023.</w:t>
      </w:r>
    </w:p>
    <w:p>
      <w:r>
        <w:rPr>
          <w:b/>
        </w:rPr>
        <w:t>Why label by file, not by the `Repayment Status` column?</w:t>
      </w:r>
      <w:r>
        <w:t xml:space="preserve"> Repayment Status is the *recovery* state</w:t>
      </w:r>
    </w:p>
    <w:p>
      <w:r>
        <w:t xml:space="preserve">(Repaid/Active) recorded </w:t>
      </w:r>
      <w:r>
        <w:rPr>
          <w:b/>
        </w:rPr>
        <w:t>after</w:t>
      </w:r>
      <w:r>
        <w:t xml:space="preserve"> the decision. A loan that was written off and later partly repaid is still</w:t>
      </w:r>
    </w:p>
    <w:p>
      <w:r>
        <w:t xml:space="preserve">a default. Using the status would leak the future. So the </w:t>
      </w:r>
      <w:r>
        <w:rPr>
          <w:b/>
        </w:rPr>
        <w:t>file</w:t>
      </w:r>
      <w:r>
        <w:t xml:space="preserve"> is the honest label.</w:t>
      </w:r>
    </w:p>
    <w:p>
      <w:pPr>
        <w:pStyle w:val="ListBullet"/>
      </w:pPr>
      <w:r>
        <w:rPr>
          <w:b/>
        </w:rPr>
        <w:t>Keyword — label / target:</w:t>
      </w:r>
      <w:r>
        <w:t xml:space="preserve"> the thing you are trying to predict (here: default yes/no).</w:t>
      </w:r>
    </w:p>
    <w:p>
      <w:pPr>
        <w:pStyle w:val="ListBullet"/>
      </w:pPr>
      <w:r>
        <w:rPr>
          <w:b/>
        </w:rPr>
        <w:t>Keyword — bad rate / base rate:</w:t>
      </w:r>
      <w:r>
        <w:t xml:space="preserve"> the share of loans that are actually bad (2.1%). Everything is judged</w:t>
      </w:r>
    </w:p>
    <w:p>
      <w:r>
        <w:t>against this.</w:t>
      </w:r>
    </w:p>
    <w:p>
      <w:pPr>
        <w:pStyle w:val="ListBullet"/>
      </w:pPr>
      <w:r>
        <w:rPr>
          <w:b/>
        </w:rPr>
        <w:t>Keyword — class imbalance:</w:t>
      </w:r>
      <w:r>
        <w:t xml:space="preserve"> one class (defaults) is much rarer than the other. 2.1% is heavily imbalanced.</w:t>
      </w:r>
    </w:p>
    <w:p/>
    <w:p>
      <w:pPr>
        <w:pStyle w:val="Heading2"/>
      </w:pPr>
      <w:r>
        <w:t>2. The golden rule: no leakage</w:t>
      </w:r>
    </w:p>
    <w:p>
      <w:r>
        <w:rPr>
          <w:b/>
        </w:rPr>
        <w:t>What.</w:t>
      </w:r>
      <w:r>
        <w:t xml:space="preserve"> Every feature is computed </w:t>
      </w:r>
      <w:r>
        <w:rPr>
          <w:b/>
        </w:rPr>
        <w:t>"as-of" the day the loan was disbursed</w:t>
      </w:r>
      <w:r>
        <w:t xml:space="preserve"> — using only information that</w:t>
      </w:r>
    </w:p>
    <w:p>
      <w:r>
        <w:t>existed *before* that day. For a member's history, only their *earlier* loans are looked at, never later ones.</w:t>
      </w:r>
    </w:p>
    <w:p>
      <w:r>
        <w:rPr>
          <w:b/>
        </w:rPr>
        <w:t>Why.</w:t>
      </w:r>
      <w:r>
        <w:t xml:space="preserve"> If a feature secretly contains future information ("</w:t>
      </w:r>
      <w:r>
        <w:rPr>
          <w:b/>
        </w:rPr>
        <w:t>leakage</w:t>
      </w:r>
      <w:r>
        <w:t>"), the model looks brilliant in</w:t>
      </w:r>
    </w:p>
    <w:p>
      <w:r>
        <w:t>testing and then fails in production, because at decision time that information does not exist yet. Columns</w:t>
      </w:r>
    </w:p>
    <w:p>
      <w:r>
        <w:t>like days-in-arrears, unpaid amounts and last-payment-date only exist *after* the loan is decided, so they are</w:t>
      </w:r>
    </w:p>
    <w:p>
      <w:r>
        <w:rPr>
          <w:b/>
        </w:rPr>
        <w:t>dropped</w:t>
      </w:r>
      <w:r>
        <w:t>.</w:t>
      </w:r>
    </w:p>
    <w:p>
      <w:pPr>
        <w:pStyle w:val="ListBullet"/>
      </w:pPr>
      <w:r>
        <w:rPr>
          <w:b/>
        </w:rPr>
        <w:t>Keyword — data leakage:</w:t>
      </w:r>
      <w:r>
        <w:t xml:space="preserve"> the model accidentally sees information it would not have at prediction time.</w:t>
      </w:r>
    </w:p>
    <w:p>
      <w:r>
        <w:t>The single most common way ML results are secretly worthless. Avoiding it is why the numbers here are honest.</w:t>
      </w:r>
    </w:p>
    <w:p>
      <w:pPr>
        <w:pStyle w:val="ListBullet"/>
      </w:pPr>
      <w:r>
        <w:rPr>
          <w:b/>
        </w:rPr>
        <w:t>Keyword — as-of feature:</w:t>
      </w:r>
      <w:r>
        <w:t xml:space="preserve"> a feature calculated using only data available up to a cut-off date.</w:t>
      </w:r>
    </w:p>
    <w:p>
      <w:r>
        <w:rPr>
          <w:b/>
        </w:rPr>
        <w:t>The date-leak screen (figure `01_leakage_evidence.png`).</w:t>
      </w:r>
      <w:r>
        <w:t xml:space="preserve"> Even an as-of feature can hide a clock. We</w:t>
      </w:r>
    </w:p>
    <w:p>
      <w:r>
        <w:t xml:space="preserve">measure each feature's correlation with the disbursement date; if </w:t>
      </w:r>
      <w:r>
        <w:rPr>
          <w:rFonts w:ascii="Consolas" w:hAnsi="Consolas"/>
          <w:color w:val="B03000"/>
        </w:rPr>
        <w:t>|correlation| &gt; 0.40</w:t>
      </w:r>
      <w:r>
        <w:t xml:space="preserve"> the feature is a</w:t>
      </w:r>
    </w:p>
    <w:p>
      <w:r>
        <w:t xml:space="preserve">disguised time-signal and is dropped (this is what removes </w:t>
      </w:r>
      <w:r>
        <w:rPr>
          <w:rFonts w:ascii="Consolas" w:hAnsi="Consolas"/>
          <w:color w:val="B03000"/>
        </w:rPr>
        <w:t>time_since_last_loan</w:t>
      </w:r>
      <w:r>
        <w:t xml:space="preserve">). </w:t>
      </w:r>
      <w:r>
        <w:rPr>
          <w:b/>
        </w:rPr>
        <w:t>18 features</w:t>
      </w:r>
      <w:r>
        <w:t xml:space="preserve"> survive.</w:t>
      </w:r>
    </w:p>
    <w:p>
      <w:r>
        <w:rPr>
          <w:b/>
        </w:rPr>
        <w:t>How to read `01_leakage_evidence.png`:</w:t>
      </w:r>
      <w:r>
        <w:t xml:space="preserve"> left panel = each feature's standalone predictive power (bar length</w:t>
      </w:r>
    </w:p>
    <w:p>
      <w:r>
        <w:t>= how well it alone separates good/bad, 0.5 = useless). Right panel = predictive power vs date-correlation;</w:t>
      </w:r>
    </w:p>
    <w:p>
      <w:r>
        <w:t>anything in the shaded red zones (|corr| &gt; 0.4) is a suspected leak and gets cut.</w:t>
      </w:r>
    </w:p>
    <w:p/>
    <w:p>
      <w:pPr>
        <w:pStyle w:val="Heading2"/>
      </w:pPr>
      <w:r>
        <w:t>3. Feature engineering — borrower and network</w:t>
      </w:r>
    </w:p>
    <w:p>
      <w:r>
        <w:rPr>
          <w:b/>
        </w:rPr>
        <w:t>What.</w:t>
      </w:r>
      <w:r>
        <w:t xml:space="preserve"> For each loan we build two groups of features:</w:t>
      </w:r>
    </w:p>
    <w:p>
      <w:pPr>
        <w:pStyle w:val="ListBullet"/>
      </w:pPr>
      <w:r>
        <w:rPr>
          <w:b/>
        </w:rPr>
        <w:t>Borrower/loan features</w:t>
      </w:r>
      <w:r>
        <w:t xml:space="preserve"> (what the applicant looks like): </w:t>
      </w:r>
      <w:r>
        <w:rPr>
          <w:rFonts w:ascii="Consolas" w:hAnsi="Consolas"/>
          <w:color w:val="B03000"/>
        </w:rPr>
        <w:t>log_amount</w:t>
      </w:r>
      <w:r>
        <w:t xml:space="preserve">, </w:t>
      </w:r>
      <w:r>
        <w:rPr>
          <w:rFonts w:ascii="Consolas" w:hAnsi="Consolas"/>
          <w:color w:val="B03000"/>
        </w:rPr>
        <w:t>savings</w:t>
      </w:r>
      <w:r>
        <w:t xml:space="preserve">, </w:t>
      </w:r>
      <w:r>
        <w:rPr>
          <w:rFonts w:ascii="Consolas" w:hAnsi="Consolas"/>
          <w:color w:val="B03000"/>
        </w:rPr>
        <w:t>salary</w:t>
      </w:r>
      <w:r>
        <w:t>,</w:t>
      </w:r>
    </w:p>
    <w:p>
      <w:r>
        <w:rPr>
          <w:rFonts w:ascii="Consolas" w:hAnsi="Consolas"/>
          <w:color w:val="B03000"/>
        </w:rPr>
        <w:t>interest_rate</w:t>
      </w:r>
      <w:r>
        <w:t xml:space="preserve">, </w:t>
      </w:r>
      <w:r>
        <w:rPr>
          <w:rFonts w:ascii="Consolas" w:hAnsi="Consolas"/>
          <w:color w:val="B03000"/>
        </w:rPr>
        <w:t>loan_to_savings</w:t>
      </w:r>
      <w:r>
        <w:t xml:space="preserve">, </w:t>
      </w:r>
      <w:r>
        <w:rPr>
          <w:rFonts w:ascii="Consolas" w:hAnsi="Consolas"/>
          <w:color w:val="B03000"/>
        </w:rPr>
        <w:t>loan_to_salary</w:t>
      </w:r>
      <w:r>
        <w:t xml:space="preserve">, </w:t>
      </w:r>
      <w:r>
        <w:rPr>
          <w:rFonts w:ascii="Consolas" w:hAnsi="Consolas"/>
          <w:color w:val="B03000"/>
        </w:rPr>
        <w:t>account_age</w:t>
      </w:r>
      <w:r>
        <w:t>, and as-of history (prior loans, prior</w:t>
      </w:r>
    </w:p>
    <w:p>
      <w:r>
        <w:t>write-off, prior arrears rate).</w:t>
      </w:r>
    </w:p>
    <w:p>
      <w:pPr>
        <w:pStyle w:val="ListBullet"/>
      </w:pPr>
      <w:r>
        <w:rPr>
          <w:b/>
        </w:rPr>
        <w:t>Guarantor-network features</w:t>
      </w:r>
      <w:r>
        <w:t xml:space="preserve"> (the distinctive part): the guarantee links form a </w:t>
      </w:r>
      <w:r>
        <w:rPr>
          <w:b/>
        </w:rPr>
        <w:t>graph</w:t>
      </w:r>
      <w:r>
        <w:t xml:space="preserve"> — each loan</w:t>
      </w:r>
    </w:p>
    <w:p>
      <w:r>
        <w:t>connects a borrower to their guarantors.</w:t>
      </w:r>
    </w:p>
    <w:p>
      <w:r>
        <w:rPr>
          <w:b/>
        </w:rPr>
        <w:t>The community feature (why union-find).</w:t>
      </w:r>
      <w:r>
        <w:t xml:space="preserve"> We group everyone tied together through guarantees into</w:t>
      </w:r>
    </w:p>
    <w:p>
      <w:r>
        <w:rPr>
          <w:b/>
        </w:rPr>
        <w:t>communities</w:t>
      </w:r>
      <w:r>
        <w:t xml:space="preserve"> using </w:t>
      </w:r>
      <w:r>
        <w:rPr>
          <w:b/>
        </w:rPr>
        <w:t>union-find</w:t>
      </w:r>
      <w:r>
        <w:t xml:space="preserve"> (a simple algorithm that merges connected people into the same group).</w:t>
      </w:r>
    </w:p>
    <w:p>
      <w:r>
        <w:t xml:space="preserve">Then </w:t>
      </w:r>
      <w:r>
        <w:rPr>
          <w:rFonts w:ascii="Consolas" w:hAnsi="Consolas"/>
          <w:color w:val="B03000"/>
        </w:rPr>
        <w:t>community_prior_default_rate</w:t>
      </w:r>
      <w:r>
        <w:t xml:space="preserve"> = the past write-off rate of the borrower's community, as-of. This is the</w:t>
      </w:r>
    </w:p>
    <w:p>
      <w:r>
        <w:t>strongest single network feature.</w:t>
      </w:r>
    </w:p>
    <w:p>
      <w:pPr>
        <w:pStyle w:val="ListBullet"/>
      </w:pPr>
      <w:r>
        <w:rPr>
          <w:b/>
        </w:rPr>
        <w:t>Keyword — feature:</w:t>
      </w:r>
      <w:r>
        <w:t xml:space="preserve"> an input number the model uses (e.g. loan-to-savings).</w:t>
      </w:r>
    </w:p>
    <w:p>
      <w:pPr>
        <w:pStyle w:val="ListBullet"/>
      </w:pPr>
      <w:r>
        <w:rPr>
          <w:b/>
        </w:rPr>
        <w:t>Keyword — graph / node / edge:</w:t>
      </w:r>
      <w:r>
        <w:t xml:space="preserve"> a network of dots (nodes = members) joined by lines (edges = guarantees).</w:t>
      </w:r>
    </w:p>
    <w:p>
      <w:pPr>
        <w:pStyle w:val="ListBullet"/>
      </w:pPr>
      <w:r>
        <w:rPr>
          <w:b/>
        </w:rPr>
        <w:t>Keyword — union-find (connected components):</w:t>
      </w:r>
      <w:r>
        <w:t xml:space="preserve"> an algorithm that finds "who is connected to whom" and</w:t>
      </w:r>
    </w:p>
    <w:p>
      <w:r>
        <w:t>puts each connected cluster in one group.</w:t>
      </w:r>
    </w:p>
    <w:p>
      <w:pPr>
        <w:pStyle w:val="ListBullet"/>
      </w:pPr>
      <w:r>
        <w:rPr>
          <w:b/>
        </w:rPr>
        <w:t>Keyword — `log_amount`:</w:t>
      </w:r>
      <w:r>
        <w:t xml:space="preserve"> the loan amount run through a logarithm, so a few huge loans don't dominate.</w:t>
      </w:r>
    </w:p>
    <w:p>
      <w:pPr>
        <w:pStyle w:val="ListBullet"/>
      </w:pPr>
      <w:r>
        <w:rPr>
          <w:b/>
        </w:rPr>
        <w:t>Keyword — `loan_to_savings` / `loan_to_salary`:</w:t>
      </w:r>
      <w:r>
        <w:t xml:space="preserve"> the loan size relative to the borrower's savings/salary</w:t>
      </w:r>
    </w:p>
    <w:p>
      <w:r>
        <w:t>— how stretched the borrower is.</w:t>
      </w:r>
    </w:p>
    <w:p/>
    <w:p>
      <w:pPr>
        <w:pStyle w:val="Heading2"/>
      </w:pPr>
      <w:r>
        <w:t>4. Why these metrics (the most important concept to defend)</w:t>
      </w:r>
    </w:p>
    <w:p>
      <w:r>
        <w:t xml:space="preserve">Defaults are 2.1% of loans. A model that always says "good" is </w:t>
      </w:r>
      <w:r>
        <w:rPr>
          <w:b/>
        </w:rPr>
        <w:t>98% accurate and completely useless</w:t>
      </w:r>
      <w:r>
        <w:t>. So</w:t>
      </w:r>
    </w:p>
    <w:p>
      <w:r>
        <w:rPr>
          <w:b/>
        </w:rPr>
        <w:t>accuracy is the wrong metric</w:t>
      </w:r>
      <w:r>
        <w:t>. We use:</w:t>
      </w:r>
    </w:p>
    <w:p>
      <w:pPr>
        <w:pStyle w:val="ListBullet"/>
      </w:pPr>
      <w:r>
        <w:rPr>
          <w:b/>
        </w:rPr>
        <w:t>PR-AUC (Precision–Recall Area Under Curve)</w:t>
      </w:r>
      <w:r>
        <w:t xml:space="preserve"> — the </w:t>
      </w:r>
      <w:r>
        <w:rPr>
          <w:b/>
        </w:rPr>
        <w:t>headline</w:t>
      </w:r>
      <w:r>
        <w:t>. It measures how well the model ranks the</w:t>
      </w:r>
    </w:p>
    <w:p>
      <w:r>
        <w:t xml:space="preserve">rare bad loans above the good ones. Baseline (random) = the bad rate (0.021). Our deployed model = </w:t>
      </w:r>
      <w:r>
        <w:rPr>
          <w:b/>
        </w:rPr>
        <w:t>0.603</w:t>
      </w:r>
    </w:p>
    <w:p>
      <w:r>
        <w:t xml:space="preserve">— about </w:t>
      </w:r>
      <w:r>
        <w:rPr>
          <w:b/>
        </w:rPr>
        <w:t>29× the baseline</w:t>
      </w:r>
      <w:r>
        <w:t>.</w:t>
      </w:r>
    </w:p>
    <w:p>
      <w:pPr>
        <w:pStyle w:val="ListBullet"/>
      </w:pPr>
      <w:r>
        <w:rPr>
          <w:b/>
        </w:rPr>
        <w:t>ROC-AUC</w:t>
      </w:r>
      <w:r>
        <w:t xml:space="preserve"> — probability that a random bad loan is scored higher than a random good loan. 0.5 = coin flip,</w:t>
      </w:r>
    </w:p>
    <w:p>
      <w:r>
        <w:t xml:space="preserve">1.0 = perfect. Deployed = </w:t>
      </w:r>
      <w:r>
        <w:rPr>
          <w:b/>
        </w:rPr>
        <w:t>0.932</w:t>
      </w:r>
      <w:r>
        <w:t>. (ROC-AUC looks flattering under imbalance, which is why PR-AUC leads.)</w:t>
      </w:r>
    </w:p>
    <w:p>
      <w:pPr>
        <w:pStyle w:val="ListBullet"/>
      </w:pPr>
      <w:r>
        <w:rPr>
          <w:b/>
        </w:rPr>
        <w:t>Precision</w:t>
      </w:r>
      <w:r>
        <w:t xml:space="preserve"> — of the loans we flag, what share are actually bad.</w:t>
      </w:r>
    </w:p>
    <w:p>
      <w:pPr>
        <w:pStyle w:val="ListBullet"/>
      </w:pPr>
      <w:r>
        <w:rPr>
          <w:b/>
        </w:rPr>
        <w:t>Recall (sensitivity)</w:t>
      </w:r>
      <w:r>
        <w:t xml:space="preserve"> — of the actually-bad loans, what share we catch.</w:t>
      </w:r>
    </w:p>
    <w:p>
      <w:pPr>
        <w:pStyle w:val="ListBullet"/>
      </w:pPr>
      <w:r>
        <w:rPr>
          <w:b/>
        </w:rPr>
        <w:t>F1</w:t>
      </w:r>
      <w:r>
        <w:t xml:space="preserve"> — the balance (harmonic mean) of precision and recall.</w:t>
      </w:r>
    </w:p>
    <w:p>
      <w:r>
        <w:rPr>
          <w:b/>
        </w:rPr>
        <w:t>The precision–recall trade-off (defend this).</w:t>
      </w:r>
      <w:r>
        <w:t xml:space="preserve"> You cannot maximise both. At a 2.1% base rate, catching most</w:t>
      </w:r>
    </w:p>
    <w:p>
      <w:r>
        <w:t>defaults (high recall) forces you to also flag many good loans (low precision). We deliberately choose a</w:t>
      </w:r>
    </w:p>
    <w:p>
      <w:r>
        <w:rPr>
          <w:b/>
        </w:rPr>
        <w:t>recall-first</w:t>
      </w:r>
      <w:r>
        <w:t xml:space="preserve"> operating point: missing a default costs the SACCO more than an extra review.</w:t>
      </w:r>
    </w:p>
    <w:p>
      <w:pPr>
        <w:pStyle w:val="ListBullet"/>
      </w:pPr>
      <w:r>
        <w:rPr>
          <w:b/>
        </w:rPr>
        <w:t>Keyword — precision:</w:t>
      </w:r>
      <w:r>
        <w:t xml:space="preserve"> "when I raise the alarm, how often am I right?"</w:t>
      </w:r>
    </w:p>
    <w:p>
      <w:pPr>
        <w:pStyle w:val="ListBullet"/>
      </w:pPr>
      <w:r>
        <w:rPr>
          <w:b/>
        </w:rPr>
        <w:t>Keyword — recall:</w:t>
      </w:r>
      <w:r>
        <w:t xml:space="preserve"> "of all the real problems, how many did I catch?"</w:t>
      </w:r>
    </w:p>
    <w:p>
      <w:pPr>
        <w:pStyle w:val="ListBullet"/>
      </w:pPr>
      <w:r>
        <w:rPr>
          <w:b/>
        </w:rPr>
        <w:t>Keyword — PR-AUC:</w:t>
      </w:r>
      <w:r>
        <w:t xml:space="preserve"> overall skill at ranking rare positives; our main score.</w:t>
      </w:r>
    </w:p>
    <w:p>
      <w:pPr>
        <w:pStyle w:val="ListBullet"/>
      </w:pPr>
      <w:r>
        <w:rPr>
          <w:b/>
        </w:rPr>
        <w:t>Keyword — ROC-AUC:</w:t>
      </w:r>
      <w:r>
        <w:t xml:space="preserve"> overall ranking skill; less reliable under heavy imbalance.</w:t>
      </w:r>
    </w:p>
    <w:p/>
    <w:p>
      <w:pPr>
        <w:pStyle w:val="Heading2"/>
      </w:pPr>
      <w:r>
        <w:t>5. The fair split (grouped cross-validation)</w:t>
      </w:r>
    </w:p>
    <w:p>
      <w:r>
        <w:rPr>
          <w:b/>
        </w:rPr>
        <w:t>What.</w:t>
      </w:r>
      <w:r>
        <w:t xml:space="preserve"> A borrower can have several loans. We keep </w:t>
      </w:r>
      <w:r>
        <w:rPr>
          <w:b/>
        </w:rPr>
        <w:t>each borrower entirely in train OR test</w:t>
      </w:r>
      <w:r>
        <w:t>, never split</w:t>
      </w:r>
    </w:p>
    <w:p>
      <w:r>
        <w:t xml:space="preserve">across both. Cross-validation uses </w:t>
      </w:r>
      <w:r>
        <w:rPr>
          <w:b/>
        </w:rPr>
        <w:t>StratifiedGroupKFold</w:t>
      </w:r>
      <w:r>
        <w:t xml:space="preserve"> (5 folds, grouped by borrower, keeping the rare</w:t>
      </w:r>
    </w:p>
    <w:p>
      <w:r>
        <w:t>defaults balanced in each fold).</w:t>
      </w:r>
    </w:p>
    <w:p>
      <w:r>
        <w:rPr>
          <w:b/>
        </w:rPr>
        <w:t>Why.</w:t>
      </w:r>
      <w:r>
        <w:t xml:space="preserve"> If a borrower's loan A is in training and loan B is in testing, the model can "recognise" the</w:t>
      </w:r>
    </w:p>
    <w:p>
      <w:r>
        <w:t>borrower and cheat — inflating results. Grouping by borrower prevents this.</w:t>
      </w:r>
    </w:p>
    <w:p>
      <w:pPr>
        <w:pStyle w:val="ListBullet"/>
      </w:pPr>
      <w:r>
        <w:rPr>
          <w:b/>
        </w:rPr>
        <w:t>Keyword — cross-validation (CV):</w:t>
      </w:r>
      <w:r>
        <w:t xml:space="preserve"> train on part of the data, test on the held-out part, rotate, average.</w:t>
      </w:r>
    </w:p>
    <w:p>
      <w:r>
        <w:t>A more honest estimate than a single split.</w:t>
      </w:r>
    </w:p>
    <w:p>
      <w:pPr>
        <w:pStyle w:val="ListBullet"/>
      </w:pPr>
      <w:r>
        <w:rPr>
          <w:b/>
        </w:rPr>
        <w:t>Keyword — fold:</w:t>
      </w:r>
      <w:r>
        <w:t xml:space="preserve"> one of the rotations (we use 5).</w:t>
      </w:r>
    </w:p>
    <w:p>
      <w:pPr>
        <w:pStyle w:val="ListBullet"/>
      </w:pPr>
      <w:r>
        <w:rPr>
          <w:b/>
        </w:rPr>
        <w:t>Keyword — grouped split:</w:t>
      </w:r>
      <w:r>
        <w:t xml:space="preserve"> all rows of the same group (borrower) stay together.</w:t>
      </w:r>
    </w:p>
    <w:p>
      <w:pPr>
        <w:pStyle w:val="ListBullet"/>
      </w:pPr>
      <w:r>
        <w:rPr>
          <w:b/>
        </w:rPr>
        <w:t>Keyword — stratified:</w:t>
      </w:r>
      <w:r>
        <w:t xml:space="preserve"> each fold keeps the same good/bad ratio, so no fold is missing the rare class.</w:t>
      </w:r>
    </w:p>
    <w:p>
      <w:pPr>
        <w:pStyle w:val="ListBullet"/>
      </w:pPr>
      <w:r>
        <w:rPr>
          <w:b/>
        </w:rPr>
        <w:t>Keyword — out-of-fold (OOF) prediction:</w:t>
      </w:r>
      <w:r>
        <w:t xml:space="preserve"> each loan is scored by a model that did </w:t>
      </w:r>
      <w:r>
        <w:rPr>
          <w:b/>
        </w:rPr>
        <w:t>not</w:t>
      </w:r>
      <w:r>
        <w:t xml:space="preserve"> train on it —</w:t>
      </w:r>
    </w:p>
    <w:p>
      <w:r>
        <w:t>an honest prediction for every loan.</w:t>
      </w:r>
    </w:p>
    <w:p/>
    <w:p>
      <w:pPr>
        <w:pStyle w:val="Heading2"/>
      </w:pPr>
      <w:r>
        <w:t>6. Training five model families + the experiment engine</w:t>
      </w:r>
    </w:p>
    <w:p>
      <w:r>
        <w:rPr>
          <w:b/>
        </w:rPr>
        <w:t>What.</w:t>
      </w:r>
      <w:r>
        <w:t xml:space="preserve"> Five model types are trained: **Logistic Regression, Decision Tree, Random Forest, XGBoost, and a</w:t>
      </w:r>
    </w:p>
    <w:p>
      <w:r>
        <w:t>Feed-forward Neural Network (MLP)</w:t>
      </w:r>
      <w:r>
        <w:rPr>
          <w:b/>
        </w:rPr>
        <w:t xml:space="preserve">. Each is tried </w:t>
      </w:r>
      <w:r>
        <w:t>twice** — borrower-only and borrower+network.</w:t>
      </w:r>
    </w:p>
    <w:p>
      <w:r>
        <w:rPr>
          <w:b/>
        </w:rPr>
        <w:t>Why five?</w:t>
      </w:r>
      <w:r>
        <w:t xml:space="preserve"> To justify the choice: you show XGBoost wins on merit, not by assumption. Each family is a</w:t>
      </w:r>
    </w:p>
    <w:p>
      <w:r>
        <w:t>different way of drawing the boundary between good and bad.</w:t>
      </w:r>
    </w:p>
    <w:p>
      <w:r>
        <w:rPr>
          <w:b/>
        </w:rPr>
        <w:t>The experiment engine — RandomizedSearchCV (`N_ITER = 15`).</w:t>
      </w:r>
      <w:r>
        <w:t xml:space="preserve"> Instead of hand-picking settings</w:t>
      </w:r>
    </w:p>
    <w:p>
      <w:r>
        <w:t xml:space="preserve">("hyperparameters"), each model draws settings from </w:t>
      </w:r>
      <w:r>
        <w:rPr>
          <w:b/>
        </w:rPr>
        <w:t>ranges</w:t>
      </w:r>
      <w:r>
        <w:t xml:space="preserve">, and we run </w:t>
      </w:r>
      <w:r>
        <w:rPr>
          <w:b/>
        </w:rPr>
        <w:t>15 random experiments per model</w:t>
      </w:r>
      <w:r>
        <w:t>,</w:t>
      </w:r>
    </w:p>
    <w:p>
      <w:r>
        <w:t xml:space="preserve">keeping the best by PR-AUC. </w:t>
      </w:r>
      <w:r>
        <w:rPr>
          <w:rFonts w:ascii="Consolas" w:hAnsi="Consolas"/>
          <w:color w:val="B03000"/>
        </w:rPr>
        <w:t>N_ITER</w:t>
      </w:r>
      <w:r>
        <w:t xml:space="preserve"> is a knob — raise for a deeper search, lower for speed.</w:t>
      </w:r>
    </w:p>
    <w:p>
      <w:pPr>
        <w:pStyle w:val="ListBullet"/>
      </w:pPr>
      <w:r>
        <w:rPr>
          <w:b/>
        </w:rPr>
        <w:t>Keyword — model family:</w:t>
      </w:r>
      <w:r>
        <w:t xml:space="preserve"> a type of model (tree, linear, neural net…).</w:t>
      </w:r>
    </w:p>
    <w:p>
      <w:pPr>
        <w:pStyle w:val="ListBullet"/>
      </w:pPr>
      <w:r>
        <w:rPr>
          <w:b/>
        </w:rPr>
        <w:t>Keyword — hyperparameter:</w:t>
      </w:r>
      <w:r>
        <w:t xml:space="preserve"> a setting you choose before training (tree depth, learning rate, etc.),</w:t>
      </w:r>
    </w:p>
    <w:p>
      <w:r>
        <w:t>as opposed to what the model learns.</w:t>
      </w:r>
    </w:p>
    <w:p>
      <w:pPr>
        <w:pStyle w:val="ListBullet"/>
      </w:pPr>
      <w:r>
        <w:rPr>
          <w:b/>
        </w:rPr>
        <w:t>Keyword — grid search vs randomized search:</w:t>
      </w:r>
      <w:r>
        <w:t xml:space="preserve"> grid tries every combination (slow); randomized samples N</w:t>
      </w:r>
    </w:p>
    <w:p>
      <w:r>
        <w:t>combinations from ranges (faster, and just as good for finding a strong setting).</w:t>
      </w:r>
    </w:p>
    <w:p>
      <w:pPr>
        <w:pStyle w:val="ListBullet"/>
      </w:pPr>
      <w:r>
        <w:rPr>
          <w:b/>
        </w:rPr>
        <w:t>The five, one line each:</w:t>
      </w:r>
    </w:p>
    <w:p>
      <w:pPr>
        <w:pStyle w:val="ListBullet2"/>
      </w:pPr>
      <w:r>
        <w:rPr>
          <w:b/>
        </w:rPr>
        <w:t>Logistic Regression</w:t>
      </w:r>
      <w:r>
        <w:t xml:space="preserve"> — a weighted sum passed through an S-curve; simple, linear baseline.</w:t>
      </w:r>
    </w:p>
    <w:p>
      <w:pPr>
        <w:pStyle w:val="ListBullet2"/>
      </w:pPr>
      <w:r>
        <w:rPr>
          <w:b/>
        </w:rPr>
        <w:t>Decision Tree</w:t>
      </w:r>
      <w:r>
        <w:t xml:space="preserve"> — a flowchart of yes/no splits; interpretable but unstable alone.</w:t>
      </w:r>
    </w:p>
    <w:p>
      <w:pPr>
        <w:pStyle w:val="ListBullet2"/>
      </w:pPr>
      <w:r>
        <w:rPr>
          <w:b/>
        </w:rPr>
        <w:t>Random Forest</w:t>
      </w:r>
      <w:r>
        <w:t xml:space="preserve"> — hundreds of trees voting; robust.</w:t>
      </w:r>
    </w:p>
    <w:p>
      <w:pPr>
        <w:pStyle w:val="ListBullet2"/>
      </w:pPr>
      <w:r>
        <w:rPr>
          <w:b/>
        </w:rPr>
        <w:t>XGBoost</w:t>
      </w:r>
      <w:r>
        <w:t xml:space="preserve"> — trees built one after another, each fixing the last one's mistakes ("gradient boosting");</w:t>
      </w:r>
    </w:p>
    <w:p>
      <w:r>
        <w:t xml:space="preserve">strongest on tabular data, supports monotone constraints. </w:t>
      </w:r>
      <w:r>
        <w:rPr>
          <w:b/>
        </w:rPr>
        <w:t>This is what we deploy.</w:t>
      </w:r>
    </w:p>
    <w:p>
      <w:pPr>
        <w:pStyle w:val="ListBullet2"/>
      </w:pPr>
      <w:r>
        <w:rPr>
          <w:b/>
        </w:rPr>
        <w:t>Feed-forward Neural Network (MLP)</w:t>
      </w:r>
      <w:r>
        <w:t xml:space="preserve"> — layers of weighted sums with non-linear activations; needs more</w:t>
      </w:r>
    </w:p>
    <w:p>
      <w:r>
        <w:t>data than we have, so it underperforms here.</w:t>
      </w:r>
    </w:p>
    <w:p>
      <w:r>
        <w:rPr>
          <w:b/>
        </w:rPr>
        <w:t>How to read the leaderboard (`02_leaderboard.png`):</w:t>
      </w:r>
      <w:r>
        <w:t xml:space="preserve"> one bar per model×feature-set, longer = better</w:t>
      </w:r>
    </w:p>
    <w:p>
      <w:r>
        <w:t>PR-AUC; the dashed line is the base rate. Orange bars use the network, blue don't. XGBoost+network is longest.</w:t>
      </w:r>
    </w:p>
    <w:p>
      <w:r>
        <w:rPr>
          <w:b/>
        </w:rPr>
        <w:t>How to read a per-model hyperparameter table (`02_grid_&lt;model&gt;.csv`):</w:t>
      </w:r>
      <w:r>
        <w:t xml:space="preserve"> each row is one experiment (one</w:t>
      </w:r>
    </w:p>
    <w:p>
      <w:r>
        <w:t>settings combination) with its scores; the best row (rank 1) is what that family contributes to the</w:t>
      </w:r>
    </w:p>
    <w:p>
      <w:r>
        <w:t>leaderboard.</w:t>
      </w:r>
    </w:p>
    <w:p/>
    <w:p>
      <w:pPr>
        <w:pStyle w:val="Heading2"/>
      </w:pPr>
      <w:r>
        <w:t>7. Reading the diagnostic graphs</w:t>
      </w:r>
    </w:p>
    <w:p>
      <w:r>
        <w:rPr>
          <w:b/>
        </w:rPr>
        <w:t>Confusion matrix</w:t>
      </w:r>
      <w:r>
        <w:t xml:space="preserve"> (</w:t>
      </w:r>
      <w:r>
        <w:rPr>
          <w:rFonts w:ascii="Consolas" w:hAnsi="Consolas"/>
          <w:color w:val="B03000"/>
        </w:rPr>
        <w:t>02d_diag_&lt;model&gt;.png</w:t>
      </w:r>
      <w:r>
        <w:t xml:space="preserve">, </w:t>
      </w:r>
      <w:r>
        <w:rPr>
          <w:rFonts w:ascii="Consolas" w:hAnsi="Consolas"/>
          <w:color w:val="B03000"/>
        </w:rPr>
        <w:t>03_confusion.png</w:t>
      </w:r>
      <w:r>
        <w:t>). A 2×2 count of predictions vs reality: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Predicted good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Predicted bad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Actually good</w:t>
            </w:r>
          </w:p>
        </w:tc>
        <w:tc>
          <w:tcPr>
            <w:tcW w:type="dxa" w:w="2880"/>
          </w:tcPr>
          <w:p>
            <w:r/>
            <w:r>
              <w:t>TN (true negative)</w:t>
            </w:r>
          </w:p>
        </w:tc>
        <w:tc>
          <w:tcPr>
            <w:tcW w:type="dxa" w:w="2880"/>
          </w:tcPr>
          <w:p>
            <w:r/>
            <w:r>
              <w:t>FP (false positive = false alarm)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Actually bad</w:t>
            </w:r>
          </w:p>
        </w:tc>
        <w:tc>
          <w:tcPr>
            <w:tcW w:type="dxa" w:w="2880"/>
          </w:tcPr>
          <w:p>
            <w:r/>
            <w:r>
              <w:t>FN (false negative = missed default)</w:t>
            </w:r>
          </w:p>
        </w:tc>
        <w:tc>
          <w:tcPr>
            <w:tcW w:type="dxa" w:w="2880"/>
          </w:tcPr>
          <w:p>
            <w:r/>
            <w:r>
              <w:t>TP (true positive = caught default)</w:t>
            </w:r>
          </w:p>
        </w:tc>
      </w:tr>
    </w:tbl>
    <w:p>
      <w:r>
        <w:t xml:space="preserve">Deployed model at ≥80% recall: </w:t>
      </w:r>
      <w:r>
        <w:rPr>
          <w:rFonts w:ascii="Consolas" w:hAnsi="Consolas"/>
          <w:color w:val="B03000"/>
        </w:rPr>
        <w:t>[[TN 9784, FP 1005], [FN 45, TP 181]]</w:t>
      </w:r>
      <w:r>
        <w:t xml:space="preserve"> — it </w:t>
      </w:r>
      <w:r>
        <w:rPr>
          <w:b/>
        </w:rPr>
        <w:t>caught 181 of 226</w:t>
      </w:r>
      <w:r>
        <w:t xml:space="preserve"> defaults</w:t>
      </w:r>
    </w:p>
    <w:p>
      <w:r>
        <w:t xml:space="preserve">(recall 0.80) at the cost of </w:t>
      </w:r>
      <w:r>
        <w:rPr>
          <w:b/>
        </w:rPr>
        <w:t>1005 false alarms</w:t>
      </w:r>
      <w:r>
        <w:t>. Read it as: "we catch 4 of every 5 defaults, and for each</w:t>
      </w:r>
    </w:p>
    <w:p>
      <w:r>
        <w:t>real default we flag we also flag about 5 good loans for review."</w:t>
      </w:r>
    </w:p>
    <w:p>
      <w:pPr>
        <w:pStyle w:val="ListBullet"/>
      </w:pPr>
      <w:r>
        <w:rPr>
          <w:b/>
        </w:rPr>
        <w:t>Keyword — false positive (FP):</w:t>
      </w:r>
      <w:r>
        <w:t xml:space="preserve"> a good loan wrongly flagged (an extra review — cheap).</w:t>
      </w:r>
    </w:p>
    <w:p>
      <w:pPr>
        <w:pStyle w:val="ListBullet"/>
      </w:pPr>
      <w:r>
        <w:rPr>
          <w:b/>
        </w:rPr>
        <w:t>Keyword — false negative (FN):</w:t>
      </w:r>
      <w:r>
        <w:t xml:space="preserve"> a bad loan missed (expensive — a write-off slips through).</w:t>
      </w:r>
    </w:p>
    <w:p>
      <w:pPr>
        <w:pStyle w:val="ListBullet"/>
      </w:pPr>
      <w:r>
        <w:rPr>
          <w:b/>
        </w:rPr>
        <w:t>Keyword — threshold / operating point:</w:t>
      </w:r>
      <w:r>
        <w:t xml:space="preserve"> the score cut-off for calling a loan "bad". Lower threshold →</w:t>
      </w:r>
    </w:p>
    <w:p>
      <w:r>
        <w:t>more recall, less precision. We set it to reach 80% recall.</w:t>
      </w:r>
    </w:p>
    <w:p>
      <w:r>
        <w:rPr>
          <w:b/>
        </w:rPr>
        <w:t>Learning curve</w:t>
      </w:r>
      <w:r>
        <w:t xml:space="preserve"> (right panel of </w:t>
      </w:r>
      <w:r>
        <w:rPr>
          <w:rFonts w:ascii="Consolas" w:hAnsi="Consolas"/>
          <w:color w:val="B03000"/>
        </w:rPr>
        <w:t>02d_diag_*</w:t>
      </w:r>
      <w:r>
        <w:t xml:space="preserve">, and </w:t>
      </w:r>
      <w:r>
        <w:rPr>
          <w:rFonts w:ascii="Consolas" w:hAnsi="Consolas"/>
          <w:color w:val="B03000"/>
        </w:rPr>
        <w:t>09b_learning_curves.png</w:t>
      </w:r>
      <w:r>
        <w:t xml:space="preserve"> panel 3). PR-AUC vs how much</w:t>
      </w:r>
    </w:p>
    <w:p>
      <w:r>
        <w:t xml:space="preserve">training data is used. If the </w:t>
      </w:r>
      <w:r>
        <w:rPr>
          <w:b/>
        </w:rPr>
        <w:t>CV line is still rising</w:t>
      </w:r>
      <w:r>
        <w:t xml:space="preserve"> at full data, </w:t>
      </w:r>
      <w:r>
        <w:rPr>
          <w:b/>
        </w:rPr>
        <w:t>more data would help</w:t>
      </w:r>
      <w:r>
        <w:t>. The gap</w:t>
      </w:r>
    </w:p>
    <w:p>
      <w:r>
        <w:t>between the train line and the CV line shows overfitting (big gap = overfit).</w:t>
      </w:r>
    </w:p>
    <w:p>
      <w:r>
        <w:rPr>
          <w:b/>
        </w:rPr>
        <w:t>Loss curves</w:t>
      </w:r>
      <w:r>
        <w:t xml:space="preserve"> (</w:t>
      </w:r>
      <w:r>
        <w:rPr>
          <w:rFonts w:ascii="Consolas" w:hAnsi="Consolas"/>
          <w:color w:val="B03000"/>
        </w:rPr>
        <w:t>09b_learning_curves.png</w:t>
      </w:r>
      <w:r>
        <w:t>, panels 1–2). "Loss" = how wrong the model is; training tries to</w:t>
      </w:r>
    </w:p>
    <w:p>
      <w:r>
        <w:t>push it down.</w:t>
      </w:r>
    </w:p>
    <w:p>
      <w:pPr>
        <w:pStyle w:val="ListBullet"/>
      </w:pPr>
      <w:r>
        <w:t xml:space="preserve">XGBoost log-loss per boosting round, </w:t>
      </w:r>
      <w:r>
        <w:rPr>
          <w:b/>
        </w:rPr>
        <w:t>train vs validation</w:t>
      </w:r>
      <w:r>
        <w:t>: both fall and stay close → **not</w:t>
      </w:r>
    </w:p>
    <w:p>
      <w:r>
        <w:t>overfitting** (a big gap would mean it memorised the training data).</w:t>
      </w:r>
    </w:p>
    <w:p>
      <w:pPr>
        <w:pStyle w:val="ListBullet"/>
      </w:pPr>
      <w:r>
        <w:t xml:space="preserve">Neural-net loss per epoch: falls and flattens → it </w:t>
      </w:r>
      <w:r>
        <w:rPr>
          <w:b/>
        </w:rPr>
        <w:t>converged</w:t>
      </w:r>
      <w:r>
        <w:t xml:space="preserve"> (finished learning).</w:t>
      </w:r>
    </w:p>
    <w:p>
      <w:r>
        <w:rPr>
          <w:b/>
        </w:rPr>
        <w:t>ROC and PR curves</w:t>
      </w:r>
      <w:r>
        <w:t xml:space="preserve"> (</w:t>
      </w:r>
      <w:r>
        <w:rPr>
          <w:rFonts w:ascii="Consolas" w:hAnsi="Consolas"/>
          <w:color w:val="B03000"/>
        </w:rPr>
        <w:t>05_roc_pr_curves.png</w:t>
      </w:r>
      <w:r>
        <w:t>).</w:t>
      </w:r>
    </w:p>
    <w:p>
      <w:pPr>
        <w:pStyle w:val="ListBullet"/>
      </w:pPr>
      <w:r>
        <w:t>ROC: recall (true-positive rate) vs false-positive rate. Higher/left-er = better; the diagonal = random.</w:t>
      </w:r>
    </w:p>
    <w:p>
      <w:pPr>
        <w:pStyle w:val="ListBullet"/>
      </w:pPr>
      <w:r>
        <w:t>PR: precision vs recall. Higher = better; the flat dashed line = the base rate. Compare borrower-only /</w:t>
      </w:r>
    </w:p>
    <w:p>
      <w:r>
        <w:t>network-only / both — you can *see* network-only beat the baseline but add little on top of borrower.</w:t>
      </w:r>
    </w:p>
    <w:p>
      <w:pPr>
        <w:pStyle w:val="ListBullet"/>
      </w:pPr>
      <w:r>
        <w:rPr>
          <w:b/>
        </w:rPr>
        <w:t>Keyword — loss:</w:t>
      </w:r>
      <w:r>
        <w:t xml:space="preserve"> a number measuring prediction error; lower is better.</w:t>
      </w:r>
    </w:p>
    <w:p>
      <w:pPr>
        <w:pStyle w:val="ListBullet"/>
      </w:pPr>
      <w:r>
        <w:rPr>
          <w:b/>
        </w:rPr>
        <w:t>Keyword — epoch:</w:t>
      </w:r>
      <w:r>
        <w:t xml:space="preserve"> one full pass over the training data (neural-net term).</w:t>
      </w:r>
    </w:p>
    <w:p>
      <w:pPr>
        <w:pStyle w:val="ListBullet"/>
      </w:pPr>
      <w:r>
        <w:rPr>
          <w:b/>
        </w:rPr>
        <w:t>Keyword — boosting round:</w:t>
      </w:r>
      <w:r>
        <w:t xml:space="preserve"> one more tree added in XGBoost.</w:t>
      </w:r>
    </w:p>
    <w:p>
      <w:pPr>
        <w:pStyle w:val="ListBullet"/>
      </w:pPr>
      <w:r>
        <w:rPr>
          <w:b/>
        </w:rPr>
        <w:t>Keyword — overfitting:</w:t>
      </w:r>
      <w:r>
        <w:t xml:space="preserve"> the model memorises training quirks and fails on new data.</w:t>
      </w:r>
    </w:p>
    <w:p>
      <w:pPr>
        <w:pStyle w:val="ListBullet"/>
      </w:pPr>
      <w:r>
        <w:rPr>
          <w:b/>
        </w:rPr>
        <w:t>Keyword — convergence:</w:t>
      </w:r>
      <w:r>
        <w:t xml:space="preserve"> training has stopped improving; the model has settled.</w:t>
      </w:r>
    </w:p>
    <w:p/>
    <w:p>
      <w:pPr>
        <w:pStyle w:val="Heading2"/>
      </w:pPr>
      <w:r>
        <w:t>8. Handling the imbalance</w:t>
      </w:r>
    </w:p>
    <w:p>
      <w:r>
        <w:rPr>
          <w:b/>
        </w:rPr>
        <w:t>SMOTE vs class weighting (`02b_imbalance.png`).</w:t>
      </w:r>
      <w:r>
        <w:t xml:space="preserve"> Two ways to stop the model ignoring the rare class:</w:t>
      </w:r>
    </w:p>
    <w:p>
      <w:pPr>
        <w:pStyle w:val="ListBullet"/>
      </w:pPr>
      <w:r>
        <w:rPr>
          <w:b/>
        </w:rPr>
        <w:t>Class weighting</w:t>
      </w:r>
      <w:r>
        <w:t xml:space="preserve"> — tell the model a default matters more.</w:t>
      </w:r>
    </w:p>
    <w:p>
      <w:pPr>
        <w:pStyle w:val="ListBullet"/>
      </w:pPr>
      <w:r>
        <w:rPr>
          <w:b/>
        </w:rPr>
        <w:t>SMOTE and variants</w:t>
      </w:r>
      <w:r>
        <w:t xml:space="preserve"> — invent synthetic defaults to balance the data.</w:t>
      </w:r>
    </w:p>
    <w:p>
      <w:r>
        <w:t xml:space="preserve">Result: </w:t>
      </w:r>
      <w:r>
        <w:rPr>
          <w:b/>
        </w:rPr>
        <w:t>class weighting matched or beat every SMOTE variant</w:t>
      </w:r>
      <w:r>
        <w:t xml:space="preserve"> (PR 0.593 vs 0.543 and below), so we use it —</w:t>
      </w:r>
    </w:p>
    <w:p>
      <w:r>
        <w:t>oversampling mainly helps weak learners and can distort probabilities.</w:t>
      </w:r>
    </w:p>
    <w:p>
      <w:r>
        <w:rPr>
          <w:b/>
        </w:rPr>
        <w:t>Tuning `scale_pos_weight` (`02c_scale_pos_weight.png`).</w:t>
      </w:r>
      <w:r>
        <w:t xml:space="preserve"> This is *how much* to up-weight the rare class in</w:t>
      </w:r>
    </w:p>
    <w:p>
      <w:r>
        <w:t xml:space="preserve">XGBoost. The textbook rule is </w:t>
      </w:r>
      <w:r>
        <w:rPr>
          <w:rFonts w:ascii="Consolas" w:hAnsi="Consolas"/>
          <w:color w:val="B03000"/>
        </w:rPr>
        <w:t>neg/pos</w:t>
      </w:r>
      <w:r>
        <w:t xml:space="preserve"> (~48 here), but that targets balanced accuracy, not ranking. Sweeping</w:t>
      </w:r>
    </w:p>
    <w:p>
      <w:r>
        <w:t xml:space="preserve">it shows PR-AUC is </w:t>
      </w:r>
      <w:r>
        <w:rPr>
          <w:b/>
        </w:rPr>
        <w:t>highest at 1 (no reweighting)</w:t>
      </w:r>
      <w:r>
        <w:t xml:space="preserve"> and falls as the weight rises (0.653 at 1 → 0.594 at 48).</w:t>
      </w:r>
    </w:p>
    <w:p>
      <w:r>
        <w:t xml:space="preserve">So we adopt </w:t>
      </w:r>
      <w:r>
        <w:rPr>
          <w:b/>
        </w:rPr>
        <w:t>1</w:t>
      </w:r>
      <w:r>
        <w:t xml:space="preserve">; the recall we want comes from the </w:t>
      </w:r>
      <w:r>
        <w:rPr>
          <w:b/>
        </w:rPr>
        <w:t>threshold</w:t>
      </w:r>
      <w:r>
        <w:t>, not from reweighting. This was the single</w:t>
      </w:r>
    </w:p>
    <w:p>
      <w:r>
        <w:t>biggest model improvement.</w:t>
      </w:r>
    </w:p>
    <w:p>
      <w:pPr>
        <w:pStyle w:val="ListBullet"/>
      </w:pPr>
      <w:r>
        <w:rPr>
          <w:b/>
        </w:rPr>
        <w:t>Keyword — SMOTE:</w:t>
      </w:r>
      <w:r>
        <w:t xml:space="preserve"> Synthetic Minority Over-sampling — creates fake examples of the rare class.</w:t>
      </w:r>
    </w:p>
    <w:p>
      <w:pPr>
        <w:pStyle w:val="ListBullet"/>
      </w:pPr>
      <w:r>
        <w:rPr>
          <w:b/>
        </w:rPr>
        <w:t>Keyword — class weight / `scale_pos_weight`:</w:t>
      </w:r>
      <w:r>
        <w:t xml:space="preserve"> how strongly the model is told to care about the rare class.</w:t>
      </w:r>
    </w:p>
    <w:p>
      <w:r>
        <w:rPr>
          <w:b/>
        </w:rPr>
        <w:t>How to read `02c`:</w:t>
      </w:r>
      <w:r>
        <w:t xml:space="preserve"> x-axis = the weight (log scale), y-axis = PR-AUC; the line slopes </w:t>
      </w:r>
      <w:r>
        <w:rPr>
          <w:b/>
        </w:rPr>
        <w:t>down</w:t>
      </w:r>
      <w:r>
        <w:t>, and the</w:t>
      </w:r>
    </w:p>
    <w:p>
      <w:r>
        <w:t>dashed line marks the old heuristic (48). The peak is at the far left (weight = 1).</w:t>
      </w:r>
    </w:p>
    <w:p/>
    <w:p>
      <w:pPr>
        <w:pStyle w:val="Heading2"/>
      </w:pPr>
      <w:r>
        <w:t>9. Does the guarantor network actually help? (the honest finding)</w:t>
      </w:r>
    </w:p>
    <w:p>
      <w:r>
        <w:rPr>
          <w:b/>
        </w:rPr>
        <w:t>What.</w:t>
      </w:r>
      <w:r>
        <w:t xml:space="preserve"> Three models on the same data — borrower-only, network-only, both — plus a robustness check.</w:t>
      </w:r>
    </w:p>
    <w:p>
      <w:r>
        <w:rPr>
          <w:b/>
        </w:rPr>
        <w:t>Findings.</w:t>
      </w:r>
    </w:p>
    <w:p>
      <w:pPr>
        <w:pStyle w:val="ListBullet"/>
      </w:pPr>
      <w:r>
        <w:rPr>
          <w:b/>
        </w:rPr>
        <w:t>Network-only</w:t>
      </w:r>
      <w:r>
        <w:t xml:space="preserve"> scores PR 0.237 / ROC 0.827 — far above the 0.021 baseline, so the network **carries real</w:t>
      </w:r>
    </w:p>
    <w:p>
      <w:r>
        <w:t>signal on its own**.</w:t>
      </w:r>
    </w:p>
    <w:p>
      <w:pPr>
        <w:pStyle w:val="ListBullet"/>
      </w:pPr>
      <w:r>
        <w:rPr>
          <w:b/>
        </w:rPr>
        <w:t>Adding</w:t>
      </w:r>
      <w:r>
        <w:t xml:space="preserve"> it to the borrower features lifts ROC (0.942 → 0.952, better ranking) but its **incremental</w:t>
      </w:r>
    </w:p>
    <w:p>
      <w:r>
        <w:t>PR-AUC lift is within noise** (bootstrap lift +0.012, 95% CI [-0.019, +0.044] — the interval crosses zero).</w:t>
      </w:r>
    </w:p>
    <w:p>
      <w:pPr>
        <w:pStyle w:val="ListBullet"/>
      </w:pPr>
      <w:r>
        <w:rPr>
          <w:b/>
        </w:rPr>
        <w:t>Why:</w:t>
      </w:r>
      <w:r>
        <w:t xml:space="preserve"> </w:t>
      </w:r>
      <w:r>
        <w:rPr>
          <w:b/>
        </w:rPr>
        <w:t>homophily</w:t>
      </w:r>
      <w:r>
        <w:t xml:space="preserve"> — risky borrowers tend to be guaranteed by risky people, so the network largely</w:t>
      </w:r>
    </w:p>
    <w:p>
      <w:r>
        <w:t>re-states what the borrower features already say. A robustness check (residualising the network against the</w:t>
      </w:r>
    </w:p>
    <w:p>
      <w:r>
        <w:t>borrower features, and adding stronger network aggregations) confirms it — the extra network signal is</w:t>
      </w:r>
    </w:p>
    <w:p>
      <w:r>
        <w:t>genuinely small, not under-engineered.</w:t>
      </w:r>
    </w:p>
    <w:p>
      <w:pPr>
        <w:pStyle w:val="ListBullet"/>
      </w:pPr>
      <w:r>
        <w:rPr>
          <w:b/>
        </w:rPr>
        <w:t>So why keep the network?</w:t>
      </w:r>
      <w:r>
        <w:t xml:space="preserve"> It still powers the </w:t>
      </w:r>
      <w:r>
        <w:rPr>
          <w:b/>
        </w:rPr>
        <w:t>flags</w:t>
      </w:r>
      <w:r>
        <w:t xml:space="preserve">, the </w:t>
      </w:r>
      <w:r>
        <w:rPr>
          <w:b/>
        </w:rPr>
        <w:t>contagion</w:t>
      </w:r>
      <w:r>
        <w:t xml:space="preserve"> view, the </w:t>
      </w:r>
      <w:r>
        <w:rPr>
          <w:b/>
        </w:rPr>
        <w:t>fix-it advisor</w:t>
      </w:r>
      <w:r>
        <w:t>,</w:t>
      </w:r>
    </w:p>
    <w:p>
      <w:r>
        <w:t xml:space="preserve">the </w:t>
      </w:r>
      <w:r>
        <w:rPr>
          <w:b/>
        </w:rPr>
        <w:t>community rate</w:t>
      </w:r>
      <w:r>
        <w:t xml:space="preserve">, and </w:t>
      </w:r>
      <w:r>
        <w:rPr>
          <w:b/>
        </w:rPr>
        <w:t>better ranking (ROC)</w:t>
      </w:r>
      <w:r>
        <w:t xml:space="preserve"> — real product value even if the incremental PR is small.</w:t>
      </w:r>
    </w:p>
    <w:p>
      <w:pPr>
        <w:pStyle w:val="ListBullet"/>
      </w:pPr>
      <w:r>
        <w:rPr>
          <w:b/>
        </w:rPr>
        <w:t>Keyword — homophily:</w:t>
      </w:r>
      <w:r>
        <w:t xml:space="preserve"> "birds of a feather" — similar (here, risky) people cluster together.</w:t>
      </w:r>
    </w:p>
    <w:p>
      <w:pPr>
        <w:pStyle w:val="ListBullet"/>
      </w:pPr>
      <w:r>
        <w:rPr>
          <w:b/>
        </w:rPr>
        <w:t>Keyword — bootstrap:</w:t>
      </w:r>
      <w:r>
        <w:t xml:space="preserve"> re-sample the data many times to get a range (confidence interval) on a number.</w:t>
      </w:r>
    </w:p>
    <w:p>
      <w:pPr>
        <w:pStyle w:val="ListBullet"/>
      </w:pPr>
      <w:r>
        <w:rPr>
          <w:b/>
        </w:rPr>
        <w:t>Keyword — confidence interval (CI):</w:t>
      </w:r>
      <w:r>
        <w:t xml:space="preserve"> the plausible range for a result. If it </w:t>
      </w:r>
      <w:r>
        <w:rPr>
          <w:b/>
        </w:rPr>
        <w:t>crosses zero</w:t>
      </w:r>
      <w:r>
        <w:t>, the effect</w:t>
      </w:r>
    </w:p>
    <w:p>
      <w:r>
        <w:t>is not statistically distinguishable from nothing.</w:t>
      </w:r>
    </w:p>
    <w:p>
      <w:pPr>
        <w:pStyle w:val="ListBullet"/>
      </w:pPr>
      <w:r>
        <w:rPr>
          <w:b/>
        </w:rPr>
        <w:t>Keyword — residualisation:</w:t>
      </w:r>
      <w:r>
        <w:t xml:space="preserve"> remove the part of a feature that the borrower features can already explain,</w:t>
      </w:r>
    </w:p>
    <w:p>
      <w:r>
        <w:t>then test only what's left over.</w:t>
      </w:r>
    </w:p>
    <w:p/>
    <w:p>
      <w:pPr>
        <w:pStyle w:val="Heading2"/>
      </w:pPr>
      <w:r>
        <w:t>10. Calibration (making the score an honest probability)</w:t>
      </w:r>
    </w:p>
    <w:p>
      <w:r>
        <w:rPr>
          <w:b/>
        </w:rPr>
        <w:t>What.</w:t>
      </w:r>
      <w:r>
        <w:t xml:space="preserve"> The raw model output is passed through </w:t>
      </w:r>
      <w:r>
        <w:rPr>
          <w:b/>
        </w:rPr>
        <w:t>isotonic calibration</w:t>
      </w:r>
      <w:r>
        <w:t xml:space="preserve"> so that a predicted "10%" really</w:t>
      </w:r>
    </w:p>
    <w:p>
      <w:r>
        <w:t>does default about 10% of the time.</w:t>
      </w:r>
    </w:p>
    <w:p>
      <w:r>
        <w:rPr>
          <w:b/>
        </w:rPr>
        <w:t>Why.</w:t>
      </w:r>
      <w:r>
        <w:t xml:space="preserve"> Officers read the score as a probability. An uncalibrated score ranks correctly but the *number* can</w:t>
      </w:r>
    </w:p>
    <w:p>
      <w:r>
        <w:t>be misleading. Calibration fixes the number without changing the ranking.</w:t>
      </w:r>
    </w:p>
    <w:p>
      <w:r>
        <w:rPr>
          <w:b/>
        </w:rPr>
        <w:t>How to read `05_calibration.png`:</w:t>
      </w:r>
      <w:r>
        <w:t xml:space="preserve"> x-axis = predicted probability, y-axis = observed default rate. The</w:t>
      </w:r>
    </w:p>
    <w:p>
      <w:r>
        <w:t>dashed diagonal is perfect calibration; the closer the model's line hugs it, the more trustworthy the numbers.</w:t>
      </w:r>
    </w:p>
    <w:p>
      <w:pPr>
        <w:pStyle w:val="ListBullet"/>
      </w:pPr>
      <w:r>
        <w:rPr>
          <w:b/>
        </w:rPr>
        <w:t>Keyword — calibration:</w:t>
      </w:r>
      <w:r>
        <w:t xml:space="preserve"> aligning predicted probabilities with real-world frequencies.</w:t>
      </w:r>
    </w:p>
    <w:p>
      <w:pPr>
        <w:pStyle w:val="ListBullet"/>
      </w:pPr>
      <w:r>
        <w:rPr>
          <w:b/>
        </w:rPr>
        <w:t>Keyword — isotonic regression:</w:t>
      </w:r>
      <w:r>
        <w:t xml:space="preserve"> a flexible, monotonic mapping used to calibrate (only ever bends the</w:t>
      </w:r>
    </w:p>
    <w:p>
      <w:r>
        <w:t>curve up or flat, never down).</w:t>
      </w:r>
    </w:p>
    <w:p>
      <w:pPr>
        <w:pStyle w:val="ListBullet"/>
      </w:pPr>
      <w:r>
        <w:rPr>
          <w:b/>
        </w:rPr>
        <w:t>Keyword — reliability curve:</w:t>
      </w:r>
      <w:r>
        <w:t xml:space="preserve"> the calibration plot above.</w:t>
      </w:r>
    </w:p>
    <w:p/>
    <w:p>
      <w:pPr>
        <w:pStyle w:val="Heading2"/>
      </w:pPr>
      <w:r>
        <w:t>11. Monotone constraints (making the model believable)</w:t>
      </w:r>
    </w:p>
    <w:p>
      <w:r>
        <w:rPr>
          <w:b/>
        </w:rPr>
        <w:t>What.</w:t>
      </w:r>
      <w:r>
        <w:t xml:space="preserve"> With few defaults, a free tree can learn back-to-front rules ("more savings → more risk"). We **pin</w:t>
      </w:r>
    </w:p>
    <w:p>
      <w:r>
        <w:t xml:space="preserve">certain features to their common-sense direction** and retrain: </w:t>
      </w:r>
      <w:r>
        <w:rPr>
          <w:rFonts w:ascii="Consolas" w:hAnsi="Consolas"/>
          <w:color w:val="B03000"/>
        </w:rPr>
        <w:t>savings → -1</w:t>
      </w:r>
      <w:r>
        <w:t xml:space="preserve"> (more savings only lowers</w:t>
      </w:r>
    </w:p>
    <w:p>
      <w:r>
        <w:t xml:space="preserve">risk); </w:t>
      </w:r>
      <w:r>
        <w:rPr>
          <w:rFonts w:ascii="Consolas" w:hAnsi="Consolas"/>
          <w:color w:val="B03000"/>
        </w:rPr>
        <w:t>loan_to_savings, loan_to_salary, log_amount → +1</w:t>
      </w:r>
      <w:r>
        <w:t xml:space="preserve"> (a bigger loan only raises risk);</w:t>
      </w:r>
    </w:p>
    <w:p>
      <w:r>
        <w:rPr>
          <w:rFonts w:ascii="Consolas" w:hAnsi="Consolas"/>
          <w:color w:val="B03000"/>
        </w:rPr>
        <w:t>g_prior_arrears_rate, community_prior_default_rate → +1</w:t>
      </w:r>
      <w:r>
        <w:t>. Everything else is free (</w:t>
      </w:r>
      <w:r>
        <w:rPr>
          <w:rFonts w:ascii="Consolas" w:hAnsi="Consolas"/>
          <w:color w:val="B03000"/>
        </w:rPr>
        <w:t>0</w:t>
      </w:r>
      <w:r>
        <w:t>).</w:t>
      </w:r>
    </w:p>
    <w:p>
      <w:r>
        <w:rPr>
          <w:b/>
        </w:rPr>
        <w:t>Why.</w:t>
      </w:r>
      <w:r>
        <w:t xml:space="preserve"> A loan officer must trust the tool. A model that says a small loan against big savings is high-risk</w:t>
      </w:r>
    </w:p>
    <w:p>
      <w:r>
        <w:t xml:space="preserve">gets ignored. The cost is honest: PR-AUC drops </w:t>
      </w:r>
      <w:r>
        <w:rPr>
          <w:b/>
        </w:rPr>
        <w:t>0.653 → 0.603</w:t>
      </w:r>
      <w:r>
        <w:t xml:space="preserve"> and false alarms roughly </w:t>
      </w:r>
      <w:r>
        <w:rPr>
          <w:b/>
        </w:rPr>
        <w:t>double</w:t>
      </w:r>
      <w:r>
        <w:t xml:space="preserve"> (1005 vs</w:t>
      </w:r>
    </w:p>
    <w:p>
      <w:r>
        <w:t xml:space="preserve">544) — we accept it for guaranteed believable behaviour. We keep the set </w:t>
      </w:r>
      <w:r>
        <w:rPr>
          <w:b/>
        </w:rPr>
        <w:t>small</w:t>
      </w:r>
      <w:r>
        <w:t xml:space="preserve"> because constraining the</w:t>
      </w:r>
    </w:p>
    <w:p>
      <w:r>
        <w:t xml:space="preserve">dominant </w:t>
      </w:r>
      <w:r>
        <w:rPr>
          <w:rFonts w:ascii="Consolas" w:hAnsi="Consolas"/>
          <w:color w:val="B03000"/>
        </w:rPr>
        <w:t>interest_rate</w:t>
      </w:r>
      <w:r>
        <w:t xml:space="preserve"> collapses accuracy (PR 0.60 → 0.34).</w:t>
      </w:r>
    </w:p>
    <w:p>
      <w:pPr>
        <w:pStyle w:val="ListBullet"/>
      </w:pPr>
      <w:r>
        <w:rPr>
          <w:b/>
        </w:rPr>
        <w:t>Keyword — monotone constraint:</w:t>
      </w:r>
      <w:r>
        <w:t xml:space="preserve"> a rule forcing "more of X only ever moves risk one way".</w:t>
      </w:r>
    </w:p>
    <w:p>
      <w:pPr>
        <w:pStyle w:val="ListBullet"/>
      </w:pPr>
      <w:r>
        <w:rPr>
          <w:b/>
        </w:rPr>
        <w:t>Keyword — +1 / -1 / 0:</w:t>
      </w:r>
      <w:r>
        <w:t xml:space="preserve"> raise-only / lower-only / free.</w:t>
      </w:r>
    </w:p>
    <w:p/>
    <w:p>
      <w:pPr>
        <w:pStyle w:val="Heading2"/>
      </w:pPr>
      <w:r>
        <w:t>12. Operating point and risk bands</w:t>
      </w:r>
    </w:p>
    <w:p>
      <w:pPr>
        <w:pStyle w:val="ListBullet"/>
      </w:pPr>
      <w:r>
        <w:rPr>
          <w:b/>
        </w:rPr>
        <w:t>Operating point (`09_operating_points.png`).</w:t>
      </w:r>
      <w:r>
        <w:t xml:space="preserve"> The same model at three thresholds: recall-first</w:t>
      </w:r>
    </w:p>
    <w:p>
      <w:r>
        <w:t xml:space="preserve">(screening), F1-optimal (balanced), precision-first. It shows precision looks low </w:t>
      </w:r>
      <w:r>
        <w:rPr>
          <w:b/>
        </w:rPr>
        <w:t>only</w:t>
      </w:r>
      <w:r>
        <w:t xml:space="preserve"> at the</w:t>
      </w:r>
    </w:p>
    <w:p>
      <w:r>
        <w:t>recall-first cut — at an F1-optimal cut the same model reads precision ~0.8. Low precision at high recall is</w:t>
      </w:r>
    </w:p>
    <w:p>
      <w:r>
        <w:t>inherent to a 2.1% base rate, not a fault.</w:t>
      </w:r>
    </w:p>
    <w:p>
      <w:pPr>
        <w:pStyle w:val="ListBullet"/>
      </w:pPr>
      <w:r>
        <w:rPr>
          <w:b/>
        </w:rPr>
        <w:t>Risk bands.</w:t>
      </w:r>
      <w:r>
        <w:t xml:space="preserve"> Low / Medium / High in the app are the </w:t>
      </w:r>
      <w:r>
        <w:rPr>
          <w:b/>
        </w:rPr>
        <w:t>70th and 90th percentiles of the calibrated score</w:t>
      </w:r>
    </w:p>
    <w:p>
      <w:r>
        <w:t>across the portfolio — so "High" means "top 10% riskiest of the book", a relative, stable cut.</w:t>
      </w:r>
    </w:p>
    <w:p>
      <w:pPr>
        <w:pStyle w:val="ListBullet"/>
      </w:pPr>
      <w:r>
        <w:rPr>
          <w:b/>
        </w:rPr>
        <w:t>Keyword — percentile:</w:t>
      </w:r>
      <w:r>
        <w:t xml:space="preserve"> the value below which a given % of the data falls (90th percentile = top 10%).</w:t>
      </w:r>
    </w:p>
    <w:p/>
    <w:p>
      <w:pPr>
        <w:pStyle w:val="Heading2"/>
      </w:pPr>
      <w:r>
        <w:t>13. Explaining the model (XAI)</w:t>
      </w:r>
    </w:p>
    <w:p>
      <w:pPr>
        <w:pStyle w:val="ListBullet"/>
      </w:pPr>
      <w:r>
        <w:rPr>
          <w:b/>
        </w:rPr>
        <w:t>SHAP (`04_shap_summary.png`).</w:t>
      </w:r>
      <w:r>
        <w:t xml:space="preserve"> For each loan, SHAP splits the score into per-feature contributions —</w:t>
      </w:r>
    </w:p>
    <w:p>
      <w:r>
        <w:t>how much each feature pushed this score up or down. Top drivers: interest_rate, salary, loan_to_salary,</w:t>
      </w:r>
    </w:p>
    <w:p>
      <w:r>
        <w:t>account_age, then guarantor/community history.</w:t>
      </w:r>
    </w:p>
    <w:p>
      <w:pPr>
        <w:pStyle w:val="ListBullet"/>
      </w:pPr>
      <w:r>
        <w:rPr>
          <w:b/>
        </w:rPr>
        <w:t>Permutation importance (`04b_permutation_importance.png`).</w:t>
      </w:r>
      <w:r>
        <w:t xml:space="preserve"> A model-agnostic check: shuffle a feature and</w:t>
      </w:r>
    </w:p>
    <w:p>
      <w:r>
        <w:t>see how much PR-AUC drops. Same top order as SHAP → the explanation doesn't depend on the model's internals.</w:t>
      </w:r>
    </w:p>
    <w:p>
      <w:r>
        <w:rPr>
          <w:b/>
        </w:rPr>
        <w:t>How to read the SHAP summary:</w:t>
      </w:r>
      <w:r>
        <w:t xml:space="preserve"> each dot is one loan; position left/right = pushed score down/up; colour =</w:t>
      </w:r>
    </w:p>
    <w:p>
      <w:r>
        <w:t>the feature's value (high/low). Features are ordered by overall importance (top = most important).</w:t>
      </w:r>
    </w:p>
    <w:p>
      <w:pPr>
        <w:pStyle w:val="ListBullet"/>
      </w:pPr>
      <w:r>
        <w:rPr>
          <w:b/>
        </w:rPr>
        <w:t>Keyword — SHAP:</w:t>
      </w:r>
      <w:r>
        <w:t xml:space="preserve"> a method that fairly attributes a prediction to its features (from game theory).</w:t>
      </w:r>
    </w:p>
    <w:p>
      <w:pPr>
        <w:pStyle w:val="ListBullet"/>
      </w:pPr>
      <w:r>
        <w:rPr>
          <w:b/>
        </w:rPr>
        <w:t>Keyword — explainability / XAI:</w:t>
      </w:r>
      <w:r>
        <w:t xml:space="preserve"> making a model's decisions understandable to a human.</w:t>
      </w:r>
    </w:p>
    <w:p>
      <w:pPr>
        <w:pStyle w:val="ListBullet"/>
      </w:pPr>
      <w:r>
        <w:rPr>
          <w:b/>
        </w:rPr>
        <w:t>Keyword — permutation importance:</w:t>
      </w:r>
      <w:r>
        <w:t xml:space="preserve"> importance measured by "how much worse is the model if I scramble this</w:t>
      </w:r>
    </w:p>
    <w:p>
      <w:r>
        <w:t>feature?".</w:t>
      </w:r>
    </w:p>
    <w:p/>
    <w:p>
      <w:pPr>
        <w:pStyle w:val="Heading2"/>
      </w:pPr>
      <w:r>
        <w:t>14. The unsupervised check — and the two roles of Isolation Forest</w:t>
      </w:r>
    </w:p>
    <w:p>
      <w:r>
        <w:t>This is the part you said you don't understand, so here it is slowly.</w:t>
      </w:r>
    </w:p>
    <w:p>
      <w:r>
        <w:rPr>
          <w:b/>
        </w:rPr>
        <w:t>Supervised vs unsupervised.</w:t>
      </w:r>
    </w:p>
    <w:p>
      <w:pPr>
        <w:pStyle w:val="ListBullet"/>
      </w:pPr>
      <w:r>
        <w:rPr>
          <w:b/>
        </w:rPr>
        <w:t>Supervised</w:t>
      </w:r>
      <w:r>
        <w:t xml:space="preserve"> learning uses the </w:t>
      </w:r>
      <w:r>
        <w:rPr>
          <w:b/>
        </w:rPr>
        <w:t>labels</w:t>
      </w:r>
      <w:r>
        <w:t xml:space="preserve"> (we know which loans defaulted) to learn the good/bad boundary.</w:t>
      </w:r>
    </w:p>
    <w:p>
      <w:r>
        <w:t>Our classifier is supervised.</w:t>
      </w:r>
    </w:p>
    <w:p>
      <w:pPr>
        <w:pStyle w:val="ListBullet"/>
      </w:pPr>
      <w:r>
        <w:rPr>
          <w:b/>
        </w:rPr>
        <w:t>Unsupervised</w:t>
      </w:r>
      <w:r>
        <w:t xml:space="preserve"> learning uses </w:t>
      </w:r>
      <w:r>
        <w:rPr>
          <w:b/>
        </w:rPr>
        <w:t>no labels</w:t>
      </w:r>
      <w:r>
        <w:t xml:space="preserve"> — it looks for structure/oddness in the data itself.</w:t>
      </w:r>
    </w:p>
    <w:p>
      <w:r>
        <w:rPr>
          <w:b/>
        </w:rPr>
        <w:t>Why test unsupervised at all?</w:t>
      </w:r>
      <w:r>
        <w:t xml:space="preserve"> Because defaults are rare, a fair question is: *do we even need labels — can</w:t>
      </w:r>
    </w:p>
    <w:p>
      <w:r>
        <w:t>an "outlier detector" find the bad loans just by spotting weird ones?* We test two:</w:t>
      </w:r>
    </w:p>
    <w:p>
      <w:pPr>
        <w:pStyle w:val="ListBullet"/>
      </w:pPr>
      <w:r>
        <w:rPr>
          <w:b/>
        </w:rPr>
        <w:t>Isolation Forest</w:t>
      </w:r>
      <w:r>
        <w:t xml:space="preserve"> — isolates each point with random splits; points that are easy to isolate are</w:t>
      </w:r>
    </w:p>
    <w:p>
      <w:r>
        <w:rPr>
          <w:b/>
        </w:rPr>
        <w:t>anomalies</w:t>
      </w:r>
      <w:r>
        <w:t xml:space="preserve"> (unusual).</w:t>
      </w:r>
    </w:p>
    <w:p>
      <w:pPr>
        <w:pStyle w:val="ListBullet"/>
      </w:pPr>
      <w:r>
        <w:rPr>
          <w:b/>
        </w:rPr>
        <w:t>Local Outlier Factor (LOF)</w:t>
      </w:r>
      <w:r>
        <w:t xml:space="preserve"> — flags points that sit in a sparser neighbourhood than their neighbours.</w:t>
      </w:r>
    </w:p>
    <w:p>
      <w:r>
        <w:rPr>
          <w:b/>
        </w:rPr>
        <w:t>Result (`08_unsupervised_vs_supervised.png`).</w:t>
      </w:r>
      <w:r>
        <w:t xml:space="preserve"> As </w:t>
      </w:r>
      <w:r>
        <w:rPr>
          <w:b/>
        </w:rPr>
        <w:t>standalone risk models</w:t>
      </w:r>
      <w:r>
        <w:t xml:space="preserve"> they lose badly: Isolation</w:t>
      </w:r>
    </w:p>
    <w:p>
      <w:r>
        <w:t xml:space="preserve">Forest ROC 0.889 / PR </w:t>
      </w:r>
      <w:r>
        <w:rPr>
          <w:b/>
        </w:rPr>
        <w:t>0.232</w:t>
      </w:r>
      <w:r>
        <w:t xml:space="preserve">, LOF 0.598 / </w:t>
      </w:r>
      <w:r>
        <w:rPr>
          <w:b/>
        </w:rPr>
        <w:t>0.031</w:t>
      </w:r>
      <w:r>
        <w:t xml:space="preserve">, versus the supervised </w:t>
      </w:r>
      <w:r>
        <w:rPr>
          <w:b/>
        </w:rPr>
        <w:t>0.952 / 0.653</w:t>
      </w:r>
      <w:r>
        <w:t>. So **unusual ≠</w:t>
      </w:r>
    </w:p>
    <w:p>
      <w:r>
        <w:t>bad</w:t>
      </w:r>
      <w:r>
        <w:rPr>
          <w:b/>
        </w:rPr>
        <w:t xml:space="preserve">; you need the labels. This </w:t>
      </w:r>
      <w:r>
        <w:t>justifies the supervised path.**</w:t>
      </w:r>
    </w:p>
    <w:p>
      <w:r>
        <w:rPr>
          <w:b/>
        </w:rPr>
        <w:t>The important nuance (the reviewer's point).</w:t>
      </w:r>
      <w:r>
        <w:t xml:space="preserve"> The *same* Isolation Forest is then **reused in a different</w:t>
      </w:r>
    </w:p>
    <w:p>
      <w:r>
        <w:t>role</w:t>
      </w:r>
      <w:r>
        <w:rPr>
          <w:b/>
        </w:rPr>
        <w:t xml:space="preserve"> — not to score risk, but as a </w:t>
      </w:r>
      <w:r>
        <w:t>complementary "unusual application" flag**. It never replaces the</w:t>
      </w:r>
    </w:p>
    <w:p>
      <w:r>
        <w:t>classifier; it just marks atypical loans for a second look, and those flagged loans do default **3.4× more</w:t>
      </w:r>
    </w:p>
    <w:p>
      <w:r>
        <w:t>often</w:t>
      </w:r>
      <w:r>
        <w:rPr>
          <w:b/>
        </w:rPr>
        <w:t xml:space="preserve"> (6.9% vs 2.1%). So: </w:t>
      </w:r>
      <w:r>
        <w:t>rejected as a predictor, kept as a complement.** Both statements are true of the</w:t>
      </w:r>
    </w:p>
    <w:p>
      <w:r>
        <w:t>same tool used two ways.</w:t>
      </w:r>
    </w:p>
    <w:p>
      <w:pPr>
        <w:pStyle w:val="ListBullet"/>
      </w:pPr>
      <w:r>
        <w:rPr>
          <w:b/>
        </w:rPr>
        <w:t>Keyword — supervised / unsupervised:</w:t>
      </w:r>
      <w:r>
        <w:t xml:space="preserve"> with labels / without labels.</w:t>
      </w:r>
    </w:p>
    <w:p>
      <w:pPr>
        <w:pStyle w:val="ListBullet"/>
      </w:pPr>
      <w:r>
        <w:rPr>
          <w:b/>
        </w:rPr>
        <w:t>Keyword — anomaly / outlier:</w:t>
      </w:r>
      <w:r>
        <w:t xml:space="preserve"> a data point that doesn't fit the usual pattern.</w:t>
      </w:r>
    </w:p>
    <w:p>
      <w:pPr>
        <w:pStyle w:val="ListBullet"/>
      </w:pPr>
      <w:r>
        <w:rPr>
          <w:b/>
        </w:rPr>
        <w:t>Keyword — Isolation Forest:</w:t>
      </w:r>
      <w:r>
        <w:t xml:space="preserve"> an anomaly detector; unusual points get isolated in fewer random splits.</w:t>
      </w:r>
    </w:p>
    <w:p>
      <w:pPr>
        <w:pStyle w:val="ListBullet"/>
      </w:pPr>
      <w:r>
        <w:rPr>
          <w:b/>
        </w:rPr>
        <w:t>Keyword — contamination:</w:t>
      </w:r>
      <w:r>
        <w:t xml:space="preserve"> the expected share of anomalies you tell the detector to assume (we set it to</w:t>
      </w:r>
    </w:p>
    <w:p>
      <w:r>
        <w:t>the 2.1% bad rate).</w:t>
      </w:r>
    </w:p>
    <w:p>
      <w:r>
        <w:rPr>
          <w:b/>
        </w:rPr>
        <w:t>How to read `08_unsupervised_vs_supervised.png`:</w:t>
      </w:r>
      <w:r>
        <w:t xml:space="preserve"> bars for each method's PR-AUC and ROC-AUC; the supervised</w:t>
      </w:r>
    </w:p>
    <w:p>
      <w:r>
        <w:t>bar towers over the two unsupervised ones — that's the whole point.</w:t>
      </w:r>
    </w:p>
    <w:p/>
    <w:p>
      <w:pPr>
        <w:pStyle w:val="Heading2"/>
      </w:pPr>
      <w:r>
        <w:t>14b. Model vs analysis — and why the unsupervised ones are "configured", not "tuned"</w:t>
      </w:r>
    </w:p>
    <w:p>
      <w:r>
        <w:t>A question that trips people up: are all these things "models", and do they all have training,</w:t>
      </w:r>
    </w:p>
    <w:p>
      <w:r>
        <w:t>hyperparameters, tuning and accuracy like the classifier? Be precise.</w:t>
      </w:r>
    </w:p>
    <w:p>
      <w:r>
        <w:rPr>
          <w:b/>
        </w:rPr>
        <w:t>Trained models (learn a pattern, then score a new input) — three:</w:t>
      </w:r>
    </w:p>
    <w:p>
      <w:pPr>
        <w:pStyle w:val="ListBullet"/>
      </w:pPr>
      <w:r>
        <w:rPr>
          <w:b/>
        </w:rPr>
        <w:t>XGBoost</w:t>
      </w:r>
      <w:r>
        <w:t xml:space="preserve"> (supervised) — the risk score.</w:t>
      </w:r>
    </w:p>
    <w:p>
      <w:pPr>
        <w:pStyle w:val="ListBullet"/>
      </w:pPr>
      <w:r>
        <w:rPr>
          <w:b/>
        </w:rPr>
        <w:t>KMeans</w:t>
      </w:r>
      <w:r>
        <w:t xml:space="preserve"> (unsupervised) — borrower segments.</w:t>
      </w:r>
    </w:p>
    <w:p>
      <w:pPr>
        <w:pStyle w:val="ListBullet"/>
      </w:pPr>
      <w:r>
        <w:rPr>
          <w:b/>
        </w:rPr>
        <w:t>Isolation Forest</w:t>
      </w:r>
      <w:r>
        <w:t xml:space="preserve"> (unsupervised) — the anomaly flag.</w:t>
      </w:r>
    </w:p>
    <w:p>
      <w:r>
        <w:rPr>
          <w:b/>
        </w:rPr>
        <w:t>Analyses (summarise the data or its structure; they do NOT score a new loan) — two:</w:t>
      </w:r>
    </w:p>
    <w:p>
      <w:pPr>
        <w:pStyle w:val="ListBullet"/>
      </w:pPr>
      <w:r>
        <w:rPr>
          <w:b/>
        </w:rPr>
        <w:t>Kaplan-Meier survival</w:t>
      </w:r>
      <w:r>
        <w:t xml:space="preserve"> — a statistical estimator (a formula computed over the data).</w:t>
      </w:r>
    </w:p>
    <w:p>
      <w:pPr>
        <w:pStyle w:val="ListBullet"/>
      </w:pPr>
      <w:r>
        <w:rPr>
          <w:b/>
        </w:rPr>
        <w:t>Louvain communities + contagion</w:t>
      </w:r>
      <w:r>
        <w:t xml:space="preserve"> — graph algorithms.</w:t>
      </w:r>
    </w:p>
    <w:p>
      <w:r>
        <w:t xml:space="preserve">So "survival is not really a model" is </w:t>
      </w:r>
      <w:r>
        <w:rPr>
          <w:b/>
        </w:rPr>
        <w:t>correct</w:t>
      </w:r>
      <w:r>
        <w:t xml:space="preserve"> — it's an analysis.</w:t>
      </w:r>
    </w:p>
    <w:p>
      <w:r>
        <w:rPr>
          <w:b/>
        </w:rPr>
        <w:t>Do the unsupervised models train / have hyperparameters / metrics?</w:t>
      </w:r>
    </w:p>
    <w:p>
      <w:pPr>
        <w:pStyle w:val="ListBullet"/>
      </w:pPr>
      <w:r>
        <w:rPr>
          <w:b/>
        </w:rPr>
        <w:t>Train?</w:t>
      </w:r>
      <w:r>
        <w:t xml:space="preserve"> Yes — KMeans learns cluster centres; Isolation Forest builds its trees. They fit to data.</w:t>
      </w:r>
    </w:p>
    <w:p>
      <w:pPr>
        <w:pStyle w:val="ListBullet"/>
      </w:pPr>
      <w:r>
        <w:rPr>
          <w:b/>
        </w:rPr>
        <w:t>Hyperparameters?</w:t>
      </w:r>
      <w:r>
        <w:t xml:space="preserve"> Yes — KMeans </w:t>
      </w:r>
      <w:r>
        <w:rPr>
          <w:rFonts w:ascii="Consolas" w:hAnsi="Consolas"/>
          <w:color w:val="B03000"/>
        </w:rPr>
        <w:t>k = 4</w:t>
      </w:r>
      <w:r>
        <w:t xml:space="preserve">; Isolation Forest </w:t>
      </w:r>
      <w:r>
        <w:rPr>
          <w:rFonts w:ascii="Consolas" w:hAnsi="Consolas"/>
          <w:color w:val="B03000"/>
        </w:rPr>
        <w:t>n_estimators = 200</w:t>
      </w:r>
      <w:r>
        <w:t xml:space="preserve">, </w:t>
      </w:r>
      <w:r>
        <w:rPr>
          <w:rFonts w:ascii="Consolas" w:hAnsi="Consolas"/>
          <w:color w:val="B03000"/>
        </w:rPr>
        <w:t>contamination = 2.1%</w:t>
      </w:r>
      <w:r>
        <w:t>.</w:t>
      </w:r>
    </w:p>
    <w:p>
      <w:pPr>
        <w:pStyle w:val="ListBullet"/>
      </w:pPr>
      <w:r>
        <w:rPr>
          <w:b/>
        </w:rPr>
        <w:t>Tuned?</w:t>
      </w:r>
      <w:r>
        <w:t xml:space="preserve"> </w:t>
      </w:r>
      <w:r>
        <w:rPr>
          <w:b/>
        </w:rPr>
        <w:t>No.</w:t>
      </w:r>
      <w:r>
        <w:t xml:space="preserve"> Tuning means optimising a hyperparameter against a *labelled* performance metric (PR-AUC via</w:t>
      </w:r>
    </w:p>
    <w:p>
      <w:r>
        <w:t xml:space="preserve">cross-validation). With no labels there is nothing to optimise, so you </w:t>
      </w:r>
      <w:r>
        <w:rPr>
          <w:b/>
        </w:rPr>
        <w:t>configure</w:t>
      </w:r>
      <w:r>
        <w:t xml:space="preserve"> them — by domain sense</w:t>
      </w:r>
    </w:p>
    <w:p>
      <w:r>
        <w:t>(k = 4 is interpretable), an internal quality score (silhouette), or a review budget (flag the top 10%).</w:t>
      </w:r>
    </w:p>
    <w:p>
      <w:pPr>
        <w:pStyle w:val="ListBullet"/>
      </w:pPr>
      <w:r>
        <w:rPr>
          <w:b/>
        </w:rPr>
        <w:t>Metrics?</w:t>
      </w:r>
      <w:r>
        <w:t xml:space="preserve"> </w:t>
      </w:r>
      <w:r>
        <w:rPr>
          <w:b/>
        </w:rPr>
        <w:t>No accuracy</w:t>
      </w:r>
      <w:r>
        <w:t xml:space="preserve"> (no ground truth to compare to). Instead a *quality* score (silhouette 0.33 for</w:t>
      </w:r>
    </w:p>
    <w:p>
      <w:r>
        <w:t>clustering) or *external validation* if outcomes happen to exist (our anomaly flag: the top-10% default 3.4×</w:t>
      </w:r>
    </w:p>
    <w:p>
      <w:r>
        <w:t>more often).</w:t>
      </w:r>
    </w:p>
    <w:p>
      <w:r>
        <w:rPr>
          <w:b/>
        </w:rPr>
        <w:t>What is special about our case:</w:t>
      </w:r>
      <w:r>
        <w:t xml:space="preserve"> we DO have the default labels. The unsupervised models still never use them</w:t>
      </w:r>
    </w:p>
    <w:p>
      <w:r>
        <w:t xml:space="preserve">to *learn* (that is what makes them unsupervised), but we can </w:t>
      </w:r>
      <w:r>
        <w:rPr>
          <w:b/>
        </w:rPr>
        <w:t>validate</w:t>
      </w:r>
      <w:r>
        <w:t xml:space="preserve"> them against outcomes afterward — which</w:t>
      </w:r>
    </w:p>
    <w:p>
      <w:r>
        <w:t>is why we can quote silhouette, each segment's write-off rate, and the 3.4× anomaly lift. That is *checking*, not</w:t>
      </w:r>
    </w:p>
    <w:p>
      <w:r>
        <w:t>*training*.</w:t>
      </w:r>
    </w:p>
    <w:p>
      <w:r>
        <w:rPr>
          <w:b/>
        </w:rPr>
        <w:t>The two saved bundles:</w:t>
      </w:r>
    </w:p>
    <w:p>
      <w:pPr>
        <w:pStyle w:val="ListBullet"/>
      </w:pPr>
      <w:r>
        <w:rPr>
          <w:rFonts w:ascii="Consolas" w:hAnsi="Consolas"/>
          <w:color w:val="B03000"/>
        </w:rPr>
        <w:t>guarantorlens_serving.joblib</w:t>
      </w:r>
      <w:r>
        <w:t xml:space="preserve"> = the XGBoost classifier (+ calibration, bands, medians, metrics).</w:t>
      </w:r>
    </w:p>
    <w:p>
      <w:pPr>
        <w:pStyle w:val="ListBullet"/>
      </w:pPr>
      <w:r>
        <w:rPr>
          <w:rFonts w:ascii="Consolas" w:hAnsi="Consolas"/>
          <w:color w:val="B03000"/>
        </w:rPr>
        <w:t>guarantorlens_extra.joblib</w:t>
      </w:r>
      <w:r>
        <w:t xml:space="preserve"> = the two unsupervised models (KMeans + Isolation Forest) with their preprocessing.</w:t>
      </w:r>
    </w:p>
    <w:p>
      <w:pPr>
        <w:pStyle w:val="ListBullet"/>
      </w:pPr>
      <w:r>
        <w:t xml:space="preserve">Survival and communities are </w:t>
      </w:r>
      <w:r>
        <w:rPr>
          <w:b/>
        </w:rPr>
        <w:t>not saved</w:t>
      </w:r>
      <w:r>
        <w:t xml:space="preserve"> — the backend computes them live from the loan/member tables.</w:t>
      </w:r>
    </w:p>
    <w:p>
      <w:r>
        <w:rPr>
          <w:b/>
        </w:rPr>
        <w:t>One-line viva answers:</w:t>
      </w:r>
    </w:p>
    <w:p>
      <w:pPr>
        <w:pStyle w:val="ListBullet"/>
      </w:pPr>
      <w:r>
        <w:t>*"Is survival a model?"* No — a statistical estimator (Kaplan-Meier), an analysis of the portfolio, not a</w:t>
      </w:r>
    </w:p>
    <w:p>
      <w:r>
        <w:t>per-loan predictor.</w:t>
      </w:r>
    </w:p>
    <w:p>
      <w:pPr>
        <w:pStyle w:val="ListBullet"/>
      </w:pPr>
      <w:r>
        <w:t>*"Do your unsupervised models have accuracy?"* No — accuracy needs labels; they are judged by quality</w:t>
      </w:r>
    </w:p>
    <w:p>
      <w:r>
        <w:t>(silhouette) and validated against outcomes (3.4× anomaly lift).</w:t>
      </w:r>
    </w:p>
    <w:p>
      <w:pPr>
        <w:pStyle w:val="ListBullet"/>
      </w:pPr>
      <w:r>
        <w:t>*"Why not tune k?"* There is no labelled metric to tune against; k = 4 is chosen for interpretability and</w:t>
      </w:r>
    </w:p>
    <w:p>
      <w:r>
        <w:t>checked with silhouette.</w:t>
      </w:r>
    </w:p>
    <w:p>
      <w:pPr>
        <w:pStyle w:val="Heading2"/>
      </w:pPr>
      <w:r>
        <w:t>15. The additional models (the "portfolio") — slowly, with how to read each</w:t>
      </w:r>
    </w:p>
    <w:p>
      <w:r>
        <w:t xml:space="preserve">These ship alongside the classifier and each answer a </w:t>
      </w:r>
      <w:r>
        <w:rPr>
          <w:b/>
        </w:rPr>
        <w:t>different question</w:t>
      </w:r>
      <w:r>
        <w:t>. They are in the notebook's</w:t>
      </w:r>
    </w:p>
    <w:p>
      <w:r>
        <w:t>"Additional models" section.</w:t>
      </w:r>
    </w:p>
    <w:p>
      <w:pPr>
        <w:pStyle w:val="Heading3"/>
      </w:pPr>
      <w:r>
        <w:t>15a. Network communities + contagion (`10_*`)</w:t>
      </w:r>
    </w:p>
    <w:p>
      <w:pPr>
        <w:pStyle w:val="ListBullet"/>
      </w:pPr>
      <w:r>
        <w:rPr>
          <w:b/>
        </w:rPr>
        <w:t>What.</w:t>
      </w:r>
      <w:r>
        <w:t xml:space="preserve"> Study the guarantee </w:t>
      </w:r>
      <w:r>
        <w:rPr>
          <w:b/>
        </w:rPr>
        <w:t>graph</w:t>
      </w:r>
      <w:r>
        <w:t xml:space="preserve"> itself. </w:t>
      </w:r>
      <w:r>
        <w:rPr>
          <w:b/>
        </w:rPr>
        <w:t>Louvain</w:t>
      </w:r>
      <w:r>
        <w:t xml:space="preserve"> community detection automatically finds</w:t>
      </w:r>
    </w:p>
    <w:p>
      <w:r>
        <w:t xml:space="preserve">tight-knit groups who guarantee each other; </w:t>
      </w:r>
      <w:r>
        <w:rPr>
          <w:b/>
        </w:rPr>
        <w:t>modularity</w:t>
      </w:r>
      <w:r>
        <w:t xml:space="preserve"> (0–1) measures how cleanly the network splits</w:t>
      </w:r>
    </w:p>
    <w:p>
      <w:r>
        <w:t xml:space="preserve">(we get ~1,366 communities, modularity </w:t>
      </w:r>
      <w:r>
        <w:rPr>
          <w:b/>
        </w:rPr>
        <w:t>0.991</w:t>
      </w:r>
      <w:r>
        <w:t xml:space="preserve"> = very clean groups). Then we read each group's write-off</w:t>
      </w:r>
    </w:p>
    <w:p>
      <w:r>
        <w:t>rate — some groups are far riskier than the 2.1% average.</w:t>
      </w:r>
    </w:p>
    <w:p>
      <w:pPr>
        <w:pStyle w:val="ListBullet"/>
      </w:pPr>
      <w:r>
        <w:rPr>
          <w:b/>
        </w:rPr>
        <w:t>Contagion.</w:t>
      </w:r>
      <w:r>
        <w:t xml:space="preserve"> If a member defaults, every loan they guarantee is </w:t>
      </w:r>
      <w:r>
        <w:rPr>
          <w:b/>
        </w:rPr>
        <w:t>exposed</w:t>
      </w:r>
      <w:r>
        <w:t>. We follow that exposure round</w:t>
      </w:r>
    </w:p>
    <w:p>
      <w:r>
        <w:t xml:space="preserve">by round: one default's reach grows </w:t>
      </w:r>
      <w:r>
        <w:rPr>
          <w:b/>
        </w:rPr>
        <w:t>217 → 310 → 349 → 367 → 377</w:t>
      </w:r>
      <w:r>
        <w:t xml:space="preserve"> members over four rounds. One-hop</w:t>
      </w:r>
    </w:p>
    <w:p>
      <w:r>
        <w:t>exposure: 173 loans (~RWF 364M) are backed by an already-written-off member.</w:t>
      </w:r>
    </w:p>
    <w:p>
      <w:pPr>
        <w:pStyle w:val="ListBullet"/>
      </w:pPr>
      <w:r>
        <w:rPr>
          <w:b/>
        </w:rPr>
        <w:t>How to read the graphs:</w:t>
      </w:r>
      <w:r>
        <w:t xml:space="preserve"> </w:t>
      </w:r>
      <w:r>
        <w:rPr>
          <w:rFonts w:ascii="Consolas" w:hAnsi="Consolas"/>
          <w:color w:val="B03000"/>
        </w:rPr>
        <w:t>10_community_default.png</w:t>
      </w:r>
      <w:r>
        <w:t xml:space="preserve"> = bar chart, each bar a community's write-off rate vs</w:t>
      </w:r>
    </w:p>
    <w:p>
      <w:r>
        <w:t xml:space="preserve">the dashed portfolio average (tall bars = risky groups). </w:t>
      </w:r>
      <w:r>
        <w:rPr>
          <w:rFonts w:ascii="Consolas" w:hAnsi="Consolas"/>
          <w:color w:val="B03000"/>
        </w:rPr>
        <w:t>10_contagion.png</w:t>
      </w:r>
      <w:r>
        <w:t xml:space="preserve"> = members reached vs</w:t>
      </w:r>
    </w:p>
    <w:p>
      <w:r>
        <w:t xml:space="preserve">propagation round (how far trouble spreads). </w:t>
      </w:r>
      <w:r>
        <w:rPr>
          <w:rFonts w:ascii="Consolas" w:hAnsi="Consolas"/>
          <w:color w:val="B03000"/>
        </w:rPr>
        <w:t>10_network_sample.png</w:t>
      </w:r>
      <w:r>
        <w:t xml:space="preserve"> = a picture of one risky community</w:t>
      </w:r>
    </w:p>
    <w:p>
      <w:r>
        <w:t>(red dots = written-off members).</w:t>
      </w:r>
    </w:p>
    <w:p>
      <w:pPr>
        <w:pStyle w:val="ListBullet"/>
      </w:pPr>
      <w:r>
        <w:rPr>
          <w:b/>
        </w:rPr>
        <w:t>Keywords — Louvain:</w:t>
      </w:r>
      <w:r>
        <w:t xml:space="preserve"> an algorithm that finds communities in a network. </w:t>
      </w:r>
      <w:r>
        <w:rPr>
          <w:b/>
        </w:rPr>
        <w:t>Modularity:</w:t>
      </w:r>
      <w:r>
        <w:t xml:space="preserve"> how well-separated</w:t>
      </w:r>
    </w:p>
    <w:p>
      <w:r>
        <w:t xml:space="preserve">those communities are. </w:t>
      </w:r>
      <w:r>
        <w:rPr>
          <w:b/>
        </w:rPr>
        <w:t>Contagion/cascade:</w:t>
      </w:r>
      <w:r>
        <w:t xml:space="preserve"> how a default's exposure spreads through guarantees.</w:t>
      </w:r>
    </w:p>
    <w:p>
      <w:pPr>
        <w:pStyle w:val="Heading3"/>
      </w:pPr>
      <w:r>
        <w:t>15b. Survival analysis (`11_*`)</w:t>
      </w:r>
    </w:p>
    <w:p>
      <w:pPr>
        <w:pStyle w:val="ListBullet"/>
      </w:pPr>
      <w:r>
        <w:rPr>
          <w:b/>
        </w:rPr>
        <w:t>What.</w:t>
      </w:r>
      <w:r>
        <w:t xml:space="preserve"> Classification asks "will it default?"; survival asks "</w:t>
      </w:r>
      <w:r>
        <w:rPr>
          <w:b/>
        </w:rPr>
        <w:t>how long</w:t>
      </w:r>
      <w:r>
        <w:t xml:space="preserve"> does a loan last before it is</w:t>
      </w:r>
    </w:p>
    <w:p>
      <w:r>
        <w:t xml:space="preserve">written off?". The </w:t>
      </w:r>
      <w:r>
        <w:rPr>
          <w:b/>
        </w:rPr>
        <w:t>Kaplan-Meier</w:t>
      </w:r>
      <w:r>
        <w:t xml:space="preserve"> curve shows the share of loans </w:t>
      </w:r>
      <w:r>
        <w:rPr>
          <w:b/>
        </w:rPr>
        <w:t>still performing</w:t>
      </w:r>
      <w:r>
        <w:t xml:space="preserve"> as months pass.</w:t>
      </w:r>
    </w:p>
    <w:p>
      <w:pPr>
        <w:pStyle w:val="ListBullet"/>
      </w:pPr>
      <w:r>
        <w:rPr>
          <w:b/>
        </w:rPr>
        <w:t>Censoring.</w:t>
      </w:r>
      <w:r>
        <w:t xml:space="preserve"> A loan that is repaid or still running has </w:t>
      </w:r>
      <w:r>
        <w:rPr>
          <w:b/>
        </w:rPr>
        <w:t>not</w:t>
      </w:r>
      <w:r>
        <w:t xml:space="preserve"> failed, so it is </w:t>
      </w:r>
      <w:r>
        <w:rPr>
          <w:b/>
        </w:rPr>
        <w:t>censored</w:t>
      </w:r>
      <w:r>
        <w:t xml:space="preserve"> — set aside</w:t>
      </w:r>
    </w:p>
    <w:p>
      <w:r>
        <w:t>rather than counted as bad. That's why the curve is a *survival share*, not a default rate.</w:t>
      </w:r>
    </w:p>
    <w:p>
      <w:pPr>
        <w:pStyle w:val="ListBullet"/>
      </w:pPr>
      <w:r>
        <w:rPr>
          <w:b/>
        </w:rPr>
        <w:t>Numbers.</w:t>
      </w:r>
      <w:r>
        <w:t xml:space="preserve"> ~</w:t>
      </w:r>
      <w:r>
        <w:rPr>
          <w:b/>
        </w:rPr>
        <w:t>98% still performing at 24 months</w:t>
      </w:r>
      <w:r>
        <w:t xml:space="preserve">; </w:t>
      </w:r>
      <w:r>
        <w:rPr>
          <w:b/>
        </w:rPr>
        <w:t>large loans fail soonest</w:t>
      </w:r>
      <w:r>
        <w:t xml:space="preserve"> (97.13% vs ~98.5% for</w:t>
      </w:r>
    </w:p>
    <w:p>
      <w:r>
        <w:t>small/medium). We cap at 24 months because every loan has had that long to show its behaviour.</w:t>
      </w:r>
    </w:p>
    <w:p>
      <w:pPr>
        <w:pStyle w:val="ListBullet"/>
      </w:pPr>
      <w:r>
        <w:rPr>
          <w:b/>
        </w:rPr>
        <w:t>How to read `11_survival_km.png`:</w:t>
      </w:r>
      <w:r>
        <w:t xml:space="preserve"> x-axis = months on book; y-axis = share still performing; each line</w:t>
      </w:r>
    </w:p>
    <w:p>
      <w:r>
        <w:t xml:space="preserve">starts at 100% and steps </w:t>
      </w:r>
      <w:r>
        <w:rPr>
          <w:b/>
        </w:rPr>
        <w:t>down</w:t>
      </w:r>
      <w:r>
        <w:t xml:space="preserve"> a little each time a loan in that group is written off. A </w:t>
      </w:r>
      <w:r>
        <w:rPr>
          <w:b/>
        </w:rPr>
        <w:t>lower</w:t>
      </w:r>
      <w:r>
        <w:t xml:space="preserve"> line =</w:t>
      </w:r>
    </w:p>
    <w:p>
      <w:r>
        <w:t>riskier group. The size tiers let you compare small/medium/large.</w:t>
      </w:r>
    </w:p>
    <w:p>
      <w:pPr>
        <w:pStyle w:val="ListBullet"/>
      </w:pPr>
      <w:r>
        <w:rPr>
          <w:b/>
        </w:rPr>
        <w:t>Keywords — survival analysis:</w:t>
      </w:r>
      <w:r>
        <w:t xml:space="preserve"> modelling time-until-an-event. </w:t>
      </w:r>
      <w:r>
        <w:rPr>
          <w:b/>
        </w:rPr>
        <w:t>Kaplan-Meier:</w:t>
      </w:r>
      <w:r>
        <w:t xml:space="preserve"> the standard step-curve</w:t>
      </w:r>
    </w:p>
    <w:p>
      <w:r>
        <w:t xml:space="preserve">estimate. </w:t>
      </w:r>
      <w:r>
        <w:rPr>
          <w:b/>
        </w:rPr>
        <w:t>Censoring:</w:t>
      </w:r>
      <w:r>
        <w:t xml:space="preserve"> an observation that hasn't had the event yet, handled correctly rather than dropped.</w:t>
      </w:r>
    </w:p>
    <w:p>
      <w:r>
        <w:rPr>
          <w:b/>
        </w:rPr>
        <w:t>Months on book:</w:t>
      </w:r>
      <w:r>
        <w:t xml:space="preserve"> how long since disbursement.</w:t>
      </w:r>
    </w:p>
    <w:p>
      <w:pPr>
        <w:pStyle w:val="Heading3"/>
      </w:pPr>
      <w:r>
        <w:t>15c. Clustering / segmentation (`12_*`, Table 3.7)</w:t>
      </w:r>
    </w:p>
    <w:p>
      <w:pPr>
        <w:pStyle w:val="ListBullet"/>
      </w:pPr>
      <w:r>
        <w:rPr>
          <w:b/>
        </w:rPr>
        <w:t>What.</w:t>
      </w:r>
      <w:r>
        <w:t xml:space="preserve"> </w:t>
      </w:r>
      <w:r>
        <w:rPr>
          <w:b/>
        </w:rPr>
        <w:t>KMeans</w:t>
      </w:r>
      <w:r>
        <w:t xml:space="preserve"> groups borrowers into </w:t>
      </w:r>
      <w:r>
        <w:rPr>
          <w:b/>
        </w:rPr>
        <w:t>k = 4 "types"</w:t>
      </w:r>
      <w:r>
        <w:t xml:space="preserve"> from loan size, savings, salary, loan-to-savings</w:t>
      </w:r>
    </w:p>
    <w:p>
      <w:r>
        <w:t xml:space="preserve">and number of guarantors — </w:t>
      </w:r>
      <w:r>
        <w:rPr>
          <w:b/>
        </w:rPr>
        <w:t>without</w:t>
      </w:r>
      <w:r>
        <w:t xml:space="preserve"> the default label (unsupervised).</w:t>
      </w:r>
    </w:p>
    <w:p>
      <w:pPr>
        <w:pStyle w:val="ListBullet"/>
      </w:pPr>
      <w:r>
        <w:rPr>
          <w:b/>
        </w:rPr>
        <w:t>Quality — silhouette 0.33.</w:t>
      </w:r>
      <w:r>
        <w:t xml:space="preserve"> The </w:t>
      </w:r>
      <w:r>
        <w:rPr>
          <w:b/>
        </w:rPr>
        <w:t>silhouette</w:t>
      </w:r>
      <w:r>
        <w:t xml:space="preserve"> score (−1…1) measures how well-separated the clusters are;</w:t>
      </w:r>
    </w:p>
    <w:p>
      <w:r>
        <w:t>0.33 = moderate.</w:t>
      </w:r>
    </w:p>
    <w:p>
      <w:pPr>
        <w:pStyle w:val="ListBullet"/>
      </w:pPr>
      <w:r>
        <w:rPr>
          <w:b/>
        </w:rPr>
        <w:t>Honest finding.</w:t>
      </w:r>
      <w:r>
        <w:t xml:space="preserve"> The four segments' write-off rates sit in a tight </w:t>
      </w:r>
      <w:r>
        <w:rPr>
          <w:b/>
        </w:rPr>
        <w:t>1.8–2.8%</w:t>
      </w:r>
      <w:r>
        <w:t xml:space="preserve"> band — they separate</w:t>
      </w:r>
    </w:p>
    <w:p>
      <w:r>
        <w:t xml:space="preserve">borrowers by </w:t>
      </w:r>
      <w:r>
        <w:rPr>
          <w:b/>
        </w:rPr>
        <w:t>size and wealth</w:t>
      </w:r>
      <w:r>
        <w:t xml:space="preserve">, not really by risk. So segmentation is </w:t>
      </w:r>
      <w:r>
        <w:rPr>
          <w:b/>
        </w:rPr>
        <w:t>context, not a risk score</w:t>
      </w:r>
      <w:r>
        <w:t>, and</w:t>
      </w:r>
    </w:p>
    <w:p>
      <w:r>
        <w:t>it's kept in the notebook/report, not the UI.</w:t>
      </w:r>
    </w:p>
    <w:p>
      <w:pPr>
        <w:pStyle w:val="ListBullet"/>
      </w:pPr>
      <w:r>
        <w:rPr>
          <w:b/>
        </w:rPr>
        <w:t>How to read `12_cluster_scatter.png`:</w:t>
      </w:r>
      <w:r>
        <w:t xml:space="preserve"> the 5 features are squashed to 2 dimensions with </w:t>
      </w:r>
      <w:r>
        <w:rPr>
          <w:b/>
        </w:rPr>
        <w:t>PCA</w:t>
      </w:r>
      <w:r>
        <w:t xml:space="preserve"> (a</w:t>
      </w:r>
    </w:p>
    <w:p>
      <w:r>
        <w:t>compression that keeps the biggest differences) and plotted; colour = cluster. Well-separated colour blobs =</w:t>
      </w:r>
    </w:p>
    <w:p>
      <w:r>
        <w:t>distinct types.</w:t>
      </w:r>
    </w:p>
    <w:p>
      <w:pPr>
        <w:pStyle w:val="ListBullet"/>
      </w:pPr>
      <w:r>
        <w:rPr>
          <w:b/>
        </w:rPr>
        <w:t>Keywords — KMeans:</w:t>
      </w:r>
      <w:r>
        <w:t xml:space="preserve"> groups points into k clusters by nearest centre. </w:t>
      </w:r>
      <w:r>
        <w:rPr>
          <w:b/>
        </w:rPr>
        <w:t>Silhouette:</w:t>
      </w:r>
      <w:r>
        <w:t xml:space="preserve"> cluster-separation</w:t>
      </w:r>
    </w:p>
    <w:p>
      <w:r>
        <w:t xml:space="preserve">score. </w:t>
      </w:r>
      <w:r>
        <w:rPr>
          <w:b/>
        </w:rPr>
        <w:t>PCA (Principal Component Analysis):</w:t>
      </w:r>
      <w:r>
        <w:t xml:space="preserve"> squashes many features into a few for plotting. </w:t>
      </w:r>
      <w:r>
        <w:rPr>
          <w:b/>
        </w:rPr>
        <w:t>Winsorise:</w:t>
      </w:r>
    </w:p>
    <w:p>
      <w:r>
        <w:t xml:space="preserve">clip extreme values to the 1st/99th percentile so one outlier can't dominate. </w:t>
      </w:r>
      <w:r>
        <w:rPr>
          <w:b/>
        </w:rPr>
        <w:t>Standardise:</w:t>
      </w:r>
      <w:r>
        <w:t xml:space="preserve"> rescale each</w:t>
      </w:r>
    </w:p>
    <w:p>
      <w:r>
        <w:t>feature to a common scale so no feature dominates by unit size.</w:t>
      </w:r>
    </w:p>
    <w:p>
      <w:pPr>
        <w:pStyle w:val="Heading3"/>
      </w:pPr>
      <w:r>
        <w:t>15d. Anomaly flag (`12_*`)</w:t>
      </w:r>
    </w:p>
    <w:p>
      <w:pPr>
        <w:pStyle w:val="ListBullet"/>
      </w:pPr>
      <w:r>
        <w:rPr>
          <w:b/>
        </w:rPr>
        <w:t>What.</w:t>
      </w:r>
      <w:r>
        <w:t xml:space="preserve"> The Isolation Forest from §14, in its "unusual application" role. We flag the </w:t>
      </w:r>
      <w:r>
        <w:rPr>
          <w:b/>
        </w:rPr>
        <w:t>most-unusual 10%</w:t>
      </w:r>
      <w:r>
        <w:t>;</w:t>
      </w:r>
    </w:p>
    <w:p>
      <w:r>
        <w:t xml:space="preserve">they default </w:t>
      </w:r>
      <w:r>
        <w:rPr>
          <w:b/>
        </w:rPr>
        <w:t>3.4× more</w:t>
      </w:r>
      <w:r>
        <w:t xml:space="preserve"> than average — a cheap first screen.</w:t>
      </w:r>
    </w:p>
    <w:p>
      <w:pPr>
        <w:pStyle w:val="ListBullet"/>
      </w:pPr>
      <w:r>
        <w:t xml:space="preserve">Bundled (with its imputer/winsor/scaler) into </w:t>
      </w:r>
      <w:r>
        <w:rPr>
          <w:rFonts w:ascii="Consolas" w:hAnsi="Consolas"/>
          <w:color w:val="B03000"/>
        </w:rPr>
        <w:t>guarantorlens_extra.joblib</w:t>
      </w:r>
      <w:r>
        <w:t xml:space="preserve"> and served as the "Unusual</w:t>
      </w:r>
    </w:p>
    <w:p>
      <w:r>
        <w:t>application" badge.</w:t>
      </w:r>
    </w:p>
    <w:p/>
    <w:p>
      <w:pPr>
        <w:pStyle w:val="Heading2"/>
      </w:pPr>
      <w:r>
        <w:t>16. Test cases (does the final model behave sensibly?)</w:t>
      </w:r>
    </w:p>
    <w:p>
      <w:r>
        <w:rPr>
          <w:b/>
        </w:rPr>
        <w:t>What.</w:t>
      </w:r>
      <w:r>
        <w:t xml:space="preserve"> We score worked cases through the exported model: a small loan against big savings → </w:t>
      </w:r>
      <w:r>
        <w:rPr>
          <w:b/>
        </w:rPr>
        <w:t>Low</w:t>
      </w:r>
      <w:r>
        <w:t>; a big</w:t>
      </w:r>
    </w:p>
    <w:p>
      <w:r>
        <w:t xml:space="preserve">loan against thin savings → </w:t>
      </w:r>
      <w:r>
        <w:rPr>
          <w:b/>
        </w:rPr>
        <w:t>High</w:t>
      </w:r>
      <w:r>
        <w:t xml:space="preserve">; and </w:t>
      </w:r>
      <w:r>
        <w:rPr>
          <w:b/>
        </w:rPr>
        <w:t>monotone sweeps</w:t>
      </w:r>
      <w:r>
        <w:t xml:space="preserve"> confirm raising savings only lowers risk, raising</w:t>
      </w:r>
    </w:p>
    <w:p>
      <w:r>
        <w:t>the loan only raises it, a worse community record only raises it. These are the same checks that fixed the</w:t>
      </w:r>
    </w:p>
    <w:p>
      <w:r>
        <w:t>deployed app.</w:t>
      </w:r>
    </w:p>
    <w:p>
      <w:r>
        <w:rPr>
          <w:b/>
        </w:rPr>
        <w:t>Why.</w:t>
      </w:r>
      <w:r>
        <w:t xml:space="preserve"> Good metrics aren't enough — the model must also be </w:t>
      </w:r>
      <w:r>
        <w:rPr>
          <w:b/>
        </w:rPr>
        <w:t>directionally sane</w:t>
      </w:r>
      <w:r>
        <w:t xml:space="preserve"> on obvious cases, or</w:t>
      </w:r>
    </w:p>
    <w:p>
      <w:r>
        <w:t>officers won't trust it. This is the practical proof of the monotone constraints.</w:t>
      </w:r>
    </w:p>
    <w:p/>
    <w:p>
      <w:pPr>
        <w:pStyle w:val="Heading2"/>
      </w:pPr>
      <w:r>
        <w:t>17. What gets exported (the two bundles)</w:t>
      </w:r>
    </w:p>
    <w:p>
      <w:pPr>
        <w:pStyle w:val="ListBullet"/>
      </w:pPr>
      <w:r>
        <w:rPr>
          <w:b/>
        </w:rPr>
        <w:t>`guarantorlens_serving.joblib`</w:t>
      </w:r>
      <w:r>
        <w:t xml:space="preserve"> — the deployed classifier: the calibrated, monotone XGBoost, its feature</w:t>
      </w:r>
    </w:p>
    <w:p>
      <w:r>
        <w:t>list, the risk bands, the training medians (to fill unknown fields at serve time), and the metrics.</w:t>
      </w:r>
    </w:p>
    <w:p>
      <w:pPr>
        <w:pStyle w:val="ListBullet"/>
      </w:pPr>
      <w:r>
        <w:rPr>
          <w:b/>
        </w:rPr>
        <w:t>`guarantorlens_extra.joblib`</w:t>
      </w:r>
      <w:r>
        <w:t xml:space="preserve"> — the segmentation (KMeans) + anomaly (Isolation Forest) with their</w:t>
      </w:r>
    </w:p>
    <w:p>
      <w:r>
        <w:t>preprocessing, for the "Unusual application" flag.</w:t>
      </w:r>
    </w:p>
    <w:p>
      <w:pPr>
        <w:pStyle w:val="ListBullet"/>
      </w:pPr>
      <w:r>
        <w:t xml:space="preserve">Plus </w:t>
      </w:r>
      <w:r>
        <w:rPr>
          <w:rFonts w:ascii="Consolas" w:hAnsi="Consolas"/>
          <w:color w:val="B03000"/>
        </w:rPr>
        <w:t>guarantorlens_members.json</w:t>
      </w:r>
      <w:r>
        <w:t xml:space="preserve"> / </w:t>
      </w:r>
      <w:r>
        <w:rPr>
          <w:rFonts w:ascii="Consolas" w:hAnsi="Consolas"/>
          <w:color w:val="B03000"/>
        </w:rPr>
        <w:t>guarantorlens_loans.json</w:t>
      </w:r>
      <w:r>
        <w:t xml:space="preserve"> — the anonymised tables the app reads.</w:t>
      </w:r>
    </w:p>
    <w:p>
      <w:pPr>
        <w:pStyle w:val="ListBullet"/>
      </w:pPr>
      <w:r>
        <w:rPr>
          <w:b/>
        </w:rPr>
        <w:t>Version rule:</w:t>
      </w:r>
      <w:r>
        <w:t xml:space="preserve"> pickled with </w:t>
      </w:r>
      <w:r>
        <w:rPr>
          <w:b/>
        </w:rPr>
        <w:t>scikit-learn 1.6.1</w:t>
      </w:r>
      <w:r>
        <w:t xml:space="preserve"> to match the backend; a version mismatch makes the app</w:t>
      </w:r>
    </w:p>
    <w:p>
      <w:r>
        <w:t>fall back to rules.</w:t>
      </w:r>
    </w:p>
    <w:p/>
    <w:p>
      <w:pPr>
        <w:pStyle w:val="Heading2"/>
      </w:pPr>
      <w:r>
        <w:t>18. Glossary (quick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Plain meaning</w:t>
            </w:r>
          </w:p>
        </w:tc>
      </w:tr>
      <w:tr>
        <w:tc>
          <w:tcPr>
            <w:tcW w:type="dxa" w:w="4320"/>
          </w:tcPr>
          <w:p>
            <w:r/>
            <w:r>
              <w:t>Label / target</w:t>
            </w:r>
          </w:p>
        </w:tc>
        <w:tc>
          <w:tcPr>
            <w:tcW w:type="dxa" w:w="4320"/>
          </w:tcPr>
          <w:p>
            <w:r/>
            <w:r>
              <w:t>what we predict (default 1 / good 0)</w:t>
            </w:r>
          </w:p>
        </w:tc>
      </w:tr>
      <w:tr>
        <w:tc>
          <w:tcPr>
            <w:tcW w:type="dxa" w:w="4320"/>
          </w:tcPr>
          <w:p>
            <w:r/>
            <w:r>
              <w:t>Base / bad rate</w:t>
            </w:r>
          </w:p>
        </w:tc>
        <w:tc>
          <w:tcPr>
            <w:tcW w:type="dxa" w:w="4320"/>
          </w:tcPr>
          <w:p>
            <w:r/>
            <w:r>
              <w:t>share of loans that are bad (2.1%)</w:t>
            </w:r>
          </w:p>
        </w:tc>
      </w:tr>
      <w:tr>
        <w:tc>
          <w:tcPr>
            <w:tcW w:type="dxa" w:w="4320"/>
          </w:tcPr>
          <w:p>
            <w:r/>
            <w:r>
              <w:t>Class imbalance</w:t>
            </w:r>
          </w:p>
        </w:tc>
        <w:tc>
          <w:tcPr>
            <w:tcW w:type="dxa" w:w="4320"/>
          </w:tcPr>
          <w:p>
            <w:r/>
            <w:r>
              <w:t>one class much rarer than the other</w:t>
            </w:r>
          </w:p>
        </w:tc>
      </w:tr>
      <w:tr>
        <w:tc>
          <w:tcPr>
            <w:tcW w:type="dxa" w:w="4320"/>
          </w:tcPr>
          <w:p>
            <w:r/>
            <w:r>
              <w:t>Leakage</w:t>
            </w:r>
          </w:p>
        </w:tc>
        <w:tc>
          <w:tcPr>
            <w:tcW w:type="dxa" w:w="4320"/>
          </w:tcPr>
          <w:p>
            <w:r/>
            <w:r>
              <w:t>model sees future info it wouldn't have; makes results fake</w:t>
            </w:r>
          </w:p>
        </w:tc>
      </w:tr>
      <w:tr>
        <w:tc>
          <w:tcPr>
            <w:tcW w:type="dxa" w:w="4320"/>
          </w:tcPr>
          <w:p>
            <w:r/>
            <w:r>
              <w:t>As-of feature</w:t>
            </w:r>
          </w:p>
        </w:tc>
        <w:tc>
          <w:tcPr>
            <w:tcW w:type="dxa" w:w="4320"/>
          </w:tcPr>
          <w:p>
            <w:r/>
            <w:r>
              <w:t>computed using only data up to the loan date</w:t>
            </w:r>
          </w:p>
        </w:tc>
      </w:tr>
      <w:tr>
        <w:tc>
          <w:tcPr>
            <w:tcW w:type="dxa" w:w="4320"/>
          </w:tcPr>
          <w:p>
            <w:r/>
            <w:r>
              <w:t>Feature</w:t>
            </w:r>
          </w:p>
        </w:tc>
        <w:tc>
          <w:tcPr>
            <w:tcW w:type="dxa" w:w="4320"/>
          </w:tcPr>
          <w:p>
            <w:r/>
            <w:r>
              <w:t>an input number for the model</w:t>
            </w:r>
          </w:p>
        </w:tc>
      </w:tr>
      <w:tr>
        <w:tc>
          <w:tcPr>
            <w:tcW w:type="dxa" w:w="4320"/>
          </w:tcPr>
          <w:p>
            <w:r/>
            <w:r>
              <w:t>Graph / node / edge</w:t>
            </w:r>
          </w:p>
        </w:tc>
        <w:tc>
          <w:tcPr>
            <w:tcW w:type="dxa" w:w="4320"/>
          </w:tcPr>
          <w:p>
            <w:r/>
            <w:r>
              <w:t>network of members (nodes) joined by guarantees (edges)</w:t>
            </w:r>
          </w:p>
        </w:tc>
      </w:tr>
      <w:tr>
        <w:tc>
          <w:tcPr>
            <w:tcW w:type="dxa" w:w="4320"/>
          </w:tcPr>
          <w:p>
            <w:r/>
            <w:r>
              <w:t>Union-find</w:t>
            </w:r>
          </w:p>
        </w:tc>
        <w:tc>
          <w:tcPr>
            <w:tcW w:type="dxa" w:w="4320"/>
          </w:tcPr>
          <w:p>
            <w:r/>
            <w:r>
              <w:t>groups everyone connected through guarantees</w:t>
            </w:r>
          </w:p>
        </w:tc>
      </w:tr>
      <w:tr>
        <w:tc>
          <w:tcPr>
            <w:tcW w:type="dxa" w:w="4320"/>
          </w:tcPr>
          <w:p>
            <w:r/>
            <w:r>
              <w:t>PR-AUC</w:t>
            </w:r>
          </w:p>
        </w:tc>
        <w:tc>
          <w:tcPr>
            <w:tcW w:type="dxa" w:w="4320"/>
          </w:tcPr>
          <w:p>
            <w:r/>
            <w:r>
              <w:t>main score: ranking rare bad loans; baseline = bad rate</w:t>
            </w:r>
          </w:p>
        </w:tc>
      </w:tr>
      <w:tr>
        <w:tc>
          <w:tcPr>
            <w:tcW w:type="dxa" w:w="4320"/>
          </w:tcPr>
          <w:p>
            <w:r/>
            <w:r>
              <w:t>ROC-AUC</w:t>
            </w:r>
          </w:p>
        </w:tc>
        <w:tc>
          <w:tcPr>
            <w:tcW w:type="dxa" w:w="4320"/>
          </w:tcPr>
          <w:p>
            <w:r/>
            <w:r>
              <w:t>ranking skill; flattering under imbalance</w:t>
            </w:r>
          </w:p>
        </w:tc>
      </w:tr>
      <w:tr>
        <w:tc>
          <w:tcPr>
            <w:tcW w:type="dxa" w:w="4320"/>
          </w:tcPr>
          <w:p>
            <w:r/>
            <w:r>
              <w:t>Precision</w:t>
            </w:r>
          </w:p>
        </w:tc>
        <w:tc>
          <w:tcPr>
            <w:tcW w:type="dxa" w:w="4320"/>
          </w:tcPr>
          <w:p>
            <w:r/>
            <w:r>
              <w:t>of flagged loans, share truly bad</w:t>
            </w:r>
          </w:p>
        </w:tc>
      </w:tr>
      <w:tr>
        <w:tc>
          <w:tcPr>
            <w:tcW w:type="dxa" w:w="4320"/>
          </w:tcPr>
          <w:p>
            <w:r/>
            <w:r>
              <w:t>Recall / sensitivity</w:t>
            </w:r>
          </w:p>
        </w:tc>
        <w:tc>
          <w:tcPr>
            <w:tcW w:type="dxa" w:w="4320"/>
          </w:tcPr>
          <w:p>
            <w:r/>
            <w:r>
              <w:t>of bad loans, share caught</w:t>
            </w:r>
          </w:p>
        </w:tc>
      </w:tr>
      <w:tr>
        <w:tc>
          <w:tcPr>
            <w:tcW w:type="dxa" w:w="4320"/>
          </w:tcPr>
          <w:p>
            <w:r/>
            <w:r>
              <w:t>F1</w:t>
            </w:r>
          </w:p>
        </w:tc>
        <w:tc>
          <w:tcPr>
            <w:tcW w:type="dxa" w:w="4320"/>
          </w:tcPr>
          <w:p>
            <w:r/>
            <w:r>
              <w:t>balance of precision and recall</w:t>
            </w:r>
          </w:p>
        </w:tc>
      </w:tr>
      <w:tr>
        <w:tc>
          <w:tcPr>
            <w:tcW w:type="dxa" w:w="4320"/>
          </w:tcPr>
          <w:p>
            <w:r/>
            <w:r>
              <w:t>Threshold / operating point</w:t>
            </w:r>
          </w:p>
        </w:tc>
        <w:tc>
          <w:tcPr>
            <w:tcW w:type="dxa" w:w="4320"/>
          </w:tcPr>
          <w:p>
            <w:r/>
            <w:r>
              <w:t>score cut-off for "bad"; sets recall vs precision</w:t>
            </w:r>
          </w:p>
        </w:tc>
      </w:tr>
      <w:tr>
        <w:tc>
          <w:tcPr>
            <w:tcW w:type="dxa" w:w="4320"/>
          </w:tcPr>
          <w:p>
            <w:r/>
            <w:r>
              <w:t>Confusion matrix</w:t>
            </w:r>
          </w:p>
        </w:tc>
        <w:tc>
          <w:tcPr>
            <w:tcW w:type="dxa" w:w="4320"/>
          </w:tcPr>
          <w:p>
            <w:r/>
            <w:r>
              <w:t>TN/FP/FN/TP counts</w:t>
            </w:r>
          </w:p>
        </w:tc>
      </w:tr>
      <w:tr>
        <w:tc>
          <w:tcPr>
            <w:tcW w:type="dxa" w:w="4320"/>
          </w:tcPr>
          <w:p>
            <w:r/>
            <w:r>
              <w:t>FP / FN</w:t>
            </w:r>
          </w:p>
        </w:tc>
        <w:tc>
          <w:tcPr>
            <w:tcW w:type="dxa" w:w="4320"/>
          </w:tcPr>
          <w:p>
            <w:r/>
            <w:r>
              <w:t>false alarm / missed default</w:t>
            </w:r>
          </w:p>
        </w:tc>
      </w:tr>
      <w:tr>
        <w:tc>
          <w:tcPr>
            <w:tcW w:type="dxa" w:w="4320"/>
          </w:tcPr>
          <w:p>
            <w:r/>
            <w:r>
              <w:t>Cross-validation</w:t>
            </w:r>
          </w:p>
        </w:tc>
        <w:tc>
          <w:tcPr>
            <w:tcW w:type="dxa" w:w="4320"/>
          </w:tcPr>
          <w:p>
            <w:r/>
            <w:r>
              <w:t>rotate train/test and average for an honest estimate</w:t>
            </w:r>
          </w:p>
        </w:tc>
      </w:tr>
      <w:tr>
        <w:tc>
          <w:tcPr>
            <w:tcW w:type="dxa" w:w="4320"/>
          </w:tcPr>
          <w:p>
            <w:r/>
            <w:r>
              <w:t>Stratified / grouped</w:t>
            </w:r>
          </w:p>
        </w:tc>
        <w:tc>
          <w:tcPr>
            <w:tcW w:type="dxa" w:w="4320"/>
          </w:tcPr>
          <w:p>
            <w:r/>
            <w:r>
              <w:t>keep class ratio / keep a borrower's loans together</w:t>
            </w:r>
          </w:p>
        </w:tc>
      </w:tr>
      <w:tr>
        <w:tc>
          <w:tcPr>
            <w:tcW w:type="dxa" w:w="4320"/>
          </w:tcPr>
          <w:p>
            <w:r/>
            <w:r>
              <w:t>Out-of-fold (OOF)</w:t>
            </w:r>
          </w:p>
        </w:tc>
        <w:tc>
          <w:tcPr>
            <w:tcW w:type="dxa" w:w="4320"/>
          </w:tcPr>
          <w:p>
            <w:r/>
            <w:r>
              <w:t>scored by a model that didn't train on it</w:t>
            </w:r>
          </w:p>
        </w:tc>
      </w:tr>
      <w:tr>
        <w:tc>
          <w:tcPr>
            <w:tcW w:type="dxa" w:w="4320"/>
          </w:tcPr>
          <w:p>
            <w:r/>
            <w:r>
              <w:t>Hyperparameter</w:t>
            </w:r>
          </w:p>
        </w:tc>
        <w:tc>
          <w:tcPr>
            <w:tcW w:type="dxa" w:w="4320"/>
          </w:tcPr>
          <w:p>
            <w:r/>
            <w:r>
              <w:t>a setting chosen before training</w:t>
            </w:r>
          </w:p>
        </w:tc>
      </w:tr>
      <w:tr>
        <w:tc>
          <w:tcPr>
            <w:tcW w:type="dxa" w:w="4320"/>
          </w:tcPr>
          <w:p>
            <w:r/>
            <w:r>
              <w:t>Grid / randomized search</w:t>
            </w:r>
          </w:p>
        </w:tc>
        <w:tc>
          <w:tcPr>
            <w:tcW w:type="dxa" w:w="4320"/>
          </w:tcPr>
          <w:p>
            <w:r/>
            <w:r>
              <w:t>try all combos / sample N combos from ranges</w:t>
            </w:r>
          </w:p>
        </w:tc>
      </w:tr>
      <w:tr>
        <w:tc>
          <w:tcPr>
            <w:tcW w:type="dxa" w:w="4320"/>
          </w:tcPr>
          <w:p>
            <w:r/>
            <w:r>
              <w:t>XGBoost / gradient boosting</w:t>
            </w:r>
          </w:p>
        </w:tc>
        <w:tc>
          <w:tcPr>
            <w:tcW w:type="dxa" w:w="4320"/>
          </w:tcPr>
          <w:p>
            <w:r/>
            <w:r>
              <w:t>trees built sequentially, each fixing the last's errors</w:t>
            </w:r>
          </w:p>
        </w:tc>
      </w:tr>
      <w:tr>
        <w:tc>
          <w:tcPr>
            <w:tcW w:type="dxa" w:w="4320"/>
          </w:tcPr>
          <w:p>
            <w:r/>
            <w:r>
              <w:t>MLP / feed-forward NN</w:t>
            </w:r>
          </w:p>
        </w:tc>
        <w:tc>
          <w:tcPr>
            <w:tcW w:type="dxa" w:w="4320"/>
          </w:tcPr>
          <w:p>
            <w:r/>
            <w:r>
              <w:t>layered neural network</w:t>
            </w:r>
          </w:p>
        </w:tc>
      </w:tr>
      <w:tr>
        <w:tc>
          <w:tcPr>
            <w:tcW w:type="dxa" w:w="4320"/>
          </w:tcPr>
          <w:p>
            <w:r/>
            <w:r>
              <w:t>Overfitting</w:t>
            </w:r>
          </w:p>
        </w:tc>
        <w:tc>
          <w:tcPr>
            <w:tcW w:type="dxa" w:w="4320"/>
          </w:tcPr>
          <w:p>
            <w:r/>
            <w:r>
              <w:t>memorising training quirks; fails on new data</w:t>
            </w:r>
          </w:p>
        </w:tc>
      </w:tr>
      <w:tr>
        <w:tc>
          <w:tcPr>
            <w:tcW w:type="dxa" w:w="4320"/>
          </w:tcPr>
          <w:p>
            <w:r/>
            <w:r>
              <w:t>Loss</w:t>
            </w:r>
          </w:p>
        </w:tc>
        <w:tc>
          <w:tcPr>
            <w:tcW w:type="dxa" w:w="4320"/>
          </w:tcPr>
          <w:p>
            <w:r/>
            <w:r>
              <w:t>prediction-error number; training lowers it</w:t>
            </w:r>
          </w:p>
        </w:tc>
      </w:tr>
      <w:tr>
        <w:tc>
          <w:tcPr>
            <w:tcW w:type="dxa" w:w="4320"/>
          </w:tcPr>
          <w:p>
            <w:r/>
            <w:r>
              <w:t>Epoch / boosting round</w:t>
            </w:r>
          </w:p>
        </w:tc>
        <w:tc>
          <w:tcPr>
            <w:tcW w:type="dxa" w:w="4320"/>
          </w:tcPr>
          <w:p>
            <w:r/>
            <w:r>
              <w:t>one training pass / one added tree</w:t>
            </w:r>
          </w:p>
        </w:tc>
      </w:tr>
      <w:tr>
        <w:tc>
          <w:tcPr>
            <w:tcW w:type="dxa" w:w="4320"/>
          </w:tcPr>
          <w:p>
            <w:r/>
            <w:r>
              <w:t>Learning curve</w:t>
            </w:r>
          </w:p>
        </w:tc>
        <w:tc>
          <w:tcPr>
            <w:tcW w:type="dxa" w:w="4320"/>
          </w:tcPr>
          <w:p>
            <w:r/>
            <w:r>
              <w:t>performance vs amount of training data</w:t>
            </w:r>
          </w:p>
        </w:tc>
      </w:tr>
      <w:tr>
        <w:tc>
          <w:tcPr>
            <w:tcW w:type="dxa" w:w="4320"/>
          </w:tcPr>
          <w:p>
            <w:r/>
            <w:r>
              <w:t>Calibration / isotonic</w:t>
            </w:r>
          </w:p>
        </w:tc>
        <w:tc>
          <w:tcPr>
            <w:tcW w:type="dxa" w:w="4320"/>
          </w:tcPr>
          <w:p>
            <w:r/>
            <w:r>
              <w:t>make probabilities match real frequencies</w:t>
            </w:r>
          </w:p>
        </w:tc>
      </w:tr>
      <w:tr>
        <w:tc>
          <w:tcPr>
            <w:tcW w:type="dxa" w:w="4320"/>
          </w:tcPr>
          <w:p>
            <w:r/>
            <w:r>
              <w:t>Monotone constraint</w:t>
            </w:r>
          </w:p>
        </w:tc>
        <w:tc>
          <w:tcPr>
            <w:tcW w:type="dxa" w:w="4320"/>
          </w:tcPr>
          <w:p>
            <w:r/>
            <w:r>
              <w:t>force "more of X moves risk one way"</w:t>
            </w:r>
          </w:p>
        </w:tc>
      </w:tr>
      <w:tr>
        <w:tc>
          <w:tcPr>
            <w:tcW w:type="dxa" w:w="4320"/>
          </w:tcPr>
          <w:p>
            <w:r/>
            <w:r>
              <w:t>SMOTE</w:t>
            </w:r>
          </w:p>
        </w:tc>
        <w:tc>
          <w:tcPr>
            <w:tcW w:type="dxa" w:w="4320"/>
          </w:tcPr>
          <w:p>
            <w:r/>
            <w:r>
              <w:t>synthetic minority oversampling</w:t>
            </w:r>
          </w:p>
        </w:tc>
      </w:tr>
      <w:tr>
        <w:tc>
          <w:tcPr>
            <w:tcW w:type="dxa" w:w="4320"/>
          </w:tcPr>
          <w:p>
            <w:r/>
            <w:r>
              <w:t>scale_pos_weight</w:t>
            </w:r>
          </w:p>
        </w:tc>
        <w:tc>
          <w:tcPr>
            <w:tcW w:type="dxa" w:w="4320"/>
          </w:tcPr>
          <w:p>
            <w:r/>
            <w:r>
              <w:t>how much to up-weight the rare class in XGBoost</w:t>
            </w:r>
          </w:p>
        </w:tc>
      </w:tr>
      <w:tr>
        <w:tc>
          <w:tcPr>
            <w:tcW w:type="dxa" w:w="4320"/>
          </w:tcPr>
          <w:p>
            <w:r/>
            <w:r>
              <w:t>Homophily</w:t>
            </w:r>
          </w:p>
        </w:tc>
        <w:tc>
          <w:tcPr>
            <w:tcW w:type="dxa" w:w="4320"/>
          </w:tcPr>
          <w:p>
            <w:r/>
            <w:r>
              <w:t>risky people cluster together</w:t>
            </w:r>
          </w:p>
        </w:tc>
      </w:tr>
      <w:tr>
        <w:tc>
          <w:tcPr>
            <w:tcW w:type="dxa" w:w="4320"/>
          </w:tcPr>
          <w:p>
            <w:r/>
            <w:r>
              <w:t>Bootstrap / CI</w:t>
            </w:r>
          </w:p>
        </w:tc>
        <w:tc>
          <w:tcPr>
            <w:tcW w:type="dxa" w:w="4320"/>
          </w:tcPr>
          <w:p>
            <w:r/>
            <w:r>
              <w:t>resample to get a range; crosses zero = not significant</w:t>
            </w:r>
          </w:p>
        </w:tc>
      </w:tr>
      <w:tr>
        <w:tc>
          <w:tcPr>
            <w:tcW w:type="dxa" w:w="4320"/>
          </w:tcPr>
          <w:p>
            <w:r/>
            <w:r>
              <w:t>Residualisation</w:t>
            </w:r>
          </w:p>
        </w:tc>
        <w:tc>
          <w:tcPr>
            <w:tcW w:type="dxa" w:w="4320"/>
          </w:tcPr>
          <w:p>
            <w:r/>
            <w:r>
              <w:t>test only the part of a feature not explained by others</w:t>
            </w:r>
          </w:p>
        </w:tc>
      </w:tr>
      <w:tr>
        <w:tc>
          <w:tcPr>
            <w:tcW w:type="dxa" w:w="4320"/>
          </w:tcPr>
          <w:p>
            <w:r/>
            <w:r>
              <w:t>SHAP / permutation importance</w:t>
            </w:r>
          </w:p>
        </w:tc>
        <w:tc>
          <w:tcPr>
            <w:tcW w:type="dxa" w:w="4320"/>
          </w:tcPr>
          <w:p>
            <w:r/>
            <w:r>
              <w:t>per-feature contribution / shuffle-and-measure importance</w:t>
            </w:r>
          </w:p>
        </w:tc>
      </w:tr>
      <w:tr>
        <w:tc>
          <w:tcPr>
            <w:tcW w:type="dxa" w:w="4320"/>
          </w:tcPr>
          <w:p>
            <w:r/>
            <w:r>
              <w:t>Supervised / unsupervised</w:t>
            </w:r>
          </w:p>
        </w:tc>
        <w:tc>
          <w:tcPr>
            <w:tcW w:type="dxa" w:w="4320"/>
          </w:tcPr>
          <w:p>
            <w:r/>
            <w:r>
              <w:t>with labels / without labels</w:t>
            </w:r>
          </w:p>
        </w:tc>
      </w:tr>
      <w:tr>
        <w:tc>
          <w:tcPr>
            <w:tcW w:type="dxa" w:w="4320"/>
          </w:tcPr>
          <w:p>
            <w:r/>
            <w:r>
              <w:t>Anomaly / Isolation Forest / LOF</w:t>
            </w:r>
          </w:p>
        </w:tc>
        <w:tc>
          <w:tcPr>
            <w:tcW w:type="dxa" w:w="4320"/>
          </w:tcPr>
          <w:p>
            <w:r/>
            <w:r>
              <w:t>odd point / two outlier detectors</w:t>
            </w:r>
          </w:p>
        </w:tc>
      </w:tr>
      <w:tr>
        <w:tc>
          <w:tcPr>
            <w:tcW w:type="dxa" w:w="4320"/>
          </w:tcPr>
          <w:p>
            <w:r/>
            <w:r>
              <w:t>Contamination</w:t>
            </w:r>
          </w:p>
        </w:tc>
        <w:tc>
          <w:tcPr>
            <w:tcW w:type="dxa" w:w="4320"/>
          </w:tcPr>
          <w:p>
            <w:r/>
            <w:r>
              <w:t>assumed share of anomalies</w:t>
            </w:r>
          </w:p>
        </w:tc>
      </w:tr>
      <w:tr>
        <w:tc>
          <w:tcPr>
            <w:tcW w:type="dxa" w:w="4320"/>
          </w:tcPr>
          <w:p>
            <w:r/>
            <w:r>
              <w:t>Louvain / modularity</w:t>
            </w:r>
          </w:p>
        </w:tc>
        <w:tc>
          <w:tcPr>
            <w:tcW w:type="dxa" w:w="4320"/>
          </w:tcPr>
          <w:p>
            <w:r/>
            <w:r>
              <w:t>community-finding / how clean the communities are</w:t>
            </w:r>
          </w:p>
        </w:tc>
      </w:tr>
      <w:tr>
        <w:tc>
          <w:tcPr>
            <w:tcW w:type="dxa" w:w="4320"/>
          </w:tcPr>
          <w:p>
            <w:r/>
            <w:r>
              <w:t>Contagion / cascade</w:t>
            </w:r>
          </w:p>
        </w:tc>
        <w:tc>
          <w:tcPr>
            <w:tcW w:type="dxa" w:w="4320"/>
          </w:tcPr>
          <w:p>
            <w:r/>
            <w:r>
              <w:t>how a default's exposure spreads through guarantees</w:t>
            </w:r>
          </w:p>
        </w:tc>
      </w:tr>
      <w:tr>
        <w:tc>
          <w:tcPr>
            <w:tcW w:type="dxa" w:w="4320"/>
          </w:tcPr>
          <w:p>
            <w:r/>
            <w:r>
              <w:t>Survival / Kaplan-Meier</w:t>
            </w:r>
          </w:p>
        </w:tc>
        <w:tc>
          <w:tcPr>
            <w:tcW w:type="dxa" w:w="4320"/>
          </w:tcPr>
          <w:p>
            <w:r/>
            <w:r>
              <w:t>time-to-default modelling / the step survival curve</w:t>
            </w:r>
          </w:p>
        </w:tc>
      </w:tr>
      <w:tr>
        <w:tc>
          <w:tcPr>
            <w:tcW w:type="dxa" w:w="4320"/>
          </w:tcPr>
          <w:p>
            <w:r/>
            <w:r>
              <w:t>Censoring</w:t>
            </w:r>
          </w:p>
        </w:tc>
        <w:tc>
          <w:tcPr>
            <w:tcW w:type="dxa" w:w="4320"/>
          </w:tcPr>
          <w:p>
            <w:r/>
            <w:r>
              <w:t>a loan that hasn't defaulted yet, handled correctly</w:t>
            </w:r>
          </w:p>
        </w:tc>
      </w:tr>
      <w:tr>
        <w:tc>
          <w:tcPr>
            <w:tcW w:type="dxa" w:w="4320"/>
          </w:tcPr>
          <w:p>
            <w:r/>
            <w:r>
              <w:t>KMeans / silhouette / PCA</w:t>
            </w:r>
          </w:p>
        </w:tc>
        <w:tc>
          <w:tcPr>
            <w:tcW w:type="dxa" w:w="4320"/>
          </w:tcPr>
          <w:p>
            <w:r/>
            <w:r>
              <w:t>clustering / separation score / compress-for-plotting</w:t>
            </w:r>
          </w:p>
        </w:tc>
      </w:tr>
      <w:tr>
        <w:tc>
          <w:tcPr>
            <w:tcW w:type="dxa" w:w="4320"/>
          </w:tcPr>
          <w:p>
            <w:r/>
            <w:r>
              <w:t>Winsorise / standardise</w:t>
            </w:r>
          </w:p>
        </w:tc>
        <w:tc>
          <w:tcPr>
            <w:tcW w:type="dxa" w:w="4320"/>
          </w:tcPr>
          <w:p>
            <w:r/>
            <w:r>
              <w:t>clip extremes / rescale to a common scale</w:t>
            </w:r>
          </w:p>
        </w:tc>
      </w:tr>
    </w:tbl>
    <w:p/>
    <w:p>
      <w:pPr>
        <w:pStyle w:val="Heading2"/>
      </w:pPr>
      <w:r>
        <w:t>19. Defense Q&amp;A (whole project — rehearse these)</w:t>
      </w:r>
    </w:p>
    <w:p>
      <w:r>
        <w:t>Answers are kept short on purpose — say them in your own words, then expand if the panel probes.</w:t>
      </w:r>
    </w:p>
    <w:p>
      <w:pPr>
        <w:pStyle w:val="Heading3"/>
      </w:pPr>
      <w:r>
        <w:t>Problem &amp; motivation</w:t>
      </w:r>
    </w:p>
    <w:p>
      <w:pPr>
        <w:pStyle w:val="ListNumber"/>
      </w:pPr>
      <w:r>
        <w:rPr>
          <w:b/>
        </w:rPr>
        <w:t>What problem does GuarantorLens solve, and for whom?</w:t>
      </w:r>
      <w:r>
        <w:t xml:space="preserve"> Umwalimu SACCO loan officers approve loans that</w:t>
      </w:r>
    </w:p>
    <w:p>
      <w:r>
        <w:t>are guaranteed by other members. They lacked a data-driven, explainable way to judge default risk and to</w:t>
      </w:r>
    </w:p>
    <w:p>
      <w:r>
        <w:t>see the guarantee network. The tool scores risk, explains it, flags network problems, and suggests fixes —</w:t>
      </w:r>
    </w:p>
    <w:p>
      <w:r>
        <w:t xml:space="preserve">as </w:t>
      </w:r>
      <w:r>
        <w:rPr>
          <w:b/>
        </w:rPr>
        <w:t>decision support</w:t>
      </w:r>
      <w:r>
        <w:t>, not an auto-decision.</w:t>
      </w:r>
    </w:p>
    <w:p>
      <w:pPr>
        <w:pStyle w:val="ListNumber"/>
      </w:pPr>
      <w:r>
        <w:rPr>
          <w:b/>
        </w:rPr>
        <w:t>Why is the guarantor network the interesting angle?</w:t>
      </w:r>
      <w:r>
        <w:t xml:space="preserve"> Because a loan's risk isn't only about the</w:t>
      </w:r>
    </w:p>
    <w:p>
      <w:r>
        <w:t>borrower — it's also about who backs them, and defaults can spread through shared guarantors. No existing</w:t>
      </w:r>
    </w:p>
    <w:p>
      <w:r>
        <w:t>tool at the SACCO looked at that structure.</w:t>
      </w:r>
    </w:p>
    <w:p>
      <w:pPr>
        <w:pStyle w:val="ListNumber"/>
      </w:pPr>
      <w:r>
        <w:rPr>
          <w:b/>
        </w:rPr>
        <w:t>Who are the users and what can each do?</w:t>
      </w:r>
      <w:r>
        <w:t xml:space="preserve"> A </w:t>
      </w:r>
      <w:r>
        <w:rPr>
          <w:b/>
        </w:rPr>
        <w:t>loan officer / credit staff</w:t>
      </w:r>
      <w:r>
        <w:t xml:space="preserve"> can assess a loan, save an</w:t>
      </w:r>
    </w:p>
    <w:p>
      <w:r>
        <w:t xml:space="preserve">application, and </w:t>
      </w:r>
      <w:r>
        <w:rPr>
          <w:b/>
        </w:rPr>
        <w:t>escalate</w:t>
      </w:r>
      <w:r>
        <w:t xml:space="preserve"> it to a manager. A </w:t>
      </w:r>
      <w:r>
        <w:rPr>
          <w:b/>
        </w:rPr>
        <w:t>credit manager</w:t>
      </w:r>
      <w:r>
        <w:t xml:space="preserve"> reviews escalations and records a</w:t>
      </w:r>
    </w:p>
    <w:p>
      <w:r>
        <w:rPr>
          <w:b/>
        </w:rPr>
        <w:t>recommendation</w:t>
      </w:r>
      <w:r>
        <w:t>. Officers cannot approve their own case — enforced in the backend (403), not just the UI.</w:t>
      </w:r>
    </w:p>
    <w:p>
      <w:pPr>
        <w:pStyle w:val="Heading3"/>
      </w:pPr>
      <w:r>
        <w:t>Data &amp; label</w:t>
      </w:r>
    </w:p>
    <w:p>
      <w:pPr>
        <w:pStyle w:val="ListNumber"/>
      </w:pPr>
      <w:r>
        <w:rPr>
          <w:b/>
        </w:rPr>
        <w:t>Describe your dataset.</w:t>
      </w:r>
      <w:r>
        <w:t xml:space="preserve"> 11,015 loans, 226 written off (</w:t>
      </w:r>
      <w:r>
        <w:rPr>
          <w:b/>
        </w:rPr>
        <w:t>2.1% bad rate</w:t>
      </w:r>
      <w:r>
        <w:t>), 11 branches, disbursed</w:t>
      </w:r>
    </w:p>
    <w:p>
      <w:r>
        <w:t>2022–2023 (a matured window). Anonymised member IDs, approved for the public repo.</w:t>
      </w:r>
    </w:p>
    <w:p>
      <w:pPr>
        <w:pStyle w:val="ListNumber"/>
      </w:pPr>
      <w:r>
        <w:rPr>
          <w:b/>
        </w:rPr>
        <w:t>How is the target label defined, and why not the repayment-status column?</w:t>
      </w:r>
      <w:r>
        <w:t xml:space="preserve"> Label = 1 if the loan is in</w:t>
      </w:r>
    </w:p>
    <w:p>
      <w:r>
        <w:t>the Written-Off file. The repayment-status column is the *recovery* state recorded after the decision — a</w:t>
      </w:r>
    </w:p>
    <w:p>
      <w:r>
        <w:t>written-off-then-repaid loan is still a default, so using status would leak the outcome.</w:t>
      </w:r>
    </w:p>
    <w:p>
      <w:pPr>
        <w:pStyle w:val="Heading3"/>
      </w:pPr>
      <w:r>
        <w:t>Validity &amp; leakage</w:t>
      </w:r>
    </w:p>
    <w:p>
      <w:pPr>
        <w:pStyle w:val="ListNumber"/>
      </w:pPr>
      <w:r>
        <w:rPr>
          <w:b/>
        </w:rPr>
        <w:t>How do you know your results aren't inflated by leakage?</w:t>
      </w:r>
      <w:r>
        <w:t xml:space="preserve"> Three defences: features are computed</w:t>
      </w:r>
    </w:p>
    <w:p>
      <w:r>
        <w:rPr>
          <w:b/>
        </w:rPr>
        <w:t>as-of</w:t>
      </w:r>
      <w:r>
        <w:t xml:space="preserve"> the loan date (only earlier loans), all </w:t>
      </w:r>
      <w:r>
        <w:rPr>
          <w:b/>
        </w:rPr>
        <w:t>post-decision columns are dropped</w:t>
      </w:r>
      <w:r>
        <w:t>, and a</w:t>
      </w:r>
    </w:p>
    <w:p>
      <w:r>
        <w:rPr>
          <w:b/>
        </w:rPr>
        <w:t>date-correlation screen</w:t>
      </w:r>
      <w:r>
        <w:t xml:space="preserve"> removes any feature that tracks the disbursement date too closely (it dropped</w:t>
      </w:r>
    </w:p>
    <w:p>
      <w:r>
        <w:rPr>
          <w:rFonts w:ascii="Consolas" w:hAnsi="Consolas"/>
          <w:color w:val="B03000"/>
        </w:rPr>
        <w:t>time_since_last_loan</w:t>
      </w:r>
      <w:r>
        <w:t>).</w:t>
      </w:r>
    </w:p>
    <w:p>
      <w:pPr>
        <w:pStyle w:val="ListNumber"/>
      </w:pPr>
      <w:r>
        <w:rPr>
          <w:b/>
        </w:rPr>
        <w:t>Why split by borrower instead of randomly?</w:t>
      </w:r>
      <w:r>
        <w:t xml:space="preserve"> A borrower can have several loans; a random split could put</w:t>
      </w:r>
    </w:p>
    <w:p>
      <w:r>
        <w:t>one of their loans in train and another in test, letting the model recognise them and cheat. Grouping by</w:t>
      </w:r>
    </w:p>
    <w:p>
      <w:r>
        <w:t>borrower (StratifiedGroupKFold) prevents that and gives honest out-of-fold numbers.</w:t>
      </w:r>
    </w:p>
    <w:p>
      <w:pPr>
        <w:pStyle w:val="Heading3"/>
      </w:pPr>
      <w:r>
        <w:t>Metrics</w:t>
      </w:r>
    </w:p>
    <w:p>
      <w:pPr>
        <w:pStyle w:val="ListNumber"/>
      </w:pPr>
      <w:r>
        <w:rPr>
          <w:b/>
        </w:rPr>
        <w:t>Why not accuracy?</w:t>
      </w:r>
      <w:r>
        <w:t xml:space="preserve"> At a 2.1% base rate, "always predict good" is 98% accurate and useless. </w:t>
      </w:r>
      <w:r>
        <w:rPr>
          <w:b/>
        </w:rPr>
        <w:t>PR-AUC</w:t>
      </w:r>
    </w:p>
    <w:p>
      <w:r>
        <w:t>(ranking the rare bad loans) is the headline; baseline = the bad rate; we reach ~0.60 (≈29× baseline).</w:t>
      </w:r>
    </w:p>
    <w:p>
      <w:pPr>
        <w:pStyle w:val="ListNumber"/>
      </w:pPr>
      <w:r>
        <w:rPr>
          <w:b/>
        </w:rPr>
        <w:t>Explain precision vs recall and your choice.</w:t>
      </w:r>
      <w:r>
        <w:t xml:space="preserve"> Precision = of flagged loans, how many are truly bad;</w:t>
      </w:r>
    </w:p>
    <w:p>
      <w:r>
        <w:t xml:space="preserve">recall = of bad loans, how many we catch. We choose a </w:t>
      </w:r>
      <w:r>
        <w:rPr>
          <w:b/>
        </w:rPr>
        <w:t>recall-first</w:t>
      </w:r>
      <w:r>
        <w:t xml:space="preserve"> operating point (catch ~80% of</w:t>
      </w:r>
    </w:p>
    <w:p>
      <w:r>
        <w:t>defaults) because a missed default costs more than an extra review — which necessarily lowers precision at</w:t>
      </w:r>
    </w:p>
    <w:p>
      <w:r>
        <w:t>this base rate.</w:t>
      </w:r>
    </w:p>
    <w:p>
      <w:pPr>
        <w:pStyle w:val="Heading3"/>
      </w:pPr>
      <w:r>
        <w:t>Modelling choices</w:t>
      </w:r>
    </w:p>
    <w:p>
      <w:pPr>
        <w:pStyle w:val="ListNumber"/>
      </w:pPr>
      <w:r>
        <w:rPr>
          <w:b/>
        </w:rPr>
        <w:t>Why XGBoost over the other four families?</w:t>
      </w:r>
      <w:r>
        <w:t xml:space="preserve"> It won the leaderboard on merit (CV PR-AUC 0.659), handles</w:t>
      </w:r>
    </w:p>
    <w:p>
      <w:r>
        <w:t xml:space="preserve">tabular/imbalanced data and missing values, and supports the </w:t>
      </w:r>
      <w:r>
        <w:rPr>
          <w:b/>
        </w:rPr>
        <w:t>monotone constraints</w:t>
      </w:r>
      <w:r>
        <w:t xml:space="preserve"> we need. The neural</w:t>
      </w:r>
    </w:p>
    <w:p>
      <w:r>
        <w:t>net underperforms because we don't have enough data for it.</w:t>
      </w:r>
    </w:p>
    <w:p>
      <w:pPr>
        <w:pStyle w:val="ListNumber"/>
      </w:pPr>
      <w:r>
        <w:rPr>
          <w:b/>
        </w:rPr>
        <w:t>Why did you train five families and use RandomizedSearch?</w:t>
      </w:r>
      <w:r>
        <w:t xml:space="preserve"> To justify the choice with evidence rather</w:t>
      </w:r>
    </w:p>
    <w:p>
      <w:r>
        <w:t>than assumption, and to tune each fairly. RandomizedSearch samples 15 settings per model from ranges —</w:t>
      </w:r>
    </w:p>
    <w:p>
      <w:r>
        <w:t>as effective as a full grid but faster.</w:t>
      </w:r>
    </w:p>
    <w:p>
      <w:pPr>
        <w:pStyle w:val="ListNumber"/>
      </w:pPr>
      <w:r>
        <w:rPr>
          <w:b/>
        </w:rPr>
        <w:t>How did you handle class imbalance?</w:t>
      </w:r>
      <w:r>
        <w:t xml:space="preserve"> Compared class weighting vs SMOTE and variants — **class weighting</w:t>
      </w:r>
    </w:p>
    <w:p>
      <w:r>
        <w:t xml:space="preserve">won** on PR-AUC. Then tuned </w:t>
      </w:r>
      <w:r>
        <w:rPr>
          <w:rFonts w:ascii="Consolas" w:hAnsi="Consolas"/>
          <w:color w:val="B03000"/>
        </w:rPr>
        <w:t>scale_pos_weight</w:t>
      </w:r>
      <w:r>
        <w:t xml:space="preserve">: the textbook </w:t>
      </w:r>
      <w:r>
        <w:rPr>
          <w:rFonts w:ascii="Consolas" w:hAnsi="Consolas"/>
          <w:color w:val="B03000"/>
        </w:rPr>
        <w:t>neg/pos</w:t>
      </w:r>
      <w:r>
        <w:t xml:space="preserve"> heuristic (~48) optimises balanced</w:t>
      </w:r>
    </w:p>
    <w:p>
      <w:r>
        <w:t xml:space="preserve">accuracy, not ranking; PR-AUC actually </w:t>
      </w:r>
      <w:r>
        <w:rPr>
          <w:b/>
        </w:rPr>
        <w:t>peaks at 1</w:t>
      </w:r>
      <w:r>
        <w:t xml:space="preserve"> (no reweighting), so we adopt 1 and get recall from</w:t>
      </w:r>
    </w:p>
    <w:p>
      <w:r>
        <w:t>the threshold. This was the single biggest model gain.</w:t>
      </w:r>
    </w:p>
    <w:p>
      <w:pPr>
        <w:pStyle w:val="ListNumber"/>
      </w:pPr>
      <w:r>
        <w:rPr>
          <w:b/>
        </w:rPr>
        <w:t>Why calibrate, and how?</w:t>
      </w:r>
      <w:r>
        <w:t xml:space="preserve"> Officers read the score as a probability, so we apply </w:t>
      </w:r>
      <w:r>
        <w:rPr>
          <w:b/>
        </w:rPr>
        <w:t>isotonic calibration</w:t>
      </w:r>
    </w:p>
    <w:p>
      <w:r>
        <w:t>so a "10%" really defaults ~10% of the time. It fixes the number without changing the ranking.</w:t>
      </w:r>
    </w:p>
    <w:p>
      <w:pPr>
        <w:pStyle w:val="ListNumber"/>
      </w:pPr>
      <w:r>
        <w:rPr>
          <w:b/>
        </w:rPr>
        <w:t>Why monotone constraints, and what did they cost?</w:t>
      </w:r>
      <w:r>
        <w:t xml:space="preserve"> A free tree on few defaults can learn back-to-front</w:t>
      </w:r>
    </w:p>
    <w:p>
      <w:r>
        <w:t>rules (more savings → more risk). We pin scrutinised features to their common-sense direction. Cost:</w:t>
      </w:r>
    </w:p>
    <w:p>
      <w:r>
        <w:t>PR-AUC 0.653 → 0.603 and roughly double the false alarms — accepted, because a believable model is one an</w:t>
      </w:r>
    </w:p>
    <w:p>
      <w:r>
        <w:t>officer will actually trust.</w:t>
      </w:r>
    </w:p>
    <w:p>
      <w:pPr>
        <w:pStyle w:val="Heading3"/>
      </w:pPr>
      <w:r>
        <w:t>The network</w:t>
      </w:r>
    </w:p>
    <w:p>
      <w:pPr>
        <w:pStyle w:val="ListNumber"/>
      </w:pPr>
      <w:r>
        <w:rPr>
          <w:b/>
        </w:rPr>
        <w:t>Does the guarantor network actually improve prediction?</w:t>
      </w:r>
      <w:r>
        <w:t xml:space="preserve"> Honest answer: it's </w:t>
      </w:r>
      <w:r>
        <w:rPr>
          <w:b/>
        </w:rPr>
        <w:t>predictive on its own</w:t>
      </w:r>
    </w:p>
    <w:p>
      <w:r>
        <w:t>(ROC 0.827) and improves ranking when added (ROC 0.942 → 0.952), but its **incremental PR-AUC lift is</w:t>
      </w:r>
    </w:p>
    <w:p>
      <w:r>
        <w:t>within noise</w:t>
      </w:r>
      <w:r>
        <w:rPr>
          <w:b/>
        </w:rPr>
        <w:t xml:space="preserve"> (bootstrap +0.012, CI crosses zero) due to </w:t>
      </w:r>
      <w:r>
        <w:t>homophily** — risky borrowers cluster with</w:t>
      </w:r>
    </w:p>
    <w:p>
      <w:r>
        <w:t>risky guarantors. A residualisation robustness check confirms it's genuine, not weak engineering.</w:t>
      </w:r>
    </w:p>
    <w:p>
      <w:pPr>
        <w:pStyle w:val="ListNumber"/>
      </w:pPr>
      <w:r>
        <w:rPr>
          <w:b/>
        </w:rPr>
        <w:t>Then why keep the network at all?</w:t>
      </w:r>
      <w:r>
        <w:t xml:space="preserve"> It powers the flags, the contagion view, the community write-off</w:t>
      </w:r>
    </w:p>
    <w:p>
      <w:r>
        <w:t>rate, the fix-it advisor, and better ranking (ROC) — real product value beyond the incremental PR.</w:t>
      </w:r>
    </w:p>
    <w:p>
      <w:pPr>
        <w:pStyle w:val="Heading3"/>
      </w:pPr>
      <w:r>
        <w:t>Unsupervised &amp; the model portfolio</w:t>
      </w:r>
    </w:p>
    <w:p>
      <w:pPr>
        <w:pStyle w:val="ListNumber"/>
      </w:pPr>
      <w:r>
        <w:rPr>
          <w:b/>
        </w:rPr>
        <w:t>Why test unsupervised methods, and what did you find?</w:t>
      </w:r>
      <w:r>
        <w:t xml:space="preserve"> To check whether we even need labels. Isolation</w:t>
      </w:r>
    </w:p>
    <w:p>
      <w:r>
        <w:t xml:space="preserve">Forest and LOF, as </w:t>
      </w:r>
      <w:r>
        <w:rPr>
          <w:b/>
        </w:rPr>
        <w:t>standalone risk models</w:t>
      </w:r>
      <w:r>
        <w:t>, score far below the supervised model (PR 0.232 / 0.031 vs</w:t>
      </w:r>
    </w:p>
    <w:p>
      <w:r>
        <w:t>0.653) — so labels matter, which justifies the supervised path.</w:t>
      </w:r>
    </w:p>
    <w:p>
      <w:pPr>
        <w:pStyle w:val="ListNumber"/>
      </w:pPr>
      <w:r>
        <w:rPr>
          <w:b/>
        </w:rPr>
        <w:t>Isn't it contradictory that Isolation Forest is both rejected and deployed?</w:t>
      </w:r>
      <w:r>
        <w:t xml:space="preserve"> No — two roles. Rejected as</w:t>
      </w:r>
    </w:p>
    <w:p>
      <w:r>
        <w:t>a *standalone predictor*; kept as a *complementary "unusual application" flag* that never scores risk, just</w:t>
      </w:r>
    </w:p>
    <w:p>
      <w:r>
        <w:t>marks atypical loans (which default 3.4× more) for a second look.</w:t>
      </w:r>
    </w:p>
    <w:p>
      <w:pPr>
        <w:pStyle w:val="ListNumber"/>
      </w:pPr>
      <w:r>
        <w:rPr>
          <w:b/>
        </w:rPr>
        <w:t>What are the "additional models" and why include them?</w:t>
      </w:r>
      <w:r>
        <w:t xml:space="preserve"> A credit tool needs more than one lens:</w:t>
      </w:r>
    </w:p>
    <w:p>
      <w:r>
        <w:rPr>
          <w:b/>
        </w:rPr>
        <w:t>Louvain communities + contagion</w:t>
      </w:r>
      <w:r>
        <w:t xml:space="preserve"> (which guarantee groups are risky, how far a default spreads),</w:t>
      </w:r>
    </w:p>
    <w:p>
      <w:r>
        <w:rPr>
          <w:b/>
        </w:rPr>
        <w:t>Kaplan-Meier survival</w:t>
      </w:r>
      <w:r>
        <w:t xml:space="preserve"> (how long loans last — large loans fail soonest), and **KMeans clustering +</w:t>
      </w:r>
    </w:p>
    <w:p>
      <w:r>
        <w:t>anomaly flag**. Each answers a different question and lives in a different part of the app.</w:t>
      </w:r>
    </w:p>
    <w:p>
      <w:pPr>
        <w:pStyle w:val="Heading3"/>
      </w:pPr>
      <w:r>
        <w:t>System, architecture &amp; deployment</w:t>
      </w:r>
    </w:p>
    <w:p>
      <w:pPr>
        <w:pStyle w:val="ListNumber"/>
      </w:pPr>
      <w:r>
        <w:rPr>
          <w:b/>
        </w:rPr>
        <w:t>Describe the architecture.</w:t>
      </w:r>
      <w:r>
        <w:t xml:space="preserve"> React + Vite + TypeScript + Tailwind frontend on Vercel; FastAPI +</w:t>
      </w:r>
    </w:p>
    <w:p>
      <w:r>
        <w:t>SQLAlchemy backend on Render (PostgreSQL in prod, SQLite locally); the model is a joblib bundle the backend</w:t>
      </w:r>
    </w:p>
    <w:p>
      <w:r>
        <w:t>loads. Auth is JWT with role-based access.</w:t>
      </w:r>
    </w:p>
    <w:p>
      <w:pPr>
        <w:pStyle w:val="ListNumber"/>
      </w:pPr>
      <w:r>
        <w:rPr>
          <w:b/>
        </w:rPr>
        <w:t>How does the trained model get from the notebook into the product?</w:t>
      </w:r>
      <w:r>
        <w:t xml:space="preserve"> The notebook exports</w:t>
      </w:r>
    </w:p>
    <w:p>
      <w:r>
        <w:rPr>
          <w:rFonts w:ascii="Consolas" w:hAnsi="Consolas"/>
          <w:color w:val="B03000"/>
        </w:rPr>
        <w:t>guarantorlens_serving.joblib</w:t>
      </w:r>
      <w:r>
        <w:t xml:space="preserve"> (+ an extras bundle and member/loan JSON). The backend loads it and scores</w:t>
      </w:r>
    </w:p>
    <w:p>
      <w:r>
        <w:t xml:space="preserve">live requests. </w:t>
      </w:r>
      <w:r>
        <w:rPr>
          <w:b/>
        </w:rPr>
        <w:t>Critical rule:</w:t>
      </w:r>
      <w:r>
        <w:t xml:space="preserve"> it's pickled with scikit-learn </w:t>
      </w:r>
      <w:r>
        <w:rPr>
          <w:b/>
        </w:rPr>
        <w:t>1.6.1</w:t>
      </w:r>
      <w:r>
        <w:t xml:space="preserve"> to match the backend, or the app</w:t>
      </w:r>
    </w:p>
    <w:p>
      <w:r>
        <w:t>falls back to rule-based scoring.</w:t>
      </w:r>
    </w:p>
    <w:p>
      <w:pPr>
        <w:pStyle w:val="ListNumber"/>
      </w:pPr>
      <w:r>
        <w:rPr>
          <w:b/>
        </w:rPr>
        <w:t>How do you make the model trustworthy to a non-technical officer?</w:t>
      </w:r>
      <w:r>
        <w:t xml:space="preserve"> Plain-language reasons and an officer</w:t>
      </w:r>
    </w:p>
    <w:p>
      <w:r>
        <w:t>brief, a clear verdict + one main reason + next step, SHAP driver bars gated to managers, a what-if</w:t>
      </w:r>
    </w:p>
    <w:p>
      <w:r>
        <w:t>simulator, and a fix-it advisor — the score is always framed as guidance, never an approval.</w:t>
      </w:r>
    </w:p>
    <w:p>
      <w:pPr>
        <w:pStyle w:val="Heading3"/>
      </w:pPr>
      <w:r>
        <w:t>Ethics &amp; privacy</w:t>
      </w:r>
    </w:p>
    <w:p>
      <w:pPr>
        <w:pStyle w:val="ListNumber"/>
      </w:pPr>
      <w:r>
        <w:rPr>
          <w:b/>
        </w:rPr>
        <w:t>What are the privacy/ethics risks and how do you handle them?</w:t>
      </w:r>
      <w:r>
        <w:t xml:space="preserve"> The tool exposes other members'</w:t>
      </w:r>
    </w:p>
    <w:p>
      <w:r>
        <w:t xml:space="preserve">guarantee/default history, which is sensitive. The </w:t>
      </w:r>
      <w:r>
        <w:rPr>
          <w:b/>
        </w:rPr>
        <w:t>client-facing report is redacted</w:t>
      </w:r>
      <w:r>
        <w:t xml:space="preserve"> (no guarantor IDs,</w:t>
      </w:r>
    </w:p>
    <w:p>
      <w:r>
        <w:t>no third-party default status) so it's safe to circulate; the client email excludes guarantor details; the</w:t>
      </w:r>
    </w:p>
    <w:p>
      <w:r>
        <w:t>dataset is anonymised. Officer-only screens keep the IDs because the officer needs them to act.</w:t>
      </w:r>
    </w:p>
    <w:p>
      <w:pPr>
        <w:pStyle w:val="ListNumber"/>
      </w:pPr>
      <w:r>
        <w:rPr>
          <w:b/>
        </w:rPr>
        <w:t>Is the tool making lending decisions? What are its limits?</w:t>
      </w:r>
      <w:r>
        <w:t xml:space="preserve"> No — it's decision support; the SACCO</w:t>
      </w:r>
    </w:p>
    <w:p>
      <w:r>
        <w:t>decides. Limitations to state honestly: a single-SACCO 2022–2023 dataset, only 226 defaults (wide</w:t>
      </w:r>
    </w:p>
    <w:p>
      <w:r>
        <w:t>confidence intervals), no fairness/branch audit yet, and months-on-book as a proxy for exact write-off</w:t>
      </w:r>
    </w:p>
    <w:p>
      <w:r>
        <w:t>dates in the survival model. Future work: more data, fairness audit, and monitoring for drift.</w:t>
      </w:r>
    </w:p>
    <w:p>
      <w:pPr>
        <w:pStyle w:val="Heading3"/>
      </w:pPr>
      <w:r>
        <w:t>Testing</w:t>
      </w:r>
    </w:p>
    <w:p>
      <w:pPr>
        <w:pStyle w:val="ListNumber"/>
      </w:pPr>
      <w:r>
        <w:rPr>
          <w:b/>
        </w:rPr>
        <w:t>How did you test it?</w:t>
      </w:r>
      <w:r>
        <w:t xml:space="preserve"> 28 automated pytest tests across unit (scoring logic, metamorphic checks like</w:t>
      </w:r>
    </w:p>
    <w:p>
      <w:r>
        <w:t>"more savings never raises risk"), validation (model beats baseline, bands ordered), integration (real HTTP</w:t>
      </w:r>
    </w:p>
    <w:p>
      <w:r>
        <w:t>+ auth + role gating), functional (the five worked scenarios), and acceptance (officer → escalate → manager</w:t>
      </w:r>
    </w:p>
    <w:p>
      <w:r>
        <w:t>recommends). Plus the notebook's monotone sweep test cases.</w:t>
      </w:r>
    </w:p>
    <w:p/>
    <w:p>
      <w:pPr>
        <w:pStyle w:val="Heading2"/>
      </w:pPr>
      <w:r>
        <w:t>20. Defense delivery — the panel's advice, applied to your project</w:t>
      </w:r>
    </w:p>
    <w:p>
      <w:pPr>
        <w:pStyle w:val="Heading3"/>
      </w:pPr>
      <w:r>
        <w:t>Time budget (what the panel stressed)</w:t>
      </w:r>
    </w:p>
    <w:p>
      <w:pPr>
        <w:pStyle w:val="ListBullet"/>
      </w:pPr>
      <w:r>
        <w:rPr>
          <w:b/>
        </w:rPr>
        <w:t>Problem statement: ≤ 5 minutes.</w:t>
      </w:r>
      <w:r>
        <w:t xml:space="preserve"> A few statistics, your objective, existing solutions and their gap — then move on. Do not linger.</w:t>
      </w:r>
    </w:p>
    <w:p>
      <w:pPr>
        <w:pStyle w:val="ListBullet"/>
      </w:pPr>
      <w:r>
        <w:rPr>
          <w:b/>
        </w:rPr>
        <w:t>System architecture: keep it very short</w:t>
      </w:r>
      <w:r>
        <w:t xml:space="preserve"> (one slide, 1–2 min). You are an </w:t>
      </w:r>
      <w:r>
        <w:rPr>
          <w:b/>
        </w:rPr>
        <w:t>ML student</w:t>
      </w:r>
      <w:r>
        <w:t xml:space="preserve"> — the panel cares about your </w:t>
      </w:r>
      <w:r>
        <w:rPr>
          <w:b/>
        </w:rPr>
        <w:t>data, features, models, and evaluation metrics</w:t>
      </w:r>
      <w:r>
        <w:t xml:space="preserve">, not your infrastructure. Do </w:t>
      </w:r>
      <w:r>
        <w:rPr>
          <w:b/>
        </w:rPr>
        <w:t>not</w:t>
      </w:r>
      <w:r>
        <w:t xml:space="preserve"> spend time on FastAPI/React/Render.</w:t>
      </w:r>
    </w:p>
    <w:p>
      <w:pPr>
        <w:pStyle w:val="ListBullet"/>
      </w:pPr>
      <w:r>
        <w:rPr>
          <w:b/>
        </w:rPr>
        <w:t>Spend your time on:</w:t>
      </w:r>
      <w:r>
        <w:t xml:space="preserve"> feature engineering, the baselines/models you compared, what you improved, and your metrics.</w:t>
      </w:r>
    </w:p>
    <w:p>
      <w:pPr>
        <w:pStyle w:val="Heading3"/>
      </w:pPr>
      <w:r>
        <w:t>The checklist — each mapped to your project</w:t>
      </w:r>
    </w:p>
    <w:p>
      <w:pPr>
        <w:pStyle w:val="ListNumber"/>
      </w:pPr>
      <w:r>
        <w:rPr>
          <w:b/>
        </w:rPr>
        <w:t>Say where the dataset is from.</w:t>
      </w:r>
      <w:r>
        <w:t xml:space="preserve"> Anonymised loan records from </w:t>
      </w:r>
      <w:r>
        <w:rPr>
          <w:b/>
        </w:rPr>
        <w:t>Umwalimu SACCO</w:t>
      </w:r>
      <w:r>
        <w:t xml:space="preserve"> — 11 branches, disbursed 2022–2023: </w:t>
      </w:r>
      <w:r>
        <w:rPr>
          <w:b/>
        </w:rPr>
        <w:t>11,015 loans, 226 written off (2.1%)</w:t>
      </w:r>
      <w:r>
        <w:t xml:space="preserve">. </w:t>
      </w:r>
      <w:r>
        <w:rPr>
          <w:rFonts w:ascii="Consolas" w:hAnsi="Consolas"/>
          <w:color w:val="B03000"/>
        </w:rPr>
        <w:t>[SOURCE: confirm the exact "how it was provided" sentence with your supervisor before the defense.]</w:t>
      </w:r>
    </w:p>
    <w:p>
      <w:pPr>
        <w:pStyle w:val="ListNumber"/>
      </w:pPr>
      <w:r>
        <w:rPr>
          <w:b/>
        </w:rPr>
        <w:t>Compare baselines and other models.</w:t>
      </w:r>
      <w:r>
        <w:t xml:space="preserve"> You have a clean ladder: base rate </w:t>
      </w:r>
      <w:r>
        <w:rPr>
          <w:b/>
        </w:rPr>
        <w:t>0.021</w:t>
      </w:r>
      <w:r>
        <w:t xml:space="preserve"> → borrower-only </w:t>
      </w:r>
      <w:r>
        <w:rPr>
          <w:b/>
        </w:rPr>
        <w:t>0.641</w:t>
      </w:r>
      <w:r>
        <w:t xml:space="preserve"> → network-only </w:t>
      </w:r>
      <w:r>
        <w:rPr>
          <w:b/>
        </w:rPr>
        <w:t>0.237</w:t>
      </w:r>
      <w:r>
        <w:t xml:space="preserve"> → borrower+network </w:t>
      </w:r>
      <w:r>
        <w:rPr>
          <w:b/>
        </w:rPr>
        <w:t>0.653</w:t>
      </w:r>
      <w:r>
        <w:t xml:space="preserve">; and five families (Logistic Regression, Decision Tree, Random Forest, XGBoost, feed-forward NN) on the leaderboard. </w:t>
      </w:r>
      <w:r>
        <w:rPr>
          <w:b/>
        </w:rPr>
        <w:t>Show the leaderboard figure.</w:t>
      </w:r>
    </w:p>
    <w:p>
      <w:pPr>
        <w:pStyle w:val="ListNumber"/>
      </w:pPr>
      <w:r>
        <w:rPr>
          <w:b/>
        </w:rPr>
        <w:t>How you split the data, and why</w:t>
      </w:r>
      <w:r>
        <w:t xml:space="preserve"> (a very likely question). You did </w:t>
      </w:r>
      <w:r>
        <w:rPr>
          <w:b/>
        </w:rPr>
        <w:t>not</w:t>
      </w:r>
      <w:r>
        <w:t xml:space="preserve"> use a plain 50/50 or 75/25 *random* split. You used a </w:t>
      </w:r>
      <w:r>
        <w:rPr>
          <w:b/>
        </w:rPr>
        <w:t>borrower-grouped</w:t>
      </w:r>
      <w:r>
        <w:t xml:space="preserve"> split: a </w:t>
      </w:r>
      <w:r>
        <w:rPr>
          <w:b/>
        </w:rPr>
        <w:t>~75/25 grouped hold-out</w:t>
      </w:r>
      <w:r>
        <w:t xml:space="preserve"> (train 8,265 / test 2,750) plus </w:t>
      </w:r>
      <w:r>
        <w:rPr>
          <w:b/>
        </w:rPr>
        <w:t>5-fold StratifiedGroupKFold</w:t>
      </w:r>
      <w:r>
        <w:t xml:space="preserve"> for cross-validation. </w:t>
      </w:r>
      <w:r>
        <w:rPr>
          <w:b/>
        </w:rPr>
        <w:t>Why:</w:t>
      </w:r>
      <w:r>
        <w:t xml:space="preserve"> a borrower can have several loans; a random split would put the same borrower in train and test and let the model "recognise" them — that's leakage. Grouping keeps every borrower wholly in one side; stratifying keeps the rare defaults balanced across folds. (So the honest one-liner: "≈75/25, but grouped by borrower and stratified, not random.")</w:t>
      </w:r>
    </w:p>
    <w:p>
      <w:pPr>
        <w:pStyle w:val="ListNumber"/>
      </w:pPr>
      <w:r>
        <w:rPr>
          <w:b/>
        </w:rPr>
        <w:t>Know everything on every slide.</w:t>
      </w:r>
      <w:r>
        <w:t xml:space="preserve"> Don't display a number or term you can't define on the spot. Lean on the glossary (§18) and the metrics tables (§4, Table 3.5).</w:t>
      </w:r>
    </w:p>
    <w:p>
      <w:pPr>
        <w:pStyle w:val="ListNumber"/>
      </w:pPr>
      <w:r>
        <w:rPr>
          <w:b/>
        </w:rPr>
        <w:t>Explain your feature engineering.</w:t>
      </w:r>
      <w:r>
        <w:t xml:space="preserve"> Borrower features + </w:t>
      </w:r>
      <w:r>
        <w:rPr>
          <w:b/>
        </w:rPr>
        <w:t>as-of</w:t>
      </w:r>
      <w:r>
        <w:t xml:space="preserve"> behavioural history + the </w:t>
      </w:r>
      <w:r>
        <w:rPr>
          <w:b/>
        </w:rPr>
        <w:t>guarantor-network</w:t>
      </w:r>
      <w:r>
        <w:t xml:space="preserve"> features (union-find communities, </w:t>
      </w:r>
      <w:r>
        <w:rPr>
          <w:rFonts w:ascii="Consolas" w:hAnsi="Consolas"/>
          <w:color w:val="B03000"/>
        </w:rPr>
        <w:t>community_prior_default_rate</w:t>
      </w:r>
      <w:r>
        <w:t>) — all computed as-of the loan date so nothing leaks (§3).</w:t>
      </w:r>
    </w:p>
    <w:p>
      <w:pPr>
        <w:pStyle w:val="ListNumber"/>
      </w:pPr>
      <w:r>
        <w:rPr>
          <w:b/>
        </w:rPr>
        <w:t>Explain what you improved over the baseline.</w:t>
      </w:r>
      <w:r>
        <w:t xml:space="preserve"> Concrete wins: </w:t>
      </w:r>
      <w:r>
        <w:rPr>
          <w:b/>
        </w:rPr>
        <w:t>tuned `scale_pos_weight` (0.594 → 0.653 — your single biggest gain)</w:t>
      </w:r>
      <w:r>
        <w:t xml:space="preserve">, added network features, </w:t>
      </w:r>
      <w:r>
        <w:rPr>
          <w:b/>
        </w:rPr>
        <w:t>isotonic calibration</w:t>
      </w:r>
      <w:r>
        <w:t xml:space="preserve"> (honest probabilities), </w:t>
      </w:r>
      <w:r>
        <w:rPr>
          <w:b/>
        </w:rPr>
        <w:t>monotone constraints</w:t>
      </w:r>
      <w:r>
        <w:t xml:space="preserve"> (believable behaviour), and a </w:t>
      </w:r>
      <w:r>
        <w:rPr>
          <w:b/>
        </w:rPr>
        <w:t>recall-first threshold</w:t>
      </w:r>
      <w:r>
        <w:t xml:space="preserve">. Lead with the </w:t>
      </w:r>
      <w:r>
        <w:rPr>
          <w:rFonts w:ascii="Consolas" w:hAnsi="Consolas"/>
          <w:color w:val="B03000"/>
        </w:rPr>
        <w:t>scale_pos_weight</w:t>
      </w:r>
      <w:r>
        <w:t xml:space="preserve"> story.</w:t>
      </w:r>
    </w:p>
    <w:p>
      <w:pPr>
        <w:pStyle w:val="ListNumber"/>
      </w:pPr>
      <w:r>
        <w:rPr>
          <w:b/>
        </w:rPr>
        <w:t>Demo.</w:t>
      </w:r>
      <w:r>
        <w:t xml:space="preserve"> Show one </w:t>
      </w:r>
      <w:r>
        <w:rPr>
          <w:b/>
        </w:rPr>
        <w:t>High-risk</w:t>
      </w:r>
      <w:r>
        <w:t xml:space="preserve"> assessment end to end: score + plain reasons + a guarantor-network flag + the "unusual" flag → the fix-it advisor → Monitoring. Keep it tight and rehearsed; don't debug live.</w:t>
      </w:r>
    </w:p>
    <w:p>
      <w:pPr>
        <w:pStyle w:val="ListNumber"/>
      </w:pPr>
      <w:r>
        <w:rPr>
          <w:b/>
        </w:rPr>
        <w:t>Conclusion + future work.</w:t>
      </w:r>
      <w:r>
        <w:t xml:space="preserve"> What you delivered (an explainable, network-aware decision-support tool) + honest limitations (single SACCO, only 226 defaults so wide confidence intervals, no fairness/branch audit, months-on-book as a survival proxy) + next steps (more data, fairness audit, drift monitoring).</w:t>
      </w:r>
    </w:p>
    <w:p>
      <w:pPr>
        <w:pStyle w:val="Heading3"/>
      </w:pPr>
      <w:r>
        <w:t>Concepts to be ready to explain (the panel's examples, mapped to you)</w:t>
      </w:r>
    </w:p>
    <w:p>
      <w:pPr>
        <w:pStyle w:val="ListBullet"/>
      </w:pPr>
      <w:r>
        <w:rPr>
          <w:b/>
        </w:rPr>
        <w:t>Class imbalance + SMOTE.</w:t>
      </w:r>
      <w:r>
        <w:t xml:space="preserve"> You </w:t>
      </w:r>
      <w:r>
        <w:rPr>
          <w:b/>
        </w:rPr>
        <w:t>tested</w:t>
      </w:r>
      <w:r>
        <w:t xml:space="preserve"> SMOTE and three variants, so give the *stronger* answer: defaults are only 2.1%, so you handle imbalance; you </w:t>
      </w:r>
      <w:r>
        <w:rPr>
          <w:b/>
        </w:rPr>
        <w:t>compared SMOTE vs class weighting and class weighting won</w:t>
      </w:r>
      <w:r>
        <w:t xml:space="preserve"> on PR-AUC, so you </w:t>
      </w:r>
      <w:r>
        <w:rPr>
          <w:b/>
        </w:rPr>
        <w:t>did not</w:t>
      </w:r>
      <w:r>
        <w:t xml:space="preserve"> use SMOTE. Be ready to define SMOTE (invents synthetic minority examples to balance the classes) and why you rejected it (it can distort probabilities; your model is a strong, calibrated tree). Then mention you went further and </w:t>
      </w:r>
      <w:r>
        <w:rPr>
          <w:b/>
        </w:rPr>
        <w:t>tuned the class weight</w:t>
      </w:r>
      <w:r>
        <w:t xml:space="preserve"> (</w:t>
      </w:r>
      <w:r>
        <w:rPr>
          <w:rFonts w:ascii="Consolas" w:hAnsi="Consolas"/>
          <w:color w:val="B03000"/>
        </w:rPr>
        <w:t>scale_pos_weight</w:t>
      </w:r>
      <w:r>
        <w:t>).</w:t>
      </w:r>
    </w:p>
    <w:p>
      <w:pPr>
        <w:pStyle w:val="ListBullet"/>
      </w:pPr>
      <w:r>
        <w:rPr>
          <w:b/>
        </w:rPr>
        <w:t>Give statistics on the problem.</w:t>
      </w:r>
      <w:r>
        <w:t xml:space="preserve"> Have 2–3 ready: the </w:t>
      </w:r>
      <w:r>
        <w:rPr>
          <w:b/>
        </w:rPr>
        <w:t>2.1%</w:t>
      </w:r>
      <w:r>
        <w:t xml:space="preserve"> write-off rate; risk-based pricing (</w:t>
      </w:r>
      <w:r>
        <w:rPr>
          <w:b/>
        </w:rPr>
        <w:t>14%-rate loans default ~13% vs ~0.5% at 13%</w:t>
      </w:r>
      <w:r>
        <w:t xml:space="preserve">); the riskiest guarantee community </w:t>
      </w:r>
      <w:r>
        <w:rPr>
          <w:b/>
        </w:rPr>
        <w:t>27.5% vs 2.1% (~13×)</w:t>
      </w:r>
      <w:r>
        <w:t>.</w:t>
      </w:r>
    </w:p>
    <w:p>
      <w:pPr>
        <w:pStyle w:val="ListBullet"/>
      </w:pPr>
      <w:r>
        <w:rPr>
          <w:b/>
        </w:rPr>
        <w:t>State objectives + existing solutions + the gap.</w:t>
      </w:r>
      <w:r>
        <w:t xml:space="preserve"> Objective: an </w:t>
      </w:r>
      <w:r>
        <w:rPr>
          <w:b/>
        </w:rPr>
        <w:t>explainable, network-aware</w:t>
      </w:r>
      <w:r>
        <w:t xml:space="preserve"> default-risk decision-support tool for SACCO officers. Existing solutions: score the </w:t>
      </w:r>
      <w:r>
        <w:rPr>
          <w:b/>
        </w:rPr>
        <w:t>borrower alone</w:t>
      </w:r>
      <w:r>
        <w:t xml:space="preserve"> and are often </w:t>
      </w:r>
      <w:r>
        <w:rPr>
          <w:b/>
        </w:rPr>
        <w:t>black-box</w:t>
      </w:r>
      <w:r>
        <w:t xml:space="preserve">. Your gap-filler: the </w:t>
      </w:r>
      <w:r>
        <w:rPr>
          <w:b/>
        </w:rPr>
        <w:t>guarantor-network lens</w:t>
      </w:r>
      <w:r>
        <w:t xml:space="preserve"> (communities, contagion, flags) </w:t>
      </w:r>
      <w:r>
        <w:rPr>
          <w:b/>
        </w:rPr>
        <w:t>plus explainability</w:t>
      </w:r>
      <w:r>
        <w:t xml:space="preserve"> (SHAP + plain reasons).</w:t>
      </w:r>
    </w:p>
    <w:p>
      <w:pPr>
        <w:pStyle w:val="ListBullet"/>
      </w:pPr>
      <w:r>
        <w:rPr>
          <w:b/>
        </w:rPr>
        <w:t>Markov chain / transition matrix — you do NOT use these,</w:t>
      </w:r>
      <w:r>
        <w:t xml:space="preserve"> so keep them off your slides. If a panellist asks, know the plain definitions so you're not caught out: a </w:t>
      </w:r>
      <w:r>
        <w:rPr>
          <w:b/>
        </w:rPr>
        <w:t>Markov chain</w:t>
      </w:r>
      <w:r>
        <w:t xml:space="preserve"> models moving between *states* where the next state depends only on the current one; a </w:t>
      </w:r>
      <w:r>
        <w:rPr>
          <w:b/>
        </w:rPr>
        <w:t>transition matrix</w:t>
      </w:r>
      <w:r>
        <w:t xml:space="preserve"> is *a table showing how something moves from one state to another*. Then clarify what you actually have: the </w:t>
      </w:r>
      <w:r>
        <w:rPr>
          <w:b/>
        </w:rPr>
        <w:t>contagion cascade</w:t>
      </w:r>
      <w:r>
        <w:t xml:space="preserve"> is a spread simulation over the guarantee graph (not a Markov chain), and </w:t>
      </w:r>
      <w:r>
        <w:rPr>
          <w:b/>
        </w:rPr>
        <w:t>survival</w:t>
      </w:r>
      <w:r>
        <w:t xml:space="preserve"> is Kaplan-Meier / time-to-event (not a transition matrix). Knowing the difference is the point.</w:t>
      </w:r>
    </w:p>
    <w:p>
      <w:r>
        <w:rPr>
          <w:b/>
        </w:rPr>
        <w:t>Golden rule the panel repeated:</w:t>
      </w:r>
      <w:r>
        <w:t xml:space="preserve"> as an ML student, your marks are in the </w:t>
      </w:r>
      <w:r>
        <w:rPr>
          <w:b/>
        </w:rPr>
        <w:t>evaluation metrics and the modelling decisions</w:t>
      </w:r>
      <w:r>
        <w:t>, not the plumbing. Rehearse the metric story until it's second nature.</w:t>
      </w:r>
    </w:p>
    <w:p/>
    <w:p>
      <w:pPr>
        <w:pStyle w:val="Heading2"/>
      </w:pPr>
      <w:r>
        <w:t>21. Model vs rule vs analysis vs data — how every output in the tool is produced</w:t>
      </w:r>
    </w:p>
    <w:p>
      <w:r>
        <w:t>A likely viva question ("is the contagion a model?") and a common confusion. Four different kinds of thing</w:t>
      </w:r>
    </w:p>
    <w:p>
      <w:r>
        <w:t>produce what you see on screen:</w:t>
      </w:r>
    </w:p>
    <w:p>
      <w:pPr>
        <w:pStyle w:val="ListBullet"/>
      </w:pPr>
      <w:r>
        <w:rPr>
          <w:b/>
        </w:rPr>
        <w:t>MODEL</w:t>
      </w:r>
      <w:r>
        <w:t xml:space="preserve"> — a trained machine-learning model (learns from data, scores a new input).</w:t>
      </w:r>
    </w:p>
    <w:p>
      <w:pPr>
        <w:pStyle w:val="ListBullet"/>
      </w:pPr>
      <w:r>
        <w:rPr>
          <w:b/>
        </w:rPr>
        <w:t>ANALYSIS</w:t>
      </w:r>
      <w:r>
        <w:t xml:space="preserve"> — a statistical method or graph algorithm the backend computes from the data (not trained, not a fixed rule).</w:t>
      </w:r>
    </w:p>
    <w:p>
      <w:pPr>
        <w:pStyle w:val="ListBullet"/>
      </w:pPr>
      <w:r>
        <w:rPr>
          <w:b/>
        </w:rPr>
        <w:t>RULE</w:t>
      </w:r>
      <w:r>
        <w:t xml:space="preserve"> — a hard-coded threshold or heuristic.</w:t>
      </w:r>
    </w:p>
    <w:p>
      <w:pPr>
        <w:pStyle w:val="ListBullet"/>
      </w:pPr>
      <w:r>
        <w:rPr>
          <w:b/>
        </w:rPr>
        <w:t>DATA</w:t>
      </w:r>
      <w:r>
        <w:t xml:space="preserve"> — a plain read or aggregation of the stored records.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you see in the tool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 it is produced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</w:tr>
      <w:tr>
        <w:tc>
          <w:tcPr>
            <w:tcW w:type="dxa" w:w="2880"/>
          </w:tcPr>
          <w:p>
            <w:r/>
            <w:r>
              <w:t>Risk score and probability</w:t>
            </w:r>
          </w:p>
        </w:tc>
        <w:tc>
          <w:tcPr>
            <w:tcW w:type="dxa" w:w="2880"/>
          </w:tcPr>
          <w:p>
            <w:r/>
            <w:r>
              <w:t>XGBoost (calibrated, monotone)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MODEL</w:t>
            </w:r>
          </w:p>
        </w:tc>
      </w:tr>
      <w:tr>
        <w:tc>
          <w:tcPr>
            <w:tcW w:type="dxa" w:w="2880"/>
          </w:tcPr>
          <w:p>
            <w:r/>
            <w:r>
              <w:t>"Why this score" drivers / plain reasons</w:t>
            </w:r>
          </w:p>
        </w:tc>
        <w:tc>
          <w:tcPr>
            <w:tcW w:type="dxa" w:w="2880"/>
          </w:tcPr>
          <w:p>
            <w:r/>
            <w:r>
              <w:t>SHAP on the XGBoost model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MODEL</w:t>
            </w:r>
          </w:p>
        </w:tc>
      </w:tr>
      <w:tr>
        <w:tc>
          <w:tcPr>
            <w:tcW w:type="dxa" w:w="2880"/>
          </w:tcPr>
          <w:p>
            <w:r/>
            <w:r>
              <w:t>"Unusual application" flag</w:t>
            </w:r>
          </w:p>
        </w:tc>
        <w:tc>
          <w:tcPr>
            <w:tcW w:type="dxa" w:w="2880"/>
          </w:tcPr>
          <w:p>
            <w:r/>
            <w:r>
              <w:t>Isolation Forest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MODEL</w:t>
            </w:r>
          </w:p>
        </w:tc>
      </w:tr>
      <w:tr>
        <w:tc>
          <w:tcPr>
            <w:tcW w:type="dxa" w:w="2880"/>
          </w:tcPr>
          <w:p>
            <w:r/>
            <w:r>
              <w:t>Fix-it advisor (alternative guarantors)</w:t>
            </w:r>
          </w:p>
        </w:tc>
        <w:tc>
          <w:tcPr>
            <w:tcW w:type="dxa" w:w="2880"/>
          </w:tcPr>
          <w:p>
            <w:r/>
            <w:r>
              <w:t>re-scored by XGBoost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MODEL</w:t>
            </w:r>
          </w:p>
        </w:tc>
      </w:tr>
      <w:tr>
        <w:tc>
          <w:tcPr>
            <w:tcW w:type="dxa" w:w="2880"/>
          </w:tcPr>
          <w:p>
            <w:r/>
            <w:r>
              <w:t>Monitoring "predicted risk" ranking</w:t>
            </w:r>
          </w:p>
        </w:tc>
        <w:tc>
          <w:tcPr>
            <w:tcW w:type="dxa" w:w="2880"/>
          </w:tcPr>
          <w:p>
            <w:r/>
            <w:r>
              <w:t>XGBoost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MODEL</w:t>
            </w:r>
          </w:p>
        </w:tc>
      </w:tr>
      <w:tr>
        <w:tc>
          <w:tcPr>
            <w:tcW w:type="dxa" w:w="2880"/>
          </w:tcPr>
          <w:p>
            <w:r/>
            <w:r>
              <w:t>Borrower segment (report only)</w:t>
            </w:r>
          </w:p>
        </w:tc>
        <w:tc>
          <w:tcPr>
            <w:tcW w:type="dxa" w:w="2880"/>
          </w:tcPr>
          <w:p>
            <w:r/>
            <w:r>
              <w:t>KMeans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MODEL</w:t>
            </w:r>
          </w:p>
        </w:tc>
      </w:tr>
      <w:tr>
        <w:tc>
          <w:tcPr>
            <w:tcW w:type="dxa" w:w="2880"/>
          </w:tcPr>
          <w:p>
            <w:r/>
            <w:r>
              <w:t>"How loans age" survival figures</w:t>
            </w:r>
          </w:p>
        </w:tc>
        <w:tc>
          <w:tcPr>
            <w:tcW w:type="dxa" w:w="2880"/>
          </w:tcPr>
          <w:p>
            <w:r/>
            <w:r>
              <w:t>Kaplan-Meier estimator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ANALYSIS</w:t>
            </w:r>
          </w:p>
        </w:tc>
      </w:tr>
      <w:tr>
        <w:tc>
          <w:tcPr>
            <w:tcW w:type="dxa" w:w="2880"/>
          </w:tcPr>
          <w:p>
            <w:r/>
            <w:r>
              <w:t>Guarantee communities ranking (Insights)</w:t>
            </w:r>
          </w:p>
        </w:tc>
        <w:tc>
          <w:tcPr>
            <w:tcW w:type="dxa" w:w="2880"/>
          </w:tcPr>
          <w:p>
            <w:r/>
            <w:r>
              <w:t>Louvain community detection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ANALYSIS</w:t>
            </w:r>
          </w:p>
        </w:tc>
      </w:tr>
      <w:tr>
        <w:tc>
          <w:tcPr>
            <w:tcW w:type="dxa" w:w="2880"/>
          </w:tcPr>
          <w:p>
            <w:r/>
            <w:r>
              <w:t>Contagion — "if this member fails, what is exposed"</w:t>
            </w:r>
          </w:p>
        </w:tc>
        <w:tc>
          <w:tcPr>
            <w:tcW w:type="dxa" w:w="2880"/>
          </w:tcPr>
          <w:p>
            <w:r/>
            <w:r>
              <w:t>graph-spread simulation over the guarantee network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ANALYSIS</w:t>
            </w:r>
          </w:p>
        </w:tc>
      </w:tr>
      <w:tr>
        <w:tc>
          <w:tcPr>
            <w:tcW w:type="dxa" w:w="2880"/>
          </w:tcPr>
          <w:p>
            <w:r/>
            <w:r>
              <w:t>Guarantor-network flags (guarantor written off; over-committed; band raised to High)</w:t>
            </w:r>
          </w:p>
        </w:tc>
        <w:tc>
          <w:tcPr>
            <w:tcW w:type="dxa" w:w="2880"/>
          </w:tcPr>
          <w:p>
            <w:r/>
            <w:r>
              <w:t>hard-coded thresholds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RULE</w:t>
            </w:r>
          </w:p>
        </w:tc>
      </w:tr>
      <w:tr>
        <w:tc>
          <w:tcPr>
            <w:tcW w:type="dxa" w:w="2880"/>
          </w:tcPr>
          <w:p>
            <w:r/>
            <w:r>
              <w:t>Low / Medium / High bands</w:t>
            </w:r>
          </w:p>
        </w:tc>
        <w:tc>
          <w:tcPr>
            <w:tcW w:type="dxa" w:w="2880"/>
          </w:tcPr>
          <w:p>
            <w:r/>
            <w:r>
              <w:t>70th / 90th percentile cut-offs on the calibrated score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RULE</w:t>
            </w:r>
          </w:p>
        </w:tc>
      </w:tr>
      <w:tr>
        <w:tc>
          <w:tcPr>
            <w:tcW w:type="dxa" w:w="2880"/>
          </w:tcPr>
          <w:p>
            <w:r/>
            <w:r>
              <w:t>Watchlist "why at risk" reason</w:t>
            </w:r>
          </w:p>
        </w:tc>
        <w:tc>
          <w:tcPr>
            <w:tcW w:type="dxa" w:w="2880"/>
          </w:tcPr>
          <w:p>
            <w:r/>
            <w:r>
              <w:t>strongest-known-signal heuristic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RULE</w:t>
            </w:r>
          </w:p>
        </w:tc>
      </w:tr>
      <w:tr>
        <w:tc>
          <w:tcPr>
            <w:tcW w:type="dxa" w:w="2880"/>
          </w:tcPr>
          <w:p>
            <w:r/>
            <w:r>
              <w:t>Weak-links / single points of failure</w:t>
            </w:r>
          </w:p>
        </w:tc>
        <w:tc>
          <w:tcPr>
            <w:tcW w:type="dxa" w:w="2880"/>
          </w:tcPr>
          <w:p>
            <w:r/>
            <w:r>
              <w:t>guarantee counts + exposure sums (uses model bands for "high-risk")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 + MODEL</w:t>
            </w:r>
          </w:p>
        </w:tc>
      </w:tr>
      <w:tr>
        <w:tc>
          <w:tcPr>
            <w:tcW w:type="dxa" w:w="2880"/>
          </w:tcPr>
          <w:p>
            <w:r/>
            <w:r>
              <w:t>Member profile, loans taken, backed-by, guarantees given</w:t>
            </w:r>
          </w:p>
        </w:tc>
        <w:tc>
          <w:tcPr>
            <w:tcW w:type="dxa" w:w="2880"/>
          </w:tcPr>
          <w:p>
            <w:r/>
            <w:r>
              <w:t>read from the 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</w:tr>
      <w:tr>
        <w:tc>
          <w:tcPr>
            <w:tcW w:type="dxa" w:w="2880"/>
          </w:tcPr>
          <w:p>
            <w:r/>
            <w:r>
              <w:t>The "Guarantor network" graph (who backs whom)</w:t>
            </w:r>
          </w:p>
        </w:tc>
        <w:tc>
          <w:tcPr>
            <w:tcW w:type="dxa" w:w="2880"/>
          </w:tcPr>
          <w:p>
            <w:r/>
            <w:r>
              <w:t>the raw guarantee links, drawn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</w:tr>
      <w:tr>
        <w:tc>
          <w:tcPr>
            <w:tcW w:type="dxa" w:w="2880"/>
          </w:tcPr>
          <w:p>
            <w:r/>
            <w:r>
              <w:t>Community write-off rate on a member</w:t>
            </w:r>
          </w:p>
        </w:tc>
        <w:tc>
          <w:tcPr>
            <w:tcW w:type="dxa" w:w="2880"/>
          </w:tcPr>
          <w:p>
            <w:r/>
            <w:r>
              <w:t>stored lookup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</w:tr>
      <w:tr>
        <w:tc>
          <w:tcPr>
            <w:tcW w:type="dxa" w:w="2880"/>
          </w:tcPr>
          <w:p>
            <w:r/>
            <w:r>
              <w:t>Portfolio / by-branch / outcome stats</w:t>
            </w:r>
          </w:p>
        </w:tc>
        <w:tc>
          <w:tcPr>
            <w:tcW w:type="dxa" w:w="2880"/>
          </w:tcPr>
          <w:p>
            <w:r/>
            <w:r>
              <w:t>counts and sums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</w:tr>
    </w:tbl>
    <w:p>
      <w:r>
        <w:rPr>
          <w:b/>
        </w:rPr>
        <w:t>So "is network contagion a model?"</w:t>
      </w:r>
      <w:r>
        <w:t xml:space="preserve"> No — it is an </w:t>
      </w:r>
      <w:r>
        <w:rPr>
          <w:b/>
        </w:rPr>
        <w:t>analysis</w:t>
      </w:r>
      <w:r>
        <w:t>: the backend walks the guarantee graph to see</w:t>
      </w:r>
    </w:p>
    <w:p>
      <w:r>
        <w:t>how far one default's exposure spreads. The communities are a graph algorithm; survival is a statistical</w:t>
      </w:r>
    </w:p>
    <w:p>
      <w:r>
        <w:t xml:space="preserve">estimator. Only the risk score, the anomaly flag, and the segments come from </w:t>
      </w:r>
      <w:r>
        <w:rPr>
          <w:b/>
        </w:rPr>
        <w:t>trained models</w:t>
      </w:r>
      <w:r>
        <w:t>.</w:t>
      </w:r>
    </w:p>
    <w:p>
      <w:r>
        <w:rPr>
          <w:b/>
        </w:rPr>
        <w:t>Two lines for the viva:</w:t>
      </w:r>
      <w:r>
        <w:t xml:space="preserve"> "The tool has </w:t>
      </w:r>
      <w:r>
        <w:rPr>
          <w:b/>
        </w:rPr>
        <w:t>three trained models</w:t>
      </w:r>
      <w:r>
        <w:t xml:space="preserve"> — XGBoost (risk score), Isolation Forest</w:t>
      </w:r>
    </w:p>
    <w:p>
      <w:r>
        <w:t>(unusual-application flag), KMeans (segments). Everything network (communities, contagion, weak-links) and the</w:t>
      </w:r>
    </w:p>
    <w:p>
      <w:r>
        <w:t xml:space="preserve">survival figures are </w:t>
      </w:r>
      <w:r>
        <w:rPr>
          <w:b/>
        </w:rPr>
        <w:t>analyses</w:t>
      </w:r>
      <w:r>
        <w:t xml:space="preserve"> the backend computes; the flags and bands are </w:t>
      </w:r>
      <w:r>
        <w:rPr>
          <w:b/>
        </w:rPr>
        <w:t>rules</w:t>
      </w:r>
      <w:r>
        <w:t xml:space="preserve"> on top of the score;</w:t>
      </w:r>
    </w:p>
    <w:p>
      <w:r>
        <w:t xml:space="preserve">the rest is just the </w:t>
      </w:r>
      <w:r>
        <w:rPr>
          <w:b/>
        </w:rPr>
        <w:t>data</w:t>
      </w:r>
      <w:r>
        <w:t>."</w:t>
      </w:r>
    </w:p>
    <w:p>
      <w:pPr>
        <w:pStyle w:val="Heading3"/>
      </w:pPr>
      <w:r>
        <w:t>Where Louvain runs, and what is saved in the joblibs</w:t>
      </w:r>
    </w:p>
    <w:p>
      <w:r>
        <w:rPr>
          <w:b/>
        </w:rPr>
        <w:t>Two community computations — don't conflate them:</w:t>
      </w:r>
    </w:p>
    <w:p>
      <w:pPr>
        <w:pStyle w:val="ListBullet"/>
      </w:pPr>
      <w:r>
        <w:rPr>
          <w:b/>
        </w:rPr>
        <w:t>Louvain</w:t>
      </w:r>
      <w:r>
        <w:t xml:space="preserve"> runs in the </w:t>
      </w:r>
      <w:r>
        <w:rPr>
          <w:b/>
        </w:rPr>
        <w:t>notebook</w:t>
      </w:r>
      <w:r>
        <w:t xml:space="preserve"> (offline). Each member's </w:t>
      </w:r>
      <w:r>
        <w:rPr>
          <w:rFonts w:ascii="Consolas" w:hAnsi="Consolas"/>
          <w:color w:val="B03000"/>
        </w:rPr>
        <w:t>community_id</w:t>
      </w:r>
      <w:r>
        <w:t xml:space="preserve"> is exported into </w:t>
      </w:r>
      <w:r>
        <w:rPr>
          <w:rFonts w:ascii="Consolas" w:hAnsi="Consolas"/>
          <w:color w:val="B03000"/>
        </w:rPr>
        <w:t>members.json</w:t>
      </w:r>
      <w:r>
        <w:t>;</w:t>
      </w:r>
    </w:p>
    <w:p>
      <w:r>
        <w:t xml:space="preserve">the backend only *reads* it for the Insights communities ranking. </w:t>
      </w:r>
      <w:r>
        <w:rPr>
          <w:b/>
        </w:rPr>
        <w:t>Louvain is not in the backend.</w:t>
      </w:r>
    </w:p>
    <w:p>
      <w:pPr>
        <w:pStyle w:val="ListBullet"/>
      </w:pPr>
      <w:r>
        <w:t xml:space="preserve">The backend separately computes </w:t>
      </w:r>
      <w:r>
        <w:rPr>
          <w:b/>
        </w:rPr>
        <w:t>union-find connected components</w:t>
      </w:r>
      <w:r>
        <w:t xml:space="preserve"> at load — a different, simpler grouping —</w:t>
      </w:r>
    </w:p>
    <w:p>
      <w:r>
        <w:t xml:space="preserve">only for the </w:t>
      </w:r>
      <w:r>
        <w:rPr>
          <w:rFonts w:ascii="Consolas" w:hAnsi="Consolas"/>
          <w:color w:val="B03000"/>
        </w:rPr>
        <w:t>community_prior_default_rate</w:t>
      </w:r>
      <w:r>
        <w:t xml:space="preserve"> *model feature*.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Community notion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Runs in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Used for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00"/>
              </w:rPr>
              <w:t>community_id</w:t>
            </w:r>
            <w:r>
              <w:t xml:space="preserve"> (Insights ranking)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Louvain</w:t>
            </w:r>
          </w:p>
        </w:tc>
        <w:tc>
          <w:tcPr>
            <w:tcW w:type="dxa" w:w="2160"/>
          </w:tcPr>
          <w:p>
            <w:r/>
            <w:r>
              <w:t xml:space="preserve">notebook → </w:t>
            </w:r>
            <w:r>
              <w:rPr>
                <w:rFonts w:ascii="Consolas" w:hAnsi="Consolas"/>
                <w:color w:val="B03000"/>
              </w:rPr>
              <w:t>members.json</w:t>
            </w:r>
          </w:p>
        </w:tc>
        <w:tc>
          <w:tcPr>
            <w:tcW w:type="dxa" w:w="2160"/>
          </w:tcPr>
          <w:p>
            <w:r/>
            <w:r>
              <w:t xml:space="preserve">the communities </w:t>
            </w:r>
            <w:r>
              <w:rPr>
                <w:b/>
              </w:rPr>
              <w:t>view</w:t>
            </w:r>
          </w:p>
        </w:tc>
      </w:tr>
      <w:tr>
        <w:tc>
          <w:tcPr>
            <w:tcW w:type="dxa" w:w="2160"/>
          </w:tcPr>
          <w:p>
            <w:r/>
            <w:r>
              <w:t>scoring's community cluster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union-find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backend</w:t>
            </w:r>
            <w:r>
              <w:t>, at load</w:t>
            </w:r>
          </w:p>
        </w:tc>
        <w:tc>
          <w:tcPr>
            <w:tcW w:type="dxa" w:w="2160"/>
          </w:tcPr>
          <w:p>
            <w:r/>
            <w:r>
              <w:t xml:space="preserve">the </w:t>
            </w:r>
            <w:r>
              <w:rPr>
                <w:rFonts w:ascii="Consolas" w:hAnsi="Consolas"/>
                <w:color w:val="B03000"/>
              </w:rPr>
              <w:t>community_prior_default_rate</w:t>
            </w:r>
            <w:r>
              <w:t xml:space="preserve"> </w:t>
            </w:r>
            <w:r>
              <w:rPr>
                <w:b/>
              </w:rPr>
              <w:t>feature</w:t>
            </w:r>
          </w:p>
        </w:tc>
      </w:tr>
    </w:tbl>
    <w:p>
      <w:r>
        <w:rPr>
          <w:b/>
        </w:rPr>
        <w:t>What the two joblibs actually contain (only trained models + config):</w:t>
      </w:r>
    </w:p>
    <w:p>
      <w:pPr>
        <w:pStyle w:val="ListBullet"/>
      </w:pPr>
      <w:r>
        <w:rPr>
          <w:rFonts w:ascii="Consolas" w:hAnsi="Consolas"/>
          <w:color w:val="B03000"/>
        </w:rPr>
        <w:t>guarantorlens_serving.joblib</w:t>
      </w:r>
      <w:r>
        <w:t xml:space="preserve"> → the XGBoost classifier (calibrated + monotone) + </w:t>
      </w:r>
      <w:r>
        <w:rPr>
          <w:rFonts w:ascii="Consolas" w:hAnsi="Consolas"/>
          <w:color w:val="B03000"/>
        </w:rPr>
        <w:t>features</w:t>
      </w:r>
      <w:r>
        <w:t xml:space="preserve">, </w:t>
      </w:r>
      <w:r>
        <w:rPr>
          <w:rFonts w:ascii="Consolas" w:hAnsi="Consolas"/>
          <w:color w:val="B03000"/>
        </w:rPr>
        <w:t>bands</w:t>
      </w:r>
      <w:r>
        <w:t>,</w:t>
      </w:r>
    </w:p>
    <w:p>
      <w:r>
        <w:rPr>
          <w:rFonts w:ascii="Consolas" w:hAnsi="Consolas"/>
          <w:color w:val="B03000"/>
        </w:rPr>
        <w:t>medians</w:t>
      </w:r>
      <w:r>
        <w:t xml:space="preserve">, </w:t>
      </w:r>
      <w:r>
        <w:rPr>
          <w:rFonts w:ascii="Consolas" w:hAnsi="Consolas"/>
          <w:color w:val="B03000"/>
        </w:rPr>
        <w:t>metrics</w:t>
      </w:r>
      <w:r>
        <w:t xml:space="preserve">, </w:t>
      </w:r>
      <w:r>
        <w:rPr>
          <w:rFonts w:ascii="Consolas" w:hAnsi="Consolas"/>
          <w:color w:val="B03000"/>
        </w:rPr>
        <w:t>network_features</w:t>
      </w:r>
      <w:r>
        <w:t>.</w:t>
      </w:r>
    </w:p>
    <w:p>
      <w:pPr>
        <w:pStyle w:val="ListBullet"/>
      </w:pPr>
      <w:r>
        <w:rPr>
          <w:rFonts w:ascii="Consolas" w:hAnsi="Consolas"/>
          <w:color w:val="B03000"/>
        </w:rPr>
        <w:t>guarantorlens_extra.joblib</w:t>
      </w:r>
      <w:r>
        <w:t xml:space="preserve"> → the KMeans segmenter + Isolation Forest anomaly model + their</w:t>
      </w:r>
    </w:p>
    <w:p>
      <w:r>
        <w:t>imputer / winsor / scaler + cluster descriptions + rates + the anomaly threshold.</w:t>
      </w:r>
    </w:p>
    <w:p>
      <w:r>
        <w:rPr>
          <w:b/>
        </w:rPr>
        <w:t>Not in the joblibs:</w:t>
      </w:r>
      <w:r>
        <w:t xml:space="preserve"> the member/loan data (separate JSON), the Louvain </w:t>
      </w:r>
      <w:r>
        <w:rPr>
          <w:rFonts w:ascii="Consolas" w:hAnsi="Consolas"/>
          <w:color w:val="B03000"/>
        </w:rPr>
        <w:t>community_id</w:t>
      </w:r>
      <w:r>
        <w:t xml:space="preserve"> (in </w:t>
      </w:r>
      <w:r>
        <w:rPr>
          <w:rFonts w:ascii="Consolas" w:hAnsi="Consolas"/>
          <w:color w:val="B03000"/>
        </w:rPr>
        <w:t>members.json</w:t>
      </w:r>
      <w:r>
        <w:t>),</w:t>
      </w:r>
    </w:p>
    <w:p>
      <w:r>
        <w:t>survival + contagion + weak-links (computed live in the backend), and the flag thresholds (hard-coded in</w:t>
      </w:r>
    </w:p>
    <w:p>
      <w:r>
        <w:rPr>
          <w:rFonts w:ascii="Consolas" w:hAnsi="Consolas"/>
          <w:color w:val="B03000"/>
        </w:rPr>
        <w:t>scoring.py</w:t>
      </w:r>
      <w:r>
        <w:t xml:space="preserve">). Note the Low/Med/High </w:t>
      </w:r>
      <w:r>
        <w:rPr>
          <w:b/>
        </w:rPr>
        <w:t>band cut-offs ARE</w:t>
      </w:r>
      <w:r>
        <w:t xml:space="preserve"> saved inside the serving joblib.</w:t>
      </w:r>
    </w:p>
    <w:p>
      <w:r>
        <w:rPr>
          <w:b/>
        </w:rPr>
        <w:t>One-liner:</w:t>
      </w:r>
      <w:r>
        <w:t xml:space="preserve"> the joblibs hold only the </w:t>
      </w:r>
      <w:r>
        <w:rPr>
          <w:b/>
        </w:rPr>
        <w:t>three trained models</w:t>
      </w:r>
      <w:r>
        <w:t xml:space="preserve"> plus their preprocessing and config —</w:t>
      </w:r>
    </w:p>
    <w:p>
      <w:r>
        <w:t>everything else is JSON data, a hard-coded rule, or a live backend calculation.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