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4773E2">
      <w:pPr>
        <w:jc w:val="center"/>
        <w:rPr>
          <w:rFonts w:hint="eastAsia" w:ascii="仿宋" w:hAnsi="仿宋" w:eastAsia="仿宋" w:cs="仿宋"/>
          <w:b/>
          <w:sz w:val="32"/>
          <w:szCs w:val="32"/>
        </w:rPr>
      </w:pPr>
      <w:bookmarkStart w:id="0" w:name="_Hlk166063338"/>
      <w:bookmarkStart w:id="1" w:name="OLE_LINK2"/>
      <w:bookmarkStart w:id="2" w:name="OLE_LINK1"/>
      <w:r>
        <w:rPr>
          <w:rFonts w:hint="eastAsia" w:ascii="仿宋" w:hAnsi="仿宋" w:eastAsia="仿宋" w:cs="仿宋"/>
          <w:b/>
          <w:sz w:val="32"/>
          <w:szCs w:val="32"/>
        </w:rPr>
        <w:t>第二届国际网络药理学大会</w:t>
      </w:r>
      <w:r>
        <w:rPr>
          <w:rFonts w:hint="eastAsia" w:ascii="仿宋" w:hAnsi="仿宋" w:eastAsia="仿宋" w:cs="仿宋"/>
          <w:b/>
          <w:sz w:val="32"/>
          <w:szCs w:val="32"/>
          <w:lang w:eastAsia="zh-CN"/>
        </w:rPr>
        <w:t>（</w:t>
      </w:r>
      <w:r>
        <w:rPr>
          <w:rFonts w:hint="eastAsia" w:ascii="仿宋" w:hAnsi="仿宋" w:eastAsia="仿宋" w:cs="仿宋"/>
          <w:b/>
          <w:sz w:val="32"/>
          <w:szCs w:val="32"/>
        </w:rPr>
        <w:t>ICNP2024</w:t>
      </w:r>
      <w:r>
        <w:rPr>
          <w:rFonts w:hint="eastAsia" w:ascii="仿宋" w:hAnsi="仿宋" w:eastAsia="仿宋" w:cs="仿宋"/>
          <w:b/>
          <w:sz w:val="32"/>
          <w:szCs w:val="32"/>
          <w:lang w:eastAsia="zh-CN"/>
        </w:rPr>
        <w:t>）</w:t>
      </w:r>
    </w:p>
    <w:p w14:paraId="17AE77DA">
      <w:pPr>
        <w:jc w:val="center"/>
        <w:rPr>
          <w:rFonts w:ascii="仿宋" w:hAnsi="仿宋" w:eastAsia="仿宋" w:cs="仿宋"/>
          <w:b/>
          <w:sz w:val="32"/>
          <w:szCs w:val="32"/>
        </w:rPr>
      </w:pPr>
      <w:r>
        <w:rPr>
          <w:rFonts w:hint="eastAsia" w:ascii="仿宋" w:hAnsi="仿宋" w:eastAsia="仿宋" w:cs="仿宋"/>
          <w:b/>
          <w:sz w:val="32"/>
          <w:szCs w:val="32"/>
        </w:rPr>
        <w:t>暨2</w:t>
      </w:r>
      <w:r>
        <w:rPr>
          <w:rFonts w:ascii="仿宋" w:hAnsi="仿宋" w:eastAsia="仿宋" w:cs="仿宋"/>
          <w:b/>
          <w:sz w:val="32"/>
          <w:szCs w:val="32"/>
        </w:rPr>
        <w:t>02</w:t>
      </w:r>
      <w:r>
        <w:rPr>
          <w:rFonts w:hint="eastAsia" w:ascii="仿宋" w:hAnsi="仿宋" w:eastAsia="仿宋" w:cs="仿宋"/>
          <w:b/>
          <w:sz w:val="32"/>
          <w:szCs w:val="32"/>
        </w:rPr>
        <w:t>4世界中医药学会联合会网络药理学专委会学术年会</w:t>
      </w:r>
    </w:p>
    <w:bookmarkEnd w:id="0"/>
    <w:p w14:paraId="56673E6B">
      <w:pPr>
        <w:jc w:val="center"/>
        <w:rPr>
          <w:rFonts w:eastAsia="仿宋"/>
          <w:sz w:val="32"/>
          <w:szCs w:val="32"/>
        </w:rPr>
      </w:pPr>
      <w:r>
        <w:rPr>
          <w:rFonts w:hint="eastAsia" w:ascii="仿宋" w:hAnsi="仿宋" w:eastAsia="仿宋" w:cs="仿宋"/>
          <w:b/>
          <w:sz w:val="32"/>
          <w:szCs w:val="32"/>
        </w:rPr>
        <w:t>会议通知（第</w:t>
      </w:r>
      <w:r>
        <w:rPr>
          <w:rFonts w:hint="eastAsia" w:ascii="仿宋" w:hAnsi="仿宋" w:eastAsia="仿宋" w:cs="仿宋"/>
          <w:b/>
          <w:sz w:val="32"/>
          <w:szCs w:val="32"/>
          <w:lang w:val="en-US" w:eastAsia="zh-CN"/>
        </w:rPr>
        <w:t>三</w:t>
      </w:r>
      <w:r>
        <w:rPr>
          <w:rFonts w:hint="eastAsia" w:ascii="仿宋" w:hAnsi="仿宋" w:eastAsia="仿宋" w:cs="仿宋"/>
          <w:b/>
          <w:sz w:val="32"/>
          <w:szCs w:val="32"/>
        </w:rPr>
        <w:t>轮）</w:t>
      </w:r>
    </w:p>
    <w:p w14:paraId="5C714697">
      <w:pPr>
        <w:keepNext w:val="0"/>
        <w:keepLines w:val="0"/>
        <w:pageBreakBefore w:val="0"/>
        <w:kinsoku/>
        <w:wordWrap/>
        <w:overflowPunct/>
        <w:topLinePunct w:val="0"/>
        <w:autoSpaceDE w:val="0"/>
        <w:autoSpaceDN w:val="0"/>
        <w:bidi w:val="0"/>
        <w:adjustRightInd w:val="0"/>
        <w:snapToGrid/>
        <w:spacing w:line="520" w:lineRule="exact"/>
        <w:textAlignment w:val="auto"/>
        <w:rPr>
          <w:rFonts w:ascii="仿宋" w:hAnsi="仿宋" w:eastAsia="仿宋"/>
          <w:sz w:val="28"/>
          <w:szCs w:val="28"/>
        </w:rPr>
      </w:pPr>
      <w:r>
        <w:rPr>
          <w:rFonts w:hint="eastAsia" w:ascii="仿宋" w:hAnsi="仿宋" w:eastAsia="仿宋"/>
          <w:b/>
          <w:bCs/>
          <w:sz w:val="28"/>
          <w:szCs w:val="28"/>
        </w:rPr>
        <w:t>各相关单位、各位代表</w:t>
      </w:r>
      <w:r>
        <w:rPr>
          <w:rFonts w:hint="eastAsia" w:ascii="仿宋" w:hAnsi="仿宋" w:eastAsia="仿宋"/>
          <w:sz w:val="28"/>
          <w:szCs w:val="28"/>
        </w:rPr>
        <w:t>：</w:t>
      </w:r>
    </w:p>
    <w:p w14:paraId="2F6C478E">
      <w:pPr>
        <w:keepNext w:val="0"/>
        <w:keepLines w:val="0"/>
        <w:pageBreakBefore w:val="0"/>
        <w:kinsoku/>
        <w:wordWrap/>
        <w:overflowPunct/>
        <w:topLinePunct w:val="0"/>
        <w:autoSpaceDE w:val="0"/>
        <w:autoSpaceDN w:val="0"/>
        <w:bidi w:val="0"/>
        <w:adjustRightInd w:val="0"/>
        <w:snapToGrid/>
        <w:spacing w:line="520" w:lineRule="exact"/>
        <w:ind w:firstLine="560" w:firstLineChars="200"/>
        <w:textAlignment w:val="auto"/>
        <w:rPr>
          <w:rFonts w:ascii="仿宋" w:hAnsi="仿宋" w:eastAsia="仿宋"/>
          <w:sz w:val="28"/>
          <w:szCs w:val="28"/>
        </w:rPr>
      </w:pPr>
      <w:r>
        <w:rPr>
          <w:rFonts w:hint="eastAsia" w:ascii="仿宋" w:hAnsi="仿宋" w:eastAsia="仿宋"/>
          <w:sz w:val="28"/>
          <w:szCs w:val="28"/>
        </w:rPr>
        <w:t>网络药理学作为大数据和人工智能时代药物系统性研究的新兴交叉学科</w:t>
      </w:r>
      <w:r>
        <w:rPr>
          <w:rFonts w:ascii="仿宋" w:hAnsi="仿宋" w:eastAsia="仿宋"/>
          <w:sz w:val="28"/>
          <w:szCs w:val="28"/>
        </w:rPr>
        <w:t>,强调从</w:t>
      </w:r>
      <w:r>
        <w:rPr>
          <w:rFonts w:hint="eastAsia" w:ascii="仿宋" w:hAnsi="仿宋" w:eastAsia="仿宋"/>
          <w:sz w:val="28"/>
          <w:szCs w:val="28"/>
        </w:rPr>
        <w:t>“</w:t>
      </w:r>
      <w:r>
        <w:rPr>
          <w:rFonts w:ascii="仿宋" w:hAnsi="仿宋" w:eastAsia="仿宋"/>
          <w:sz w:val="28"/>
          <w:szCs w:val="28"/>
        </w:rPr>
        <w:t>生物网络</w:t>
      </w:r>
      <w:r>
        <w:rPr>
          <w:rFonts w:hint="eastAsia" w:ascii="仿宋" w:hAnsi="仿宋" w:eastAsia="仿宋"/>
          <w:sz w:val="28"/>
          <w:szCs w:val="28"/>
        </w:rPr>
        <w:t>、网络靶标”</w:t>
      </w:r>
      <w:r>
        <w:rPr>
          <w:rFonts w:ascii="仿宋" w:hAnsi="仿宋" w:eastAsia="仿宋"/>
          <w:sz w:val="28"/>
          <w:szCs w:val="28"/>
        </w:rPr>
        <w:t>的整体角度出发,解析药物及其治疗对象之间的分子关联规律</w:t>
      </w:r>
      <w:r>
        <w:rPr>
          <w:rFonts w:hint="eastAsia" w:ascii="仿宋" w:hAnsi="仿宋" w:eastAsia="仿宋"/>
          <w:sz w:val="28"/>
          <w:szCs w:val="28"/>
        </w:rPr>
        <w:t>，已成为探索中医药现代科学内涵与创新药物研发的重要技术领域。</w:t>
      </w:r>
      <w:r>
        <w:rPr>
          <w:rFonts w:ascii="仿宋" w:hAnsi="仿宋" w:eastAsia="仿宋"/>
          <w:sz w:val="28"/>
          <w:szCs w:val="28"/>
        </w:rPr>
        <w:t>随着人工智能技术的飞速发展，</w:t>
      </w:r>
      <w:r>
        <w:rPr>
          <w:rFonts w:hint="eastAsia" w:ascii="仿宋" w:hAnsi="仿宋" w:eastAsia="仿宋"/>
          <w:sz w:val="28"/>
          <w:szCs w:val="28"/>
        </w:rPr>
        <w:t>网络药理学结合</w:t>
      </w:r>
      <w:r>
        <w:rPr>
          <w:rFonts w:ascii="仿宋" w:hAnsi="仿宋" w:eastAsia="仿宋"/>
          <w:sz w:val="28"/>
          <w:szCs w:val="28"/>
        </w:rPr>
        <w:t>大模型</w:t>
      </w:r>
      <w:r>
        <w:rPr>
          <w:rFonts w:hint="eastAsia" w:ascii="仿宋" w:hAnsi="仿宋" w:eastAsia="仿宋"/>
          <w:sz w:val="28"/>
          <w:szCs w:val="28"/>
        </w:rPr>
        <w:t>等新兴技术，是</w:t>
      </w:r>
      <w:r>
        <w:rPr>
          <w:rFonts w:ascii="仿宋" w:hAnsi="仿宋" w:eastAsia="仿宋"/>
          <w:sz w:val="28"/>
          <w:szCs w:val="28"/>
        </w:rPr>
        <w:t>促进个性化医疗和精准医疗发展，提升医药领域新质生产力的关键</w:t>
      </w:r>
      <w:r>
        <w:rPr>
          <w:rFonts w:hint="eastAsia" w:ascii="仿宋" w:hAnsi="仿宋" w:eastAsia="仿宋"/>
          <w:sz w:val="28"/>
          <w:szCs w:val="28"/>
        </w:rPr>
        <w:t>。</w:t>
      </w:r>
    </w:p>
    <w:p w14:paraId="40DEF247">
      <w:pPr>
        <w:keepNext w:val="0"/>
        <w:keepLines w:val="0"/>
        <w:pageBreakBefore w:val="0"/>
        <w:kinsoku/>
        <w:wordWrap/>
        <w:overflowPunct/>
        <w:topLinePunct w:val="0"/>
        <w:autoSpaceDE w:val="0"/>
        <w:autoSpaceDN w:val="0"/>
        <w:bidi w:val="0"/>
        <w:adjustRightInd w:val="0"/>
        <w:snapToGrid/>
        <w:spacing w:line="520" w:lineRule="exact"/>
        <w:ind w:firstLine="560" w:firstLineChars="200"/>
        <w:textAlignment w:val="auto"/>
        <w:rPr>
          <w:rFonts w:ascii="仿宋" w:hAnsi="仿宋" w:eastAsia="仿宋"/>
          <w:sz w:val="28"/>
          <w:szCs w:val="28"/>
        </w:rPr>
      </w:pPr>
      <w:r>
        <w:rPr>
          <w:rFonts w:ascii="仿宋" w:hAnsi="仿宋" w:eastAsia="仿宋"/>
          <w:sz w:val="28"/>
          <w:szCs w:val="28"/>
        </w:rPr>
        <w:t>为了进一步促进学术交流，分享最新研究成果，探讨网络药理学在药物研发和生命科学领域的应用前景，</w:t>
      </w:r>
      <w:r>
        <w:rPr>
          <w:rFonts w:hint="eastAsia" w:ascii="仿宋" w:hAnsi="仿宋" w:eastAsia="仿宋"/>
          <w:sz w:val="28"/>
          <w:szCs w:val="28"/>
        </w:rPr>
        <w:t>构建中医药“产学研用”深度融合创新体系，推动中医药传承发展、守正创新，世界中医药学会联合会网络药理学专业委员会、中国生物工程学会生物医药大数据专业委员会、中国药理学会网络药理学专业委员会、中国医疗保健国际交流促进会中药学分会将于2</w:t>
      </w:r>
      <w:r>
        <w:rPr>
          <w:rFonts w:ascii="仿宋" w:hAnsi="仿宋" w:eastAsia="仿宋"/>
          <w:sz w:val="28"/>
          <w:szCs w:val="28"/>
        </w:rPr>
        <w:t>02</w:t>
      </w:r>
      <w:r>
        <w:rPr>
          <w:rFonts w:hint="eastAsia" w:ascii="仿宋" w:hAnsi="仿宋" w:eastAsia="仿宋"/>
          <w:sz w:val="28"/>
          <w:szCs w:val="28"/>
        </w:rPr>
        <w:t>4年10月11日-13日在江苏南京市举办“第二届国际网络药理学大会</w:t>
      </w:r>
      <w:r>
        <w:rPr>
          <w:rFonts w:hint="eastAsia" w:ascii="仿宋" w:hAnsi="仿宋" w:eastAsia="仿宋"/>
          <w:sz w:val="28"/>
          <w:szCs w:val="28"/>
          <w:lang w:eastAsia="zh-CN"/>
        </w:rPr>
        <w:t>（The Second International Conference on Network Pharmacology，</w:t>
      </w:r>
      <w:r>
        <w:rPr>
          <w:rFonts w:hint="eastAsia" w:ascii="仿宋" w:hAnsi="仿宋" w:eastAsia="仿宋"/>
          <w:sz w:val="28"/>
          <w:szCs w:val="28"/>
          <w:lang w:val="en-US" w:eastAsia="zh-CN"/>
        </w:rPr>
        <w:t>简称ICNP2024</w:t>
      </w:r>
      <w:r>
        <w:rPr>
          <w:rFonts w:hint="eastAsia" w:ascii="仿宋" w:hAnsi="仿宋" w:eastAsia="仿宋"/>
          <w:sz w:val="28"/>
          <w:szCs w:val="28"/>
          <w:lang w:eastAsia="zh-CN"/>
        </w:rPr>
        <w:t>）</w:t>
      </w:r>
      <w:r>
        <w:rPr>
          <w:rFonts w:hint="eastAsia" w:ascii="仿宋" w:hAnsi="仿宋" w:eastAsia="仿宋"/>
          <w:sz w:val="28"/>
          <w:szCs w:val="28"/>
        </w:rPr>
        <w:t>暨2024世界中医药学会联合会网络药理学专委会学术年会”。</w:t>
      </w:r>
    </w:p>
    <w:p w14:paraId="7DE156E2">
      <w:pPr>
        <w:keepNext w:val="0"/>
        <w:keepLines w:val="0"/>
        <w:pageBreakBefore w:val="0"/>
        <w:kinsoku/>
        <w:wordWrap/>
        <w:overflowPunct/>
        <w:topLinePunct w:val="0"/>
        <w:autoSpaceDE w:val="0"/>
        <w:autoSpaceDN w:val="0"/>
        <w:bidi w:val="0"/>
        <w:adjustRightInd w:val="0"/>
        <w:snapToGrid/>
        <w:spacing w:line="520" w:lineRule="exact"/>
        <w:textAlignment w:val="auto"/>
        <w:rPr>
          <w:rFonts w:ascii="仿宋" w:hAnsi="仿宋" w:eastAsia="仿宋"/>
          <w:b/>
          <w:bCs/>
          <w:sz w:val="28"/>
          <w:szCs w:val="28"/>
        </w:rPr>
      </w:pPr>
      <w:r>
        <w:rPr>
          <w:rFonts w:hint="eastAsia" w:ascii="仿宋" w:hAnsi="仿宋" w:eastAsia="仿宋"/>
          <w:b/>
          <w:bCs/>
          <w:sz w:val="28"/>
          <w:szCs w:val="28"/>
        </w:rPr>
        <w:t>一、组织机构</w:t>
      </w:r>
    </w:p>
    <w:p w14:paraId="1B7778CC">
      <w:pPr>
        <w:keepNext w:val="0"/>
        <w:keepLines w:val="0"/>
        <w:pageBreakBefore w:val="0"/>
        <w:kinsoku/>
        <w:wordWrap/>
        <w:overflowPunct/>
        <w:topLinePunct w:val="0"/>
        <w:autoSpaceDE w:val="0"/>
        <w:autoSpaceDN w:val="0"/>
        <w:bidi w:val="0"/>
        <w:adjustRightInd w:val="0"/>
        <w:snapToGrid/>
        <w:spacing w:line="520" w:lineRule="exact"/>
        <w:textAlignment w:val="auto"/>
        <w:rPr>
          <w:rFonts w:ascii="仿宋" w:hAnsi="仿宋" w:eastAsia="仿宋"/>
          <w:b/>
          <w:bCs/>
          <w:sz w:val="28"/>
          <w:szCs w:val="28"/>
        </w:rPr>
      </w:pPr>
      <w:r>
        <w:rPr>
          <w:rFonts w:hint="eastAsia" w:ascii="仿宋" w:hAnsi="仿宋" w:eastAsia="仿宋"/>
          <w:b/>
          <w:bCs/>
          <w:sz w:val="28"/>
          <w:szCs w:val="28"/>
        </w:rPr>
        <w:t>1</w:t>
      </w:r>
      <w:r>
        <w:rPr>
          <w:rFonts w:ascii="仿宋" w:hAnsi="仿宋" w:eastAsia="仿宋"/>
          <w:b/>
          <w:bCs/>
          <w:sz w:val="28"/>
          <w:szCs w:val="28"/>
        </w:rPr>
        <w:t xml:space="preserve">. </w:t>
      </w:r>
      <w:r>
        <w:rPr>
          <w:rFonts w:hint="eastAsia" w:ascii="仿宋" w:hAnsi="仿宋" w:eastAsia="仿宋"/>
          <w:b/>
          <w:bCs/>
          <w:sz w:val="28"/>
          <w:szCs w:val="28"/>
        </w:rPr>
        <w:t>大会主席团</w:t>
      </w:r>
    </w:p>
    <w:p w14:paraId="6AF961D9">
      <w:pPr>
        <w:keepNext w:val="0"/>
        <w:keepLines w:val="0"/>
        <w:pageBreakBefore w:val="0"/>
        <w:kinsoku/>
        <w:wordWrap/>
        <w:overflowPunct/>
        <w:topLinePunct w:val="0"/>
        <w:autoSpaceDE w:val="0"/>
        <w:autoSpaceDN w:val="0"/>
        <w:bidi w:val="0"/>
        <w:adjustRightInd w:val="0"/>
        <w:snapToGrid/>
        <w:spacing w:line="520" w:lineRule="exact"/>
        <w:ind w:firstLine="560" w:firstLineChars="200"/>
        <w:textAlignment w:val="auto"/>
        <w:rPr>
          <w:rFonts w:hint="eastAsia" w:ascii="仿宋" w:hAnsi="仿宋" w:eastAsia="仿宋"/>
          <w:sz w:val="28"/>
          <w:szCs w:val="28"/>
          <w:lang w:eastAsia="zh-CN"/>
        </w:rPr>
      </w:pPr>
      <w:r>
        <w:rPr>
          <w:rFonts w:hint="eastAsia" w:ascii="仿宋" w:hAnsi="仿宋" w:eastAsia="仿宋"/>
          <w:sz w:val="28"/>
          <w:szCs w:val="28"/>
        </w:rPr>
        <w:t>名誉主席：</w:t>
      </w:r>
      <w:r>
        <w:rPr>
          <w:rFonts w:hint="eastAsia" w:ascii="仿宋" w:hAnsi="仿宋" w:eastAsia="仿宋"/>
          <w:sz w:val="28"/>
          <w:szCs w:val="28"/>
          <w:lang w:val="en-US" w:eastAsia="zh-CN"/>
        </w:rPr>
        <w:t>陈凯先（中国科学院院士）</w:t>
      </w:r>
      <w:r>
        <w:rPr>
          <w:rFonts w:hint="eastAsia" w:ascii="仿宋" w:hAnsi="仿宋" w:eastAsia="仿宋"/>
          <w:sz w:val="28"/>
          <w:szCs w:val="28"/>
        </w:rPr>
        <w:t>、肖伟</w:t>
      </w:r>
      <w:r>
        <w:rPr>
          <w:rFonts w:hint="eastAsia" w:ascii="仿宋" w:hAnsi="仿宋" w:eastAsia="仿宋"/>
          <w:sz w:val="28"/>
          <w:szCs w:val="28"/>
          <w:lang w:eastAsia="zh-CN"/>
        </w:rPr>
        <w:t>（</w:t>
      </w:r>
      <w:r>
        <w:rPr>
          <w:rFonts w:hint="eastAsia" w:ascii="仿宋" w:hAnsi="仿宋" w:eastAsia="仿宋"/>
          <w:sz w:val="28"/>
          <w:szCs w:val="28"/>
          <w:lang w:val="en-US" w:eastAsia="zh-CN"/>
        </w:rPr>
        <w:t>中国工程院院士</w:t>
      </w:r>
      <w:r>
        <w:rPr>
          <w:rFonts w:hint="eastAsia" w:ascii="仿宋" w:hAnsi="仿宋" w:eastAsia="仿宋"/>
          <w:sz w:val="28"/>
          <w:szCs w:val="28"/>
          <w:lang w:eastAsia="zh-CN"/>
        </w:rPr>
        <w:t>）</w:t>
      </w:r>
      <w:r>
        <w:rPr>
          <w:rFonts w:hint="eastAsia" w:ascii="仿宋" w:hAnsi="仿宋" w:eastAsia="仿宋"/>
          <w:sz w:val="28"/>
          <w:szCs w:val="28"/>
        </w:rPr>
        <w:t>、田金洲</w:t>
      </w:r>
      <w:r>
        <w:rPr>
          <w:rFonts w:hint="eastAsia" w:ascii="仿宋" w:hAnsi="仿宋" w:eastAsia="仿宋"/>
          <w:sz w:val="28"/>
          <w:szCs w:val="28"/>
          <w:lang w:eastAsia="zh-CN"/>
        </w:rPr>
        <w:t>（</w:t>
      </w:r>
      <w:r>
        <w:rPr>
          <w:rFonts w:hint="eastAsia" w:ascii="仿宋" w:hAnsi="仿宋" w:eastAsia="仿宋"/>
          <w:sz w:val="28"/>
          <w:szCs w:val="28"/>
          <w:lang w:val="en-US" w:eastAsia="zh-CN"/>
        </w:rPr>
        <w:t>中国工程院院士</w:t>
      </w:r>
      <w:r>
        <w:rPr>
          <w:rFonts w:hint="eastAsia" w:ascii="仿宋" w:hAnsi="仿宋" w:eastAsia="仿宋"/>
          <w:sz w:val="28"/>
          <w:szCs w:val="28"/>
          <w:lang w:eastAsia="zh-CN"/>
        </w:rPr>
        <w:t>）</w:t>
      </w:r>
    </w:p>
    <w:p w14:paraId="2790577D">
      <w:pPr>
        <w:keepNext w:val="0"/>
        <w:keepLines w:val="0"/>
        <w:pageBreakBefore w:val="0"/>
        <w:kinsoku/>
        <w:wordWrap/>
        <w:overflowPunct/>
        <w:topLinePunct w:val="0"/>
        <w:autoSpaceDE w:val="0"/>
        <w:autoSpaceDN w:val="0"/>
        <w:bidi w:val="0"/>
        <w:adjustRightInd w:val="0"/>
        <w:snapToGrid/>
        <w:spacing w:line="520" w:lineRule="exact"/>
        <w:ind w:firstLine="560" w:firstLineChars="200"/>
        <w:textAlignment w:val="auto"/>
        <w:rPr>
          <w:rFonts w:hint="eastAsia" w:ascii="仿宋" w:hAnsi="仿宋" w:eastAsia="仿宋"/>
          <w:sz w:val="28"/>
          <w:szCs w:val="28"/>
          <w:lang w:eastAsia="zh-CN"/>
        </w:rPr>
      </w:pPr>
      <w:r>
        <w:rPr>
          <w:rFonts w:hint="eastAsia" w:ascii="仿宋" w:hAnsi="仿宋" w:eastAsia="仿宋"/>
          <w:sz w:val="28"/>
          <w:szCs w:val="28"/>
        </w:rPr>
        <w:t>大会主席：李梢</w:t>
      </w:r>
      <w:r>
        <w:rPr>
          <w:rFonts w:hint="eastAsia" w:ascii="仿宋" w:hAnsi="仿宋" w:eastAsia="仿宋"/>
          <w:sz w:val="28"/>
          <w:szCs w:val="28"/>
          <w:lang w:eastAsia="zh-CN"/>
        </w:rPr>
        <w:t>（欧洲科学与艺术院院士）</w:t>
      </w:r>
    </w:p>
    <w:p w14:paraId="6CB0D4DD">
      <w:pPr>
        <w:pStyle w:val="42"/>
        <w:keepNext w:val="0"/>
        <w:keepLines w:val="0"/>
        <w:pageBreakBefore w:val="0"/>
        <w:kinsoku/>
        <w:wordWrap/>
        <w:overflowPunct/>
        <w:topLinePunct w:val="0"/>
        <w:bidi w:val="0"/>
        <w:snapToGrid/>
        <w:spacing w:before="60" w:beforeAutospacing="0" w:after="60" w:afterAutospacing="0" w:line="520" w:lineRule="exact"/>
        <w:ind w:firstLine="560" w:firstLineChars="200"/>
        <w:jc w:val="both"/>
        <w:textAlignment w:val="auto"/>
        <w:rPr>
          <w:rFonts w:hint="eastAsia" w:ascii="仿宋" w:hAnsi="仿宋" w:eastAsia="仿宋"/>
          <w:sz w:val="28"/>
          <w:szCs w:val="28"/>
          <w:lang w:eastAsia="zh-CN"/>
        </w:rPr>
      </w:pPr>
      <w:r>
        <w:rPr>
          <w:rFonts w:hint="eastAsia" w:ascii="仿宋" w:hAnsi="仿宋" w:eastAsia="仿宋"/>
          <w:sz w:val="28"/>
          <w:szCs w:val="28"/>
        </w:rPr>
        <w:t>主席团成员（按</w:t>
      </w:r>
      <w:r>
        <w:rPr>
          <w:rFonts w:hint="eastAsia" w:ascii="仿宋" w:hAnsi="仿宋" w:eastAsia="仿宋"/>
          <w:sz w:val="28"/>
          <w:szCs w:val="28"/>
          <w:lang w:val="en-US" w:eastAsia="zh-CN"/>
        </w:rPr>
        <w:t>姓氏拼音</w:t>
      </w:r>
      <w:r>
        <w:rPr>
          <w:rFonts w:hint="eastAsia" w:ascii="仿宋" w:hAnsi="仿宋" w:eastAsia="仿宋"/>
          <w:sz w:val="28"/>
          <w:szCs w:val="28"/>
        </w:rPr>
        <w:t>排序）：白钢、陈乃宏、</w:t>
      </w:r>
      <w:r>
        <w:rPr>
          <w:rFonts w:hint="eastAsia" w:ascii="仿宋" w:hAnsi="仿宋" w:eastAsia="仿宋"/>
          <w:sz w:val="28"/>
          <w:szCs w:val="28"/>
          <w:lang w:val="en-US" w:eastAsia="zh-CN"/>
        </w:rPr>
        <w:t>Dayue Duan</w:t>
      </w:r>
      <w:r>
        <w:rPr>
          <w:rFonts w:hint="eastAsia" w:ascii="仿宋" w:hAnsi="仿宋" w:eastAsia="仿宋"/>
          <w:sz w:val="28"/>
          <w:szCs w:val="28"/>
        </w:rPr>
        <w:t>（外籍）、范骁辉、李学军、Yuling</w:t>
      </w:r>
      <w:r>
        <w:rPr>
          <w:rFonts w:ascii="仿宋" w:hAnsi="仿宋" w:eastAsia="仿宋"/>
          <w:sz w:val="28"/>
          <w:szCs w:val="28"/>
        </w:rPr>
        <w:t xml:space="preserve"> </w:t>
      </w:r>
      <w:r>
        <w:rPr>
          <w:rFonts w:hint="eastAsia" w:ascii="仿宋" w:hAnsi="仿宋" w:eastAsia="仿宋"/>
          <w:sz w:val="28"/>
          <w:szCs w:val="28"/>
        </w:rPr>
        <w:t>Ma（外籍）、苏薇薇、孙晓波、唐健元、王忠、许钒、张卫东、赵筱萍、郑秋生</w:t>
      </w:r>
    </w:p>
    <w:p w14:paraId="3362AE78">
      <w:pPr>
        <w:keepNext w:val="0"/>
        <w:keepLines w:val="0"/>
        <w:pageBreakBefore w:val="0"/>
        <w:numPr>
          <w:ilvl w:val="0"/>
          <w:numId w:val="1"/>
        </w:numPr>
        <w:kinsoku/>
        <w:wordWrap/>
        <w:overflowPunct/>
        <w:topLinePunct w:val="0"/>
        <w:autoSpaceDE w:val="0"/>
        <w:autoSpaceDN w:val="0"/>
        <w:bidi w:val="0"/>
        <w:adjustRightInd w:val="0"/>
        <w:snapToGrid/>
        <w:spacing w:line="520" w:lineRule="exact"/>
        <w:textAlignment w:val="auto"/>
        <w:rPr>
          <w:rFonts w:ascii="仿宋" w:hAnsi="仿宋" w:eastAsia="仿宋"/>
          <w:b/>
          <w:bCs/>
          <w:sz w:val="28"/>
          <w:szCs w:val="28"/>
        </w:rPr>
      </w:pPr>
      <w:r>
        <w:rPr>
          <w:rFonts w:hint="eastAsia" w:ascii="仿宋" w:hAnsi="仿宋" w:eastAsia="仿宋"/>
          <w:b/>
          <w:bCs/>
          <w:sz w:val="28"/>
          <w:szCs w:val="28"/>
        </w:rPr>
        <w:t>学术委员会</w:t>
      </w:r>
    </w:p>
    <w:p w14:paraId="190DA164">
      <w:pPr>
        <w:keepNext w:val="0"/>
        <w:keepLines w:val="0"/>
        <w:pageBreakBefore w:val="0"/>
        <w:kinsoku/>
        <w:wordWrap/>
        <w:overflowPunct/>
        <w:topLinePunct w:val="0"/>
        <w:autoSpaceDE w:val="0"/>
        <w:autoSpaceDN w:val="0"/>
        <w:bidi w:val="0"/>
        <w:adjustRightInd w:val="0"/>
        <w:snapToGrid/>
        <w:spacing w:line="520" w:lineRule="exact"/>
        <w:ind w:firstLine="560" w:firstLineChars="200"/>
        <w:textAlignment w:val="auto"/>
        <w:rPr>
          <w:rFonts w:hint="eastAsia" w:ascii="仿宋" w:hAnsi="仿宋" w:eastAsia="仿宋"/>
          <w:sz w:val="28"/>
          <w:szCs w:val="28"/>
          <w:lang w:eastAsia="zh-CN"/>
        </w:rPr>
      </w:pPr>
      <w:r>
        <w:rPr>
          <w:rFonts w:hint="eastAsia" w:ascii="仿宋" w:hAnsi="仿宋" w:eastAsia="仿宋"/>
          <w:sz w:val="28"/>
          <w:szCs w:val="28"/>
        </w:rPr>
        <w:t>主任委员：李梢</w:t>
      </w:r>
      <w:r>
        <w:rPr>
          <w:rFonts w:hint="eastAsia" w:ascii="仿宋" w:hAnsi="仿宋" w:eastAsia="仿宋"/>
          <w:sz w:val="28"/>
          <w:szCs w:val="28"/>
          <w:lang w:eastAsia="zh-CN"/>
        </w:rPr>
        <w:t>、肖伟</w:t>
      </w:r>
    </w:p>
    <w:p w14:paraId="4112BE04">
      <w:pPr>
        <w:keepNext w:val="0"/>
        <w:keepLines w:val="0"/>
        <w:pageBreakBefore w:val="0"/>
        <w:kinsoku/>
        <w:wordWrap/>
        <w:overflowPunct/>
        <w:topLinePunct w:val="0"/>
        <w:autoSpaceDE w:val="0"/>
        <w:autoSpaceDN w:val="0"/>
        <w:bidi w:val="0"/>
        <w:adjustRightInd w:val="0"/>
        <w:snapToGrid/>
        <w:spacing w:line="520" w:lineRule="exact"/>
        <w:ind w:firstLine="560" w:firstLineChars="200"/>
        <w:jc w:val="both"/>
        <w:textAlignment w:val="auto"/>
        <w:rPr>
          <w:rFonts w:hint="eastAsia" w:ascii="仿宋" w:hAnsi="仿宋" w:eastAsia="仿宋"/>
          <w:sz w:val="28"/>
          <w:szCs w:val="28"/>
          <w:lang w:eastAsia="zh-CN"/>
        </w:rPr>
      </w:pPr>
      <w:r>
        <w:rPr>
          <w:rFonts w:hint="eastAsia" w:ascii="仿宋" w:hAnsi="仿宋" w:eastAsia="仿宋"/>
          <w:sz w:val="28"/>
          <w:szCs w:val="28"/>
        </w:rPr>
        <w:t>副主任委员（按</w:t>
      </w:r>
      <w:r>
        <w:rPr>
          <w:rFonts w:hint="eastAsia" w:ascii="仿宋" w:hAnsi="仿宋" w:eastAsia="仿宋"/>
          <w:sz w:val="28"/>
          <w:szCs w:val="28"/>
          <w:lang w:val="en-US" w:eastAsia="zh-CN"/>
        </w:rPr>
        <w:t>姓氏拼音</w:t>
      </w:r>
      <w:r>
        <w:rPr>
          <w:rFonts w:hint="eastAsia" w:ascii="仿宋" w:hAnsi="仿宋" w:eastAsia="仿宋"/>
          <w:sz w:val="28"/>
          <w:szCs w:val="28"/>
        </w:rPr>
        <w:t>排序）：白钢</w:t>
      </w:r>
      <w:r>
        <w:rPr>
          <w:rFonts w:hint="eastAsia" w:ascii="仿宋" w:hAnsi="仿宋" w:eastAsia="仿宋"/>
          <w:sz w:val="28"/>
          <w:szCs w:val="28"/>
          <w:lang w:eastAsia="zh-CN"/>
        </w:rPr>
        <w:t>、杜冠华</w:t>
      </w:r>
      <w:r>
        <w:rPr>
          <w:rFonts w:hint="eastAsia" w:eastAsia="仿宋"/>
          <w:lang w:eastAsia="zh-CN"/>
        </w:rPr>
        <w:t>、</w:t>
      </w:r>
      <w:r>
        <w:rPr>
          <w:rFonts w:hint="eastAsia" w:ascii="仿宋" w:hAnsi="仿宋" w:eastAsia="仿宋"/>
          <w:sz w:val="28"/>
          <w:szCs w:val="28"/>
          <w:lang w:eastAsia="zh-CN"/>
        </w:rPr>
        <w:t>高月、果德安</w:t>
      </w:r>
      <w:r>
        <w:rPr>
          <w:rFonts w:hint="eastAsia" w:eastAsia="仿宋"/>
          <w:lang w:eastAsia="zh-CN"/>
        </w:rPr>
        <w:t>、</w:t>
      </w:r>
      <w:r>
        <w:rPr>
          <w:rFonts w:hint="eastAsia" w:ascii="仿宋" w:hAnsi="仿宋" w:eastAsia="仿宋"/>
          <w:sz w:val="28"/>
          <w:szCs w:val="28"/>
          <w:lang w:eastAsia="zh-CN"/>
        </w:rPr>
        <w:t>孔令义</w:t>
      </w:r>
      <w:r>
        <w:rPr>
          <w:rFonts w:hint="eastAsia" w:eastAsia="仿宋"/>
          <w:lang w:eastAsia="zh-CN"/>
        </w:rPr>
        <w:t>、</w:t>
      </w:r>
      <w:r>
        <w:rPr>
          <w:rFonts w:hint="eastAsia" w:ascii="仿宋" w:hAnsi="仿宋" w:eastAsia="仿宋"/>
          <w:sz w:val="28"/>
          <w:szCs w:val="28"/>
        </w:rPr>
        <w:t>李学军</w:t>
      </w:r>
      <w:r>
        <w:rPr>
          <w:rFonts w:hint="eastAsia" w:eastAsia="仿宋"/>
          <w:lang w:eastAsia="zh-CN"/>
        </w:rPr>
        <w:t>、</w:t>
      </w:r>
      <w:r>
        <w:rPr>
          <w:rFonts w:hint="eastAsia" w:ascii="仿宋" w:hAnsi="仿宋" w:eastAsia="仿宋"/>
          <w:sz w:val="28"/>
          <w:szCs w:val="28"/>
          <w:lang w:eastAsia="zh-CN"/>
        </w:rPr>
        <w:t>吕爱平</w:t>
      </w:r>
      <w:r>
        <w:rPr>
          <w:rFonts w:hint="eastAsia" w:eastAsia="仿宋"/>
          <w:lang w:eastAsia="zh-CN"/>
        </w:rPr>
        <w:t>、</w:t>
      </w:r>
      <w:r>
        <w:rPr>
          <w:rFonts w:hint="eastAsia" w:ascii="仿宋" w:hAnsi="仿宋" w:eastAsia="仿宋"/>
          <w:sz w:val="28"/>
          <w:szCs w:val="28"/>
          <w:lang w:eastAsia="zh-CN"/>
        </w:rPr>
        <w:t>苗明三</w:t>
      </w:r>
      <w:r>
        <w:rPr>
          <w:rFonts w:hint="eastAsia" w:eastAsia="仿宋"/>
          <w:lang w:eastAsia="zh-CN"/>
        </w:rPr>
        <w:t>、</w:t>
      </w:r>
      <w:r>
        <w:rPr>
          <w:rFonts w:hint="eastAsia" w:ascii="仿宋" w:hAnsi="仿宋" w:eastAsia="仿宋"/>
          <w:sz w:val="28"/>
          <w:szCs w:val="28"/>
        </w:rPr>
        <w:t>孙晓波</w:t>
      </w:r>
      <w:r>
        <w:rPr>
          <w:rFonts w:hint="eastAsia" w:ascii="仿宋" w:hAnsi="仿宋" w:eastAsia="仿宋"/>
          <w:sz w:val="28"/>
          <w:szCs w:val="28"/>
          <w:lang w:eastAsia="zh-CN"/>
        </w:rPr>
        <w:t>、肖诗鹰</w:t>
      </w:r>
      <w:r>
        <w:rPr>
          <w:rFonts w:hint="eastAsia" w:eastAsia="仿宋"/>
          <w:lang w:eastAsia="zh-CN"/>
        </w:rPr>
        <w:t>、</w:t>
      </w:r>
      <w:r>
        <w:rPr>
          <w:rFonts w:hint="eastAsia" w:ascii="仿宋" w:hAnsi="仿宋" w:eastAsia="仿宋"/>
          <w:sz w:val="28"/>
          <w:szCs w:val="28"/>
        </w:rPr>
        <w:t>肖小河</w:t>
      </w:r>
      <w:r>
        <w:rPr>
          <w:rFonts w:hint="eastAsia" w:eastAsia="仿宋"/>
          <w:lang w:eastAsia="zh-CN"/>
        </w:rPr>
        <w:t>、</w:t>
      </w:r>
      <w:r>
        <w:rPr>
          <w:rFonts w:hint="eastAsia" w:ascii="仿宋" w:hAnsi="仿宋" w:eastAsia="仿宋"/>
          <w:sz w:val="28"/>
          <w:szCs w:val="28"/>
        </w:rPr>
        <w:t>许钒</w:t>
      </w:r>
      <w:r>
        <w:rPr>
          <w:rFonts w:hint="eastAsia" w:eastAsia="仿宋"/>
          <w:lang w:eastAsia="zh-CN"/>
        </w:rPr>
        <w:t>、</w:t>
      </w:r>
      <w:r>
        <w:rPr>
          <w:rFonts w:hint="eastAsia" w:ascii="仿宋" w:hAnsi="仿宋" w:eastAsia="仿宋"/>
          <w:sz w:val="28"/>
          <w:szCs w:val="28"/>
        </w:rPr>
        <w:t>杨洪军</w:t>
      </w:r>
      <w:r>
        <w:rPr>
          <w:rFonts w:hint="eastAsia" w:eastAsia="仿宋"/>
          <w:lang w:eastAsia="zh-CN"/>
        </w:rPr>
        <w:t>、</w:t>
      </w:r>
      <w:r>
        <w:rPr>
          <w:rFonts w:hint="eastAsia" w:ascii="仿宋" w:hAnsi="仿宋" w:eastAsia="仿宋"/>
          <w:sz w:val="28"/>
          <w:szCs w:val="28"/>
          <w:lang w:eastAsia="zh-CN"/>
        </w:rPr>
        <w:t>余伯阳、庾石山</w:t>
      </w:r>
      <w:r>
        <w:rPr>
          <w:rFonts w:hint="eastAsia" w:eastAsia="仿宋"/>
          <w:lang w:eastAsia="zh-CN"/>
        </w:rPr>
        <w:t>、</w:t>
      </w:r>
      <w:r>
        <w:rPr>
          <w:rFonts w:hint="eastAsia" w:ascii="仿宋" w:hAnsi="仿宋" w:eastAsia="仿宋"/>
          <w:sz w:val="28"/>
          <w:szCs w:val="28"/>
        </w:rPr>
        <w:t>张卫东</w:t>
      </w:r>
      <w:r>
        <w:rPr>
          <w:rFonts w:hint="eastAsia" w:eastAsia="仿宋"/>
          <w:lang w:eastAsia="zh-CN"/>
        </w:rPr>
        <w:t>、</w:t>
      </w:r>
      <w:r>
        <w:rPr>
          <w:rFonts w:hint="eastAsia" w:ascii="仿宋" w:hAnsi="仿宋" w:eastAsia="仿宋"/>
          <w:sz w:val="28"/>
          <w:szCs w:val="28"/>
        </w:rPr>
        <w:t>周文霞</w:t>
      </w:r>
    </w:p>
    <w:p w14:paraId="3E548D5E">
      <w:pPr>
        <w:keepNext w:val="0"/>
        <w:keepLines w:val="0"/>
        <w:pageBreakBefore w:val="0"/>
        <w:kinsoku/>
        <w:wordWrap/>
        <w:overflowPunct/>
        <w:topLinePunct w:val="0"/>
        <w:autoSpaceDE w:val="0"/>
        <w:autoSpaceDN w:val="0"/>
        <w:bidi w:val="0"/>
        <w:adjustRightInd w:val="0"/>
        <w:snapToGrid/>
        <w:spacing w:line="520" w:lineRule="exact"/>
        <w:ind w:firstLine="560" w:firstLineChars="200"/>
        <w:jc w:val="both"/>
        <w:textAlignment w:val="auto"/>
      </w:pPr>
      <w:r>
        <w:rPr>
          <w:rFonts w:hint="eastAsia" w:ascii="仿宋" w:hAnsi="仿宋" w:eastAsia="仿宋"/>
          <w:sz w:val="28"/>
          <w:szCs w:val="28"/>
        </w:rPr>
        <w:t>学术委员会成员（按</w:t>
      </w:r>
      <w:r>
        <w:rPr>
          <w:rFonts w:hint="eastAsia" w:ascii="仿宋" w:hAnsi="仿宋" w:eastAsia="仿宋"/>
          <w:sz w:val="28"/>
          <w:szCs w:val="28"/>
          <w:lang w:val="en-US" w:eastAsia="zh-CN"/>
        </w:rPr>
        <w:t>姓氏拼音</w:t>
      </w:r>
      <w:r>
        <w:rPr>
          <w:rFonts w:hint="eastAsia" w:ascii="仿宋" w:hAnsi="仿宋" w:eastAsia="仿宋"/>
          <w:sz w:val="28"/>
          <w:szCs w:val="28"/>
        </w:rPr>
        <w:t>排序）：</w:t>
      </w:r>
      <w:r>
        <w:rPr>
          <w:rFonts w:hint="eastAsia" w:ascii="仿宋" w:hAnsi="仿宋" w:eastAsia="仿宋"/>
          <w:sz w:val="28"/>
          <w:szCs w:val="28"/>
          <w:lang w:eastAsia="zh-CN"/>
        </w:rPr>
        <w:t>陈宜涛</w:t>
      </w:r>
      <w:r>
        <w:rPr>
          <w:rFonts w:hint="eastAsia" w:eastAsia="仿宋"/>
          <w:lang w:eastAsia="zh-CN"/>
        </w:rPr>
        <w:t>、</w:t>
      </w:r>
      <w:r>
        <w:rPr>
          <w:rFonts w:hint="eastAsia" w:ascii="仿宋" w:hAnsi="仿宋" w:eastAsia="仿宋"/>
          <w:sz w:val="28"/>
          <w:szCs w:val="28"/>
        </w:rPr>
        <w:t>戴建业</w:t>
      </w:r>
      <w:r>
        <w:rPr>
          <w:rFonts w:hint="eastAsia" w:eastAsia="仿宋"/>
          <w:lang w:eastAsia="zh-CN"/>
        </w:rPr>
        <w:t>、</w:t>
      </w:r>
      <w:r>
        <w:rPr>
          <w:rFonts w:hint="eastAsia" w:ascii="仿宋" w:hAnsi="仿宋" w:eastAsia="仿宋"/>
          <w:sz w:val="28"/>
          <w:szCs w:val="28"/>
        </w:rPr>
        <w:t>段贤春</w:t>
      </w:r>
      <w:r>
        <w:rPr>
          <w:rFonts w:hint="eastAsia" w:eastAsia="仿宋"/>
          <w:lang w:eastAsia="zh-CN"/>
        </w:rPr>
        <w:t>、</w:t>
      </w:r>
      <w:r>
        <w:rPr>
          <w:rFonts w:hint="eastAsia" w:ascii="仿宋" w:hAnsi="仿宋" w:eastAsia="仿宋"/>
          <w:sz w:val="28"/>
          <w:szCs w:val="28"/>
          <w:lang w:eastAsia="zh-CN"/>
        </w:rPr>
        <w:t>范骁辉、</w:t>
      </w:r>
      <w:r>
        <w:rPr>
          <w:rFonts w:hint="eastAsia" w:ascii="仿宋" w:hAnsi="仿宋" w:eastAsia="仿宋"/>
          <w:sz w:val="28"/>
          <w:szCs w:val="28"/>
        </w:rPr>
        <w:t>封继宏</w:t>
      </w:r>
      <w:r>
        <w:rPr>
          <w:rFonts w:hint="eastAsia" w:eastAsia="仿宋"/>
          <w:lang w:eastAsia="zh-CN"/>
        </w:rPr>
        <w:t>、</w:t>
      </w:r>
      <w:r>
        <w:rPr>
          <w:rFonts w:hint="eastAsia" w:ascii="仿宋" w:hAnsi="仿宋" w:eastAsia="仿宋"/>
          <w:sz w:val="28"/>
          <w:szCs w:val="28"/>
          <w:lang w:eastAsia="zh-CN"/>
        </w:rPr>
        <w:t>Yibin</w:t>
      </w:r>
      <w:r>
        <w:rPr>
          <w:rFonts w:hint="eastAsia" w:ascii="仿宋" w:hAnsi="仿宋" w:eastAsia="仿宋"/>
          <w:sz w:val="28"/>
          <w:szCs w:val="28"/>
          <w:lang w:val="en-US" w:eastAsia="zh-CN"/>
        </w:rPr>
        <w:t xml:space="preserve"> </w:t>
      </w:r>
      <w:r>
        <w:rPr>
          <w:rFonts w:hint="eastAsia" w:ascii="仿宋" w:hAnsi="仿宋" w:eastAsia="仿宋"/>
          <w:sz w:val="28"/>
          <w:szCs w:val="28"/>
          <w:lang w:eastAsia="zh-CN"/>
        </w:rPr>
        <w:t>Feng</w:t>
      </w:r>
      <w:r>
        <w:rPr>
          <w:rFonts w:hint="eastAsia" w:eastAsia="仿宋"/>
          <w:lang w:eastAsia="zh-CN"/>
        </w:rPr>
        <w:t>、</w:t>
      </w:r>
      <w:r>
        <w:rPr>
          <w:rFonts w:hint="eastAsia" w:ascii="仿宋" w:hAnsi="仿宋" w:eastAsia="仿宋"/>
          <w:sz w:val="28"/>
          <w:szCs w:val="28"/>
          <w:lang w:eastAsia="zh-CN"/>
        </w:rPr>
        <w:t>韩波</w:t>
      </w:r>
      <w:r>
        <w:rPr>
          <w:rFonts w:hint="eastAsia" w:eastAsia="仿宋"/>
          <w:lang w:eastAsia="zh-CN"/>
        </w:rPr>
        <w:t>、</w:t>
      </w:r>
      <w:r>
        <w:rPr>
          <w:rFonts w:hint="eastAsia" w:ascii="仿宋" w:hAnsi="仿宋" w:eastAsia="仿宋"/>
          <w:sz w:val="28"/>
          <w:szCs w:val="28"/>
        </w:rPr>
        <w:t>胡元佳</w:t>
      </w:r>
      <w:r>
        <w:rPr>
          <w:rFonts w:hint="eastAsia" w:eastAsia="仿宋"/>
          <w:lang w:eastAsia="zh-CN"/>
        </w:rPr>
        <w:t>、</w:t>
      </w:r>
      <w:r>
        <w:rPr>
          <w:rFonts w:hint="eastAsia" w:ascii="仿宋" w:hAnsi="仿宋" w:eastAsia="仿宋"/>
          <w:sz w:val="28"/>
          <w:szCs w:val="28"/>
        </w:rPr>
        <w:t>胡仲冬</w:t>
      </w:r>
      <w:r>
        <w:rPr>
          <w:rFonts w:hint="eastAsia" w:eastAsia="仿宋"/>
          <w:lang w:eastAsia="zh-CN"/>
        </w:rPr>
        <w:t>、</w:t>
      </w:r>
      <w:r>
        <w:rPr>
          <w:rFonts w:hint="eastAsia" w:ascii="仿宋" w:hAnsi="仿宋" w:eastAsia="仿宋"/>
          <w:sz w:val="28"/>
          <w:szCs w:val="28"/>
        </w:rPr>
        <w:t>靳鑫</w:t>
      </w:r>
      <w:r>
        <w:rPr>
          <w:rFonts w:hint="eastAsia" w:eastAsia="仿宋"/>
          <w:lang w:eastAsia="zh-CN"/>
        </w:rPr>
        <w:t>、</w:t>
      </w:r>
      <w:r>
        <w:rPr>
          <w:rFonts w:hint="eastAsia" w:ascii="仿宋" w:hAnsi="仿宋" w:eastAsia="仿宋"/>
          <w:sz w:val="28"/>
          <w:szCs w:val="28"/>
        </w:rPr>
        <w:t>李萍</w:t>
      </w:r>
      <w:r>
        <w:rPr>
          <w:rFonts w:hint="eastAsia" w:eastAsia="仿宋"/>
          <w:lang w:eastAsia="zh-CN"/>
        </w:rPr>
        <w:t>、</w:t>
      </w:r>
      <w:r>
        <w:rPr>
          <w:rFonts w:hint="eastAsia" w:ascii="仿宋" w:hAnsi="仿宋" w:eastAsia="仿宋"/>
          <w:sz w:val="28"/>
          <w:szCs w:val="28"/>
          <w:lang w:eastAsia="zh-CN"/>
        </w:rPr>
        <w:t>林生</w:t>
      </w:r>
      <w:r>
        <w:rPr>
          <w:rFonts w:hint="eastAsia" w:eastAsia="仿宋"/>
          <w:lang w:eastAsia="zh-CN"/>
        </w:rPr>
        <w:t>、</w:t>
      </w:r>
      <w:r>
        <w:rPr>
          <w:rFonts w:hint="eastAsia" w:ascii="仿宋" w:hAnsi="仿宋" w:eastAsia="仿宋"/>
          <w:sz w:val="28"/>
          <w:szCs w:val="28"/>
        </w:rPr>
        <w:t>刘爱峰</w:t>
      </w:r>
      <w:r>
        <w:rPr>
          <w:rFonts w:hint="eastAsia" w:eastAsia="仿宋"/>
          <w:lang w:eastAsia="zh-CN"/>
        </w:rPr>
        <w:t>、</w:t>
      </w:r>
      <w:r>
        <w:rPr>
          <w:rFonts w:hint="eastAsia" w:ascii="仿宋" w:hAnsi="仿宋" w:eastAsia="仿宋"/>
          <w:sz w:val="28"/>
          <w:szCs w:val="28"/>
        </w:rPr>
        <w:t>刘培</w:t>
      </w:r>
      <w:r>
        <w:rPr>
          <w:rFonts w:hint="eastAsia" w:eastAsia="仿宋"/>
          <w:lang w:eastAsia="zh-CN"/>
        </w:rPr>
        <w:t>、</w:t>
      </w:r>
      <w:r>
        <w:rPr>
          <w:rFonts w:hint="eastAsia" w:ascii="仿宋" w:hAnsi="仿宋" w:eastAsia="仿宋"/>
          <w:sz w:val="28"/>
          <w:szCs w:val="28"/>
        </w:rPr>
        <w:t>刘玥</w:t>
      </w:r>
      <w:r>
        <w:rPr>
          <w:rFonts w:hint="eastAsia" w:eastAsia="仿宋"/>
          <w:lang w:eastAsia="zh-CN"/>
        </w:rPr>
        <w:t>、</w:t>
      </w:r>
      <w:r>
        <w:rPr>
          <w:rFonts w:hint="eastAsia" w:ascii="仿宋" w:hAnsi="仿宋" w:eastAsia="仿宋"/>
          <w:sz w:val="28"/>
          <w:szCs w:val="28"/>
        </w:rPr>
        <w:t>吕明</w:t>
      </w:r>
      <w:r>
        <w:rPr>
          <w:rFonts w:hint="eastAsia" w:eastAsia="仿宋"/>
          <w:lang w:eastAsia="zh-CN"/>
        </w:rPr>
        <w:t>、</w:t>
      </w:r>
      <w:r>
        <w:rPr>
          <w:rFonts w:hint="eastAsia" w:ascii="仿宋" w:hAnsi="仿宋" w:eastAsia="仿宋"/>
          <w:sz w:val="28"/>
          <w:szCs w:val="28"/>
        </w:rPr>
        <w:t>马仁强</w:t>
      </w:r>
      <w:r>
        <w:rPr>
          <w:rFonts w:hint="eastAsia" w:eastAsia="仿宋"/>
          <w:lang w:eastAsia="zh-CN"/>
        </w:rPr>
        <w:t>、</w:t>
      </w:r>
      <w:r>
        <w:rPr>
          <w:rFonts w:hint="eastAsia" w:ascii="仿宋" w:hAnsi="仿宋" w:eastAsia="仿宋"/>
          <w:sz w:val="28"/>
          <w:szCs w:val="28"/>
        </w:rPr>
        <w:t>牛明</w:t>
      </w:r>
      <w:r>
        <w:rPr>
          <w:rFonts w:hint="eastAsia" w:ascii="仿宋" w:hAnsi="仿宋" w:eastAsia="仿宋"/>
          <w:sz w:val="28"/>
          <w:szCs w:val="28"/>
          <w:lang w:eastAsia="zh-CN"/>
        </w:rPr>
        <w:t>、潘胡丹</w:t>
      </w:r>
      <w:r>
        <w:rPr>
          <w:rFonts w:hint="eastAsia" w:eastAsia="仿宋"/>
          <w:lang w:eastAsia="zh-CN"/>
        </w:rPr>
        <w:t>、</w:t>
      </w:r>
      <w:r>
        <w:rPr>
          <w:rFonts w:hint="eastAsia" w:ascii="仿宋" w:hAnsi="仿宋" w:eastAsia="仿宋"/>
          <w:sz w:val="28"/>
          <w:szCs w:val="28"/>
          <w:lang w:eastAsia="zh-CN"/>
        </w:rPr>
        <w:t>Yonghong</w:t>
      </w:r>
      <w:r>
        <w:rPr>
          <w:rFonts w:hint="eastAsia" w:ascii="仿宋" w:hAnsi="仿宋" w:eastAsia="仿宋"/>
          <w:sz w:val="28"/>
          <w:szCs w:val="28"/>
          <w:lang w:val="en-US" w:eastAsia="zh-CN"/>
        </w:rPr>
        <w:t xml:space="preserve"> </w:t>
      </w:r>
      <w:r>
        <w:rPr>
          <w:rFonts w:hint="eastAsia" w:ascii="仿宋" w:hAnsi="仿宋" w:eastAsia="仿宋"/>
          <w:sz w:val="28"/>
          <w:szCs w:val="28"/>
          <w:lang w:eastAsia="zh-CN"/>
        </w:rPr>
        <w:t>Peng、</w:t>
      </w:r>
      <w:r>
        <w:rPr>
          <w:rFonts w:hint="eastAsia" w:ascii="仿宋" w:hAnsi="仿宋" w:eastAsia="仿宋"/>
          <w:sz w:val="28"/>
          <w:szCs w:val="28"/>
        </w:rPr>
        <w:t>蒲位凌</w:t>
      </w:r>
      <w:r>
        <w:rPr>
          <w:rFonts w:hint="eastAsia" w:eastAsia="仿宋"/>
          <w:lang w:eastAsia="zh-CN"/>
        </w:rPr>
        <w:t>、</w:t>
      </w:r>
      <w:r>
        <w:rPr>
          <w:rFonts w:hint="eastAsia" w:ascii="仿宋" w:hAnsi="仿宋" w:eastAsia="仿宋"/>
          <w:sz w:val="28"/>
          <w:szCs w:val="28"/>
          <w:lang w:eastAsia="zh-CN"/>
        </w:rPr>
        <w:t>Jiangang</w:t>
      </w:r>
      <w:r>
        <w:rPr>
          <w:rFonts w:hint="eastAsia" w:ascii="仿宋" w:hAnsi="仿宋" w:eastAsia="仿宋"/>
          <w:sz w:val="28"/>
          <w:szCs w:val="28"/>
          <w:lang w:val="en-US" w:eastAsia="zh-CN"/>
        </w:rPr>
        <w:t xml:space="preserve"> </w:t>
      </w:r>
      <w:r>
        <w:rPr>
          <w:rFonts w:hint="eastAsia" w:ascii="仿宋" w:hAnsi="仿宋" w:eastAsia="仿宋"/>
          <w:sz w:val="28"/>
          <w:szCs w:val="28"/>
          <w:lang w:eastAsia="zh-CN"/>
        </w:rPr>
        <w:t>Shen、</w:t>
      </w:r>
      <w:r>
        <w:rPr>
          <w:rFonts w:hint="eastAsia" w:ascii="仿宋" w:hAnsi="仿宋" w:eastAsia="仿宋"/>
          <w:sz w:val="28"/>
          <w:szCs w:val="28"/>
        </w:rPr>
        <w:t>时军</w:t>
      </w:r>
      <w:r>
        <w:rPr>
          <w:rFonts w:hint="eastAsia" w:eastAsia="仿宋"/>
          <w:lang w:eastAsia="zh-CN"/>
        </w:rPr>
        <w:t>、</w:t>
      </w:r>
      <w:r>
        <w:rPr>
          <w:rFonts w:hint="eastAsia" w:ascii="仿宋" w:hAnsi="仿宋" w:eastAsia="仿宋"/>
          <w:sz w:val="28"/>
          <w:szCs w:val="28"/>
        </w:rPr>
        <w:t>宋俊科</w:t>
      </w:r>
      <w:r>
        <w:rPr>
          <w:rFonts w:hint="eastAsia" w:eastAsia="仿宋"/>
          <w:lang w:eastAsia="zh-CN"/>
        </w:rPr>
        <w:t>、</w:t>
      </w:r>
      <w:r>
        <w:rPr>
          <w:rFonts w:hint="eastAsia" w:ascii="仿宋" w:hAnsi="仿宋" w:eastAsia="仿宋"/>
          <w:sz w:val="28"/>
          <w:szCs w:val="28"/>
        </w:rPr>
        <w:t>孙蓉</w:t>
      </w:r>
      <w:r>
        <w:rPr>
          <w:rFonts w:hint="eastAsia" w:eastAsia="仿宋"/>
          <w:lang w:eastAsia="zh-CN"/>
        </w:rPr>
        <w:t>、</w:t>
      </w:r>
      <w:r>
        <w:rPr>
          <w:rFonts w:hint="eastAsia" w:ascii="仿宋" w:hAnsi="仿宋" w:eastAsia="仿宋"/>
          <w:sz w:val="28"/>
          <w:szCs w:val="28"/>
          <w:lang w:eastAsia="zh-CN"/>
        </w:rPr>
        <w:t>孙洋</w:t>
      </w:r>
      <w:r>
        <w:rPr>
          <w:rFonts w:hint="eastAsia" w:eastAsia="仿宋"/>
          <w:lang w:eastAsia="zh-CN"/>
        </w:rPr>
        <w:t>、</w:t>
      </w:r>
      <w:r>
        <w:rPr>
          <w:rFonts w:hint="eastAsia" w:ascii="仿宋" w:hAnsi="仿宋" w:eastAsia="仿宋"/>
          <w:sz w:val="28"/>
          <w:szCs w:val="28"/>
          <w:lang w:eastAsia="zh-CN"/>
        </w:rPr>
        <w:t>JingTang</w:t>
      </w:r>
      <w:r>
        <w:rPr>
          <w:rFonts w:hint="eastAsia" w:eastAsia="仿宋"/>
          <w:lang w:eastAsia="zh-CN"/>
        </w:rPr>
        <w:t>、</w:t>
      </w:r>
      <w:r>
        <w:rPr>
          <w:rFonts w:hint="eastAsia" w:ascii="仿宋" w:hAnsi="仿宋" w:eastAsia="仿宋"/>
          <w:sz w:val="28"/>
          <w:szCs w:val="28"/>
        </w:rPr>
        <w:t>王景辉</w:t>
      </w:r>
      <w:r>
        <w:rPr>
          <w:rFonts w:hint="eastAsia" w:eastAsia="仿宋"/>
          <w:lang w:eastAsia="zh-CN"/>
        </w:rPr>
        <w:t>、</w:t>
      </w:r>
      <w:r>
        <w:rPr>
          <w:rFonts w:hint="eastAsia" w:ascii="仿宋" w:hAnsi="仿宋" w:eastAsia="仿宋"/>
          <w:sz w:val="28"/>
          <w:szCs w:val="28"/>
          <w:lang w:eastAsia="zh-CN"/>
        </w:rPr>
        <w:t>王晓龙</w:t>
      </w:r>
      <w:r>
        <w:rPr>
          <w:rFonts w:hint="eastAsia" w:eastAsia="仿宋"/>
          <w:lang w:eastAsia="zh-CN"/>
        </w:rPr>
        <w:t>、</w:t>
      </w:r>
      <w:r>
        <w:rPr>
          <w:rFonts w:hint="eastAsia" w:ascii="仿宋" w:hAnsi="仿宋" w:eastAsia="仿宋"/>
          <w:sz w:val="28"/>
          <w:szCs w:val="28"/>
        </w:rPr>
        <w:t>王勇</w:t>
      </w:r>
      <w:r>
        <w:rPr>
          <w:rFonts w:hint="eastAsia" w:eastAsia="仿宋"/>
          <w:lang w:eastAsia="zh-CN"/>
        </w:rPr>
        <w:t>、</w:t>
      </w:r>
      <w:r>
        <w:rPr>
          <w:rFonts w:hint="eastAsia" w:ascii="仿宋" w:hAnsi="仿宋" w:eastAsia="仿宋"/>
          <w:sz w:val="28"/>
          <w:szCs w:val="28"/>
          <w:lang w:val="en-US" w:eastAsia="zh-CN"/>
        </w:rPr>
        <w:t>王忠</w:t>
      </w:r>
      <w:r>
        <w:rPr>
          <w:rFonts w:hint="eastAsia" w:eastAsia="仿宋"/>
          <w:lang w:eastAsia="zh-CN"/>
        </w:rPr>
        <w:t>、</w:t>
      </w:r>
      <w:r>
        <w:rPr>
          <w:rFonts w:hint="eastAsia" w:ascii="仿宋" w:hAnsi="仿宋" w:eastAsia="仿宋"/>
          <w:sz w:val="28"/>
          <w:szCs w:val="28"/>
          <w:lang w:eastAsia="zh-CN"/>
        </w:rPr>
        <w:t>向铮</w:t>
      </w:r>
      <w:r>
        <w:rPr>
          <w:rFonts w:hint="eastAsia" w:eastAsia="仿宋"/>
          <w:lang w:eastAsia="zh-CN"/>
        </w:rPr>
        <w:t>、</w:t>
      </w:r>
      <w:r>
        <w:rPr>
          <w:rFonts w:hint="eastAsia" w:ascii="仿宋" w:hAnsi="仿宋" w:eastAsia="仿宋"/>
          <w:sz w:val="28"/>
          <w:szCs w:val="28"/>
        </w:rPr>
        <w:t>项荣武</w:t>
      </w:r>
      <w:r>
        <w:rPr>
          <w:rFonts w:hint="eastAsia" w:eastAsia="仿宋"/>
          <w:lang w:eastAsia="zh-CN"/>
        </w:rPr>
        <w:t>、</w:t>
      </w:r>
      <w:r>
        <w:rPr>
          <w:rFonts w:hint="eastAsia" w:ascii="仿宋" w:hAnsi="仿宋" w:eastAsia="仿宋"/>
          <w:sz w:val="28"/>
          <w:szCs w:val="28"/>
          <w:lang w:eastAsia="zh-CN"/>
        </w:rPr>
        <w:t>项耀祖</w:t>
      </w:r>
      <w:r>
        <w:rPr>
          <w:rFonts w:hint="eastAsia" w:eastAsia="仿宋"/>
          <w:lang w:eastAsia="zh-CN"/>
        </w:rPr>
        <w:t>、</w:t>
      </w:r>
      <w:r>
        <w:rPr>
          <w:rFonts w:hint="eastAsia" w:ascii="仿宋" w:hAnsi="仿宋" w:eastAsia="仿宋"/>
          <w:sz w:val="28"/>
          <w:szCs w:val="28"/>
        </w:rPr>
        <w:t>徐世军</w:t>
      </w:r>
      <w:r>
        <w:rPr>
          <w:rFonts w:hint="eastAsia" w:eastAsia="仿宋"/>
          <w:lang w:eastAsia="zh-CN"/>
        </w:rPr>
        <w:t>、</w:t>
      </w:r>
      <w:r>
        <w:rPr>
          <w:rFonts w:hint="eastAsia" w:ascii="仿宋" w:hAnsi="仿宋" w:eastAsia="仿宋"/>
          <w:sz w:val="28"/>
          <w:szCs w:val="28"/>
          <w:lang w:eastAsia="zh-CN"/>
        </w:rPr>
        <w:t>许海玉</w:t>
      </w:r>
      <w:r>
        <w:rPr>
          <w:rFonts w:hint="eastAsia" w:eastAsia="仿宋"/>
          <w:lang w:eastAsia="zh-CN"/>
        </w:rPr>
        <w:t>、</w:t>
      </w:r>
      <w:r>
        <w:rPr>
          <w:rFonts w:hint="eastAsia" w:ascii="仿宋" w:hAnsi="仿宋" w:eastAsia="仿宋"/>
          <w:sz w:val="28"/>
          <w:szCs w:val="28"/>
          <w:lang w:eastAsia="zh-CN"/>
        </w:rPr>
        <w:t>Angela Yang、杨华</w:t>
      </w:r>
      <w:r>
        <w:rPr>
          <w:rFonts w:hint="eastAsia" w:eastAsia="仿宋"/>
          <w:lang w:eastAsia="zh-CN"/>
        </w:rPr>
        <w:t>、</w:t>
      </w:r>
      <w:r>
        <w:rPr>
          <w:rFonts w:hint="eastAsia" w:ascii="仿宋" w:hAnsi="仿宋" w:eastAsia="仿宋"/>
          <w:sz w:val="28"/>
          <w:szCs w:val="28"/>
        </w:rPr>
        <w:t>杨铭</w:t>
      </w:r>
      <w:r>
        <w:rPr>
          <w:rFonts w:hint="eastAsia" w:eastAsia="仿宋"/>
          <w:lang w:eastAsia="zh-CN"/>
        </w:rPr>
        <w:t>、</w:t>
      </w:r>
      <w:r>
        <w:rPr>
          <w:rFonts w:hint="eastAsia" w:ascii="仿宋" w:hAnsi="仿宋" w:eastAsia="仿宋"/>
          <w:sz w:val="28"/>
          <w:szCs w:val="28"/>
          <w:lang w:eastAsia="zh-CN"/>
        </w:rPr>
        <w:t>于海洋</w:t>
      </w:r>
      <w:r>
        <w:rPr>
          <w:rFonts w:hint="eastAsia" w:eastAsia="仿宋"/>
          <w:lang w:eastAsia="zh-CN"/>
        </w:rPr>
        <w:t>、</w:t>
      </w:r>
      <w:r>
        <w:rPr>
          <w:rFonts w:hint="eastAsia" w:ascii="仿宋" w:hAnsi="仿宋" w:eastAsia="仿宋"/>
          <w:sz w:val="28"/>
          <w:szCs w:val="28"/>
          <w:lang w:eastAsia="zh-CN"/>
        </w:rPr>
        <w:t>Daiyan</w:t>
      </w:r>
      <w:r>
        <w:rPr>
          <w:rFonts w:hint="eastAsia" w:ascii="仿宋" w:hAnsi="仿宋" w:eastAsia="仿宋"/>
          <w:sz w:val="28"/>
          <w:szCs w:val="28"/>
          <w:lang w:val="en-US" w:eastAsia="zh-CN"/>
        </w:rPr>
        <w:t xml:space="preserve"> </w:t>
      </w:r>
      <w:r>
        <w:rPr>
          <w:rFonts w:hint="eastAsia" w:ascii="仿宋" w:hAnsi="仿宋" w:eastAsia="仿宋"/>
          <w:sz w:val="28"/>
          <w:szCs w:val="28"/>
          <w:lang w:eastAsia="zh-CN"/>
        </w:rPr>
        <w:t>Zhang</w:t>
      </w:r>
      <w:r>
        <w:rPr>
          <w:rFonts w:hint="eastAsia" w:eastAsia="仿宋"/>
          <w:lang w:eastAsia="zh-CN"/>
        </w:rPr>
        <w:t>、</w:t>
      </w:r>
      <w:r>
        <w:rPr>
          <w:rFonts w:hint="eastAsia" w:ascii="仿宋" w:hAnsi="仿宋" w:eastAsia="仿宋"/>
          <w:sz w:val="28"/>
          <w:szCs w:val="28"/>
          <w:lang w:eastAsia="zh-CN"/>
        </w:rPr>
        <w:t>张倩茹</w:t>
      </w:r>
      <w:r>
        <w:rPr>
          <w:rFonts w:hint="eastAsia" w:eastAsia="仿宋"/>
          <w:lang w:eastAsia="zh-CN"/>
        </w:rPr>
        <w:t>、</w:t>
      </w:r>
      <w:r>
        <w:rPr>
          <w:rFonts w:hint="eastAsia" w:ascii="仿宋" w:hAnsi="仿宋" w:eastAsia="仿宋"/>
          <w:sz w:val="28"/>
          <w:szCs w:val="28"/>
          <w:lang w:eastAsia="zh-CN"/>
        </w:rPr>
        <w:t>Liang</w:t>
      </w:r>
      <w:r>
        <w:rPr>
          <w:rFonts w:hint="eastAsia" w:ascii="仿宋" w:hAnsi="仿宋" w:eastAsia="仿宋"/>
          <w:sz w:val="28"/>
          <w:szCs w:val="28"/>
          <w:lang w:val="en-US" w:eastAsia="zh-CN"/>
        </w:rPr>
        <w:t xml:space="preserve"> </w:t>
      </w:r>
      <w:r>
        <w:rPr>
          <w:rFonts w:hint="eastAsia" w:ascii="仿宋" w:hAnsi="仿宋" w:eastAsia="仿宋"/>
          <w:sz w:val="28"/>
          <w:szCs w:val="28"/>
          <w:lang w:eastAsia="zh-CN"/>
        </w:rPr>
        <w:t>Zhao、曾克武</w:t>
      </w:r>
      <w:r>
        <w:rPr>
          <w:rFonts w:hint="eastAsia" w:eastAsia="仿宋"/>
          <w:lang w:eastAsia="zh-CN"/>
        </w:rPr>
        <w:t>、</w:t>
      </w:r>
      <w:r>
        <w:rPr>
          <w:rFonts w:hint="eastAsia" w:ascii="仿宋" w:hAnsi="仿宋" w:eastAsia="仿宋"/>
          <w:sz w:val="28"/>
          <w:szCs w:val="28"/>
          <w:lang w:val="en-US" w:eastAsia="zh-CN"/>
        </w:rPr>
        <w:t>曾鹏、</w:t>
      </w:r>
      <w:r>
        <w:rPr>
          <w:rFonts w:hint="eastAsia" w:ascii="仿宋" w:hAnsi="仿宋" w:eastAsia="仿宋"/>
          <w:sz w:val="28"/>
          <w:szCs w:val="28"/>
        </w:rPr>
        <w:t>赵逾涵</w:t>
      </w:r>
      <w:r>
        <w:rPr>
          <w:rFonts w:hint="eastAsia" w:eastAsia="仿宋"/>
          <w:lang w:eastAsia="zh-CN"/>
        </w:rPr>
        <w:t>、</w:t>
      </w:r>
      <w:r>
        <w:rPr>
          <w:rFonts w:hint="eastAsia" w:ascii="仿宋" w:hAnsi="仿宋" w:eastAsia="仿宋"/>
          <w:sz w:val="28"/>
          <w:szCs w:val="28"/>
          <w:lang w:eastAsia="zh-CN"/>
        </w:rPr>
        <w:t>Lidan</w:t>
      </w:r>
      <w:r>
        <w:rPr>
          <w:rFonts w:hint="eastAsia" w:ascii="仿宋" w:hAnsi="仿宋" w:eastAsia="仿宋"/>
          <w:sz w:val="28"/>
          <w:szCs w:val="28"/>
          <w:lang w:val="en-US" w:eastAsia="zh-CN"/>
        </w:rPr>
        <w:t xml:space="preserve"> </w:t>
      </w:r>
      <w:r>
        <w:rPr>
          <w:rFonts w:hint="eastAsia" w:ascii="仿宋" w:hAnsi="仿宋" w:eastAsia="仿宋"/>
          <w:sz w:val="28"/>
          <w:szCs w:val="28"/>
          <w:lang w:eastAsia="zh-CN"/>
        </w:rPr>
        <w:t>Zhong</w:t>
      </w:r>
      <w:r>
        <w:rPr>
          <w:rFonts w:hint="eastAsia" w:eastAsia="仿宋"/>
          <w:lang w:eastAsia="zh-CN"/>
        </w:rPr>
        <w:t>、</w:t>
      </w:r>
      <w:r>
        <w:rPr>
          <w:rFonts w:hint="eastAsia" w:ascii="仿宋" w:hAnsi="仿宋" w:eastAsia="仿宋"/>
          <w:sz w:val="28"/>
          <w:szCs w:val="28"/>
        </w:rPr>
        <w:t>周雪忠</w:t>
      </w:r>
    </w:p>
    <w:p w14:paraId="7B2C00D8">
      <w:pPr>
        <w:keepNext w:val="0"/>
        <w:keepLines w:val="0"/>
        <w:pageBreakBefore w:val="0"/>
        <w:numPr>
          <w:ilvl w:val="0"/>
          <w:numId w:val="1"/>
        </w:numPr>
        <w:kinsoku/>
        <w:wordWrap/>
        <w:overflowPunct/>
        <w:topLinePunct w:val="0"/>
        <w:autoSpaceDE w:val="0"/>
        <w:autoSpaceDN w:val="0"/>
        <w:bidi w:val="0"/>
        <w:adjustRightInd w:val="0"/>
        <w:snapToGrid/>
        <w:spacing w:line="520" w:lineRule="exact"/>
        <w:textAlignment w:val="auto"/>
        <w:rPr>
          <w:rFonts w:ascii="仿宋" w:hAnsi="仿宋" w:eastAsia="仿宋"/>
          <w:b/>
          <w:bCs/>
          <w:sz w:val="28"/>
          <w:szCs w:val="28"/>
        </w:rPr>
      </w:pPr>
      <w:r>
        <w:rPr>
          <w:rFonts w:hint="eastAsia" w:ascii="仿宋" w:hAnsi="仿宋" w:eastAsia="仿宋"/>
          <w:b/>
          <w:bCs/>
          <w:sz w:val="28"/>
          <w:szCs w:val="28"/>
        </w:rPr>
        <w:t>组织委员会</w:t>
      </w:r>
    </w:p>
    <w:p w14:paraId="44218DD5">
      <w:pPr>
        <w:keepNext w:val="0"/>
        <w:keepLines w:val="0"/>
        <w:pageBreakBefore w:val="0"/>
        <w:kinsoku/>
        <w:wordWrap/>
        <w:overflowPunct/>
        <w:topLinePunct w:val="0"/>
        <w:autoSpaceDE w:val="0"/>
        <w:autoSpaceDN w:val="0"/>
        <w:bidi w:val="0"/>
        <w:adjustRightInd w:val="0"/>
        <w:snapToGrid/>
        <w:spacing w:line="520" w:lineRule="exact"/>
        <w:ind w:firstLine="560" w:firstLineChars="200"/>
        <w:textAlignment w:val="auto"/>
        <w:rPr>
          <w:rFonts w:hint="default" w:ascii="仿宋" w:hAnsi="仿宋" w:eastAsia="仿宋"/>
          <w:sz w:val="28"/>
          <w:szCs w:val="28"/>
          <w:highlight w:val="none"/>
          <w:lang w:val="en-US" w:eastAsia="zh-CN"/>
        </w:rPr>
      </w:pPr>
      <w:r>
        <w:rPr>
          <w:rFonts w:hint="eastAsia" w:ascii="仿宋" w:hAnsi="仿宋" w:eastAsia="仿宋"/>
          <w:sz w:val="28"/>
          <w:szCs w:val="28"/>
        </w:rPr>
        <w:t>主任委员：</w:t>
      </w:r>
      <w:r>
        <w:rPr>
          <w:rFonts w:hint="eastAsia" w:ascii="仿宋" w:hAnsi="仿宋" w:eastAsia="仿宋"/>
          <w:sz w:val="28"/>
          <w:szCs w:val="28"/>
          <w:highlight w:val="none"/>
          <w:lang w:val="en-US" w:eastAsia="zh-CN"/>
        </w:rPr>
        <w:t>许海玉、程肖蕊、陈颖、陈放</w:t>
      </w:r>
    </w:p>
    <w:p w14:paraId="5A84CF94">
      <w:pPr>
        <w:keepNext w:val="0"/>
        <w:keepLines w:val="0"/>
        <w:pageBreakBefore w:val="0"/>
        <w:kinsoku/>
        <w:wordWrap/>
        <w:overflowPunct/>
        <w:topLinePunct w:val="0"/>
        <w:autoSpaceDE w:val="0"/>
        <w:autoSpaceDN w:val="0"/>
        <w:bidi w:val="0"/>
        <w:adjustRightInd w:val="0"/>
        <w:snapToGrid/>
        <w:spacing w:line="520" w:lineRule="exact"/>
        <w:ind w:firstLine="560" w:firstLineChars="200"/>
        <w:textAlignment w:val="auto"/>
        <w:rPr>
          <w:rFonts w:ascii="仿宋" w:hAnsi="仿宋" w:eastAsia="仿宋"/>
          <w:sz w:val="28"/>
          <w:szCs w:val="28"/>
          <w:highlight w:val="none"/>
        </w:rPr>
      </w:pPr>
      <w:r>
        <w:rPr>
          <w:rFonts w:hint="eastAsia" w:ascii="仿宋" w:hAnsi="仿宋" w:eastAsia="仿宋"/>
          <w:sz w:val="28"/>
          <w:szCs w:val="28"/>
        </w:rPr>
        <w:t>副主任</w:t>
      </w:r>
      <w:r>
        <w:rPr>
          <w:rFonts w:hint="eastAsia" w:ascii="仿宋" w:hAnsi="仿宋" w:eastAsia="仿宋"/>
          <w:sz w:val="28"/>
          <w:szCs w:val="28"/>
          <w:highlight w:val="none"/>
        </w:rPr>
        <w:t>委员</w:t>
      </w:r>
      <w:r>
        <w:rPr>
          <w:rFonts w:hint="eastAsia" w:ascii="仿宋" w:hAnsi="仿宋" w:eastAsia="仿宋"/>
          <w:sz w:val="28"/>
          <w:szCs w:val="28"/>
          <w:highlight w:val="none"/>
          <w:lang w:val="en-US" w:eastAsia="zh-CN"/>
        </w:rPr>
        <w:t>（按姓氏拼音排序）：耿晨光、金鑫</w:t>
      </w:r>
    </w:p>
    <w:p w14:paraId="15F13593">
      <w:pPr>
        <w:keepNext w:val="0"/>
        <w:keepLines w:val="0"/>
        <w:pageBreakBefore w:val="0"/>
        <w:kinsoku/>
        <w:wordWrap/>
        <w:overflowPunct/>
        <w:topLinePunct w:val="0"/>
        <w:autoSpaceDE w:val="0"/>
        <w:autoSpaceDN w:val="0"/>
        <w:bidi w:val="0"/>
        <w:adjustRightInd w:val="0"/>
        <w:snapToGrid/>
        <w:spacing w:line="520" w:lineRule="exact"/>
        <w:ind w:firstLine="560" w:firstLineChars="200"/>
        <w:jc w:val="both"/>
        <w:textAlignment w:val="auto"/>
        <w:rPr>
          <w:rFonts w:hint="eastAsia" w:ascii="仿宋" w:hAnsi="仿宋" w:eastAsia="仿宋"/>
          <w:sz w:val="28"/>
          <w:szCs w:val="28"/>
          <w:lang w:eastAsia="zh-CN"/>
        </w:rPr>
      </w:pPr>
      <w:r>
        <w:rPr>
          <w:rFonts w:hint="eastAsia" w:ascii="仿宋" w:hAnsi="仿宋" w:eastAsia="仿宋"/>
          <w:sz w:val="28"/>
          <w:szCs w:val="28"/>
        </w:rPr>
        <w:t>组织委员会成员（按姓氏拼音排序）：胡元佳、牛明、段贤春、李涛、杨扩、</w:t>
      </w:r>
      <w:r>
        <w:rPr>
          <w:rFonts w:hint="eastAsia" w:ascii="仿宋" w:hAnsi="仿宋" w:eastAsia="仿宋"/>
          <w:sz w:val="28"/>
          <w:szCs w:val="28"/>
          <w:lang w:val="en-US" w:eastAsia="zh-CN"/>
        </w:rPr>
        <w:t>詹小磊、张岱岩、</w:t>
      </w:r>
      <w:r>
        <w:rPr>
          <w:rFonts w:hint="eastAsia" w:ascii="仿宋" w:hAnsi="仿宋" w:eastAsia="仿宋"/>
          <w:sz w:val="28"/>
          <w:szCs w:val="28"/>
        </w:rPr>
        <w:t>张博</w:t>
      </w:r>
    </w:p>
    <w:p w14:paraId="280BB145">
      <w:pPr>
        <w:keepNext w:val="0"/>
        <w:keepLines w:val="0"/>
        <w:pageBreakBefore w:val="0"/>
        <w:kinsoku/>
        <w:wordWrap/>
        <w:overflowPunct/>
        <w:topLinePunct w:val="0"/>
        <w:autoSpaceDE w:val="0"/>
        <w:autoSpaceDN w:val="0"/>
        <w:bidi w:val="0"/>
        <w:adjustRightInd w:val="0"/>
        <w:snapToGrid/>
        <w:spacing w:line="520" w:lineRule="exact"/>
        <w:ind w:firstLine="562" w:firstLineChars="200"/>
        <w:jc w:val="both"/>
        <w:textAlignment w:val="auto"/>
        <w:rPr>
          <w:rFonts w:ascii="仿宋" w:hAnsi="仿宋" w:eastAsia="仿宋"/>
          <w:b/>
          <w:bCs/>
          <w:sz w:val="28"/>
          <w:szCs w:val="28"/>
        </w:rPr>
      </w:pPr>
      <w:r>
        <w:rPr>
          <w:rFonts w:hint="eastAsia" w:ascii="仿宋" w:hAnsi="仿宋" w:eastAsia="仿宋"/>
          <w:b/>
          <w:bCs/>
          <w:sz w:val="28"/>
          <w:szCs w:val="28"/>
          <w:lang w:val="en-US" w:eastAsia="zh-CN"/>
        </w:rPr>
        <w:t>二</w:t>
      </w:r>
      <w:r>
        <w:rPr>
          <w:rFonts w:hint="eastAsia" w:ascii="仿宋" w:hAnsi="仿宋" w:eastAsia="仿宋"/>
          <w:b/>
          <w:bCs/>
          <w:sz w:val="28"/>
          <w:szCs w:val="28"/>
        </w:rPr>
        <w:t>、会议宗旨</w:t>
      </w:r>
    </w:p>
    <w:p w14:paraId="62D8B472">
      <w:pPr>
        <w:keepNext w:val="0"/>
        <w:keepLines w:val="0"/>
        <w:pageBreakBefore w:val="0"/>
        <w:kinsoku/>
        <w:wordWrap/>
        <w:overflowPunct/>
        <w:topLinePunct w:val="0"/>
        <w:autoSpaceDE w:val="0"/>
        <w:autoSpaceDN w:val="0"/>
        <w:bidi w:val="0"/>
        <w:adjustRightInd w:val="0"/>
        <w:snapToGrid/>
        <w:spacing w:line="520" w:lineRule="exact"/>
        <w:ind w:firstLine="560" w:firstLineChars="200"/>
        <w:textAlignment w:val="auto"/>
        <w:rPr>
          <w:rFonts w:ascii="仿宋" w:hAnsi="仿宋" w:eastAsia="仿宋"/>
          <w:sz w:val="28"/>
          <w:szCs w:val="28"/>
        </w:rPr>
      </w:pPr>
      <w:r>
        <w:rPr>
          <w:rFonts w:hint="eastAsia" w:ascii="仿宋" w:hAnsi="仿宋" w:eastAsia="仿宋"/>
          <w:sz w:val="28"/>
          <w:szCs w:val="28"/>
        </w:rPr>
        <w:t>坚持前沿视野，聚焦国家战略需求，瞄准中医药传承创新发展的关键难点和核心技术，搭建基于网络药理学的先进学术思想交流平台、政产学研互动平台、科技成果转化平台，打造国际化、高端化、特色化的网络药理学学术与产业大会，推动网络药理学学科标准化规范化发展，探索现代科技背景下中医药现代化、国际化发展之路。</w:t>
      </w:r>
    </w:p>
    <w:p w14:paraId="529F2F3E">
      <w:pPr>
        <w:keepNext w:val="0"/>
        <w:keepLines w:val="0"/>
        <w:pageBreakBefore w:val="0"/>
        <w:kinsoku/>
        <w:wordWrap/>
        <w:overflowPunct/>
        <w:topLinePunct w:val="0"/>
        <w:autoSpaceDE w:val="0"/>
        <w:autoSpaceDN w:val="0"/>
        <w:bidi w:val="0"/>
        <w:adjustRightInd w:val="0"/>
        <w:snapToGrid/>
        <w:spacing w:line="520" w:lineRule="exact"/>
        <w:textAlignment w:val="auto"/>
        <w:rPr>
          <w:rFonts w:ascii="仿宋" w:hAnsi="仿宋" w:eastAsia="仿宋"/>
          <w:b/>
          <w:bCs/>
          <w:sz w:val="28"/>
          <w:szCs w:val="28"/>
        </w:rPr>
      </w:pPr>
      <w:r>
        <w:rPr>
          <w:rFonts w:hint="eastAsia" w:ascii="仿宋" w:hAnsi="仿宋" w:eastAsia="仿宋"/>
          <w:b/>
          <w:bCs/>
          <w:sz w:val="28"/>
          <w:szCs w:val="28"/>
          <w:lang w:val="en-US" w:eastAsia="zh-CN"/>
        </w:rPr>
        <w:t>三</w:t>
      </w:r>
      <w:r>
        <w:rPr>
          <w:rFonts w:hint="eastAsia" w:ascii="仿宋" w:hAnsi="仿宋" w:eastAsia="仿宋"/>
          <w:b/>
          <w:bCs/>
          <w:sz w:val="28"/>
          <w:szCs w:val="28"/>
        </w:rPr>
        <w:t>、会议主题</w:t>
      </w:r>
    </w:p>
    <w:p w14:paraId="172A7EB6">
      <w:pPr>
        <w:keepNext w:val="0"/>
        <w:keepLines w:val="0"/>
        <w:pageBreakBefore w:val="0"/>
        <w:kinsoku/>
        <w:wordWrap/>
        <w:overflowPunct/>
        <w:topLinePunct w:val="0"/>
        <w:bidi w:val="0"/>
        <w:snapToGrid/>
        <w:spacing w:line="520" w:lineRule="exact"/>
        <w:ind w:firstLine="562" w:firstLineChars="200"/>
        <w:textAlignment w:val="auto"/>
        <w:rPr>
          <w:rFonts w:ascii="仿宋" w:hAnsi="仿宋" w:eastAsia="仿宋"/>
          <w:sz w:val="28"/>
          <w:szCs w:val="28"/>
        </w:rPr>
      </w:pPr>
      <w:bookmarkStart w:id="3" w:name="_Hlk166063380"/>
      <w:r>
        <w:rPr>
          <w:rFonts w:hint="eastAsia" w:ascii="仿宋" w:hAnsi="仿宋" w:eastAsia="仿宋"/>
          <w:b/>
          <w:bCs/>
          <w:sz w:val="28"/>
          <w:szCs w:val="28"/>
        </w:rPr>
        <w:t>聚焦人工智能</w:t>
      </w:r>
      <w:r>
        <w:rPr>
          <w:rFonts w:ascii="仿宋" w:hAnsi="仿宋" w:eastAsia="仿宋"/>
          <w:b/>
          <w:bCs/>
          <w:sz w:val="28"/>
          <w:szCs w:val="28"/>
        </w:rPr>
        <w:t>新质生产力</w:t>
      </w:r>
      <w:r>
        <w:rPr>
          <w:rFonts w:hint="eastAsia" w:ascii="仿宋" w:hAnsi="仿宋" w:eastAsia="仿宋"/>
          <w:b/>
          <w:bCs/>
          <w:sz w:val="28"/>
          <w:szCs w:val="28"/>
        </w:rPr>
        <w:t xml:space="preserve"> 推动医药产业高质量发展</w:t>
      </w:r>
    </w:p>
    <w:bookmarkEnd w:id="3"/>
    <w:p w14:paraId="757E8C9A">
      <w:pPr>
        <w:keepNext w:val="0"/>
        <w:keepLines w:val="0"/>
        <w:pageBreakBefore w:val="0"/>
        <w:kinsoku/>
        <w:wordWrap/>
        <w:overflowPunct/>
        <w:topLinePunct w:val="0"/>
        <w:autoSpaceDE w:val="0"/>
        <w:autoSpaceDN w:val="0"/>
        <w:bidi w:val="0"/>
        <w:adjustRightInd w:val="0"/>
        <w:snapToGrid/>
        <w:spacing w:line="520" w:lineRule="exact"/>
        <w:textAlignment w:val="auto"/>
        <w:rPr>
          <w:rFonts w:ascii="仿宋" w:hAnsi="仿宋" w:eastAsia="仿宋"/>
          <w:b/>
          <w:bCs/>
          <w:sz w:val="28"/>
          <w:szCs w:val="28"/>
        </w:rPr>
      </w:pPr>
      <w:r>
        <w:rPr>
          <w:rFonts w:hint="eastAsia" w:ascii="仿宋" w:hAnsi="仿宋" w:eastAsia="仿宋"/>
          <w:b/>
          <w:bCs/>
          <w:sz w:val="28"/>
          <w:szCs w:val="28"/>
          <w:lang w:val="en-US" w:eastAsia="zh-CN"/>
        </w:rPr>
        <w:t>四</w:t>
      </w:r>
      <w:r>
        <w:rPr>
          <w:rFonts w:hint="eastAsia" w:ascii="仿宋" w:hAnsi="仿宋" w:eastAsia="仿宋"/>
          <w:b/>
          <w:bCs/>
          <w:sz w:val="28"/>
          <w:szCs w:val="28"/>
        </w:rPr>
        <w:t>、会议组织</w:t>
      </w:r>
    </w:p>
    <w:p w14:paraId="684A22EE">
      <w:pPr>
        <w:keepNext w:val="0"/>
        <w:keepLines w:val="0"/>
        <w:pageBreakBefore w:val="0"/>
        <w:kinsoku/>
        <w:wordWrap/>
        <w:overflowPunct/>
        <w:topLinePunct w:val="0"/>
        <w:autoSpaceDE w:val="0"/>
        <w:autoSpaceDN w:val="0"/>
        <w:bidi w:val="0"/>
        <w:adjustRightInd w:val="0"/>
        <w:snapToGrid/>
        <w:spacing w:line="520" w:lineRule="exact"/>
        <w:ind w:firstLine="570"/>
        <w:textAlignment w:val="auto"/>
        <w:rPr>
          <w:rFonts w:ascii="仿宋" w:hAnsi="仿宋" w:eastAsia="仿宋"/>
          <w:sz w:val="28"/>
          <w:szCs w:val="28"/>
        </w:rPr>
      </w:pPr>
      <w:r>
        <w:rPr>
          <w:rFonts w:hint="eastAsia" w:ascii="仿宋" w:hAnsi="仿宋" w:eastAsia="仿宋"/>
          <w:b/>
          <w:bCs/>
          <w:sz w:val="28"/>
          <w:szCs w:val="28"/>
        </w:rPr>
        <w:t>主办单位</w:t>
      </w:r>
      <w:r>
        <w:rPr>
          <w:rFonts w:hint="eastAsia" w:ascii="仿宋" w:hAnsi="仿宋" w:eastAsia="仿宋"/>
          <w:sz w:val="28"/>
          <w:szCs w:val="28"/>
        </w:rPr>
        <w:t>：世界中医药学会联合会网络药理学专业委员会、中国生物工程学会生物医药大数据专业委员会、中国药理学会网络药理学专业委员会、中国医疗保健国际交流促进会中药学分会</w:t>
      </w:r>
    </w:p>
    <w:p w14:paraId="5D6508F1">
      <w:pPr>
        <w:keepNext w:val="0"/>
        <w:keepLines w:val="0"/>
        <w:pageBreakBefore w:val="0"/>
        <w:kinsoku/>
        <w:wordWrap/>
        <w:overflowPunct/>
        <w:topLinePunct w:val="0"/>
        <w:autoSpaceDE w:val="0"/>
        <w:autoSpaceDN w:val="0"/>
        <w:bidi w:val="0"/>
        <w:adjustRightInd w:val="0"/>
        <w:snapToGrid/>
        <w:spacing w:line="520" w:lineRule="exact"/>
        <w:ind w:firstLine="570"/>
        <w:textAlignment w:val="auto"/>
        <w:rPr>
          <w:rFonts w:ascii="仿宋" w:hAnsi="仿宋" w:eastAsia="仿宋"/>
          <w:sz w:val="28"/>
          <w:szCs w:val="28"/>
        </w:rPr>
      </w:pPr>
      <w:r>
        <w:rPr>
          <w:rFonts w:hint="eastAsia" w:ascii="仿宋" w:hAnsi="仿宋" w:eastAsia="仿宋"/>
          <w:b/>
          <w:bCs/>
          <w:sz w:val="28"/>
          <w:szCs w:val="28"/>
        </w:rPr>
        <w:t>承办单位</w:t>
      </w:r>
      <w:r>
        <w:rPr>
          <w:rFonts w:hint="eastAsia" w:ascii="仿宋" w:hAnsi="仿宋" w:eastAsia="仿宋"/>
          <w:sz w:val="28"/>
          <w:szCs w:val="28"/>
        </w:rPr>
        <w:t>：南京中医药大学、江苏康缘药业股份有限公司、中药制药过程控制与智能制造技术全国重点实验室、清华大学北京市中医药交叉研究所</w:t>
      </w:r>
    </w:p>
    <w:p w14:paraId="21E4244A">
      <w:pPr>
        <w:keepNext w:val="0"/>
        <w:keepLines w:val="0"/>
        <w:pageBreakBefore w:val="0"/>
        <w:kinsoku/>
        <w:wordWrap/>
        <w:overflowPunct/>
        <w:topLinePunct w:val="0"/>
        <w:autoSpaceDE w:val="0"/>
        <w:autoSpaceDN w:val="0"/>
        <w:bidi w:val="0"/>
        <w:adjustRightInd w:val="0"/>
        <w:snapToGrid/>
        <w:spacing w:line="520" w:lineRule="exact"/>
        <w:textAlignment w:val="auto"/>
        <w:rPr>
          <w:rFonts w:ascii="仿宋" w:hAnsi="仿宋" w:eastAsia="仿宋"/>
          <w:b/>
          <w:bCs/>
          <w:sz w:val="28"/>
          <w:szCs w:val="28"/>
        </w:rPr>
      </w:pPr>
      <w:r>
        <w:rPr>
          <w:rFonts w:hint="eastAsia" w:ascii="仿宋" w:hAnsi="仿宋" w:eastAsia="仿宋"/>
          <w:b/>
          <w:bCs/>
          <w:sz w:val="28"/>
          <w:szCs w:val="28"/>
          <w:lang w:val="en-US" w:eastAsia="zh-CN"/>
        </w:rPr>
        <w:t>五</w:t>
      </w:r>
      <w:r>
        <w:rPr>
          <w:rFonts w:hint="eastAsia" w:ascii="仿宋" w:hAnsi="仿宋" w:eastAsia="仿宋"/>
          <w:b/>
          <w:bCs/>
          <w:sz w:val="28"/>
          <w:szCs w:val="28"/>
        </w:rPr>
        <w:t>、会议时间和地点</w:t>
      </w:r>
    </w:p>
    <w:p w14:paraId="0AE8CE76">
      <w:pPr>
        <w:keepNext w:val="0"/>
        <w:keepLines w:val="0"/>
        <w:pageBreakBefore w:val="0"/>
        <w:kinsoku/>
        <w:wordWrap/>
        <w:overflowPunct/>
        <w:topLinePunct w:val="0"/>
        <w:autoSpaceDE w:val="0"/>
        <w:autoSpaceDN w:val="0"/>
        <w:bidi w:val="0"/>
        <w:adjustRightInd w:val="0"/>
        <w:snapToGrid/>
        <w:spacing w:line="520" w:lineRule="exact"/>
        <w:ind w:firstLine="565" w:firstLineChars="202"/>
        <w:textAlignment w:val="auto"/>
        <w:rPr>
          <w:rFonts w:ascii="仿宋" w:hAnsi="仿宋" w:eastAsia="仿宋"/>
          <w:sz w:val="28"/>
          <w:szCs w:val="28"/>
        </w:rPr>
      </w:pPr>
      <w:r>
        <w:rPr>
          <w:rFonts w:hint="eastAsia" w:ascii="仿宋" w:hAnsi="仿宋" w:eastAsia="仿宋"/>
          <w:sz w:val="28"/>
          <w:szCs w:val="28"/>
        </w:rPr>
        <w:t>2</w:t>
      </w:r>
      <w:r>
        <w:rPr>
          <w:rFonts w:ascii="仿宋" w:hAnsi="仿宋" w:eastAsia="仿宋"/>
          <w:sz w:val="28"/>
          <w:szCs w:val="28"/>
        </w:rPr>
        <w:t>02</w:t>
      </w:r>
      <w:r>
        <w:rPr>
          <w:rFonts w:hint="eastAsia" w:ascii="仿宋" w:hAnsi="仿宋" w:eastAsia="仿宋"/>
          <w:sz w:val="28"/>
          <w:szCs w:val="28"/>
        </w:rPr>
        <w:t>4年10月11日-13日（周五、周六及周日）</w:t>
      </w:r>
    </w:p>
    <w:p w14:paraId="7949FD34">
      <w:pPr>
        <w:keepNext w:val="0"/>
        <w:keepLines w:val="0"/>
        <w:pageBreakBefore w:val="0"/>
        <w:kinsoku/>
        <w:wordWrap/>
        <w:overflowPunct/>
        <w:topLinePunct w:val="0"/>
        <w:autoSpaceDE w:val="0"/>
        <w:autoSpaceDN w:val="0"/>
        <w:bidi w:val="0"/>
        <w:adjustRightInd w:val="0"/>
        <w:snapToGrid/>
        <w:spacing w:line="520" w:lineRule="exact"/>
        <w:ind w:firstLine="565" w:firstLineChars="202"/>
        <w:textAlignment w:val="auto"/>
        <w:rPr>
          <w:rFonts w:ascii="仿宋" w:hAnsi="仿宋" w:eastAsia="仿宋"/>
          <w:sz w:val="28"/>
          <w:szCs w:val="28"/>
        </w:rPr>
      </w:pPr>
      <w:r>
        <w:rPr>
          <w:rFonts w:hint="eastAsia" w:ascii="仿宋" w:hAnsi="仿宋" w:eastAsia="仿宋"/>
          <w:sz w:val="28"/>
          <w:szCs w:val="28"/>
        </w:rPr>
        <w:t>中国·江苏南京</w:t>
      </w:r>
    </w:p>
    <w:p w14:paraId="2E17F6F3">
      <w:pPr>
        <w:keepNext w:val="0"/>
        <w:keepLines w:val="0"/>
        <w:pageBreakBefore w:val="0"/>
        <w:kinsoku/>
        <w:wordWrap/>
        <w:overflowPunct/>
        <w:topLinePunct w:val="0"/>
        <w:autoSpaceDE w:val="0"/>
        <w:autoSpaceDN w:val="0"/>
        <w:bidi w:val="0"/>
        <w:adjustRightInd w:val="0"/>
        <w:snapToGrid/>
        <w:spacing w:line="520" w:lineRule="exact"/>
        <w:textAlignment w:val="auto"/>
        <w:rPr>
          <w:rFonts w:ascii="仿宋" w:hAnsi="仿宋" w:eastAsia="仿宋"/>
          <w:b/>
          <w:bCs/>
          <w:sz w:val="28"/>
          <w:szCs w:val="28"/>
        </w:rPr>
      </w:pPr>
      <w:r>
        <w:rPr>
          <w:rFonts w:hint="eastAsia" w:ascii="仿宋" w:hAnsi="仿宋" w:eastAsia="仿宋"/>
          <w:b/>
          <w:bCs/>
          <w:sz w:val="28"/>
          <w:szCs w:val="28"/>
          <w:lang w:val="en-US" w:eastAsia="zh-CN"/>
        </w:rPr>
        <w:t>六</w:t>
      </w:r>
      <w:r>
        <w:rPr>
          <w:rFonts w:hint="eastAsia" w:ascii="仿宋" w:hAnsi="仿宋" w:eastAsia="仿宋"/>
          <w:b/>
          <w:bCs/>
          <w:sz w:val="28"/>
          <w:szCs w:val="28"/>
        </w:rPr>
        <w:t>、会议日程</w:t>
      </w:r>
    </w:p>
    <w:p w14:paraId="1841E623">
      <w:pPr>
        <w:rPr>
          <w:rFonts w:hint="eastAsia" w:ascii="仿宋" w:hAnsi="仿宋" w:eastAsia="仿宋"/>
          <w:b/>
          <w:bCs/>
          <w:sz w:val="28"/>
          <w:szCs w:val="28"/>
        </w:rPr>
      </w:pPr>
      <w:r>
        <w:rPr>
          <w:rFonts w:hint="eastAsia" w:ascii="仿宋" w:hAnsi="仿宋" w:eastAsia="仿宋"/>
          <w:b/>
          <w:bCs/>
          <w:sz w:val="28"/>
          <w:szCs w:val="28"/>
        </w:rPr>
        <w:br w:type="page"/>
      </w:r>
    </w:p>
    <w:p w14:paraId="31547807">
      <w:pPr>
        <w:autoSpaceDE w:val="0"/>
        <w:autoSpaceDN w:val="0"/>
        <w:adjustRightInd w:val="0"/>
        <w:spacing w:line="600" w:lineRule="exact"/>
        <w:rPr>
          <w:rFonts w:ascii="仿宋" w:hAnsi="仿宋" w:eastAsia="仿宋"/>
          <w:b/>
          <w:bCs/>
          <w:sz w:val="28"/>
          <w:szCs w:val="28"/>
        </w:rPr>
      </w:pPr>
      <w:r>
        <w:rPr>
          <w:rFonts w:hint="eastAsia" w:ascii="仿宋" w:hAnsi="仿宋" w:eastAsia="仿宋"/>
          <w:b/>
          <w:bCs/>
          <w:sz w:val="28"/>
          <w:szCs w:val="28"/>
        </w:rPr>
        <w:t>大会报告</w:t>
      </w:r>
    </w:p>
    <w:tbl>
      <w:tblPr>
        <w:tblStyle w:val="13"/>
        <w:tblW w:w="0" w:type="auto"/>
        <w:jc w:val="center"/>
        <w:tblLayout w:type="fixed"/>
        <w:tblCellMar>
          <w:top w:w="15" w:type="dxa"/>
          <w:left w:w="15" w:type="dxa"/>
          <w:bottom w:w="15" w:type="dxa"/>
          <w:right w:w="15" w:type="dxa"/>
        </w:tblCellMar>
      </w:tblPr>
      <w:tblGrid>
        <w:gridCol w:w="1484"/>
        <w:gridCol w:w="5728"/>
        <w:gridCol w:w="948"/>
      </w:tblGrid>
      <w:tr w14:paraId="7996CA74">
        <w:tblPrEx>
          <w:tblCellMar>
            <w:top w:w="15" w:type="dxa"/>
            <w:left w:w="15" w:type="dxa"/>
            <w:bottom w:w="15" w:type="dxa"/>
            <w:right w:w="15" w:type="dxa"/>
          </w:tblCellMar>
        </w:tblPrEx>
        <w:trPr>
          <w:trHeight w:val="1230" w:hRule="atLeast"/>
          <w:jc w:val="center"/>
        </w:trPr>
        <w:tc>
          <w:tcPr>
            <w:tcW w:w="8160" w:type="dxa"/>
            <w:gridSpan w:val="3"/>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6F32E910">
            <w:pPr>
              <w:pStyle w:val="33"/>
              <w:adjustRightInd w:val="0"/>
              <w:spacing w:line="360" w:lineRule="auto"/>
              <w:ind w:left="103" w:leftChars="0"/>
              <w:jc w:val="center"/>
              <w:rPr>
                <w:rFonts w:hint="default" w:ascii="仿宋" w:hAnsi="仿宋" w:eastAsia="仿宋" w:cs="仿宋"/>
                <w:b/>
                <w:bCs/>
                <w:sz w:val="28"/>
                <w:szCs w:val="28"/>
                <w:lang w:val="en-US" w:eastAsia="zh-CN"/>
              </w:rPr>
            </w:pPr>
            <w:r>
              <w:rPr>
                <w:rFonts w:hint="eastAsia" w:ascii="仿宋" w:hAnsi="仿宋" w:eastAsia="仿宋" w:cs="仿宋"/>
                <w:b/>
                <w:bCs/>
                <w:sz w:val="28"/>
                <w:szCs w:val="28"/>
              </w:rPr>
              <w:t>2</w:t>
            </w:r>
            <w:r>
              <w:rPr>
                <w:rFonts w:ascii="仿宋" w:hAnsi="仿宋" w:eastAsia="仿宋" w:cs="仿宋"/>
                <w:b/>
                <w:bCs/>
                <w:sz w:val="28"/>
                <w:szCs w:val="28"/>
              </w:rPr>
              <w:t>02</w:t>
            </w:r>
            <w:r>
              <w:rPr>
                <w:rFonts w:hint="eastAsia" w:ascii="仿宋" w:hAnsi="仿宋" w:eastAsia="仿宋" w:cs="仿宋"/>
                <w:b/>
                <w:bCs/>
                <w:sz w:val="28"/>
                <w:szCs w:val="28"/>
              </w:rPr>
              <w:t>4年10月11日</w:t>
            </w:r>
            <w:r>
              <w:rPr>
                <w:rFonts w:hint="eastAsia" w:ascii="仿宋" w:hAnsi="仿宋" w:eastAsia="仿宋" w:cs="仿宋"/>
                <w:b/>
                <w:bCs/>
                <w:sz w:val="28"/>
                <w:szCs w:val="28"/>
                <w:lang w:val="en-US" w:eastAsia="zh-CN"/>
              </w:rPr>
              <w:t>全天</w:t>
            </w:r>
            <w:r>
              <w:rPr>
                <w:rFonts w:hint="eastAsia" w:ascii="仿宋" w:hAnsi="仿宋" w:eastAsia="仿宋" w:cs="仿宋"/>
                <w:b/>
                <w:bCs/>
                <w:sz w:val="28"/>
                <w:szCs w:val="28"/>
              </w:rPr>
              <w:t xml:space="preserve"> </w:t>
            </w:r>
            <w:r>
              <w:rPr>
                <w:rFonts w:hint="eastAsia" w:ascii="仿宋" w:hAnsi="仿宋" w:eastAsia="仿宋" w:cs="仿宋"/>
                <w:b/>
                <w:bCs/>
                <w:sz w:val="28"/>
                <w:szCs w:val="28"/>
                <w:lang w:val="en-US" w:eastAsia="zh-CN"/>
              </w:rPr>
              <w:t>周</w:t>
            </w:r>
            <w:r>
              <w:rPr>
                <w:rFonts w:hint="eastAsia" w:ascii="仿宋" w:hAnsi="仿宋" w:eastAsia="仿宋" w:cs="仿宋"/>
                <w:b/>
                <w:bCs/>
                <w:sz w:val="28"/>
                <w:szCs w:val="28"/>
              </w:rPr>
              <w:t>五</w:t>
            </w:r>
          </w:p>
        </w:tc>
      </w:tr>
      <w:tr w14:paraId="7746A932">
        <w:tblPrEx>
          <w:tblCellMar>
            <w:top w:w="15" w:type="dxa"/>
            <w:left w:w="15" w:type="dxa"/>
            <w:bottom w:w="15" w:type="dxa"/>
            <w:right w:w="15" w:type="dxa"/>
          </w:tblCellMar>
        </w:tblPrEx>
        <w:trPr>
          <w:trHeight w:val="144"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3DBA3049">
            <w:pPr>
              <w:pStyle w:val="33"/>
              <w:adjustRightInd w:val="0"/>
              <w:spacing w:line="360" w:lineRule="auto"/>
              <w:ind w:left="103" w:leftChars="0"/>
              <w:jc w:val="center"/>
              <w:rPr>
                <w:rFonts w:hint="default" w:ascii="Times New Roman" w:hAnsi="Times New Roman" w:eastAsia="仿宋" w:cs="Times New Roman"/>
                <w:b/>
                <w:bCs/>
                <w:color w:val="333333"/>
                <w:sz w:val="21"/>
                <w:szCs w:val="21"/>
                <w:highlight w:val="yellow"/>
                <w:lang w:val="en-US" w:eastAsia="zh-CN"/>
              </w:rPr>
            </w:pPr>
            <w:r>
              <w:rPr>
                <w:color w:val="000000"/>
              </w:rPr>
              <w:t>0</w:t>
            </w:r>
            <w:r>
              <w:rPr>
                <w:rFonts w:hint="eastAsia"/>
                <w:color w:val="000000"/>
                <w:lang w:val="en-US" w:eastAsia="zh-CN"/>
              </w:rPr>
              <w:t>9</w:t>
            </w:r>
            <w:r>
              <w:rPr>
                <w:color w:val="000000"/>
              </w:rPr>
              <w:t>:</w:t>
            </w:r>
            <w:r>
              <w:rPr>
                <w:rFonts w:hint="eastAsia"/>
                <w:color w:val="000000"/>
                <w:lang w:val="en-US" w:eastAsia="zh-CN"/>
              </w:rPr>
              <w:t>00</w:t>
            </w:r>
            <w:r>
              <w:rPr>
                <w:color w:val="000000"/>
              </w:rPr>
              <w:t>-</w:t>
            </w:r>
            <w:r>
              <w:rPr>
                <w:rFonts w:hint="eastAsia"/>
                <w:color w:val="000000"/>
                <w:lang w:val="en-US" w:eastAsia="zh-CN"/>
              </w:rPr>
              <w:t>21</w:t>
            </w:r>
            <w:r>
              <w:rPr>
                <w:color w:val="000000"/>
              </w:rPr>
              <w:t>:</w:t>
            </w:r>
            <w:r>
              <w:rPr>
                <w:rFonts w:hint="eastAsia"/>
                <w:color w:val="000000"/>
                <w:lang w:val="en-US" w:eastAsia="zh-CN"/>
              </w:rPr>
              <w:t>0</w:t>
            </w:r>
            <w:r>
              <w:rPr>
                <w:color w:val="000000"/>
              </w:rPr>
              <w:t>0</w:t>
            </w:r>
          </w:p>
        </w:tc>
        <w:tc>
          <w:tcPr>
            <w:tcW w:w="6676"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76AEDB18">
            <w:pPr>
              <w:pStyle w:val="33"/>
              <w:adjustRightInd w:val="0"/>
              <w:spacing w:line="360" w:lineRule="auto"/>
              <w:ind w:left="103" w:leftChars="0"/>
              <w:jc w:val="center"/>
              <w:rPr>
                <w:rFonts w:hint="eastAsia" w:eastAsia="仿宋"/>
                <w:sz w:val="21"/>
                <w:szCs w:val="21"/>
                <w:lang w:eastAsia="zh-CN"/>
              </w:rPr>
            </w:pPr>
            <w:r>
              <w:rPr>
                <w:rFonts w:hint="eastAsia" w:ascii="仿宋" w:hAnsi="仿宋" w:eastAsia="仿宋" w:cs="仿宋"/>
                <w:sz w:val="21"/>
                <w:szCs w:val="21"/>
              </w:rPr>
              <w:t>会议报到</w:t>
            </w:r>
            <w:r>
              <w:rPr>
                <w:rFonts w:hint="eastAsia" w:ascii="仿宋" w:hAnsi="仿宋" w:eastAsia="仿宋" w:cs="仿宋"/>
                <w:sz w:val="21"/>
                <w:szCs w:val="21"/>
                <w:lang w:eastAsia="zh-CN"/>
              </w:rPr>
              <w:t>（南京白金汉爵大酒店</w:t>
            </w:r>
            <w:r>
              <w:rPr>
                <w:rFonts w:hint="eastAsia" w:ascii="仿宋" w:hAnsi="仿宋" w:eastAsia="仿宋" w:cs="仿宋"/>
                <w:sz w:val="21"/>
                <w:szCs w:val="21"/>
                <w:lang w:val="en-US" w:eastAsia="zh-CN"/>
              </w:rPr>
              <w:t>大堂</w:t>
            </w:r>
            <w:r>
              <w:rPr>
                <w:rFonts w:hint="eastAsia" w:ascii="仿宋" w:hAnsi="仿宋" w:eastAsia="仿宋" w:cs="仿宋"/>
                <w:sz w:val="21"/>
                <w:szCs w:val="21"/>
                <w:lang w:eastAsia="zh-CN"/>
              </w:rPr>
              <w:t>）</w:t>
            </w:r>
          </w:p>
        </w:tc>
      </w:tr>
      <w:tr w14:paraId="5841C750">
        <w:tblPrEx>
          <w:tblCellMar>
            <w:top w:w="15" w:type="dxa"/>
            <w:left w:w="15" w:type="dxa"/>
            <w:bottom w:w="15" w:type="dxa"/>
            <w:right w:w="15" w:type="dxa"/>
          </w:tblCellMar>
        </w:tblPrEx>
        <w:trPr>
          <w:trHeight w:val="144"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38F3E968">
            <w:pPr>
              <w:pStyle w:val="33"/>
              <w:adjustRightInd w:val="0"/>
              <w:spacing w:line="360" w:lineRule="auto"/>
              <w:ind w:left="103" w:leftChars="0"/>
              <w:jc w:val="center"/>
              <w:rPr>
                <w:rFonts w:hint="default" w:ascii="Times New Roman" w:hAnsi="Times New Roman" w:eastAsia="仿宋" w:cs="Times New Roman"/>
                <w:b/>
                <w:bCs/>
                <w:color w:val="333333"/>
                <w:sz w:val="21"/>
                <w:szCs w:val="21"/>
                <w:highlight w:val="yellow"/>
                <w:lang w:val="en-US" w:eastAsia="zh-CN"/>
              </w:rPr>
            </w:pPr>
            <w:r>
              <w:rPr>
                <w:rFonts w:hint="eastAsia"/>
                <w:color w:val="000000"/>
                <w:lang w:val="en-US" w:eastAsia="zh-CN"/>
              </w:rPr>
              <w:t>20</w:t>
            </w:r>
            <w:r>
              <w:rPr>
                <w:color w:val="000000"/>
              </w:rPr>
              <w:t>:</w:t>
            </w:r>
            <w:r>
              <w:rPr>
                <w:rFonts w:hint="eastAsia"/>
                <w:color w:val="000000"/>
                <w:lang w:val="en-US" w:eastAsia="zh-CN"/>
              </w:rPr>
              <w:t>00</w:t>
            </w:r>
            <w:r>
              <w:rPr>
                <w:color w:val="000000"/>
              </w:rPr>
              <w:t>-</w:t>
            </w:r>
            <w:r>
              <w:rPr>
                <w:rFonts w:hint="eastAsia"/>
                <w:color w:val="000000"/>
                <w:lang w:val="en-US" w:eastAsia="zh-CN"/>
              </w:rPr>
              <w:t>21</w:t>
            </w:r>
            <w:r>
              <w:rPr>
                <w:color w:val="000000"/>
              </w:rPr>
              <w:t>:</w:t>
            </w:r>
            <w:r>
              <w:rPr>
                <w:rFonts w:hint="eastAsia"/>
                <w:color w:val="000000"/>
                <w:lang w:val="en-US" w:eastAsia="zh-CN"/>
              </w:rPr>
              <w:t>0</w:t>
            </w:r>
            <w:r>
              <w:rPr>
                <w:color w:val="000000"/>
              </w:rPr>
              <w:t>0</w:t>
            </w:r>
          </w:p>
        </w:tc>
        <w:tc>
          <w:tcPr>
            <w:tcW w:w="6676"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72BEE5B7">
            <w:pPr>
              <w:pStyle w:val="33"/>
              <w:adjustRightInd w:val="0"/>
              <w:spacing w:line="360" w:lineRule="auto"/>
              <w:ind w:left="103" w:leftChars="0"/>
              <w:jc w:val="center"/>
              <w:rPr>
                <w:sz w:val="21"/>
                <w:szCs w:val="21"/>
              </w:rPr>
            </w:pPr>
            <w:r>
              <w:rPr>
                <w:rFonts w:hint="eastAsia" w:ascii="仿宋" w:hAnsi="仿宋" w:eastAsia="仿宋" w:cs="仿宋"/>
                <w:sz w:val="21"/>
                <w:szCs w:val="21"/>
              </w:rPr>
              <w:t>世界中联网络药理学专委会第二届理事会会议</w:t>
            </w:r>
          </w:p>
        </w:tc>
      </w:tr>
      <w:tr w14:paraId="192ED772">
        <w:tblPrEx>
          <w:tblCellMar>
            <w:top w:w="15" w:type="dxa"/>
            <w:left w:w="15" w:type="dxa"/>
            <w:bottom w:w="15" w:type="dxa"/>
            <w:right w:w="15" w:type="dxa"/>
          </w:tblCellMar>
        </w:tblPrEx>
        <w:trPr>
          <w:trHeight w:val="144" w:hRule="atLeast"/>
          <w:jc w:val="center"/>
        </w:trPr>
        <w:tc>
          <w:tcPr>
            <w:tcW w:w="8160" w:type="dxa"/>
            <w:gridSpan w:val="3"/>
            <w:tcBorders>
              <w:top w:val="single" w:color="auto" w:sz="4" w:space="0"/>
              <w:left w:val="single" w:color="999999" w:sz="4" w:space="0"/>
              <w:bottom w:val="single" w:color="auto" w:sz="4" w:space="0"/>
              <w:right w:val="single" w:color="999999" w:sz="4" w:space="0"/>
            </w:tcBorders>
            <w:shd w:val="clear" w:color="auto" w:fill="auto"/>
            <w:tcMar>
              <w:top w:w="0" w:type="dxa"/>
              <w:left w:w="38" w:type="dxa"/>
              <w:bottom w:w="0" w:type="dxa"/>
              <w:right w:w="38" w:type="dxa"/>
            </w:tcMar>
            <w:vAlign w:val="center"/>
          </w:tcPr>
          <w:p w14:paraId="1B1481D7">
            <w:pPr>
              <w:pStyle w:val="11"/>
              <w:widowControl/>
              <w:jc w:val="center"/>
            </w:pPr>
            <w:r>
              <w:rPr>
                <w:rFonts w:hint="eastAsia" w:ascii="仿宋" w:hAnsi="仿宋" w:eastAsia="仿宋" w:cs="仿宋"/>
                <w:b/>
                <w:bCs/>
                <w:kern w:val="2"/>
                <w:sz w:val="28"/>
                <w:szCs w:val="28"/>
                <w:lang w:val="en-US" w:eastAsia="zh-CN" w:bidi="ar-SA"/>
              </w:rPr>
              <w:t>2024年10月12日全天 周六</w:t>
            </w:r>
          </w:p>
        </w:tc>
      </w:tr>
      <w:tr w14:paraId="33B5C4FA">
        <w:tblPrEx>
          <w:tblCellMar>
            <w:top w:w="15" w:type="dxa"/>
            <w:left w:w="15" w:type="dxa"/>
            <w:bottom w:w="15" w:type="dxa"/>
            <w:right w:w="15" w:type="dxa"/>
          </w:tblCellMar>
        </w:tblPrEx>
        <w:trPr>
          <w:trHeight w:val="442"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4E7855EC">
            <w:pPr>
              <w:pStyle w:val="11"/>
              <w:widowControl/>
              <w:jc w:val="center"/>
            </w:pPr>
            <w:r>
              <w:rPr>
                <w:rFonts w:hint="eastAsia" w:ascii="仿宋" w:hAnsi="仿宋" w:eastAsia="仿宋" w:cs="仿宋"/>
                <w:b/>
                <w:bCs/>
                <w:color w:val="000000"/>
              </w:rPr>
              <w:t>时间</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40A3252B">
            <w:pPr>
              <w:pStyle w:val="11"/>
              <w:widowControl/>
              <w:jc w:val="center"/>
            </w:pPr>
            <w:r>
              <w:rPr>
                <w:rFonts w:hint="eastAsia" w:ascii="仿宋" w:hAnsi="仿宋" w:eastAsia="仿宋" w:cs="仿宋"/>
                <w:b/>
                <w:bCs/>
                <w:color w:val="000000"/>
              </w:rPr>
              <w:t>开幕式、领导致辞</w:t>
            </w:r>
            <w:r>
              <w:rPr>
                <w:rFonts w:hint="eastAsia" w:ascii="仿宋" w:hAnsi="仿宋" w:eastAsia="仿宋" w:cs="仿宋"/>
                <w:b/>
                <w:bCs/>
                <w:color w:val="000000"/>
                <w:lang w:val="en-US" w:eastAsia="zh-CN"/>
              </w:rPr>
              <w:t>及成果发布会</w:t>
            </w:r>
          </w:p>
        </w:tc>
        <w:tc>
          <w:tcPr>
            <w:tcW w:w="94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614204A9">
            <w:pPr>
              <w:pStyle w:val="11"/>
              <w:widowControl/>
              <w:jc w:val="center"/>
            </w:pPr>
            <w:r>
              <w:rPr>
                <w:rFonts w:hint="eastAsia" w:ascii="仿宋" w:hAnsi="仿宋" w:eastAsia="仿宋"/>
                <w:b/>
                <w:bCs/>
                <w:color w:val="000000"/>
                <w:lang w:val="en-US" w:eastAsia="zh-CN"/>
              </w:rPr>
              <w:t>主持人</w:t>
            </w:r>
          </w:p>
        </w:tc>
      </w:tr>
      <w:tr w14:paraId="68635765">
        <w:tblPrEx>
          <w:tblCellMar>
            <w:top w:w="15" w:type="dxa"/>
            <w:left w:w="15" w:type="dxa"/>
            <w:bottom w:w="15" w:type="dxa"/>
            <w:right w:w="15" w:type="dxa"/>
          </w:tblCellMar>
        </w:tblPrEx>
        <w:trPr>
          <w:trHeight w:val="90" w:hRule="atLeast"/>
          <w:jc w:val="center"/>
        </w:trPr>
        <w:tc>
          <w:tcPr>
            <w:tcW w:w="1484" w:type="dxa"/>
            <w:tcBorders>
              <w:top w:val="single" w:color="auto" w:sz="4" w:space="0"/>
              <w:left w:val="single" w:color="auto" w:sz="4" w:space="0"/>
              <w:bottom w:val="single" w:color="999999" w:sz="4" w:space="0"/>
              <w:right w:val="single" w:color="auto" w:sz="4" w:space="0"/>
            </w:tcBorders>
            <w:shd w:val="clear" w:color="auto" w:fill="auto"/>
            <w:tcMar>
              <w:top w:w="0" w:type="dxa"/>
              <w:left w:w="38" w:type="dxa"/>
              <w:bottom w:w="0" w:type="dxa"/>
              <w:right w:w="38" w:type="dxa"/>
            </w:tcMar>
            <w:vAlign w:val="center"/>
          </w:tcPr>
          <w:p w14:paraId="4E0143CF">
            <w:pPr>
              <w:pStyle w:val="11"/>
              <w:widowControl/>
              <w:jc w:val="center"/>
            </w:pPr>
            <w:r>
              <w:rPr>
                <w:color w:val="000000"/>
              </w:rPr>
              <w:t>08:15-0</w:t>
            </w:r>
            <w:r>
              <w:rPr>
                <w:rFonts w:hint="eastAsia"/>
                <w:color w:val="000000"/>
                <w:lang w:val="en-US" w:eastAsia="zh-CN"/>
              </w:rPr>
              <w:t>9</w:t>
            </w:r>
            <w:r>
              <w:rPr>
                <w:color w:val="000000"/>
              </w:rPr>
              <w:t>:</w:t>
            </w:r>
            <w:r>
              <w:rPr>
                <w:rFonts w:hint="eastAsia"/>
                <w:color w:val="000000"/>
                <w:lang w:val="en-US" w:eastAsia="zh-CN"/>
              </w:rPr>
              <w:t>1</w:t>
            </w:r>
            <w:r>
              <w:rPr>
                <w:color w:val="000000"/>
              </w:rPr>
              <w:t>5</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01067A2D">
            <w:pPr>
              <w:pStyle w:val="11"/>
              <w:widowControl/>
              <w:jc w:val="center"/>
              <w:rPr>
                <w:rFonts w:hint="eastAsia" w:ascii="仿宋" w:hAnsi="仿宋" w:eastAsia="仿宋" w:cs="仿宋"/>
                <w:color w:val="000000"/>
                <w:lang w:val="en-US" w:eastAsia="zh-CN"/>
              </w:rPr>
            </w:pPr>
            <w:r>
              <w:rPr>
                <w:rFonts w:hint="eastAsia" w:ascii="仿宋" w:hAnsi="仿宋" w:eastAsia="仿宋" w:cs="仿宋"/>
                <w:color w:val="000000"/>
              </w:rPr>
              <w:t>世界中医药学会联合会</w:t>
            </w:r>
            <w:r>
              <w:rPr>
                <w:rFonts w:hint="eastAsia" w:ascii="仿宋" w:hAnsi="仿宋" w:eastAsia="仿宋" w:cs="仿宋"/>
                <w:color w:val="000000"/>
                <w:lang w:val="en-US" w:eastAsia="zh-CN"/>
              </w:rPr>
              <w:t>领导致开幕辞</w:t>
            </w:r>
          </w:p>
          <w:p w14:paraId="499E3125">
            <w:pPr>
              <w:pStyle w:val="11"/>
              <w:widowControl/>
              <w:jc w:val="center"/>
              <w:rPr>
                <w:rFonts w:hint="eastAsia" w:eastAsia="仿宋"/>
                <w:lang w:val="en-US" w:eastAsia="zh-CN"/>
              </w:rPr>
            </w:pPr>
            <w:r>
              <w:rPr>
                <w:rFonts w:hint="eastAsia" w:ascii="仿宋" w:hAnsi="仿宋" w:eastAsia="仿宋" w:cs="仿宋"/>
                <w:color w:val="000000"/>
              </w:rPr>
              <w:t>南京中医药大学</w:t>
            </w:r>
            <w:r>
              <w:rPr>
                <w:rFonts w:hint="eastAsia" w:ascii="仿宋" w:hAnsi="仿宋" w:eastAsia="仿宋" w:cs="仿宋"/>
                <w:color w:val="000000"/>
                <w:lang w:val="en-US" w:eastAsia="zh-CN"/>
              </w:rPr>
              <w:t>领导</w:t>
            </w:r>
            <w:r>
              <w:rPr>
                <w:rFonts w:hint="eastAsia" w:ascii="仿宋" w:hAnsi="仿宋" w:eastAsia="仿宋" w:cs="仿宋"/>
                <w:color w:val="000000"/>
              </w:rPr>
              <w:t>致欢迎词</w:t>
            </w:r>
          </w:p>
          <w:p w14:paraId="167BE965">
            <w:pPr>
              <w:pStyle w:val="11"/>
              <w:widowControl/>
              <w:jc w:val="center"/>
              <w:rPr>
                <w:rFonts w:hint="eastAsia" w:ascii="仿宋" w:hAnsi="仿宋" w:eastAsia="仿宋" w:cs="仿宋"/>
                <w:color w:val="000000"/>
              </w:rPr>
            </w:pPr>
            <w:r>
              <w:rPr>
                <w:rFonts w:hint="eastAsia" w:ascii="仿宋" w:hAnsi="仿宋" w:eastAsia="仿宋" w:cs="仿宋"/>
                <w:color w:val="000000"/>
              </w:rPr>
              <w:t>田金洲院士致辞</w:t>
            </w:r>
          </w:p>
          <w:p w14:paraId="752CE43A">
            <w:pPr>
              <w:pStyle w:val="11"/>
              <w:widowControl/>
              <w:jc w:val="center"/>
              <w:rPr>
                <w:rFonts w:hint="eastAsia" w:ascii="仿宋" w:hAnsi="仿宋" w:eastAsia="仿宋" w:cs="仿宋"/>
                <w:color w:val="000000"/>
              </w:rPr>
            </w:pPr>
            <w:r>
              <w:rPr>
                <w:rFonts w:hint="eastAsia" w:ascii="仿宋" w:hAnsi="仿宋" w:eastAsia="仿宋" w:cs="仿宋"/>
                <w:color w:val="000000"/>
              </w:rPr>
              <w:t>世界中医药学会联合会</w:t>
            </w:r>
            <w:r>
              <w:rPr>
                <w:rFonts w:hint="eastAsia" w:ascii="仿宋" w:hAnsi="仿宋" w:eastAsia="仿宋" w:cs="仿宋"/>
                <w:color w:val="000000"/>
                <w:lang w:val="en-US" w:eastAsia="zh-CN"/>
              </w:rPr>
              <w:t>网络药理学专委会</w:t>
            </w:r>
            <w:r>
              <w:rPr>
                <w:rFonts w:hint="eastAsia" w:ascii="仿宋" w:hAnsi="仿宋" w:eastAsia="仿宋" w:cs="仿宋"/>
                <w:color w:val="000000"/>
              </w:rPr>
              <w:t>会长致辞</w:t>
            </w:r>
          </w:p>
          <w:p w14:paraId="342A2A76">
            <w:pPr>
              <w:pStyle w:val="11"/>
              <w:widowControl/>
              <w:jc w:val="center"/>
              <w:rPr>
                <w:rFonts w:hint="eastAsia" w:ascii="仿宋" w:hAnsi="仿宋" w:eastAsia="仿宋" w:cs="仿宋"/>
                <w:color w:val="000000"/>
              </w:rPr>
            </w:pPr>
            <w:r>
              <w:rPr>
                <w:rFonts w:hint="eastAsia" w:ascii="仿宋" w:hAnsi="仿宋" w:eastAsia="仿宋" w:cs="仿宋"/>
                <w:color w:val="000000"/>
              </w:rPr>
              <w:t>网络药理学共识意见发布会</w:t>
            </w:r>
          </w:p>
          <w:p w14:paraId="515E849A">
            <w:pPr>
              <w:pStyle w:val="11"/>
              <w:widowControl/>
              <w:jc w:val="center"/>
              <w:rPr>
                <w:rFonts w:hint="eastAsia" w:ascii="仿宋" w:hAnsi="仿宋" w:eastAsia="仿宋" w:cs="仿宋"/>
                <w:color w:val="000000"/>
              </w:rPr>
            </w:pPr>
            <w:r>
              <w:rPr>
                <w:rFonts w:hint="eastAsia" w:ascii="仿宋" w:hAnsi="仿宋" w:eastAsia="仿宋" w:cs="仿宋"/>
                <w:color w:val="000000"/>
              </w:rPr>
              <w:t>网络药理学赋能中医药研发成果发布会</w:t>
            </w:r>
          </w:p>
        </w:tc>
        <w:tc>
          <w:tcPr>
            <w:tcW w:w="94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120F20D3">
            <w:pPr>
              <w:pStyle w:val="11"/>
              <w:widowControl/>
              <w:jc w:val="center"/>
              <w:rPr>
                <w:rFonts w:hint="eastAsia" w:ascii="仿宋" w:hAnsi="仿宋" w:eastAsia="仿宋" w:cs="仿宋"/>
                <w:b/>
                <w:bCs/>
                <w:color w:val="000000"/>
              </w:rPr>
            </w:pPr>
            <w:r>
              <w:rPr>
                <w:rFonts w:hint="eastAsia" w:ascii="仿宋" w:hAnsi="仿宋" w:eastAsia="仿宋" w:cs="仿宋"/>
                <w:b/>
                <w:bCs/>
                <w:color w:val="000000"/>
              </w:rPr>
              <w:t>许海玉</w:t>
            </w:r>
          </w:p>
          <w:p w14:paraId="447BC836">
            <w:pPr>
              <w:pStyle w:val="11"/>
              <w:widowControl/>
              <w:jc w:val="center"/>
            </w:pPr>
            <w:r>
              <w:rPr>
                <w:rFonts w:hint="eastAsia" w:ascii="仿宋" w:hAnsi="仿宋" w:eastAsia="仿宋" w:cs="仿宋"/>
                <w:color w:val="000000"/>
              </w:rPr>
              <w:t>中国中医科学院中药研究所</w:t>
            </w:r>
          </w:p>
        </w:tc>
      </w:tr>
      <w:tr w14:paraId="58E48A42">
        <w:tblPrEx>
          <w:tblCellMar>
            <w:top w:w="15" w:type="dxa"/>
            <w:left w:w="15" w:type="dxa"/>
            <w:bottom w:w="15" w:type="dxa"/>
            <w:right w:w="15" w:type="dxa"/>
          </w:tblCellMar>
        </w:tblPrEx>
        <w:trPr>
          <w:trHeight w:val="422" w:hRule="atLeast"/>
          <w:jc w:val="center"/>
        </w:trPr>
        <w:tc>
          <w:tcPr>
            <w:tcW w:w="1484" w:type="dxa"/>
            <w:tcBorders>
              <w:top w:val="single" w:color="999999" w:sz="4" w:space="0"/>
              <w:left w:val="single" w:color="auto" w:sz="4" w:space="0"/>
              <w:bottom w:val="single" w:color="999999" w:sz="4" w:space="0"/>
              <w:right w:val="single" w:color="auto" w:sz="4" w:space="0"/>
            </w:tcBorders>
            <w:shd w:val="clear" w:color="auto" w:fill="auto"/>
            <w:tcMar>
              <w:top w:w="0" w:type="dxa"/>
              <w:left w:w="38" w:type="dxa"/>
              <w:bottom w:w="0" w:type="dxa"/>
              <w:right w:w="38" w:type="dxa"/>
            </w:tcMar>
            <w:vAlign w:val="center"/>
          </w:tcPr>
          <w:p w14:paraId="7BB74804">
            <w:pPr>
              <w:pStyle w:val="11"/>
              <w:widowControl/>
              <w:jc w:val="center"/>
            </w:pPr>
            <w:r>
              <w:rPr>
                <w:color w:val="000000"/>
              </w:rPr>
              <w:t>0</w:t>
            </w:r>
            <w:r>
              <w:rPr>
                <w:rFonts w:hint="eastAsia"/>
                <w:color w:val="000000"/>
                <w:lang w:val="en-US" w:eastAsia="zh-CN"/>
              </w:rPr>
              <w:t>9</w:t>
            </w:r>
            <w:r>
              <w:rPr>
                <w:color w:val="000000"/>
              </w:rPr>
              <w:t>:</w:t>
            </w:r>
            <w:r>
              <w:rPr>
                <w:rFonts w:hint="eastAsia"/>
                <w:color w:val="000000"/>
                <w:lang w:val="en-US" w:eastAsia="zh-CN"/>
              </w:rPr>
              <w:t>15</w:t>
            </w:r>
            <w:r>
              <w:rPr>
                <w:color w:val="000000"/>
              </w:rPr>
              <w:t>-9:</w:t>
            </w:r>
            <w:r>
              <w:rPr>
                <w:rFonts w:hint="eastAsia"/>
                <w:color w:val="000000"/>
                <w:lang w:val="en-US" w:eastAsia="zh-CN"/>
              </w:rPr>
              <w:t>3</w:t>
            </w:r>
            <w:r>
              <w:rPr>
                <w:color w:val="000000"/>
              </w:rPr>
              <w:t>0</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6381F2AF">
            <w:pPr>
              <w:pStyle w:val="11"/>
              <w:widowControl/>
              <w:jc w:val="center"/>
            </w:pPr>
            <w:r>
              <w:rPr>
                <w:rFonts w:hint="eastAsia" w:ascii="仿宋" w:hAnsi="仿宋" w:eastAsia="仿宋" w:cs="仿宋"/>
                <w:color w:val="333333"/>
                <w:sz w:val="22"/>
                <w:szCs w:val="22"/>
              </w:rPr>
              <w:t>合影</w:t>
            </w:r>
          </w:p>
        </w:tc>
        <w:tc>
          <w:tcPr>
            <w:tcW w:w="94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79C54F8A"/>
        </w:tc>
      </w:tr>
      <w:tr w14:paraId="7A64B3B0">
        <w:tblPrEx>
          <w:tblCellMar>
            <w:top w:w="15" w:type="dxa"/>
            <w:left w:w="15" w:type="dxa"/>
            <w:bottom w:w="15" w:type="dxa"/>
            <w:right w:w="15" w:type="dxa"/>
          </w:tblCellMar>
        </w:tblPrEx>
        <w:trPr>
          <w:trHeight w:val="402" w:hRule="atLeast"/>
          <w:jc w:val="center"/>
        </w:trPr>
        <w:tc>
          <w:tcPr>
            <w:tcW w:w="1484" w:type="dxa"/>
            <w:tcBorders>
              <w:top w:val="single" w:color="999999"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3B124AFC">
            <w:pPr>
              <w:pStyle w:val="11"/>
              <w:widowControl/>
              <w:jc w:val="center"/>
              <w:rPr>
                <w:color w:val="000000"/>
              </w:rPr>
            </w:pP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20086F3E">
            <w:pPr>
              <w:pStyle w:val="11"/>
              <w:widowControl/>
              <w:jc w:val="center"/>
              <w:rPr>
                <w:rFonts w:hint="eastAsia" w:ascii="仿宋" w:hAnsi="仿宋" w:eastAsia="仿宋" w:cs="仿宋"/>
                <w:color w:val="333333"/>
                <w:sz w:val="22"/>
                <w:szCs w:val="22"/>
              </w:rPr>
            </w:pPr>
            <w:r>
              <w:rPr>
                <w:rFonts w:hint="eastAsia" w:ascii="仿宋" w:hAnsi="仿宋" w:eastAsia="仿宋" w:cs="仿宋"/>
                <w:b/>
                <w:bCs/>
                <w:color w:val="000000"/>
              </w:rPr>
              <w:t>报告专家及报告题目</w:t>
            </w:r>
          </w:p>
        </w:tc>
        <w:tc>
          <w:tcPr>
            <w:tcW w:w="94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3DD33C6E"/>
        </w:tc>
      </w:tr>
      <w:tr w14:paraId="169DF001">
        <w:tblPrEx>
          <w:tblCellMar>
            <w:top w:w="15" w:type="dxa"/>
            <w:left w:w="15" w:type="dxa"/>
            <w:bottom w:w="15" w:type="dxa"/>
            <w:right w:w="15" w:type="dxa"/>
          </w:tblCellMar>
        </w:tblPrEx>
        <w:trPr>
          <w:trHeight w:val="90"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5BE96721">
            <w:pPr>
              <w:pStyle w:val="11"/>
              <w:widowControl/>
              <w:jc w:val="center"/>
            </w:pPr>
            <w:r>
              <w:rPr>
                <w:rFonts w:hint="eastAsia"/>
                <w:color w:val="000000"/>
                <w:lang w:val="en-US" w:eastAsia="zh-CN"/>
              </w:rPr>
              <w:t>09</w:t>
            </w:r>
            <w:r>
              <w:rPr>
                <w:color w:val="000000"/>
              </w:rPr>
              <w:t>:</w:t>
            </w:r>
            <w:r>
              <w:rPr>
                <w:rFonts w:hint="eastAsia"/>
                <w:color w:val="000000"/>
                <w:lang w:val="en-US" w:eastAsia="zh-CN"/>
              </w:rPr>
              <w:t>3</w:t>
            </w:r>
            <w:r>
              <w:rPr>
                <w:color w:val="000000"/>
              </w:rPr>
              <w:t>0-10:</w:t>
            </w:r>
            <w:r>
              <w:rPr>
                <w:rFonts w:hint="eastAsia"/>
                <w:color w:val="000000"/>
                <w:lang w:val="en-US" w:eastAsia="zh-CN"/>
              </w:rPr>
              <w:t>0</w:t>
            </w:r>
            <w:r>
              <w:rPr>
                <w:color w:val="000000"/>
              </w:rPr>
              <w:t>0</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23782666">
            <w:pPr>
              <w:pStyle w:val="11"/>
              <w:widowControl/>
              <w:jc w:val="left"/>
            </w:pPr>
            <w:r>
              <w:rPr>
                <w:rFonts w:hint="eastAsia" w:ascii="仿宋" w:hAnsi="仿宋" w:eastAsia="仿宋" w:cs="仿宋"/>
                <w:b/>
                <w:bCs/>
                <w:color w:val="000000"/>
                <w:lang w:val="en-US" w:eastAsia="zh-CN"/>
              </w:rPr>
              <w:t>陈凯先</w:t>
            </w:r>
            <w:r>
              <w:rPr>
                <w:color w:val="000000"/>
              </w:rPr>
              <w:t xml:space="preserve"> </w:t>
            </w:r>
            <w:r>
              <w:rPr>
                <w:rFonts w:hint="eastAsia"/>
                <w:color w:val="000000"/>
                <w:lang w:val="en-US" w:eastAsia="zh-CN"/>
              </w:rPr>
              <w:t xml:space="preserve"> </w:t>
            </w:r>
            <w:r>
              <w:rPr>
                <w:rFonts w:hint="eastAsia" w:ascii="仿宋" w:hAnsi="仿宋" w:eastAsia="仿宋" w:cs="仿宋"/>
                <w:color w:val="000000"/>
              </w:rPr>
              <w:t>中国科学院上海药物研究所</w:t>
            </w:r>
            <w:r>
              <w:rPr>
                <w:color w:val="000000"/>
              </w:rPr>
              <w:t xml:space="preserve"> </w:t>
            </w:r>
            <w:r>
              <w:rPr>
                <w:rFonts w:hint="eastAsia" w:ascii="仿宋" w:hAnsi="仿宋" w:eastAsia="仿宋" w:cs="仿宋"/>
                <w:color w:val="000000"/>
              </w:rPr>
              <w:t>中国</w:t>
            </w:r>
            <w:r>
              <w:rPr>
                <w:rFonts w:hint="eastAsia" w:ascii="仿宋" w:hAnsi="仿宋" w:eastAsia="仿宋" w:cs="仿宋"/>
                <w:color w:val="000000"/>
                <w:lang w:val="en-US" w:eastAsia="zh-CN"/>
              </w:rPr>
              <w:t>科学</w:t>
            </w:r>
            <w:r>
              <w:rPr>
                <w:rFonts w:hint="eastAsia" w:ascii="仿宋" w:hAnsi="仿宋" w:eastAsia="仿宋" w:cs="仿宋"/>
                <w:color w:val="000000"/>
              </w:rPr>
              <w:t>院院士</w:t>
            </w:r>
          </w:p>
          <w:p w14:paraId="131CCE2C">
            <w:pPr>
              <w:pStyle w:val="11"/>
              <w:widowControl/>
              <w:jc w:val="left"/>
            </w:pPr>
            <w:r>
              <w:rPr>
                <w:rFonts w:hint="eastAsia" w:ascii="仿宋" w:hAnsi="仿宋" w:eastAsia="仿宋" w:cs="仿宋"/>
                <w:color w:val="000000"/>
              </w:rPr>
              <w:t>报告题目：待定</w:t>
            </w:r>
          </w:p>
        </w:tc>
        <w:tc>
          <w:tcPr>
            <w:tcW w:w="948" w:type="dxa"/>
            <w:vMerge w:val="restart"/>
            <w:tcBorders>
              <w:top w:val="single" w:color="auto" w:sz="4" w:space="0"/>
              <w:left w:val="single" w:color="auto" w:sz="4" w:space="0"/>
              <w:right w:val="single" w:color="auto" w:sz="4" w:space="0"/>
            </w:tcBorders>
            <w:shd w:val="clear" w:color="auto" w:fill="auto"/>
            <w:tcMar>
              <w:top w:w="0" w:type="dxa"/>
              <w:left w:w="38" w:type="dxa"/>
              <w:bottom w:w="0" w:type="dxa"/>
              <w:right w:w="38" w:type="dxa"/>
            </w:tcMar>
            <w:vAlign w:val="center"/>
          </w:tcPr>
          <w:p w14:paraId="48F69FEE">
            <w:pPr>
              <w:pStyle w:val="11"/>
              <w:widowControl/>
              <w:jc w:val="center"/>
              <w:rPr>
                <w:rFonts w:hint="eastAsia" w:ascii="仿宋" w:hAnsi="仿宋" w:eastAsia="仿宋" w:cs="仿宋"/>
                <w:b/>
                <w:bCs/>
                <w:color w:val="000000"/>
              </w:rPr>
            </w:pPr>
            <w:r>
              <w:rPr>
                <w:rFonts w:hint="eastAsia" w:ascii="仿宋" w:hAnsi="仿宋" w:eastAsia="仿宋" w:cs="仿宋"/>
                <w:b/>
                <w:bCs/>
                <w:color w:val="000000"/>
              </w:rPr>
              <w:t>曹鹏</w:t>
            </w:r>
          </w:p>
          <w:p w14:paraId="353AD274">
            <w:pPr>
              <w:pStyle w:val="11"/>
              <w:widowControl/>
              <w:jc w:val="center"/>
            </w:pPr>
            <w:r>
              <w:rPr>
                <w:rFonts w:hint="eastAsia" w:ascii="仿宋" w:hAnsi="仿宋" w:eastAsia="仿宋" w:cs="仿宋"/>
                <w:color w:val="000000"/>
              </w:rPr>
              <w:t>南京中医药大学</w:t>
            </w:r>
          </w:p>
        </w:tc>
      </w:tr>
      <w:tr w14:paraId="550B74B3">
        <w:tblPrEx>
          <w:tblCellMar>
            <w:top w:w="15" w:type="dxa"/>
            <w:left w:w="15" w:type="dxa"/>
            <w:bottom w:w="15" w:type="dxa"/>
            <w:right w:w="15" w:type="dxa"/>
          </w:tblCellMar>
        </w:tblPrEx>
        <w:trPr>
          <w:trHeight w:val="162"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4A58E120">
            <w:pPr>
              <w:pStyle w:val="11"/>
              <w:widowControl/>
              <w:jc w:val="center"/>
            </w:pPr>
            <w:r>
              <w:rPr>
                <w:color w:val="000000"/>
              </w:rPr>
              <w:t>10:00-10:30</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2366EE98">
            <w:pPr>
              <w:pStyle w:val="11"/>
              <w:widowControl/>
              <w:jc w:val="left"/>
            </w:pPr>
            <w:r>
              <w:rPr>
                <w:rFonts w:hint="eastAsia" w:ascii="仿宋" w:hAnsi="仿宋" w:eastAsia="仿宋" w:cs="仿宋"/>
                <w:b/>
                <w:bCs/>
                <w:color w:val="000000"/>
              </w:rPr>
              <w:t>肖</w:t>
            </w:r>
            <w:r>
              <w:rPr>
                <w:rFonts w:hint="eastAsia" w:ascii="仿宋" w:hAnsi="仿宋" w:eastAsia="仿宋" w:cs="仿宋"/>
                <w:b/>
                <w:bCs/>
                <w:color w:val="000000"/>
                <w:lang w:val="en-US" w:eastAsia="zh-CN"/>
              </w:rPr>
              <w:t xml:space="preserve">  </w:t>
            </w:r>
            <w:r>
              <w:rPr>
                <w:rFonts w:hint="eastAsia" w:ascii="仿宋" w:hAnsi="仿宋" w:eastAsia="仿宋" w:cs="仿宋"/>
                <w:b/>
                <w:bCs/>
                <w:color w:val="000000"/>
              </w:rPr>
              <w:t>伟</w:t>
            </w:r>
            <w:r>
              <w:rPr>
                <w:color w:val="000000"/>
              </w:rPr>
              <w:t xml:space="preserve"> </w:t>
            </w:r>
            <w:r>
              <w:rPr>
                <w:rFonts w:hint="eastAsia"/>
                <w:color w:val="000000"/>
                <w:lang w:val="en-US" w:eastAsia="zh-CN"/>
              </w:rPr>
              <w:t xml:space="preserve"> </w:t>
            </w:r>
            <w:r>
              <w:rPr>
                <w:rFonts w:hint="eastAsia" w:ascii="仿宋" w:hAnsi="仿宋" w:eastAsia="仿宋" w:cs="仿宋"/>
                <w:color w:val="000000"/>
              </w:rPr>
              <w:t>江苏康缘药业股份有限公司</w:t>
            </w:r>
            <w:r>
              <w:rPr>
                <w:color w:val="000000"/>
              </w:rPr>
              <w:t xml:space="preserve"> </w:t>
            </w:r>
            <w:r>
              <w:rPr>
                <w:rFonts w:hint="eastAsia" w:ascii="仿宋" w:hAnsi="仿宋" w:eastAsia="仿宋" w:cs="仿宋"/>
                <w:color w:val="000000"/>
              </w:rPr>
              <w:t>中国工程院院士</w:t>
            </w:r>
          </w:p>
          <w:p w14:paraId="36496714">
            <w:pPr>
              <w:pStyle w:val="11"/>
              <w:widowControl/>
              <w:jc w:val="left"/>
            </w:pPr>
            <w:r>
              <w:rPr>
                <w:rFonts w:hint="eastAsia" w:ascii="仿宋" w:hAnsi="仿宋" w:eastAsia="仿宋" w:cs="仿宋"/>
                <w:color w:val="000000"/>
              </w:rPr>
              <w:t>报告题目：待定</w:t>
            </w:r>
          </w:p>
        </w:tc>
        <w:tc>
          <w:tcPr>
            <w:tcW w:w="948" w:type="dxa"/>
            <w:vMerge w:val="continue"/>
            <w:tcBorders>
              <w:left w:val="single" w:color="auto" w:sz="4" w:space="0"/>
              <w:right w:val="single" w:color="auto" w:sz="4" w:space="0"/>
            </w:tcBorders>
            <w:shd w:val="clear" w:color="auto" w:fill="auto"/>
            <w:tcMar>
              <w:top w:w="0" w:type="dxa"/>
              <w:left w:w="38" w:type="dxa"/>
              <w:bottom w:w="0" w:type="dxa"/>
              <w:right w:w="38" w:type="dxa"/>
            </w:tcMar>
            <w:vAlign w:val="center"/>
          </w:tcPr>
          <w:p w14:paraId="765BBD7B"/>
        </w:tc>
      </w:tr>
      <w:tr w14:paraId="3F9894BA">
        <w:tblPrEx>
          <w:tblCellMar>
            <w:top w:w="15" w:type="dxa"/>
            <w:left w:w="15" w:type="dxa"/>
            <w:bottom w:w="15" w:type="dxa"/>
            <w:right w:w="15" w:type="dxa"/>
          </w:tblCellMar>
        </w:tblPrEx>
        <w:trPr>
          <w:trHeight w:val="90"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1B8481F9">
            <w:pPr>
              <w:pStyle w:val="11"/>
              <w:widowControl/>
              <w:jc w:val="center"/>
              <w:rPr>
                <w:rFonts w:ascii="Times New Roman" w:hAnsi="Times New Roman" w:eastAsia="宋体" w:cs="Times New Roman"/>
                <w:kern w:val="2"/>
                <w:sz w:val="21"/>
                <w:szCs w:val="24"/>
                <w:lang w:val="en-US" w:eastAsia="zh-CN" w:bidi="ar-SA"/>
              </w:rPr>
            </w:pPr>
            <w:r>
              <w:rPr>
                <w:color w:val="000000"/>
              </w:rPr>
              <w:t>10:30-11:00</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3E6FF518">
            <w:pPr>
              <w:pStyle w:val="11"/>
              <w:widowControl/>
              <w:jc w:val="left"/>
              <w:rPr>
                <w:rFonts w:hint="eastAsia" w:eastAsia="宋体"/>
                <w:lang w:val="en-US" w:eastAsia="zh-CN"/>
              </w:rPr>
            </w:pPr>
            <w:r>
              <w:rPr>
                <w:rFonts w:hint="eastAsia" w:ascii="仿宋" w:hAnsi="仿宋" w:eastAsia="仿宋" w:cs="仿宋"/>
                <w:b/>
                <w:bCs/>
                <w:color w:val="000000"/>
              </w:rPr>
              <w:t>高</w:t>
            </w:r>
            <w:r>
              <w:rPr>
                <w:rFonts w:hint="eastAsia" w:ascii="仿宋" w:hAnsi="仿宋" w:eastAsia="仿宋" w:cs="仿宋"/>
                <w:b/>
                <w:bCs/>
                <w:color w:val="000000"/>
                <w:lang w:val="en-US" w:eastAsia="zh-CN"/>
              </w:rPr>
              <w:t xml:space="preserve">  </w:t>
            </w:r>
            <w:r>
              <w:rPr>
                <w:rFonts w:hint="eastAsia" w:ascii="仿宋" w:hAnsi="仿宋" w:eastAsia="仿宋" w:cs="仿宋"/>
                <w:b/>
                <w:bCs/>
                <w:color w:val="000000"/>
              </w:rPr>
              <w:t>月</w:t>
            </w:r>
            <w:r>
              <w:rPr>
                <w:rFonts w:hint="eastAsia"/>
                <w:lang w:val="en-US" w:eastAsia="zh-CN"/>
              </w:rPr>
              <w:t xml:space="preserve">  </w:t>
            </w:r>
            <w:r>
              <w:rPr>
                <w:rFonts w:hint="eastAsia" w:ascii="仿宋" w:hAnsi="仿宋" w:eastAsia="仿宋" w:cs="仿宋"/>
                <w:color w:val="000000"/>
                <w:lang w:val="en-US" w:eastAsia="zh-CN"/>
              </w:rPr>
              <w:t>军事医学科学院放射与辐射医学研究所</w:t>
            </w:r>
          </w:p>
          <w:p w14:paraId="63E806A2">
            <w:pPr>
              <w:pStyle w:val="11"/>
              <w:widowControl/>
              <w:jc w:val="left"/>
            </w:pPr>
            <w:r>
              <w:rPr>
                <w:rFonts w:hint="eastAsia" w:ascii="仿宋" w:hAnsi="仿宋" w:eastAsia="仿宋" w:cs="仿宋"/>
                <w:color w:val="000000"/>
              </w:rPr>
              <w:t>报告题目：待定</w:t>
            </w:r>
          </w:p>
        </w:tc>
        <w:tc>
          <w:tcPr>
            <w:tcW w:w="948" w:type="dxa"/>
            <w:vMerge w:val="continue"/>
            <w:tcBorders>
              <w:left w:val="single" w:color="auto" w:sz="4" w:space="0"/>
              <w:right w:val="single" w:color="auto" w:sz="4" w:space="0"/>
            </w:tcBorders>
            <w:shd w:val="clear" w:color="auto" w:fill="auto"/>
            <w:tcMar>
              <w:top w:w="0" w:type="dxa"/>
              <w:left w:w="38" w:type="dxa"/>
              <w:bottom w:w="0" w:type="dxa"/>
              <w:right w:w="38" w:type="dxa"/>
            </w:tcMar>
            <w:vAlign w:val="center"/>
          </w:tcPr>
          <w:p w14:paraId="4FE0944C"/>
        </w:tc>
      </w:tr>
      <w:tr w14:paraId="34A18204">
        <w:tblPrEx>
          <w:tblCellMar>
            <w:top w:w="15" w:type="dxa"/>
            <w:left w:w="15" w:type="dxa"/>
            <w:bottom w:w="15" w:type="dxa"/>
            <w:right w:w="15" w:type="dxa"/>
          </w:tblCellMar>
        </w:tblPrEx>
        <w:trPr>
          <w:trHeight w:val="90"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06631A6D">
            <w:pPr>
              <w:pStyle w:val="11"/>
              <w:widowControl/>
              <w:jc w:val="center"/>
              <w:rPr>
                <w:rFonts w:ascii="Times New Roman" w:hAnsi="Times New Roman" w:eastAsia="宋体" w:cs="Times New Roman"/>
                <w:kern w:val="2"/>
                <w:sz w:val="21"/>
                <w:szCs w:val="24"/>
                <w:lang w:val="en-US" w:eastAsia="zh-CN" w:bidi="ar-SA"/>
              </w:rPr>
            </w:pPr>
            <w:r>
              <w:rPr>
                <w:color w:val="1A1A1A"/>
              </w:rPr>
              <w:t>11:00-11:30</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433A14A0">
            <w:pPr>
              <w:pStyle w:val="11"/>
              <w:widowControl/>
              <w:jc w:val="left"/>
            </w:pPr>
            <w:r>
              <w:rPr>
                <w:rFonts w:hint="eastAsia" w:ascii="仿宋" w:hAnsi="仿宋" w:eastAsia="仿宋" w:cs="仿宋"/>
                <w:b/>
                <w:bCs/>
                <w:color w:val="000000"/>
              </w:rPr>
              <w:t>杜冠华</w:t>
            </w:r>
            <w:r>
              <w:rPr>
                <w:color w:val="000000"/>
              </w:rPr>
              <w:t xml:space="preserve"> </w:t>
            </w:r>
            <w:r>
              <w:rPr>
                <w:rFonts w:hint="eastAsia"/>
                <w:color w:val="000000"/>
                <w:lang w:val="en-US" w:eastAsia="zh-CN"/>
              </w:rPr>
              <w:t xml:space="preserve"> </w:t>
            </w:r>
            <w:r>
              <w:rPr>
                <w:rFonts w:hint="eastAsia" w:ascii="仿宋" w:hAnsi="仿宋" w:eastAsia="仿宋" w:cs="仿宋"/>
                <w:color w:val="000000"/>
              </w:rPr>
              <w:t>中国医学科学院北京协和医学院药物研究所</w:t>
            </w:r>
          </w:p>
          <w:p w14:paraId="42DD3A76">
            <w:pPr>
              <w:pStyle w:val="11"/>
              <w:widowControl/>
              <w:jc w:val="left"/>
              <w:rPr>
                <w:rFonts w:hint="eastAsia"/>
              </w:rPr>
            </w:pPr>
            <w:r>
              <w:rPr>
                <w:rFonts w:hint="eastAsia" w:ascii="仿宋" w:hAnsi="仿宋" w:eastAsia="仿宋" w:cs="仿宋"/>
                <w:color w:val="000000"/>
              </w:rPr>
              <w:t>报告题目：待定</w:t>
            </w:r>
          </w:p>
        </w:tc>
        <w:tc>
          <w:tcPr>
            <w:tcW w:w="948" w:type="dxa"/>
            <w:vMerge w:val="continue"/>
            <w:tcBorders>
              <w:left w:val="single" w:color="auto" w:sz="4" w:space="0"/>
              <w:right w:val="single" w:color="auto" w:sz="4" w:space="0"/>
            </w:tcBorders>
            <w:shd w:val="clear" w:color="auto" w:fill="auto"/>
            <w:tcMar>
              <w:top w:w="0" w:type="dxa"/>
              <w:left w:w="38" w:type="dxa"/>
              <w:bottom w:w="0" w:type="dxa"/>
              <w:right w:w="38" w:type="dxa"/>
            </w:tcMar>
            <w:vAlign w:val="center"/>
          </w:tcPr>
          <w:p w14:paraId="6FEEA1FA"/>
        </w:tc>
      </w:tr>
      <w:tr w14:paraId="08E9CAEB">
        <w:tblPrEx>
          <w:tblCellMar>
            <w:top w:w="15" w:type="dxa"/>
            <w:left w:w="15" w:type="dxa"/>
            <w:bottom w:w="15" w:type="dxa"/>
            <w:right w:w="15" w:type="dxa"/>
          </w:tblCellMar>
        </w:tblPrEx>
        <w:trPr>
          <w:trHeight w:val="604"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0D8F3A2D">
            <w:pPr>
              <w:pStyle w:val="11"/>
              <w:widowControl/>
              <w:jc w:val="center"/>
              <w:rPr>
                <w:rFonts w:ascii="Times New Roman" w:hAnsi="Times New Roman" w:eastAsia="宋体" w:cs="Times New Roman"/>
                <w:kern w:val="2"/>
                <w:sz w:val="21"/>
                <w:szCs w:val="24"/>
                <w:lang w:val="en-US" w:eastAsia="zh-CN" w:bidi="ar-SA"/>
              </w:rPr>
            </w:pPr>
            <w:r>
              <w:rPr>
                <w:color w:val="000000"/>
              </w:rPr>
              <w:t>11:30-12:00</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690AF71B">
            <w:pPr>
              <w:pStyle w:val="11"/>
              <w:widowControl/>
              <w:jc w:val="left"/>
            </w:pPr>
            <w:r>
              <w:rPr>
                <w:rFonts w:hint="eastAsia" w:ascii="仿宋" w:hAnsi="仿宋" w:eastAsia="仿宋" w:cs="仿宋"/>
                <w:b/>
                <w:bCs/>
                <w:color w:val="000000"/>
              </w:rPr>
              <w:t>李</w:t>
            </w:r>
            <w:r>
              <w:rPr>
                <w:b/>
                <w:bCs/>
                <w:color w:val="000000"/>
              </w:rPr>
              <w:t xml:space="preserve"> </w:t>
            </w:r>
            <w:r>
              <w:rPr>
                <w:rFonts w:hint="eastAsia"/>
                <w:b/>
                <w:bCs/>
                <w:color w:val="000000"/>
                <w:lang w:val="en-US" w:eastAsia="zh-CN"/>
              </w:rPr>
              <w:t xml:space="preserve"> </w:t>
            </w:r>
            <w:r>
              <w:rPr>
                <w:rFonts w:hint="eastAsia" w:ascii="仿宋" w:hAnsi="仿宋" w:eastAsia="仿宋" w:cs="仿宋"/>
                <w:b/>
                <w:bCs/>
                <w:color w:val="000000"/>
              </w:rPr>
              <w:t>梢</w:t>
            </w:r>
            <w:r>
              <w:rPr>
                <w:color w:val="000000"/>
              </w:rPr>
              <w:t xml:space="preserve"> </w:t>
            </w:r>
            <w:r>
              <w:rPr>
                <w:rFonts w:hint="eastAsia"/>
                <w:color w:val="000000"/>
                <w:lang w:val="en-US" w:eastAsia="zh-CN"/>
              </w:rPr>
              <w:t xml:space="preserve"> </w:t>
            </w:r>
            <w:r>
              <w:rPr>
                <w:rFonts w:hint="eastAsia" w:ascii="仿宋" w:hAnsi="仿宋" w:eastAsia="仿宋" w:cs="仿宋"/>
                <w:color w:val="000000"/>
              </w:rPr>
              <w:t>清华大学北京市中医药交叉研究所</w:t>
            </w:r>
          </w:p>
          <w:p w14:paraId="77884A60">
            <w:pPr>
              <w:pStyle w:val="11"/>
              <w:widowControl/>
              <w:jc w:val="left"/>
              <w:rPr>
                <w:rFonts w:hint="eastAsia" w:ascii="仿宋" w:hAnsi="仿宋" w:eastAsia="仿宋" w:cs="仿宋"/>
                <w:color w:val="000000"/>
              </w:rPr>
            </w:pPr>
            <w:r>
              <w:rPr>
                <w:rFonts w:hint="eastAsia" w:ascii="仿宋" w:hAnsi="仿宋" w:eastAsia="仿宋" w:cs="仿宋"/>
                <w:color w:val="000000"/>
              </w:rPr>
              <w:t>报告题目：数据与AI驱动的中医药网络药理学研究</w:t>
            </w:r>
          </w:p>
        </w:tc>
        <w:tc>
          <w:tcPr>
            <w:tcW w:w="948" w:type="dxa"/>
            <w:vMerge w:val="continue"/>
            <w:tcBorders>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1A3694D5"/>
        </w:tc>
      </w:tr>
      <w:tr w14:paraId="745E9719">
        <w:tblPrEx>
          <w:tblCellMar>
            <w:top w:w="15" w:type="dxa"/>
            <w:left w:w="15" w:type="dxa"/>
            <w:bottom w:w="15" w:type="dxa"/>
            <w:right w:w="15" w:type="dxa"/>
          </w:tblCellMar>
        </w:tblPrEx>
        <w:trPr>
          <w:trHeight w:val="512"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73A104F7">
            <w:pPr>
              <w:pStyle w:val="11"/>
              <w:widowControl/>
              <w:jc w:val="center"/>
            </w:pPr>
            <w:r>
              <w:rPr>
                <w:color w:val="000000"/>
              </w:rPr>
              <w:t>12:00-13:30</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5C632854">
            <w:pPr>
              <w:pStyle w:val="11"/>
              <w:widowControl/>
              <w:jc w:val="center"/>
            </w:pPr>
            <w:r>
              <w:rPr>
                <w:rFonts w:hint="eastAsia" w:ascii="仿宋" w:hAnsi="仿宋" w:eastAsia="仿宋" w:cs="仿宋"/>
                <w:color w:val="000000"/>
              </w:rPr>
              <w:t>午餐</w:t>
            </w:r>
          </w:p>
        </w:tc>
        <w:tc>
          <w:tcPr>
            <w:tcW w:w="94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tcPr>
          <w:p w14:paraId="1F5C97BF"/>
        </w:tc>
      </w:tr>
      <w:tr w14:paraId="376FEEE0">
        <w:tblPrEx>
          <w:tblCellMar>
            <w:top w:w="15" w:type="dxa"/>
            <w:left w:w="15" w:type="dxa"/>
            <w:bottom w:w="15" w:type="dxa"/>
            <w:right w:w="15" w:type="dxa"/>
          </w:tblCellMar>
        </w:tblPrEx>
        <w:trPr>
          <w:trHeight w:val="507"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1A9D5079">
            <w:pPr>
              <w:pStyle w:val="11"/>
              <w:widowControl/>
              <w:jc w:val="center"/>
            </w:pPr>
            <w:r>
              <w:rPr>
                <w:color w:val="000000"/>
              </w:rPr>
              <w:t>13:30-14:00</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78A0FAC8">
            <w:pPr>
              <w:pStyle w:val="11"/>
              <w:widowControl/>
              <w:jc w:val="left"/>
              <w:rPr>
                <w:rFonts w:hint="eastAsia" w:ascii="仿宋" w:hAnsi="仿宋" w:eastAsia="仿宋" w:cs="仿宋"/>
                <w:color w:val="000000"/>
                <w:lang w:val="en-US" w:eastAsia="zh-CN"/>
              </w:rPr>
            </w:pPr>
            <w:r>
              <w:rPr>
                <w:rFonts w:hint="eastAsia" w:ascii="仿宋" w:hAnsi="仿宋" w:eastAsia="仿宋" w:cs="仿宋"/>
                <w:b/>
                <w:bCs/>
                <w:color w:val="000000"/>
              </w:rPr>
              <w:t>肖小河</w:t>
            </w:r>
            <w:r>
              <w:rPr>
                <w:rFonts w:hint="eastAsia" w:ascii="仿宋" w:hAnsi="仿宋" w:eastAsia="仿宋" w:cs="仿宋"/>
                <w:b/>
                <w:bCs/>
                <w:color w:val="000000"/>
                <w:lang w:val="en-US" w:eastAsia="zh-CN"/>
              </w:rPr>
              <w:t xml:space="preserve">  </w:t>
            </w:r>
            <w:r>
              <w:rPr>
                <w:rFonts w:hint="eastAsia" w:ascii="仿宋" w:hAnsi="仿宋" w:eastAsia="仿宋" w:cs="仿宋"/>
                <w:color w:val="000000"/>
                <w:lang w:val="en-US" w:eastAsia="zh-CN"/>
              </w:rPr>
              <w:t>解放军总医院第五医学中心全军中医药研究所</w:t>
            </w:r>
          </w:p>
          <w:p w14:paraId="7836D7E7">
            <w:pPr>
              <w:pStyle w:val="11"/>
              <w:widowControl/>
              <w:jc w:val="left"/>
              <w:rPr>
                <w:rFonts w:ascii="Times New Roman" w:hAnsi="Times New Roman" w:eastAsia="宋体" w:cs="Times New Roman"/>
                <w:kern w:val="2"/>
                <w:sz w:val="21"/>
                <w:szCs w:val="24"/>
                <w:lang w:val="en-US" w:eastAsia="zh-CN" w:bidi="ar-SA"/>
              </w:rPr>
            </w:pPr>
            <w:r>
              <w:rPr>
                <w:rFonts w:hint="eastAsia" w:ascii="仿宋" w:hAnsi="仿宋" w:eastAsia="仿宋" w:cs="仿宋"/>
                <w:color w:val="000000"/>
              </w:rPr>
              <w:t>报告题目：中药安全性与精准用药</w:t>
            </w:r>
          </w:p>
        </w:tc>
        <w:tc>
          <w:tcPr>
            <w:tcW w:w="948" w:type="dxa"/>
            <w:vMerge w:val="restart"/>
            <w:tcBorders>
              <w:top w:val="single" w:color="auto" w:sz="4" w:space="0"/>
              <w:left w:val="single" w:color="auto" w:sz="4" w:space="0"/>
              <w:right w:val="single" w:color="auto" w:sz="4" w:space="0"/>
            </w:tcBorders>
            <w:shd w:val="clear" w:color="auto" w:fill="auto"/>
            <w:tcMar>
              <w:top w:w="0" w:type="dxa"/>
              <w:left w:w="38" w:type="dxa"/>
              <w:bottom w:w="0" w:type="dxa"/>
              <w:right w:w="38" w:type="dxa"/>
            </w:tcMar>
            <w:vAlign w:val="center"/>
          </w:tcPr>
          <w:p w14:paraId="59DD21BD">
            <w:pPr>
              <w:pStyle w:val="11"/>
              <w:widowControl/>
              <w:jc w:val="center"/>
              <w:rPr>
                <w:rFonts w:hint="eastAsia" w:ascii="仿宋" w:hAnsi="仿宋" w:eastAsia="仿宋"/>
                <w:b/>
                <w:bCs/>
                <w:color w:val="000000"/>
                <w:kern w:val="0"/>
              </w:rPr>
            </w:pPr>
            <w:r>
              <w:rPr>
                <w:rFonts w:hint="eastAsia" w:ascii="仿宋" w:hAnsi="仿宋" w:eastAsia="仿宋"/>
                <w:b/>
                <w:bCs/>
                <w:color w:val="000000"/>
                <w:kern w:val="0"/>
              </w:rPr>
              <w:t>段金廒</w:t>
            </w:r>
          </w:p>
          <w:p w14:paraId="715C3508">
            <w:pPr>
              <w:pStyle w:val="11"/>
              <w:widowControl/>
              <w:jc w:val="center"/>
              <w:rPr>
                <w:rFonts w:hint="eastAsia" w:eastAsia="宋体"/>
                <w:lang w:val="en-US" w:eastAsia="zh-CN"/>
              </w:rPr>
            </w:pPr>
            <w:r>
              <w:rPr>
                <w:rFonts w:hint="eastAsia" w:ascii="仿宋" w:hAnsi="仿宋" w:eastAsia="仿宋"/>
                <w:color w:val="000000"/>
                <w:kern w:val="0"/>
              </w:rPr>
              <w:t>南京中医药大学</w:t>
            </w:r>
          </w:p>
        </w:tc>
      </w:tr>
      <w:tr w14:paraId="260404FA">
        <w:tblPrEx>
          <w:tblCellMar>
            <w:top w:w="15" w:type="dxa"/>
            <w:left w:w="15" w:type="dxa"/>
            <w:bottom w:w="15" w:type="dxa"/>
            <w:right w:w="15" w:type="dxa"/>
          </w:tblCellMar>
        </w:tblPrEx>
        <w:trPr>
          <w:trHeight w:val="144"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23D20A7F">
            <w:pPr>
              <w:pStyle w:val="11"/>
              <w:widowControl/>
              <w:jc w:val="center"/>
            </w:pPr>
            <w:r>
              <w:rPr>
                <w:color w:val="1A1A1A"/>
              </w:rPr>
              <w:t>14:00-14:30</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64F2AA93">
            <w:pPr>
              <w:pStyle w:val="11"/>
              <w:widowControl/>
              <w:jc w:val="left"/>
              <w:rPr>
                <w:rFonts w:hint="eastAsia" w:eastAsia="宋体"/>
                <w:lang w:val="en-US" w:eastAsia="zh-CN"/>
              </w:rPr>
            </w:pPr>
            <w:r>
              <w:rPr>
                <w:rFonts w:hint="eastAsia" w:ascii="仿宋" w:hAnsi="仿宋" w:eastAsia="仿宋" w:cs="仿宋"/>
                <w:b/>
                <w:bCs/>
                <w:color w:val="000000"/>
              </w:rPr>
              <w:t>李</w:t>
            </w:r>
            <w:r>
              <w:rPr>
                <w:rFonts w:hint="eastAsia" w:ascii="仿宋" w:hAnsi="仿宋" w:eastAsia="仿宋" w:cs="仿宋"/>
                <w:b/>
                <w:bCs/>
                <w:color w:val="000000"/>
                <w:lang w:val="en-US" w:eastAsia="zh-CN"/>
              </w:rPr>
              <w:t xml:space="preserve">  </w:t>
            </w:r>
            <w:r>
              <w:rPr>
                <w:rFonts w:hint="eastAsia" w:ascii="仿宋" w:hAnsi="仿宋" w:eastAsia="仿宋" w:cs="仿宋"/>
                <w:b/>
                <w:bCs/>
                <w:color w:val="000000"/>
              </w:rPr>
              <w:t>萍</w:t>
            </w:r>
            <w:r>
              <w:rPr>
                <w:color w:val="000000"/>
              </w:rPr>
              <w:t xml:space="preserve"> </w:t>
            </w:r>
            <w:r>
              <w:rPr>
                <w:rFonts w:hint="eastAsia"/>
                <w:color w:val="000000"/>
                <w:lang w:val="en-US" w:eastAsia="zh-CN"/>
              </w:rPr>
              <w:t xml:space="preserve"> </w:t>
            </w:r>
            <w:r>
              <w:rPr>
                <w:rFonts w:hint="eastAsia" w:ascii="仿宋" w:hAnsi="仿宋" w:eastAsia="仿宋" w:cs="仿宋"/>
                <w:color w:val="000000"/>
                <w:lang w:val="en-US" w:eastAsia="zh-CN"/>
              </w:rPr>
              <w:t>中国药科大学</w:t>
            </w:r>
          </w:p>
          <w:p w14:paraId="7F5115D0">
            <w:pPr>
              <w:pStyle w:val="11"/>
              <w:widowControl/>
              <w:jc w:val="left"/>
              <w:rPr>
                <w:rFonts w:ascii="Times New Roman" w:hAnsi="Times New Roman" w:eastAsia="宋体" w:cs="Times New Roman"/>
                <w:kern w:val="2"/>
                <w:sz w:val="21"/>
                <w:szCs w:val="24"/>
                <w:lang w:val="en-US" w:eastAsia="zh-CN" w:bidi="ar-SA"/>
              </w:rPr>
            </w:pPr>
            <w:r>
              <w:rPr>
                <w:rFonts w:hint="eastAsia" w:ascii="仿宋" w:hAnsi="仿宋" w:eastAsia="仿宋" w:cs="仿宋"/>
                <w:color w:val="000000"/>
              </w:rPr>
              <w:t>报告题目：基于等效成分群的中药创新研究模式及应用实践</w:t>
            </w:r>
          </w:p>
        </w:tc>
        <w:tc>
          <w:tcPr>
            <w:tcW w:w="948" w:type="dxa"/>
            <w:vMerge w:val="continue"/>
            <w:tcBorders>
              <w:left w:val="single" w:color="auto" w:sz="4" w:space="0"/>
              <w:right w:val="single" w:color="auto" w:sz="4" w:space="0"/>
            </w:tcBorders>
            <w:shd w:val="clear" w:color="auto" w:fill="auto"/>
            <w:tcMar>
              <w:top w:w="0" w:type="dxa"/>
              <w:left w:w="38" w:type="dxa"/>
              <w:bottom w:w="0" w:type="dxa"/>
              <w:right w:w="38" w:type="dxa"/>
            </w:tcMar>
            <w:vAlign w:val="center"/>
          </w:tcPr>
          <w:p w14:paraId="47C03E48"/>
        </w:tc>
      </w:tr>
      <w:tr w14:paraId="1A2F1027">
        <w:tblPrEx>
          <w:tblCellMar>
            <w:top w:w="15" w:type="dxa"/>
            <w:left w:w="15" w:type="dxa"/>
            <w:bottom w:w="15" w:type="dxa"/>
            <w:right w:w="15" w:type="dxa"/>
          </w:tblCellMar>
        </w:tblPrEx>
        <w:trPr>
          <w:trHeight w:val="338"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2D36E4BC">
            <w:pPr>
              <w:pStyle w:val="11"/>
              <w:widowControl/>
              <w:jc w:val="center"/>
            </w:pPr>
            <w:r>
              <w:rPr>
                <w:color w:val="1A1A1A"/>
              </w:rPr>
              <w:t>14:30-15:00</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73D30A2A">
            <w:pPr>
              <w:pStyle w:val="42"/>
              <w:spacing w:before="0" w:beforeAutospacing="0" w:after="0" w:afterAutospacing="0"/>
              <w:rPr>
                <w:rFonts w:hint="default" w:eastAsia="仿宋"/>
                <w:lang w:val="en-US" w:eastAsia="zh-CN"/>
              </w:rPr>
            </w:pPr>
            <w:r>
              <w:rPr>
                <w:rFonts w:hint="eastAsia" w:ascii="仿宋" w:hAnsi="仿宋" w:eastAsia="仿宋"/>
                <w:b/>
                <w:bCs/>
                <w:color w:val="000000"/>
                <w:lang w:val="en-US" w:eastAsia="zh-CN"/>
              </w:rPr>
              <w:t>孙晓波</w:t>
            </w:r>
            <w:r>
              <w:rPr>
                <w:rFonts w:ascii="Times New Roman" w:hAnsi="Times New Roman"/>
                <w:color w:val="000000"/>
              </w:rPr>
              <w:t xml:space="preserve"> </w:t>
            </w:r>
            <w:r>
              <w:rPr>
                <w:rFonts w:hint="eastAsia" w:ascii="Times New Roman" w:hAnsi="Times New Roman"/>
                <w:color w:val="000000"/>
                <w:lang w:val="en-US" w:eastAsia="zh-CN"/>
              </w:rPr>
              <w:t xml:space="preserve"> </w:t>
            </w:r>
            <w:r>
              <w:rPr>
                <w:rFonts w:hint="eastAsia" w:ascii="仿宋" w:hAnsi="仿宋" w:eastAsia="仿宋"/>
                <w:color w:val="000000"/>
                <w:lang w:val="en-US" w:eastAsia="zh-CN"/>
              </w:rPr>
              <w:t>中国医学科学院药用植物研究所</w:t>
            </w:r>
          </w:p>
          <w:p w14:paraId="32A780DE">
            <w:pPr>
              <w:pStyle w:val="11"/>
              <w:widowControl/>
              <w:jc w:val="left"/>
              <w:rPr>
                <w:rFonts w:ascii="Times New Roman" w:hAnsi="Times New Roman" w:eastAsia="宋体" w:cs="Times New Roman"/>
                <w:kern w:val="2"/>
                <w:sz w:val="21"/>
                <w:szCs w:val="24"/>
                <w:lang w:val="en-US" w:eastAsia="zh-CN" w:bidi="ar-SA"/>
              </w:rPr>
            </w:pPr>
            <w:r>
              <w:rPr>
                <w:rFonts w:hint="eastAsia" w:ascii="仿宋" w:hAnsi="仿宋" w:eastAsia="仿宋" w:cs="仿宋"/>
                <w:color w:val="000000"/>
              </w:rPr>
              <w:t>报告题目：</w:t>
            </w:r>
            <w:r>
              <w:rPr>
                <w:rFonts w:hint="eastAsia" w:ascii="仿宋" w:hAnsi="仿宋" w:eastAsia="仿宋" w:cs="仿宋"/>
                <w:color w:val="000000"/>
                <w:lang w:val="en-US" w:eastAsia="zh-CN"/>
              </w:rPr>
              <w:t>待定</w:t>
            </w:r>
          </w:p>
        </w:tc>
        <w:tc>
          <w:tcPr>
            <w:tcW w:w="948" w:type="dxa"/>
            <w:vMerge w:val="continue"/>
            <w:tcBorders>
              <w:left w:val="single" w:color="auto" w:sz="4" w:space="0"/>
              <w:right w:val="single" w:color="auto" w:sz="4" w:space="0"/>
            </w:tcBorders>
            <w:shd w:val="clear" w:color="auto" w:fill="auto"/>
            <w:tcMar>
              <w:top w:w="0" w:type="dxa"/>
              <w:left w:w="38" w:type="dxa"/>
              <w:bottom w:w="0" w:type="dxa"/>
              <w:right w:w="38" w:type="dxa"/>
            </w:tcMar>
            <w:vAlign w:val="center"/>
          </w:tcPr>
          <w:p w14:paraId="5D61A261">
            <w:pPr>
              <w:pStyle w:val="11"/>
              <w:widowControl/>
              <w:jc w:val="center"/>
            </w:pPr>
          </w:p>
        </w:tc>
      </w:tr>
      <w:tr w14:paraId="02C5ED52">
        <w:tblPrEx>
          <w:tblCellMar>
            <w:top w:w="15" w:type="dxa"/>
            <w:left w:w="15" w:type="dxa"/>
            <w:bottom w:w="15" w:type="dxa"/>
            <w:right w:w="15" w:type="dxa"/>
          </w:tblCellMar>
        </w:tblPrEx>
        <w:trPr>
          <w:trHeight w:val="338"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5F1D5BD6">
            <w:pPr>
              <w:pStyle w:val="11"/>
              <w:widowControl/>
              <w:jc w:val="center"/>
            </w:pPr>
            <w:r>
              <w:rPr>
                <w:color w:val="1A1A1A"/>
              </w:rPr>
              <w:t>15:00-15:30</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47DD193A">
            <w:pPr>
              <w:pStyle w:val="11"/>
              <w:widowControl/>
              <w:jc w:val="left"/>
              <w:rPr>
                <w:rFonts w:hint="eastAsia" w:eastAsia="宋体"/>
                <w:lang w:val="en-US" w:eastAsia="zh-CN"/>
              </w:rPr>
            </w:pPr>
            <w:r>
              <w:rPr>
                <w:rFonts w:hint="eastAsia" w:ascii="仿宋" w:hAnsi="仿宋" w:eastAsia="仿宋" w:cs="仿宋"/>
                <w:b/>
                <w:bCs/>
                <w:color w:val="000000"/>
              </w:rPr>
              <w:t>张卫东</w:t>
            </w:r>
            <w:r>
              <w:rPr>
                <w:color w:val="333333"/>
                <w:sz w:val="22"/>
                <w:szCs w:val="22"/>
              </w:rPr>
              <w:t xml:space="preserve"> </w:t>
            </w:r>
            <w:r>
              <w:rPr>
                <w:rFonts w:hint="eastAsia"/>
                <w:color w:val="333333"/>
                <w:sz w:val="22"/>
                <w:szCs w:val="22"/>
                <w:lang w:val="en-US" w:eastAsia="zh-CN"/>
              </w:rPr>
              <w:t xml:space="preserve"> </w:t>
            </w:r>
            <w:r>
              <w:rPr>
                <w:rFonts w:hint="eastAsia" w:ascii="仿宋" w:hAnsi="仿宋" w:eastAsia="仿宋" w:cs="仿宋"/>
                <w:color w:val="000000"/>
                <w:lang w:val="en-US" w:eastAsia="zh-CN"/>
              </w:rPr>
              <w:t>海军军医大学现代中药研究中心</w:t>
            </w:r>
          </w:p>
          <w:p w14:paraId="0E90A47C">
            <w:pPr>
              <w:pStyle w:val="11"/>
              <w:widowControl/>
              <w:jc w:val="left"/>
              <w:rPr>
                <w:rFonts w:hint="eastAsia" w:ascii="Times New Roman" w:hAnsi="Times New Roman" w:eastAsia="仿宋" w:cs="Times New Roman"/>
                <w:kern w:val="2"/>
                <w:sz w:val="21"/>
                <w:szCs w:val="24"/>
                <w:lang w:val="en-US" w:eastAsia="zh-CN" w:bidi="ar-SA"/>
              </w:rPr>
            </w:pPr>
            <w:r>
              <w:rPr>
                <w:rFonts w:hint="eastAsia" w:ascii="仿宋" w:hAnsi="仿宋" w:eastAsia="仿宋" w:cs="仿宋"/>
                <w:color w:val="000000"/>
              </w:rPr>
              <w:t>报告题目：人工智能驱动的中药复方研究的思考</w:t>
            </w:r>
          </w:p>
        </w:tc>
        <w:tc>
          <w:tcPr>
            <w:tcW w:w="948" w:type="dxa"/>
            <w:vMerge w:val="continue"/>
            <w:tcBorders>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2CB97B83"/>
        </w:tc>
      </w:tr>
      <w:tr w14:paraId="1EFD7354">
        <w:tblPrEx>
          <w:tblCellMar>
            <w:top w:w="15" w:type="dxa"/>
            <w:left w:w="15" w:type="dxa"/>
            <w:bottom w:w="15" w:type="dxa"/>
            <w:right w:w="15" w:type="dxa"/>
          </w:tblCellMar>
        </w:tblPrEx>
        <w:trPr>
          <w:trHeight w:val="144"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0323813E">
            <w:pPr>
              <w:pStyle w:val="11"/>
              <w:widowControl/>
              <w:jc w:val="center"/>
              <w:rPr>
                <w:color w:val="1A1A1A"/>
              </w:rPr>
            </w:pPr>
            <w:r>
              <w:rPr>
                <w:color w:val="1A1A1A"/>
              </w:rPr>
              <w:t>15:</w:t>
            </w:r>
            <w:r>
              <w:rPr>
                <w:rFonts w:hint="eastAsia"/>
                <w:color w:val="1A1A1A"/>
              </w:rPr>
              <w:t>3</w:t>
            </w:r>
            <w:r>
              <w:rPr>
                <w:color w:val="1A1A1A"/>
              </w:rPr>
              <w:t>0-15:</w:t>
            </w:r>
            <w:r>
              <w:rPr>
                <w:rFonts w:hint="eastAsia"/>
                <w:color w:val="1A1A1A"/>
              </w:rPr>
              <w:t>4</w:t>
            </w:r>
            <w:r>
              <w:rPr>
                <w:color w:val="1A1A1A"/>
              </w:rPr>
              <w:t>0</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3C8BF88A">
            <w:pPr>
              <w:pStyle w:val="11"/>
              <w:widowControl/>
              <w:jc w:val="center"/>
              <w:rPr>
                <w:rFonts w:hint="eastAsia" w:ascii="仿宋" w:hAnsi="仿宋" w:eastAsia="仿宋" w:cs="仿宋"/>
                <w:color w:val="000000"/>
              </w:rPr>
            </w:pPr>
            <w:r>
              <w:rPr>
                <w:rFonts w:hint="eastAsia" w:ascii="仿宋" w:hAnsi="仿宋" w:eastAsia="仿宋"/>
                <w:color w:val="000000"/>
              </w:rPr>
              <w:t>茶歇</w:t>
            </w:r>
          </w:p>
        </w:tc>
        <w:tc>
          <w:tcPr>
            <w:tcW w:w="94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4F087F1D"/>
        </w:tc>
      </w:tr>
      <w:tr w14:paraId="007E502E">
        <w:tblPrEx>
          <w:tblCellMar>
            <w:top w:w="15" w:type="dxa"/>
            <w:left w:w="15" w:type="dxa"/>
            <w:bottom w:w="15" w:type="dxa"/>
            <w:right w:w="15" w:type="dxa"/>
          </w:tblCellMar>
        </w:tblPrEx>
        <w:trPr>
          <w:trHeight w:val="144"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614A869D">
            <w:pPr>
              <w:pStyle w:val="11"/>
              <w:widowControl/>
              <w:jc w:val="center"/>
            </w:pPr>
            <w:r>
              <w:rPr>
                <w:color w:val="1A1A1A"/>
              </w:rPr>
              <w:t>15:</w:t>
            </w:r>
            <w:r>
              <w:rPr>
                <w:rFonts w:hint="eastAsia"/>
                <w:color w:val="1A1A1A"/>
                <w:lang w:val="en-US" w:eastAsia="zh-CN"/>
              </w:rPr>
              <w:t>4</w:t>
            </w:r>
            <w:r>
              <w:rPr>
                <w:color w:val="1A1A1A"/>
              </w:rPr>
              <w:t>0-16:</w:t>
            </w:r>
            <w:r>
              <w:rPr>
                <w:rFonts w:hint="eastAsia"/>
                <w:color w:val="1A1A1A"/>
                <w:lang w:val="en-US" w:eastAsia="zh-CN"/>
              </w:rPr>
              <w:t>1</w:t>
            </w:r>
            <w:r>
              <w:rPr>
                <w:color w:val="1A1A1A"/>
              </w:rPr>
              <w:t>0</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20946E5D">
            <w:pPr>
              <w:pStyle w:val="42"/>
              <w:spacing w:before="0" w:beforeAutospacing="0" w:after="0" w:afterAutospacing="0"/>
            </w:pPr>
            <w:r>
              <w:rPr>
                <w:rFonts w:hint="eastAsia" w:ascii="仿宋" w:hAnsi="仿宋" w:eastAsia="仿宋"/>
                <w:b/>
                <w:bCs/>
                <w:color w:val="000000"/>
              </w:rPr>
              <w:t>许</w:t>
            </w:r>
            <w:r>
              <w:rPr>
                <w:rFonts w:ascii="Times New Roman" w:hAnsi="Times New Roman"/>
                <w:b/>
                <w:bCs/>
                <w:color w:val="000000"/>
              </w:rPr>
              <w:t xml:space="preserve"> </w:t>
            </w:r>
            <w:r>
              <w:rPr>
                <w:rFonts w:hint="eastAsia" w:ascii="Times New Roman" w:hAnsi="Times New Roman"/>
                <w:b/>
                <w:bCs/>
                <w:color w:val="000000"/>
                <w:lang w:val="en-US" w:eastAsia="zh-CN"/>
              </w:rPr>
              <w:t xml:space="preserve"> </w:t>
            </w:r>
            <w:r>
              <w:rPr>
                <w:rFonts w:hint="eastAsia" w:ascii="仿宋" w:hAnsi="仿宋" w:eastAsia="仿宋"/>
                <w:b/>
                <w:bCs/>
                <w:color w:val="000000"/>
              </w:rPr>
              <w:t>钒</w:t>
            </w:r>
            <w:r>
              <w:rPr>
                <w:rFonts w:ascii="Times New Roman" w:hAnsi="Times New Roman"/>
                <w:color w:val="000000"/>
              </w:rPr>
              <w:t xml:space="preserve"> </w:t>
            </w:r>
            <w:r>
              <w:rPr>
                <w:rFonts w:hint="eastAsia" w:ascii="Times New Roman" w:hAnsi="Times New Roman"/>
                <w:color w:val="000000"/>
                <w:lang w:val="en-US" w:eastAsia="zh-CN"/>
              </w:rPr>
              <w:t xml:space="preserve"> </w:t>
            </w:r>
            <w:r>
              <w:rPr>
                <w:rFonts w:hint="eastAsia" w:ascii="仿宋" w:hAnsi="仿宋" w:eastAsia="仿宋"/>
                <w:color w:val="000000"/>
              </w:rPr>
              <w:t>安徽中医药大学</w:t>
            </w:r>
          </w:p>
          <w:p w14:paraId="447A6A79">
            <w:pPr>
              <w:pStyle w:val="11"/>
              <w:widowControl/>
              <w:jc w:val="left"/>
              <w:rPr>
                <w:rFonts w:ascii="Times New Roman" w:hAnsi="Times New Roman" w:eastAsia="宋体" w:cs="Times New Roman"/>
                <w:kern w:val="2"/>
                <w:sz w:val="21"/>
                <w:szCs w:val="24"/>
                <w:lang w:val="en-US" w:eastAsia="zh-CN" w:bidi="ar-SA"/>
              </w:rPr>
            </w:pPr>
            <w:r>
              <w:rPr>
                <w:rFonts w:hint="eastAsia" w:ascii="仿宋" w:hAnsi="仿宋" w:eastAsia="仿宋" w:cs="仿宋"/>
                <w:color w:val="000000"/>
              </w:rPr>
              <w:t>报告题目：中西结合、学科交叉的中药复方研究思考与实践</w:t>
            </w:r>
          </w:p>
        </w:tc>
        <w:tc>
          <w:tcPr>
            <w:tcW w:w="948" w:type="dxa"/>
            <w:vMerge w:val="restart"/>
            <w:tcBorders>
              <w:top w:val="single" w:color="auto" w:sz="4" w:space="0"/>
              <w:left w:val="single" w:color="auto" w:sz="4" w:space="0"/>
              <w:right w:val="single" w:color="auto" w:sz="4" w:space="0"/>
            </w:tcBorders>
            <w:shd w:val="clear" w:color="auto" w:fill="auto"/>
            <w:tcMar>
              <w:top w:w="0" w:type="dxa"/>
              <w:left w:w="38" w:type="dxa"/>
              <w:bottom w:w="0" w:type="dxa"/>
              <w:right w:w="38" w:type="dxa"/>
            </w:tcMar>
            <w:vAlign w:val="center"/>
          </w:tcPr>
          <w:p w14:paraId="4AFE63FA">
            <w:pPr>
              <w:jc w:val="center"/>
              <w:rPr>
                <w:rFonts w:ascii="仿宋" w:hAnsi="仿宋" w:eastAsia="仿宋"/>
                <w:b/>
                <w:bCs/>
                <w:color w:val="000000"/>
                <w:kern w:val="0"/>
              </w:rPr>
            </w:pPr>
            <w:r>
              <w:rPr>
                <w:rFonts w:hint="eastAsia" w:ascii="仿宋" w:hAnsi="仿宋" w:eastAsia="仿宋"/>
                <w:b/>
                <w:bCs/>
                <w:color w:val="000000"/>
                <w:kern w:val="0"/>
              </w:rPr>
              <w:t>李学军</w:t>
            </w:r>
          </w:p>
          <w:p w14:paraId="08BF52C8">
            <w:pPr>
              <w:jc w:val="center"/>
            </w:pPr>
            <w:r>
              <w:rPr>
                <w:rFonts w:ascii="仿宋" w:hAnsi="仿宋" w:eastAsia="仿宋"/>
                <w:color w:val="000000"/>
                <w:kern w:val="0"/>
              </w:rPr>
              <w:t>北京大学医学部</w:t>
            </w:r>
          </w:p>
        </w:tc>
      </w:tr>
      <w:tr w14:paraId="1B63DD89">
        <w:tblPrEx>
          <w:tblCellMar>
            <w:top w:w="15" w:type="dxa"/>
            <w:left w:w="15" w:type="dxa"/>
            <w:bottom w:w="15" w:type="dxa"/>
            <w:right w:w="15" w:type="dxa"/>
          </w:tblCellMar>
        </w:tblPrEx>
        <w:trPr>
          <w:trHeight w:val="90"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632F0FA8">
            <w:pPr>
              <w:pStyle w:val="11"/>
              <w:widowControl/>
              <w:jc w:val="center"/>
            </w:pPr>
            <w:r>
              <w:rPr>
                <w:color w:val="1A1A1A"/>
              </w:rPr>
              <w:t>16:</w:t>
            </w:r>
            <w:r>
              <w:rPr>
                <w:rFonts w:hint="eastAsia"/>
                <w:color w:val="1A1A1A"/>
                <w:lang w:val="en-US" w:eastAsia="zh-CN"/>
              </w:rPr>
              <w:t>1</w:t>
            </w:r>
            <w:r>
              <w:rPr>
                <w:color w:val="1A1A1A"/>
              </w:rPr>
              <w:t>0-16:</w:t>
            </w:r>
            <w:r>
              <w:rPr>
                <w:rFonts w:hint="eastAsia"/>
                <w:color w:val="1A1A1A"/>
                <w:lang w:val="en-US" w:eastAsia="zh-CN"/>
              </w:rPr>
              <w:t>4</w:t>
            </w:r>
            <w:r>
              <w:rPr>
                <w:color w:val="1A1A1A"/>
              </w:rPr>
              <w:t>0</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75EF9C3E">
            <w:pPr>
              <w:pStyle w:val="11"/>
              <w:widowControl/>
              <w:jc w:val="left"/>
              <w:rPr>
                <w:rFonts w:hint="default" w:ascii="仿宋" w:hAnsi="仿宋" w:eastAsia="仿宋" w:cs="仿宋"/>
                <w:b/>
                <w:bCs/>
                <w:color w:val="000000"/>
                <w:lang w:val="en-US" w:eastAsia="zh-CN"/>
              </w:rPr>
            </w:pPr>
            <w:r>
              <w:rPr>
                <w:rFonts w:hint="eastAsia" w:ascii="仿宋" w:hAnsi="仿宋" w:eastAsia="仿宋" w:cs="仿宋"/>
                <w:b/>
                <w:bCs/>
                <w:color w:val="000000"/>
              </w:rPr>
              <w:t>周文霞</w:t>
            </w:r>
            <w:r>
              <w:rPr>
                <w:rFonts w:hint="eastAsia" w:ascii="仿宋" w:hAnsi="仿宋" w:eastAsia="仿宋" w:cs="仿宋"/>
                <w:b/>
                <w:bCs/>
                <w:color w:val="000000"/>
                <w:lang w:val="en-US" w:eastAsia="zh-CN"/>
              </w:rPr>
              <w:t xml:space="preserve">  </w:t>
            </w:r>
            <w:r>
              <w:rPr>
                <w:rFonts w:hint="eastAsia" w:ascii="仿宋" w:hAnsi="仿宋" w:eastAsia="仿宋" w:cs="仿宋"/>
                <w:color w:val="000000"/>
                <w:lang w:val="en-US" w:eastAsia="zh-CN"/>
              </w:rPr>
              <w:t>军事科学院军事医学研究院</w:t>
            </w:r>
          </w:p>
          <w:p w14:paraId="5842D0E4">
            <w:pPr>
              <w:pStyle w:val="11"/>
              <w:widowControl/>
              <w:jc w:val="both"/>
            </w:pPr>
            <w:r>
              <w:rPr>
                <w:rFonts w:hint="eastAsia" w:ascii="仿宋" w:hAnsi="仿宋" w:eastAsia="仿宋" w:cs="仿宋"/>
                <w:color w:val="000000"/>
              </w:rPr>
              <w:t>报告题目：人工智能驱动的疾病共性通路发现和中药活性成分筛选</w:t>
            </w:r>
          </w:p>
        </w:tc>
        <w:tc>
          <w:tcPr>
            <w:tcW w:w="948" w:type="dxa"/>
            <w:vMerge w:val="continue"/>
            <w:tcBorders>
              <w:left w:val="single" w:color="auto" w:sz="4" w:space="0"/>
              <w:right w:val="single" w:color="auto" w:sz="4" w:space="0"/>
            </w:tcBorders>
            <w:shd w:val="clear" w:color="auto" w:fill="auto"/>
            <w:tcMar>
              <w:top w:w="0" w:type="dxa"/>
              <w:left w:w="38" w:type="dxa"/>
              <w:bottom w:w="0" w:type="dxa"/>
              <w:right w:w="38" w:type="dxa"/>
            </w:tcMar>
            <w:vAlign w:val="center"/>
          </w:tcPr>
          <w:p w14:paraId="4DB95E63">
            <w:pPr>
              <w:pStyle w:val="11"/>
              <w:widowControl/>
              <w:jc w:val="both"/>
              <w:rPr>
                <w:rFonts w:hint="eastAsia" w:ascii="仿宋" w:hAnsi="仿宋" w:eastAsia="仿宋" w:cs="仿宋"/>
                <w:color w:val="000000"/>
              </w:rPr>
            </w:pPr>
          </w:p>
        </w:tc>
      </w:tr>
      <w:tr w14:paraId="340E149D">
        <w:tblPrEx>
          <w:tblCellMar>
            <w:top w:w="15" w:type="dxa"/>
            <w:left w:w="15" w:type="dxa"/>
            <w:bottom w:w="15" w:type="dxa"/>
            <w:right w:w="15" w:type="dxa"/>
          </w:tblCellMar>
        </w:tblPrEx>
        <w:trPr>
          <w:trHeight w:val="554"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395E768D">
            <w:pPr>
              <w:pStyle w:val="11"/>
              <w:widowControl/>
              <w:jc w:val="center"/>
              <w:rPr>
                <w:color w:val="1A1A1A"/>
              </w:rPr>
            </w:pPr>
            <w:r>
              <w:rPr>
                <w:color w:val="1A1A1A"/>
              </w:rPr>
              <w:t>16:</w:t>
            </w:r>
            <w:r>
              <w:rPr>
                <w:rFonts w:hint="eastAsia"/>
                <w:color w:val="1A1A1A"/>
                <w:lang w:val="en-US" w:eastAsia="zh-CN"/>
              </w:rPr>
              <w:t>4</w:t>
            </w:r>
            <w:r>
              <w:rPr>
                <w:color w:val="1A1A1A"/>
              </w:rPr>
              <w:t>0-1</w:t>
            </w:r>
            <w:r>
              <w:rPr>
                <w:rFonts w:hint="eastAsia"/>
                <w:color w:val="1A1A1A"/>
                <w:lang w:val="en-US" w:eastAsia="zh-CN"/>
              </w:rPr>
              <w:t>7</w:t>
            </w:r>
            <w:r>
              <w:rPr>
                <w:color w:val="1A1A1A"/>
              </w:rPr>
              <w:t>:</w:t>
            </w:r>
            <w:r>
              <w:rPr>
                <w:rFonts w:hint="eastAsia"/>
                <w:color w:val="1A1A1A"/>
                <w:lang w:val="en-US" w:eastAsia="zh-CN"/>
              </w:rPr>
              <w:t>1</w:t>
            </w:r>
            <w:r>
              <w:rPr>
                <w:color w:val="1A1A1A"/>
              </w:rPr>
              <w:t>0</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6A9CFD02">
            <w:pPr>
              <w:pStyle w:val="11"/>
              <w:widowControl/>
              <w:jc w:val="left"/>
              <w:rPr>
                <w:rFonts w:hint="default" w:ascii="仿宋" w:hAnsi="仿宋" w:eastAsia="仿宋" w:cs="仿宋"/>
                <w:color w:val="000000"/>
                <w:lang w:val="en-US" w:eastAsia="zh-CN"/>
              </w:rPr>
            </w:pPr>
            <w:r>
              <w:rPr>
                <w:rFonts w:hint="eastAsia" w:ascii="仿宋" w:hAnsi="仿宋" w:eastAsia="仿宋" w:cs="仿宋"/>
                <w:b/>
                <w:bCs/>
                <w:color w:val="000000"/>
                <w:lang w:val="en-US" w:eastAsia="zh-CN"/>
              </w:rPr>
              <w:t xml:space="preserve">白  钢  </w:t>
            </w:r>
            <w:r>
              <w:rPr>
                <w:rFonts w:hint="eastAsia" w:ascii="仿宋" w:hAnsi="仿宋" w:eastAsia="仿宋" w:cs="仿宋"/>
                <w:color w:val="000000"/>
                <w:lang w:val="en-US" w:eastAsia="zh-CN"/>
              </w:rPr>
              <w:t>南开大学</w:t>
            </w:r>
          </w:p>
          <w:p w14:paraId="67994E15">
            <w:pPr>
              <w:pStyle w:val="11"/>
              <w:widowControl/>
              <w:jc w:val="left"/>
              <w:rPr>
                <w:rFonts w:hint="eastAsia" w:ascii="Times New Roman" w:hAnsi="Times New Roman" w:eastAsia="宋体" w:cs="Times New Roman"/>
                <w:kern w:val="2"/>
                <w:sz w:val="21"/>
                <w:szCs w:val="24"/>
                <w:lang w:val="en-US" w:eastAsia="zh-CN" w:bidi="ar-SA"/>
              </w:rPr>
            </w:pPr>
            <w:r>
              <w:rPr>
                <w:rFonts w:hint="eastAsia" w:ascii="仿宋" w:hAnsi="仿宋" w:eastAsia="仿宋" w:cs="仿宋"/>
                <w:color w:val="000000"/>
              </w:rPr>
              <w:t>报告题目：</w:t>
            </w:r>
            <w:r>
              <w:rPr>
                <w:rFonts w:hint="default" w:ascii="仿宋" w:hAnsi="仿宋" w:eastAsia="仿宋" w:cs="仿宋"/>
                <w:color w:val="000000"/>
                <w:lang w:val="en-US" w:eastAsia="zh-CN"/>
              </w:rPr>
              <w:t>基于中医理论探究中药临床优势解析其调控机制</w:t>
            </w:r>
          </w:p>
        </w:tc>
        <w:tc>
          <w:tcPr>
            <w:tcW w:w="948" w:type="dxa"/>
            <w:vMerge w:val="continue"/>
            <w:tcBorders>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499BCC90">
            <w:pPr>
              <w:pStyle w:val="11"/>
              <w:widowControl/>
              <w:jc w:val="center"/>
            </w:pPr>
          </w:p>
        </w:tc>
      </w:tr>
      <w:tr w14:paraId="1F972ABB">
        <w:tblPrEx>
          <w:tblCellMar>
            <w:top w:w="15" w:type="dxa"/>
            <w:left w:w="15" w:type="dxa"/>
            <w:bottom w:w="15" w:type="dxa"/>
            <w:right w:w="15" w:type="dxa"/>
          </w:tblCellMar>
        </w:tblPrEx>
        <w:trPr>
          <w:trHeight w:val="554" w:hRule="atLeast"/>
          <w:jc w:val="center"/>
        </w:trPr>
        <w:tc>
          <w:tcPr>
            <w:tcW w:w="1484"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32C5FD74">
            <w:pPr>
              <w:pStyle w:val="11"/>
              <w:widowControl/>
              <w:jc w:val="center"/>
              <w:rPr>
                <w:rFonts w:hint="eastAsia" w:eastAsia="宋体"/>
                <w:color w:val="1A1A1A"/>
                <w:lang w:val="en-US" w:eastAsia="zh-CN"/>
              </w:rPr>
            </w:pPr>
            <w:r>
              <w:rPr>
                <w:color w:val="1A1A1A"/>
              </w:rPr>
              <w:t>1</w:t>
            </w:r>
            <w:r>
              <w:rPr>
                <w:rFonts w:hint="eastAsia"/>
                <w:color w:val="1A1A1A"/>
                <w:lang w:val="en-US" w:eastAsia="zh-CN"/>
              </w:rPr>
              <w:t>7</w:t>
            </w:r>
            <w:r>
              <w:rPr>
                <w:color w:val="1A1A1A"/>
              </w:rPr>
              <w:t>:</w:t>
            </w:r>
            <w:r>
              <w:rPr>
                <w:rFonts w:hint="eastAsia"/>
                <w:color w:val="1A1A1A"/>
                <w:lang w:val="en-US" w:eastAsia="zh-CN"/>
              </w:rPr>
              <w:t>3</w:t>
            </w:r>
            <w:r>
              <w:rPr>
                <w:color w:val="1A1A1A"/>
              </w:rPr>
              <w:t>0</w:t>
            </w:r>
            <w:r>
              <w:rPr>
                <w:rFonts w:hint="eastAsia"/>
                <w:color w:val="1A1A1A"/>
                <w:lang w:val="en-US" w:eastAsia="zh-CN"/>
              </w:rPr>
              <w:t>-</w:t>
            </w:r>
          </w:p>
        </w:tc>
        <w:tc>
          <w:tcPr>
            <w:tcW w:w="572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64F92045">
            <w:pPr>
              <w:pStyle w:val="11"/>
              <w:widowControl/>
              <w:jc w:val="center"/>
              <w:rPr>
                <w:rFonts w:hint="eastAsia" w:ascii="仿宋" w:hAnsi="仿宋" w:eastAsia="仿宋" w:cs="仿宋"/>
                <w:color w:val="000000"/>
                <w:lang w:val="en-US" w:eastAsia="zh-CN"/>
              </w:rPr>
            </w:pPr>
            <w:r>
              <w:rPr>
                <w:rFonts w:hint="eastAsia" w:ascii="仿宋" w:hAnsi="仿宋" w:eastAsia="仿宋" w:cs="仿宋"/>
                <w:color w:val="000000"/>
                <w:lang w:val="en-US" w:eastAsia="zh-CN"/>
              </w:rPr>
              <w:t>晚宴</w:t>
            </w:r>
          </w:p>
        </w:tc>
        <w:tc>
          <w:tcPr>
            <w:tcW w:w="948" w:type="dxa"/>
            <w:tcBorders>
              <w:top w:val="single" w:color="auto" w:sz="4" w:space="0"/>
              <w:left w:val="single" w:color="auto" w:sz="4" w:space="0"/>
              <w:bottom w:val="single" w:color="auto" w:sz="4" w:space="0"/>
              <w:right w:val="single" w:color="auto" w:sz="4" w:space="0"/>
            </w:tcBorders>
            <w:shd w:val="clear" w:color="auto" w:fill="auto"/>
            <w:tcMar>
              <w:top w:w="0" w:type="dxa"/>
              <w:left w:w="38" w:type="dxa"/>
              <w:bottom w:w="0" w:type="dxa"/>
              <w:right w:w="38" w:type="dxa"/>
            </w:tcMar>
            <w:vAlign w:val="center"/>
          </w:tcPr>
          <w:p w14:paraId="39421D53">
            <w:pPr>
              <w:pStyle w:val="11"/>
              <w:widowControl/>
              <w:jc w:val="center"/>
            </w:pPr>
          </w:p>
        </w:tc>
      </w:tr>
    </w:tbl>
    <w:p w14:paraId="13AF1F2A">
      <w:pPr>
        <w:rPr>
          <w:rFonts w:hint="eastAsia" w:ascii="仿宋" w:hAnsi="仿宋" w:eastAsia="仿宋"/>
          <w:b/>
          <w:bCs/>
          <w:color w:val="333333"/>
          <w:sz w:val="28"/>
          <w:szCs w:val="28"/>
        </w:rPr>
      </w:pPr>
      <w:r>
        <w:rPr>
          <w:rFonts w:hint="eastAsia" w:ascii="仿宋" w:hAnsi="仿宋" w:eastAsia="仿宋"/>
          <w:b/>
          <w:bCs/>
          <w:color w:val="333333"/>
          <w:sz w:val="28"/>
          <w:szCs w:val="28"/>
        </w:rPr>
        <w:br w:type="page"/>
      </w:r>
    </w:p>
    <w:p w14:paraId="4FDC32D5">
      <w:pPr>
        <w:pStyle w:val="42"/>
        <w:spacing w:before="60" w:beforeAutospacing="0" w:after="60" w:afterAutospacing="0" w:line="312" w:lineRule="auto"/>
      </w:pPr>
      <w:r>
        <w:rPr>
          <w:rFonts w:hint="eastAsia" w:ascii="仿宋" w:hAnsi="仿宋" w:eastAsia="仿宋"/>
          <w:b/>
          <w:bCs/>
          <w:color w:val="333333"/>
          <w:sz w:val="28"/>
          <w:szCs w:val="28"/>
        </w:rPr>
        <w:t>分论坛一：中国医疗保健国际交流促进会中药学分会华夏中药创新与新质生产力学术交流会</w:t>
      </w:r>
    </w:p>
    <w:tbl>
      <w:tblPr>
        <w:tblStyle w:val="13"/>
        <w:tblW w:w="0" w:type="auto"/>
        <w:jc w:val="center"/>
        <w:tblLayout w:type="fixed"/>
        <w:tblCellMar>
          <w:top w:w="15" w:type="dxa"/>
          <w:left w:w="15" w:type="dxa"/>
          <w:bottom w:w="15" w:type="dxa"/>
          <w:right w:w="15" w:type="dxa"/>
        </w:tblCellMar>
      </w:tblPr>
      <w:tblGrid>
        <w:gridCol w:w="1357"/>
        <w:gridCol w:w="5992"/>
        <w:gridCol w:w="1085"/>
      </w:tblGrid>
      <w:tr w14:paraId="1C3E57BE">
        <w:tblPrEx>
          <w:tblCellMar>
            <w:top w:w="15" w:type="dxa"/>
            <w:left w:w="15" w:type="dxa"/>
            <w:bottom w:w="15" w:type="dxa"/>
            <w:right w:w="15" w:type="dxa"/>
          </w:tblCellMar>
        </w:tblPrEx>
        <w:trPr>
          <w:trHeight w:val="180" w:hRule="atLeast"/>
          <w:jc w:val="center"/>
        </w:trPr>
        <w:tc>
          <w:tcPr>
            <w:tcW w:w="8434" w:type="dxa"/>
            <w:gridSpan w:val="3"/>
            <w:tcBorders>
              <w:top w:val="single" w:color="000000"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386A9E1C">
            <w:pPr>
              <w:pStyle w:val="11"/>
              <w:widowControl/>
              <w:jc w:val="center"/>
              <w:rPr>
                <w:rFonts w:eastAsia="仿宋"/>
              </w:rPr>
            </w:pPr>
            <w:r>
              <w:rPr>
                <w:rFonts w:hint="eastAsia" w:ascii="仿宋" w:hAnsi="仿宋" w:eastAsia="仿宋" w:cs="仿宋"/>
                <w:b/>
                <w:bCs/>
                <w:kern w:val="2"/>
                <w:sz w:val="28"/>
                <w:szCs w:val="28"/>
                <w:lang w:val="en-US" w:eastAsia="zh-CN" w:bidi="ar-SA"/>
              </w:rPr>
              <w:t>2024年10月12日下午 周六</w:t>
            </w:r>
          </w:p>
        </w:tc>
      </w:tr>
      <w:tr w14:paraId="19747E72">
        <w:tblPrEx>
          <w:tblCellMar>
            <w:top w:w="15" w:type="dxa"/>
            <w:left w:w="15" w:type="dxa"/>
            <w:bottom w:w="15" w:type="dxa"/>
            <w:right w:w="15" w:type="dxa"/>
          </w:tblCellMar>
        </w:tblPrEx>
        <w:trPr>
          <w:trHeight w:val="607" w:hRule="atLeast"/>
          <w:jc w:val="center"/>
        </w:trPr>
        <w:tc>
          <w:tcPr>
            <w:tcW w:w="1357" w:type="dxa"/>
            <w:tcBorders>
              <w:top w:val="single" w:color="CBCDD1"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28E2D3A1">
            <w:pPr>
              <w:pStyle w:val="42"/>
              <w:spacing w:before="0" w:beforeAutospacing="0" w:after="0" w:afterAutospacing="0"/>
              <w:jc w:val="center"/>
            </w:pPr>
            <w:r>
              <w:rPr>
                <w:rFonts w:hint="eastAsia" w:ascii="仿宋" w:hAnsi="仿宋" w:eastAsia="仿宋"/>
                <w:b/>
                <w:bCs/>
                <w:color w:val="000000"/>
              </w:rPr>
              <w:t>时间</w:t>
            </w:r>
          </w:p>
        </w:tc>
        <w:tc>
          <w:tcPr>
            <w:tcW w:w="5992" w:type="dxa"/>
            <w:tcBorders>
              <w:top w:val="single" w:color="000000"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190FFDF4">
            <w:pPr>
              <w:pStyle w:val="42"/>
              <w:spacing w:before="0" w:beforeAutospacing="0" w:after="0" w:afterAutospacing="0"/>
              <w:jc w:val="center"/>
            </w:pPr>
            <w:r>
              <w:rPr>
                <w:rFonts w:hint="eastAsia" w:ascii="仿宋" w:hAnsi="仿宋" w:eastAsia="仿宋"/>
                <w:b/>
                <w:bCs/>
                <w:color w:val="000000"/>
              </w:rPr>
              <w:t>报告专家及报告题目</w:t>
            </w:r>
          </w:p>
        </w:tc>
        <w:tc>
          <w:tcPr>
            <w:tcW w:w="1085" w:type="dxa"/>
            <w:tcBorders>
              <w:top w:val="single" w:color="000000"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5A7B75E2">
            <w:pPr>
              <w:pStyle w:val="42"/>
              <w:spacing w:before="0" w:beforeAutospacing="0" w:after="0" w:afterAutospacing="0"/>
              <w:jc w:val="center"/>
            </w:pPr>
            <w:r>
              <w:rPr>
                <w:rFonts w:hint="eastAsia" w:ascii="仿宋" w:hAnsi="仿宋" w:eastAsia="仿宋"/>
                <w:b/>
                <w:bCs/>
                <w:color w:val="000000"/>
              </w:rPr>
              <w:t>主持人</w:t>
            </w:r>
          </w:p>
        </w:tc>
      </w:tr>
      <w:tr w14:paraId="0BBB84F8">
        <w:tblPrEx>
          <w:tblCellMar>
            <w:top w:w="15" w:type="dxa"/>
            <w:left w:w="15" w:type="dxa"/>
            <w:bottom w:w="15" w:type="dxa"/>
            <w:right w:w="15" w:type="dxa"/>
          </w:tblCellMar>
        </w:tblPrEx>
        <w:trPr>
          <w:trHeight w:val="652" w:hRule="atLeast"/>
          <w:jc w:val="center"/>
        </w:trPr>
        <w:tc>
          <w:tcPr>
            <w:tcW w:w="1357" w:type="dxa"/>
            <w:tcBorders>
              <w:top w:val="single" w:color="000000"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431FF1FB">
            <w:pPr>
              <w:pStyle w:val="42"/>
              <w:spacing w:before="0" w:beforeAutospacing="0" w:after="0" w:afterAutospacing="0"/>
              <w:jc w:val="center"/>
            </w:pPr>
            <w:r>
              <w:rPr>
                <w:rFonts w:ascii="Times New Roman" w:hAnsi="Times New Roman" w:eastAsia="宋体" w:cs="Times New Roman"/>
                <w:color w:val="000000"/>
                <w:kern w:val="2"/>
                <w:sz w:val="21"/>
                <w:szCs w:val="24"/>
                <w:lang w:val="en-US" w:eastAsia="zh-CN" w:bidi="ar-SA"/>
              </w:rPr>
              <w:t>13:30-1</w:t>
            </w:r>
            <w:r>
              <w:rPr>
                <w:rFonts w:hint="eastAsia" w:ascii="Times New Roman" w:hAnsi="Times New Roman" w:eastAsia="宋体" w:cs="Times New Roman"/>
                <w:color w:val="000000"/>
                <w:kern w:val="2"/>
                <w:sz w:val="21"/>
                <w:szCs w:val="24"/>
                <w:lang w:val="en-US" w:eastAsia="zh-CN" w:bidi="ar-SA"/>
              </w:rPr>
              <w:t>3</w:t>
            </w:r>
            <w:r>
              <w:rPr>
                <w:rFonts w:ascii="Times New Roman" w:hAnsi="Times New Roman" w:eastAsia="宋体" w:cs="Times New Roman"/>
                <w:color w:val="000000"/>
                <w:kern w:val="2"/>
                <w:sz w:val="21"/>
                <w:szCs w:val="24"/>
                <w:lang w:val="en-US" w:eastAsia="zh-CN" w:bidi="ar-SA"/>
              </w:rPr>
              <w:t>:</w:t>
            </w:r>
            <w:r>
              <w:rPr>
                <w:rFonts w:hint="eastAsia" w:ascii="Times New Roman" w:hAnsi="Times New Roman" w:eastAsia="宋体" w:cs="Times New Roman"/>
                <w:color w:val="000000"/>
                <w:kern w:val="2"/>
                <w:sz w:val="21"/>
                <w:szCs w:val="24"/>
                <w:lang w:val="en-US" w:eastAsia="zh-CN" w:bidi="ar-SA"/>
              </w:rPr>
              <w:t>45</w:t>
            </w:r>
          </w:p>
        </w:tc>
        <w:tc>
          <w:tcPr>
            <w:tcW w:w="5992" w:type="dxa"/>
            <w:tcBorders>
              <w:top w:val="single" w:color="CBCDD1"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717AA064">
            <w:pPr>
              <w:pStyle w:val="42"/>
              <w:spacing w:before="0" w:beforeAutospacing="0" w:after="0" w:afterAutospacing="0"/>
              <w:rPr>
                <w:rFonts w:hint="default"/>
                <w:lang w:val="en-US"/>
              </w:rPr>
            </w:pPr>
            <w:r>
              <w:rPr>
                <w:rFonts w:hint="eastAsia" w:ascii="仿宋" w:hAnsi="仿宋" w:eastAsia="仿宋"/>
                <w:color w:val="000000"/>
                <w:lang w:val="en-US" w:eastAsia="zh-CN"/>
              </w:rPr>
              <w:t>会议背景介绍 肖诗鹰</w:t>
            </w:r>
          </w:p>
        </w:tc>
        <w:tc>
          <w:tcPr>
            <w:tcW w:w="1085" w:type="dxa"/>
            <w:vMerge w:val="restart"/>
            <w:tcBorders>
              <w:top w:val="single" w:color="CBCDD1" w:sz="6" w:space="0"/>
              <w:left w:val="single" w:color="000000" w:sz="6" w:space="0"/>
              <w:right w:val="single" w:color="000000" w:sz="6" w:space="0"/>
            </w:tcBorders>
            <w:tcMar>
              <w:top w:w="0" w:type="dxa"/>
              <w:left w:w="48" w:type="dxa"/>
              <w:bottom w:w="0" w:type="dxa"/>
              <w:right w:w="48" w:type="dxa"/>
            </w:tcMar>
            <w:vAlign w:val="center"/>
          </w:tcPr>
          <w:p w14:paraId="174DAEF8">
            <w:pPr>
              <w:pStyle w:val="42"/>
              <w:spacing w:before="0" w:beforeAutospacing="0" w:after="0" w:afterAutospacing="0"/>
              <w:jc w:val="center"/>
              <w:rPr>
                <w:rFonts w:hint="eastAsia" w:ascii="仿宋" w:hAnsi="仿宋" w:eastAsia="仿宋"/>
                <w:b/>
                <w:bCs/>
                <w:color w:val="000000"/>
                <w:lang w:val="en-US" w:eastAsia="zh-CN"/>
              </w:rPr>
            </w:pPr>
            <w:r>
              <w:rPr>
                <w:rFonts w:hint="eastAsia" w:ascii="仿宋" w:hAnsi="仿宋" w:eastAsia="仿宋"/>
                <w:b/>
                <w:bCs/>
                <w:color w:val="000000"/>
                <w:lang w:val="en-US" w:eastAsia="zh-CN"/>
              </w:rPr>
              <w:t>肖诗鹰</w:t>
            </w:r>
          </w:p>
          <w:p w14:paraId="24A3392B">
            <w:pPr>
              <w:pStyle w:val="42"/>
              <w:spacing w:before="0" w:beforeAutospacing="0" w:after="0" w:afterAutospacing="0"/>
              <w:jc w:val="center"/>
              <w:rPr>
                <w:rFonts w:hint="eastAsia" w:ascii="仿宋" w:hAnsi="仿宋" w:eastAsia="仿宋"/>
                <w:b/>
                <w:bCs/>
                <w:color w:val="000000"/>
                <w:lang w:val="en-US" w:eastAsia="zh-CN"/>
              </w:rPr>
            </w:pPr>
            <w:r>
              <w:rPr>
                <w:rFonts w:hint="eastAsia" w:ascii="仿宋" w:hAnsi="仿宋" w:eastAsia="仿宋"/>
                <w:b w:val="0"/>
                <w:bCs w:val="0"/>
                <w:color w:val="000000"/>
                <w:lang w:val="en-US" w:eastAsia="zh-CN"/>
              </w:rPr>
              <w:t>中国医疗保健国际交流促进会中药学分会</w:t>
            </w:r>
          </w:p>
        </w:tc>
      </w:tr>
      <w:tr w14:paraId="4B4492B4">
        <w:tblPrEx>
          <w:tblCellMar>
            <w:top w:w="15" w:type="dxa"/>
            <w:left w:w="15" w:type="dxa"/>
            <w:bottom w:w="15" w:type="dxa"/>
            <w:right w:w="15" w:type="dxa"/>
          </w:tblCellMar>
        </w:tblPrEx>
        <w:trPr>
          <w:trHeight w:val="180" w:hRule="atLeast"/>
          <w:jc w:val="center"/>
        </w:trPr>
        <w:tc>
          <w:tcPr>
            <w:tcW w:w="1357" w:type="dxa"/>
            <w:tcBorders>
              <w:top w:val="single" w:color="000000"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449C216C">
            <w:pPr>
              <w:pStyle w:val="11"/>
              <w:widowControl/>
              <w:jc w:val="center"/>
              <w:rPr>
                <w:rFonts w:hint="default" w:eastAsia="宋体"/>
                <w:lang w:val="en-US" w:eastAsia="zh-CN"/>
              </w:rPr>
            </w:pPr>
            <w:r>
              <w:rPr>
                <w:color w:val="000000"/>
              </w:rPr>
              <w:t>13:</w:t>
            </w:r>
            <w:r>
              <w:rPr>
                <w:rFonts w:hint="eastAsia"/>
                <w:color w:val="000000"/>
                <w:lang w:val="en-US" w:eastAsia="zh-CN"/>
              </w:rPr>
              <w:t>45</w:t>
            </w:r>
            <w:r>
              <w:rPr>
                <w:color w:val="000000"/>
              </w:rPr>
              <w:t>-14:</w:t>
            </w:r>
            <w:r>
              <w:rPr>
                <w:rFonts w:hint="eastAsia"/>
                <w:color w:val="000000"/>
                <w:lang w:val="en-US" w:eastAsia="zh-CN"/>
              </w:rPr>
              <w:t>15</w:t>
            </w:r>
          </w:p>
        </w:tc>
        <w:tc>
          <w:tcPr>
            <w:tcW w:w="5992" w:type="dxa"/>
            <w:tcBorders>
              <w:top w:val="single" w:color="CBCDD1"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58216E36">
            <w:pPr>
              <w:pStyle w:val="42"/>
              <w:spacing w:before="0" w:beforeAutospacing="0" w:after="0" w:afterAutospacing="0"/>
              <w:rPr>
                <w:rFonts w:hint="default" w:eastAsia="等线"/>
                <w:lang w:val="en-US" w:eastAsia="zh-CN"/>
              </w:rPr>
            </w:pPr>
            <w:r>
              <w:rPr>
                <w:rFonts w:hint="eastAsia" w:ascii="仿宋" w:hAnsi="仿宋" w:eastAsia="仿宋"/>
                <w:b/>
                <w:bCs/>
                <w:color w:val="000000"/>
                <w:lang w:val="en-US" w:eastAsia="zh-CN"/>
              </w:rPr>
              <w:t>吕爱平</w:t>
            </w:r>
            <w:r>
              <w:rPr>
                <w:rFonts w:ascii="Times New Roman" w:hAnsi="Times New Roman"/>
                <w:color w:val="000000"/>
              </w:rPr>
              <w:t xml:space="preserve"> </w:t>
            </w:r>
            <w:r>
              <w:rPr>
                <w:rFonts w:hint="eastAsia" w:ascii="Times New Roman" w:hAnsi="Times New Roman"/>
                <w:color w:val="000000"/>
                <w:lang w:val="en-US" w:eastAsia="zh-CN"/>
              </w:rPr>
              <w:t xml:space="preserve"> </w:t>
            </w:r>
            <w:r>
              <w:rPr>
                <w:rFonts w:hint="eastAsia" w:ascii="仿宋" w:hAnsi="仿宋" w:eastAsia="仿宋"/>
                <w:color w:val="000000"/>
                <w:lang w:val="en-US" w:eastAsia="zh-CN"/>
              </w:rPr>
              <w:t>香港浸会大学</w:t>
            </w:r>
          </w:p>
          <w:p w14:paraId="26369301">
            <w:pPr>
              <w:pStyle w:val="42"/>
              <w:spacing w:before="0" w:beforeAutospacing="0" w:after="0" w:afterAutospacing="0"/>
            </w:pPr>
            <w:r>
              <w:rPr>
                <w:rFonts w:hint="eastAsia" w:ascii="仿宋" w:hAnsi="仿宋" w:eastAsia="仿宋"/>
                <w:color w:val="000000"/>
              </w:rPr>
              <w:t>报告题目：数据科学与中医药科学</w:t>
            </w:r>
          </w:p>
        </w:tc>
        <w:tc>
          <w:tcPr>
            <w:tcW w:w="1085" w:type="dxa"/>
            <w:vMerge w:val="continue"/>
            <w:tcBorders>
              <w:left w:val="single" w:color="000000" w:sz="6" w:space="0"/>
              <w:right w:val="single" w:color="000000" w:sz="6" w:space="0"/>
            </w:tcBorders>
            <w:vAlign w:val="center"/>
          </w:tcPr>
          <w:p w14:paraId="6FC04D0A">
            <w:pPr>
              <w:widowControl/>
              <w:rPr>
                <w:rFonts w:ascii="等线" w:hAnsi="等线" w:eastAsia="等线" w:cs="Times New Roman"/>
                <w:kern w:val="0"/>
              </w:rPr>
            </w:pPr>
          </w:p>
        </w:tc>
      </w:tr>
      <w:tr w14:paraId="23B03BD2">
        <w:tblPrEx>
          <w:tblCellMar>
            <w:top w:w="15" w:type="dxa"/>
            <w:left w:w="15" w:type="dxa"/>
            <w:bottom w:w="15" w:type="dxa"/>
            <w:right w:w="15" w:type="dxa"/>
          </w:tblCellMar>
        </w:tblPrEx>
        <w:trPr>
          <w:trHeight w:val="180" w:hRule="atLeast"/>
          <w:jc w:val="center"/>
        </w:trPr>
        <w:tc>
          <w:tcPr>
            <w:tcW w:w="1357" w:type="dxa"/>
            <w:tcBorders>
              <w:top w:val="single" w:color="000000"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359EAF36">
            <w:pPr>
              <w:pStyle w:val="11"/>
              <w:widowControl/>
              <w:jc w:val="center"/>
              <w:rPr>
                <w:rFonts w:hint="default" w:eastAsia="宋体"/>
                <w:lang w:val="en-US" w:eastAsia="zh-CN"/>
              </w:rPr>
            </w:pPr>
            <w:r>
              <w:rPr>
                <w:color w:val="1A1A1A"/>
              </w:rPr>
              <w:t>14:</w:t>
            </w:r>
            <w:r>
              <w:rPr>
                <w:rFonts w:hint="eastAsia"/>
                <w:color w:val="1A1A1A"/>
                <w:lang w:val="en-US" w:eastAsia="zh-CN"/>
              </w:rPr>
              <w:t>15</w:t>
            </w:r>
            <w:r>
              <w:rPr>
                <w:color w:val="1A1A1A"/>
              </w:rPr>
              <w:t>-14:</w:t>
            </w:r>
            <w:r>
              <w:rPr>
                <w:rFonts w:hint="eastAsia"/>
                <w:color w:val="1A1A1A"/>
                <w:lang w:val="en-US" w:eastAsia="zh-CN"/>
              </w:rPr>
              <w:t>45</w:t>
            </w:r>
          </w:p>
        </w:tc>
        <w:tc>
          <w:tcPr>
            <w:tcW w:w="5992" w:type="dxa"/>
            <w:tcBorders>
              <w:top w:val="single" w:color="CBCDD1"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68EF7A29">
            <w:pPr>
              <w:pStyle w:val="42"/>
              <w:spacing w:before="0" w:beforeAutospacing="0" w:after="0" w:afterAutospacing="0"/>
              <w:rPr>
                <w:rFonts w:hint="default" w:ascii="仿宋" w:hAnsi="仿宋" w:eastAsia="仿宋"/>
                <w:color w:val="000000"/>
                <w:lang w:val="en-US" w:eastAsia="zh-CN"/>
              </w:rPr>
            </w:pPr>
            <w:r>
              <w:rPr>
                <w:rFonts w:hint="eastAsia" w:ascii="仿宋" w:hAnsi="仿宋" w:eastAsia="仿宋"/>
                <w:b/>
                <w:bCs/>
                <w:color w:val="000000"/>
                <w:lang w:val="en-US" w:eastAsia="zh-CN"/>
              </w:rPr>
              <w:t>孔令义</w:t>
            </w:r>
            <w:r>
              <w:rPr>
                <w:rFonts w:ascii="Times New Roman" w:hAnsi="Times New Roman"/>
                <w:color w:val="000000"/>
              </w:rPr>
              <w:t xml:space="preserve"> </w:t>
            </w:r>
            <w:r>
              <w:rPr>
                <w:rFonts w:hint="eastAsia" w:ascii="Times New Roman" w:hAnsi="Times New Roman"/>
                <w:color w:val="000000"/>
                <w:lang w:val="en-US" w:eastAsia="zh-CN"/>
              </w:rPr>
              <w:t xml:space="preserve"> </w:t>
            </w:r>
            <w:r>
              <w:rPr>
                <w:rFonts w:hint="eastAsia" w:ascii="仿宋" w:hAnsi="仿宋" w:eastAsia="仿宋"/>
                <w:color w:val="000000"/>
                <w:lang w:val="en-US" w:eastAsia="zh-CN"/>
              </w:rPr>
              <w:t>中国药科大学</w:t>
            </w:r>
          </w:p>
          <w:p w14:paraId="3F7853BD">
            <w:pPr>
              <w:pStyle w:val="42"/>
              <w:spacing w:before="0" w:beforeAutospacing="0" w:after="0" w:afterAutospacing="0"/>
            </w:pPr>
            <w:r>
              <w:rPr>
                <w:rFonts w:hint="eastAsia" w:ascii="仿宋" w:hAnsi="仿宋" w:eastAsia="仿宋"/>
                <w:color w:val="000000"/>
              </w:rPr>
              <w:t>报告题目：若干天然产物及其作用靶点研究</w:t>
            </w:r>
          </w:p>
        </w:tc>
        <w:tc>
          <w:tcPr>
            <w:tcW w:w="1085" w:type="dxa"/>
            <w:vMerge w:val="continue"/>
            <w:tcBorders>
              <w:left w:val="single" w:color="000000" w:sz="6" w:space="0"/>
              <w:right w:val="single" w:color="000000" w:sz="6" w:space="0"/>
            </w:tcBorders>
            <w:tcMar>
              <w:top w:w="0" w:type="dxa"/>
              <w:left w:w="48" w:type="dxa"/>
              <w:bottom w:w="0" w:type="dxa"/>
              <w:right w:w="48" w:type="dxa"/>
            </w:tcMar>
            <w:vAlign w:val="center"/>
          </w:tcPr>
          <w:p w14:paraId="12F788A0">
            <w:pPr>
              <w:pStyle w:val="42"/>
              <w:spacing w:before="0" w:beforeAutospacing="0" w:after="0" w:afterAutospacing="0"/>
              <w:jc w:val="center"/>
            </w:pPr>
          </w:p>
        </w:tc>
      </w:tr>
      <w:tr w14:paraId="06FC337F">
        <w:tblPrEx>
          <w:tblCellMar>
            <w:top w:w="15" w:type="dxa"/>
            <w:left w:w="15" w:type="dxa"/>
            <w:bottom w:w="15" w:type="dxa"/>
            <w:right w:w="15" w:type="dxa"/>
          </w:tblCellMar>
        </w:tblPrEx>
        <w:trPr>
          <w:trHeight w:val="180" w:hRule="atLeast"/>
          <w:jc w:val="center"/>
        </w:trPr>
        <w:tc>
          <w:tcPr>
            <w:tcW w:w="1357" w:type="dxa"/>
            <w:tcBorders>
              <w:top w:val="single" w:color="000000"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6AAD5F90">
            <w:pPr>
              <w:pStyle w:val="11"/>
              <w:widowControl/>
              <w:jc w:val="center"/>
              <w:rPr>
                <w:rFonts w:hint="default" w:eastAsia="宋体"/>
                <w:lang w:val="en-US" w:eastAsia="zh-CN"/>
              </w:rPr>
            </w:pPr>
            <w:r>
              <w:rPr>
                <w:color w:val="1A1A1A"/>
              </w:rPr>
              <w:t>14:</w:t>
            </w:r>
            <w:r>
              <w:rPr>
                <w:rFonts w:hint="eastAsia"/>
                <w:color w:val="1A1A1A"/>
                <w:lang w:val="en-US" w:eastAsia="zh-CN"/>
              </w:rPr>
              <w:t>45</w:t>
            </w:r>
            <w:r>
              <w:rPr>
                <w:color w:val="1A1A1A"/>
              </w:rPr>
              <w:t>-15:</w:t>
            </w:r>
            <w:r>
              <w:rPr>
                <w:rFonts w:hint="eastAsia"/>
                <w:color w:val="1A1A1A"/>
                <w:lang w:val="en-US" w:eastAsia="zh-CN"/>
              </w:rPr>
              <w:t>15</w:t>
            </w:r>
          </w:p>
        </w:tc>
        <w:tc>
          <w:tcPr>
            <w:tcW w:w="5992" w:type="dxa"/>
            <w:tcBorders>
              <w:top w:val="single" w:color="CBCDD1"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07699CF6">
            <w:pPr>
              <w:pStyle w:val="42"/>
              <w:spacing w:before="0" w:beforeAutospacing="0" w:after="0" w:afterAutospacing="0"/>
              <w:rPr>
                <w:rFonts w:hint="eastAsia" w:eastAsia="等线"/>
                <w:lang w:val="en-US" w:eastAsia="zh-CN"/>
              </w:rPr>
            </w:pPr>
            <w:r>
              <w:rPr>
                <w:rFonts w:hint="eastAsia" w:ascii="仿宋" w:hAnsi="仿宋" w:eastAsia="仿宋"/>
                <w:b/>
                <w:bCs/>
                <w:color w:val="000000"/>
              </w:rPr>
              <w:t>庾石山</w:t>
            </w:r>
            <w:r>
              <w:rPr>
                <w:rFonts w:ascii="Times New Roman" w:hAnsi="Times New Roman"/>
                <w:color w:val="000000"/>
              </w:rPr>
              <w:t xml:space="preserve"> </w:t>
            </w:r>
            <w:r>
              <w:rPr>
                <w:rFonts w:hint="eastAsia" w:ascii="Times New Roman" w:hAnsi="Times New Roman"/>
                <w:color w:val="000000"/>
                <w:lang w:val="en-US" w:eastAsia="zh-CN"/>
              </w:rPr>
              <w:t xml:space="preserve"> </w:t>
            </w:r>
            <w:r>
              <w:rPr>
                <w:rFonts w:hint="eastAsia" w:ascii="仿宋" w:hAnsi="仿宋" w:eastAsia="仿宋"/>
                <w:color w:val="000000"/>
                <w:lang w:val="en-US" w:eastAsia="zh-CN"/>
              </w:rPr>
              <w:t>中国医学科学院药物研究所</w:t>
            </w:r>
          </w:p>
          <w:p w14:paraId="64201FB1">
            <w:pPr>
              <w:pStyle w:val="42"/>
              <w:spacing w:before="0" w:beforeAutospacing="0" w:after="0" w:afterAutospacing="0"/>
            </w:pPr>
            <w:r>
              <w:rPr>
                <w:rFonts w:hint="eastAsia" w:ascii="仿宋" w:hAnsi="仿宋" w:eastAsia="仿宋"/>
                <w:color w:val="000000"/>
              </w:rPr>
              <w:t>报告题目：濒危动物药材的药效物质研究新模式与高技术</w:t>
            </w:r>
            <w:bookmarkStart w:id="4" w:name="_GoBack"/>
            <w:bookmarkEnd w:id="4"/>
            <w:r>
              <w:rPr>
                <w:rFonts w:hint="eastAsia" w:ascii="仿宋" w:hAnsi="仿宋" w:eastAsia="仿宋"/>
                <w:color w:val="000000"/>
              </w:rPr>
              <w:t>替代品创制</w:t>
            </w:r>
          </w:p>
        </w:tc>
        <w:tc>
          <w:tcPr>
            <w:tcW w:w="1085" w:type="dxa"/>
            <w:vMerge w:val="continue"/>
            <w:tcBorders>
              <w:left w:val="single" w:color="000000" w:sz="6" w:space="0"/>
              <w:right w:val="single" w:color="000000" w:sz="6" w:space="0"/>
            </w:tcBorders>
            <w:vAlign w:val="center"/>
          </w:tcPr>
          <w:p w14:paraId="683E13D0">
            <w:pPr>
              <w:widowControl/>
              <w:rPr>
                <w:rFonts w:ascii="等线" w:hAnsi="等线" w:eastAsia="等线" w:cs="Times New Roman"/>
                <w:kern w:val="0"/>
              </w:rPr>
            </w:pPr>
          </w:p>
        </w:tc>
      </w:tr>
      <w:tr w14:paraId="79698F89">
        <w:tblPrEx>
          <w:tblCellMar>
            <w:top w:w="15" w:type="dxa"/>
            <w:left w:w="15" w:type="dxa"/>
            <w:bottom w:w="15" w:type="dxa"/>
            <w:right w:w="15" w:type="dxa"/>
          </w:tblCellMar>
        </w:tblPrEx>
        <w:trPr>
          <w:trHeight w:val="567" w:hRule="atLeast"/>
          <w:jc w:val="center"/>
        </w:trPr>
        <w:tc>
          <w:tcPr>
            <w:tcW w:w="1357" w:type="dxa"/>
            <w:tcBorders>
              <w:top w:val="single" w:color="000000"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294BAF3B">
            <w:pPr>
              <w:pStyle w:val="11"/>
              <w:widowControl/>
              <w:jc w:val="center"/>
            </w:pPr>
            <w:r>
              <w:rPr>
                <w:color w:val="1A1A1A"/>
              </w:rPr>
              <w:t>15:</w:t>
            </w:r>
            <w:r>
              <w:rPr>
                <w:rFonts w:hint="eastAsia"/>
                <w:color w:val="1A1A1A"/>
                <w:lang w:val="en-US" w:eastAsia="zh-CN"/>
              </w:rPr>
              <w:t>15</w:t>
            </w:r>
            <w:r>
              <w:rPr>
                <w:color w:val="1A1A1A"/>
              </w:rPr>
              <w:t>-15:30</w:t>
            </w:r>
          </w:p>
        </w:tc>
        <w:tc>
          <w:tcPr>
            <w:tcW w:w="5992" w:type="dxa"/>
            <w:tcBorders>
              <w:top w:val="single" w:color="CBCDD1"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3AF25FC9">
            <w:pPr>
              <w:pStyle w:val="42"/>
              <w:spacing w:before="0" w:beforeAutospacing="0" w:after="0" w:afterAutospacing="0"/>
              <w:jc w:val="center"/>
            </w:pPr>
            <w:r>
              <w:rPr>
                <w:rFonts w:hint="eastAsia" w:ascii="仿宋" w:hAnsi="仿宋" w:eastAsia="仿宋"/>
                <w:color w:val="000000"/>
              </w:rPr>
              <w:t>茶歇</w:t>
            </w:r>
          </w:p>
        </w:tc>
        <w:tc>
          <w:tcPr>
            <w:tcW w:w="1085" w:type="dxa"/>
            <w:vMerge w:val="continue"/>
            <w:tcBorders>
              <w:left w:val="single" w:color="000000" w:sz="6" w:space="0"/>
              <w:right w:val="single" w:color="000000" w:sz="6" w:space="0"/>
            </w:tcBorders>
            <w:tcMar>
              <w:top w:w="0" w:type="dxa"/>
              <w:left w:w="48" w:type="dxa"/>
              <w:bottom w:w="0" w:type="dxa"/>
              <w:right w:w="48" w:type="dxa"/>
            </w:tcMar>
            <w:vAlign w:val="center"/>
          </w:tcPr>
          <w:p w14:paraId="7372CBD1"/>
        </w:tc>
      </w:tr>
      <w:tr w14:paraId="10A0C99C">
        <w:tblPrEx>
          <w:tblCellMar>
            <w:top w:w="15" w:type="dxa"/>
            <w:left w:w="15" w:type="dxa"/>
            <w:bottom w:w="15" w:type="dxa"/>
            <w:right w:w="15" w:type="dxa"/>
          </w:tblCellMar>
        </w:tblPrEx>
        <w:trPr>
          <w:trHeight w:val="180" w:hRule="atLeast"/>
          <w:jc w:val="center"/>
        </w:trPr>
        <w:tc>
          <w:tcPr>
            <w:tcW w:w="1357" w:type="dxa"/>
            <w:tcBorders>
              <w:top w:val="single" w:color="000000"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7F8C6E6B">
            <w:pPr>
              <w:pStyle w:val="11"/>
              <w:widowControl/>
              <w:jc w:val="center"/>
            </w:pPr>
            <w:r>
              <w:rPr>
                <w:color w:val="1A1A1A"/>
              </w:rPr>
              <w:t>15:30-16:00</w:t>
            </w:r>
          </w:p>
        </w:tc>
        <w:tc>
          <w:tcPr>
            <w:tcW w:w="5992" w:type="dxa"/>
            <w:tcBorders>
              <w:top w:val="single" w:color="CBCDD1"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5B45CCD6">
            <w:pPr>
              <w:pStyle w:val="42"/>
              <w:spacing w:before="0" w:beforeAutospacing="0" w:after="0" w:afterAutospacing="0"/>
              <w:rPr>
                <w:rFonts w:hint="eastAsia" w:ascii="仿宋" w:hAnsi="仿宋" w:eastAsia="仿宋"/>
                <w:color w:val="000000"/>
                <w:lang w:val="en-US" w:eastAsia="zh-CN"/>
              </w:rPr>
            </w:pPr>
            <w:r>
              <w:rPr>
                <w:rFonts w:hint="eastAsia" w:ascii="仿宋" w:hAnsi="仿宋" w:eastAsia="仿宋"/>
                <w:b/>
                <w:bCs/>
                <w:color w:val="000000"/>
              </w:rPr>
              <w:t>苗明三</w:t>
            </w:r>
            <w:r>
              <w:rPr>
                <w:rFonts w:ascii="Times New Roman" w:hAnsi="Times New Roman"/>
                <w:color w:val="000000"/>
              </w:rPr>
              <w:t xml:space="preserve"> </w:t>
            </w:r>
            <w:r>
              <w:rPr>
                <w:rFonts w:hint="eastAsia" w:ascii="Times New Roman" w:hAnsi="Times New Roman"/>
                <w:color w:val="000000"/>
                <w:lang w:val="en-US" w:eastAsia="zh-CN"/>
              </w:rPr>
              <w:t xml:space="preserve"> </w:t>
            </w:r>
            <w:r>
              <w:rPr>
                <w:rFonts w:hint="eastAsia" w:ascii="仿宋" w:hAnsi="仿宋" w:eastAsia="仿宋"/>
                <w:color w:val="000000"/>
                <w:lang w:val="en-US" w:eastAsia="zh-CN"/>
              </w:rPr>
              <w:t>河南中医药大学</w:t>
            </w:r>
          </w:p>
          <w:p w14:paraId="0B7735E5">
            <w:pPr>
              <w:pStyle w:val="42"/>
              <w:spacing w:before="0" w:beforeAutospacing="0" w:after="0" w:afterAutospacing="0"/>
            </w:pPr>
            <w:r>
              <w:rPr>
                <w:rFonts w:hint="eastAsia" w:ascii="仿宋" w:hAnsi="仿宋" w:eastAsia="仿宋"/>
                <w:color w:val="000000"/>
              </w:rPr>
              <w:t>报告题目：中医药新质生产力—中药吸嗅学</w:t>
            </w:r>
          </w:p>
        </w:tc>
        <w:tc>
          <w:tcPr>
            <w:tcW w:w="1085" w:type="dxa"/>
            <w:vMerge w:val="continue"/>
            <w:tcBorders>
              <w:left w:val="single" w:color="000000" w:sz="6" w:space="0"/>
              <w:right w:val="single" w:color="000000" w:sz="6" w:space="0"/>
            </w:tcBorders>
            <w:tcMar>
              <w:top w:w="0" w:type="dxa"/>
              <w:left w:w="48" w:type="dxa"/>
              <w:bottom w:w="0" w:type="dxa"/>
              <w:right w:w="48" w:type="dxa"/>
            </w:tcMar>
            <w:vAlign w:val="center"/>
          </w:tcPr>
          <w:p w14:paraId="11122CBE">
            <w:pPr>
              <w:pStyle w:val="42"/>
              <w:spacing w:before="0" w:beforeAutospacing="0" w:after="0" w:afterAutospacing="0"/>
              <w:jc w:val="center"/>
              <w:rPr>
                <w:rFonts w:hint="eastAsia" w:ascii="仿宋" w:hAnsi="仿宋" w:eastAsia="仿宋"/>
                <w:b/>
                <w:bCs/>
                <w:color w:val="000000"/>
                <w:lang w:val="en-US" w:eastAsia="zh-CN"/>
              </w:rPr>
            </w:pPr>
          </w:p>
        </w:tc>
      </w:tr>
      <w:tr w14:paraId="6CD71B26">
        <w:tblPrEx>
          <w:tblCellMar>
            <w:top w:w="15" w:type="dxa"/>
            <w:left w:w="15" w:type="dxa"/>
            <w:bottom w:w="15" w:type="dxa"/>
            <w:right w:w="15" w:type="dxa"/>
          </w:tblCellMar>
        </w:tblPrEx>
        <w:trPr>
          <w:trHeight w:val="180" w:hRule="atLeast"/>
          <w:jc w:val="center"/>
        </w:trPr>
        <w:tc>
          <w:tcPr>
            <w:tcW w:w="1357" w:type="dxa"/>
            <w:tcBorders>
              <w:top w:val="single" w:color="000000" w:sz="6" w:space="0"/>
              <w:left w:val="single" w:color="000000" w:sz="6" w:space="0"/>
              <w:bottom w:val="single" w:color="auto" w:sz="4" w:space="0"/>
              <w:right w:val="single" w:color="000000" w:sz="6" w:space="0"/>
            </w:tcBorders>
            <w:tcMar>
              <w:top w:w="0" w:type="dxa"/>
              <w:left w:w="48" w:type="dxa"/>
              <w:bottom w:w="0" w:type="dxa"/>
              <w:right w:w="48" w:type="dxa"/>
            </w:tcMar>
            <w:vAlign w:val="center"/>
          </w:tcPr>
          <w:p w14:paraId="7CB61490">
            <w:pPr>
              <w:pStyle w:val="11"/>
              <w:widowControl/>
              <w:jc w:val="center"/>
            </w:pPr>
            <w:r>
              <w:rPr>
                <w:color w:val="1A1A1A"/>
              </w:rPr>
              <w:t>16:00-16:30</w:t>
            </w:r>
          </w:p>
        </w:tc>
        <w:tc>
          <w:tcPr>
            <w:tcW w:w="5992" w:type="dxa"/>
            <w:tcBorders>
              <w:top w:val="single" w:color="CBCDD1" w:sz="6" w:space="0"/>
              <w:left w:val="single" w:color="000000" w:sz="6" w:space="0"/>
              <w:bottom w:val="single" w:color="auto" w:sz="4" w:space="0"/>
              <w:right w:val="single" w:color="000000" w:sz="6" w:space="0"/>
            </w:tcBorders>
            <w:tcMar>
              <w:top w:w="0" w:type="dxa"/>
              <w:left w:w="48" w:type="dxa"/>
              <w:bottom w:w="0" w:type="dxa"/>
              <w:right w:w="48" w:type="dxa"/>
            </w:tcMar>
            <w:vAlign w:val="center"/>
          </w:tcPr>
          <w:p w14:paraId="76AA4587">
            <w:pPr>
              <w:pStyle w:val="42"/>
              <w:spacing w:before="0" w:beforeAutospacing="0" w:after="0" w:afterAutospacing="0"/>
              <w:rPr>
                <w:rFonts w:hint="eastAsia" w:ascii="仿宋" w:hAnsi="仿宋" w:eastAsia="仿宋"/>
                <w:color w:val="000000"/>
                <w:lang w:val="en-US" w:eastAsia="zh-CN"/>
              </w:rPr>
            </w:pPr>
            <w:r>
              <w:rPr>
                <w:rFonts w:hint="eastAsia" w:ascii="仿宋" w:hAnsi="仿宋" w:eastAsia="仿宋"/>
                <w:b/>
                <w:bCs/>
                <w:color w:val="000000"/>
              </w:rPr>
              <w:t>果德安</w:t>
            </w:r>
            <w:r>
              <w:rPr>
                <w:rFonts w:ascii="Times New Roman" w:hAnsi="Times New Roman"/>
                <w:color w:val="000000"/>
              </w:rPr>
              <w:t xml:space="preserve"> </w:t>
            </w:r>
            <w:r>
              <w:rPr>
                <w:rFonts w:hint="eastAsia" w:ascii="Times New Roman" w:hAnsi="Times New Roman"/>
                <w:color w:val="000000"/>
                <w:lang w:val="en-US" w:eastAsia="zh-CN"/>
              </w:rPr>
              <w:t xml:space="preserve"> </w:t>
            </w:r>
            <w:r>
              <w:rPr>
                <w:rFonts w:hint="eastAsia" w:ascii="仿宋" w:hAnsi="仿宋" w:eastAsia="仿宋"/>
                <w:color w:val="000000"/>
                <w:lang w:val="en-US" w:eastAsia="zh-CN"/>
              </w:rPr>
              <w:t>中国科学院上海药物研究所</w:t>
            </w:r>
          </w:p>
          <w:p w14:paraId="716D18E7">
            <w:pPr>
              <w:pStyle w:val="42"/>
              <w:spacing w:before="0" w:beforeAutospacing="0" w:after="0" w:afterAutospacing="0"/>
            </w:pPr>
            <w:r>
              <w:rPr>
                <w:rFonts w:hint="eastAsia" w:ascii="仿宋" w:hAnsi="仿宋" w:eastAsia="仿宋"/>
                <w:color w:val="000000"/>
              </w:rPr>
              <w:t>报告题目：中药质控策略与实践</w:t>
            </w:r>
          </w:p>
        </w:tc>
        <w:tc>
          <w:tcPr>
            <w:tcW w:w="1085" w:type="dxa"/>
            <w:vMerge w:val="continue"/>
            <w:tcBorders>
              <w:left w:val="single" w:color="000000" w:sz="6" w:space="0"/>
              <w:right w:val="single" w:color="000000" w:sz="6" w:space="0"/>
            </w:tcBorders>
            <w:vAlign w:val="center"/>
          </w:tcPr>
          <w:p w14:paraId="42D9F735">
            <w:pPr>
              <w:widowControl/>
              <w:rPr>
                <w:rFonts w:ascii="等线" w:hAnsi="等线" w:eastAsia="等线" w:cs="Times New Roman"/>
                <w:kern w:val="0"/>
              </w:rPr>
            </w:pPr>
          </w:p>
        </w:tc>
      </w:tr>
      <w:tr w14:paraId="3B5A6967">
        <w:tblPrEx>
          <w:tblCellMar>
            <w:top w:w="15" w:type="dxa"/>
            <w:left w:w="15" w:type="dxa"/>
            <w:bottom w:w="15" w:type="dxa"/>
            <w:right w:w="15" w:type="dxa"/>
          </w:tblCellMar>
        </w:tblPrEx>
        <w:trPr>
          <w:trHeight w:val="180" w:hRule="atLeast"/>
          <w:jc w:val="center"/>
        </w:trPr>
        <w:tc>
          <w:tcPr>
            <w:tcW w:w="1357" w:type="dxa"/>
            <w:tcBorders>
              <w:top w:val="single" w:color="auto" w:sz="4" w:space="0"/>
              <w:left w:val="single" w:color="auto" w:sz="4" w:space="0"/>
              <w:bottom w:val="single" w:color="auto" w:sz="4" w:space="0"/>
              <w:right w:val="single" w:color="000000" w:sz="6" w:space="0"/>
            </w:tcBorders>
            <w:tcMar>
              <w:top w:w="0" w:type="dxa"/>
              <w:left w:w="48" w:type="dxa"/>
              <w:bottom w:w="0" w:type="dxa"/>
              <w:right w:w="48" w:type="dxa"/>
            </w:tcMar>
            <w:vAlign w:val="center"/>
          </w:tcPr>
          <w:p w14:paraId="37982935">
            <w:pPr>
              <w:pStyle w:val="11"/>
              <w:widowControl/>
              <w:jc w:val="center"/>
              <w:rPr>
                <w:rFonts w:ascii="Times New Roman" w:hAnsi="Times New Roman"/>
                <w:color w:val="1A1A1A"/>
              </w:rPr>
            </w:pPr>
            <w:r>
              <w:rPr>
                <w:color w:val="1A1A1A"/>
              </w:rPr>
              <w:t>16:30-17:00</w:t>
            </w:r>
          </w:p>
        </w:tc>
        <w:tc>
          <w:tcPr>
            <w:tcW w:w="5992" w:type="dxa"/>
            <w:tcBorders>
              <w:top w:val="single" w:color="auto" w:sz="4" w:space="0"/>
              <w:left w:val="single" w:color="000000" w:sz="6" w:space="0"/>
              <w:bottom w:val="single" w:color="auto" w:sz="4" w:space="0"/>
              <w:right w:val="single" w:color="000000" w:sz="6" w:space="0"/>
            </w:tcBorders>
            <w:tcMar>
              <w:top w:w="0" w:type="dxa"/>
              <w:left w:w="48" w:type="dxa"/>
              <w:bottom w:w="0" w:type="dxa"/>
              <w:right w:w="48" w:type="dxa"/>
            </w:tcMar>
            <w:vAlign w:val="center"/>
          </w:tcPr>
          <w:p w14:paraId="3C877204">
            <w:pPr>
              <w:pStyle w:val="42"/>
              <w:spacing w:before="0" w:beforeAutospacing="0" w:after="0" w:afterAutospacing="0"/>
              <w:rPr>
                <w:rFonts w:hint="default" w:ascii="仿宋" w:hAnsi="仿宋" w:eastAsia="仿宋"/>
                <w:b/>
                <w:bCs/>
                <w:color w:val="000000"/>
                <w:lang w:val="en-US" w:eastAsia="zh-CN"/>
              </w:rPr>
            </w:pPr>
            <w:r>
              <w:rPr>
                <w:rFonts w:hint="eastAsia" w:ascii="仿宋" w:hAnsi="仿宋" w:eastAsia="仿宋"/>
                <w:b/>
                <w:bCs/>
                <w:color w:val="000000"/>
                <w:lang w:val="en-US" w:eastAsia="zh-CN"/>
              </w:rPr>
              <w:t xml:space="preserve">余伯阳  </w:t>
            </w:r>
            <w:r>
              <w:rPr>
                <w:rFonts w:hint="eastAsia" w:ascii="仿宋" w:hAnsi="仿宋" w:eastAsia="仿宋"/>
                <w:color w:val="000000"/>
                <w:lang w:val="en-US" w:eastAsia="zh-CN"/>
              </w:rPr>
              <w:t>中国药科大学</w:t>
            </w:r>
          </w:p>
          <w:p w14:paraId="16F7B092">
            <w:pPr>
              <w:pStyle w:val="42"/>
              <w:spacing w:before="0" w:beforeAutospacing="0" w:after="0" w:afterAutospacing="0"/>
              <w:rPr>
                <w:rFonts w:hint="default" w:ascii="仿宋" w:hAnsi="仿宋" w:eastAsia="仿宋"/>
                <w:b/>
                <w:bCs/>
                <w:color w:val="000000"/>
                <w:lang w:val="en-US" w:eastAsia="zh-CN"/>
              </w:rPr>
            </w:pPr>
            <w:r>
              <w:rPr>
                <w:rFonts w:hint="eastAsia" w:ascii="仿宋" w:hAnsi="仿宋" w:eastAsia="仿宋"/>
                <w:color w:val="000000"/>
              </w:rPr>
              <w:t>报告题目：多学科交叉融合助力中药新质生产力发展</w:t>
            </w:r>
          </w:p>
        </w:tc>
        <w:tc>
          <w:tcPr>
            <w:tcW w:w="1085" w:type="dxa"/>
            <w:vMerge w:val="continue"/>
            <w:tcBorders>
              <w:left w:val="single" w:color="000000" w:sz="6" w:space="0"/>
              <w:bottom w:val="single" w:color="auto" w:sz="4" w:space="0"/>
              <w:right w:val="single" w:color="000000" w:sz="6" w:space="0"/>
            </w:tcBorders>
            <w:vAlign w:val="center"/>
          </w:tcPr>
          <w:p w14:paraId="289B0891">
            <w:pPr>
              <w:widowControl/>
              <w:rPr>
                <w:rFonts w:ascii="等线" w:hAnsi="等线" w:eastAsia="等线" w:cs="Times New Roman"/>
                <w:kern w:val="0"/>
              </w:rPr>
            </w:pPr>
          </w:p>
        </w:tc>
      </w:tr>
    </w:tbl>
    <w:p w14:paraId="6137E814">
      <w:pPr>
        <w:rPr>
          <w:rFonts w:hint="eastAsia" w:ascii="仿宋" w:hAnsi="仿宋" w:eastAsia="仿宋"/>
          <w:b/>
          <w:bCs/>
          <w:color w:val="333333"/>
          <w:sz w:val="28"/>
          <w:szCs w:val="28"/>
        </w:rPr>
      </w:pPr>
    </w:p>
    <w:p w14:paraId="5608337C">
      <w:pPr>
        <w:rPr>
          <w:rFonts w:hint="eastAsia" w:ascii="仿宋" w:hAnsi="仿宋" w:eastAsia="仿宋" w:cs="仿宋"/>
          <w:sz w:val="28"/>
          <w:szCs w:val="28"/>
        </w:rPr>
      </w:pPr>
      <w:r>
        <w:rPr>
          <w:rFonts w:hint="eastAsia" w:ascii="仿宋" w:hAnsi="仿宋" w:eastAsia="仿宋" w:cs="仿宋"/>
          <w:sz w:val="28"/>
          <w:szCs w:val="28"/>
        </w:rPr>
        <w:br w:type="page"/>
      </w:r>
    </w:p>
    <w:p w14:paraId="3DF0D819">
      <w:pPr>
        <w:rPr>
          <w:rFonts w:hint="eastAsia" w:ascii="仿宋" w:hAnsi="仿宋" w:eastAsia="仿宋" w:cs="Times New Roman"/>
          <w:b/>
          <w:bCs/>
          <w:color w:val="333333"/>
          <w:kern w:val="0"/>
          <w:sz w:val="28"/>
          <w:szCs w:val="28"/>
          <w:lang w:val="en-US" w:eastAsia="zh-CN" w:bidi="ar-SA"/>
        </w:rPr>
      </w:pPr>
      <w:r>
        <w:rPr>
          <w:rFonts w:hint="eastAsia" w:ascii="仿宋" w:hAnsi="仿宋" w:eastAsia="仿宋" w:cs="Times New Roman"/>
          <w:b/>
          <w:bCs/>
          <w:color w:val="333333"/>
          <w:kern w:val="0"/>
          <w:sz w:val="28"/>
          <w:szCs w:val="28"/>
          <w:lang w:val="en-US" w:eastAsia="zh-CN" w:bidi="ar-SA"/>
        </w:rPr>
        <w:t>分论坛二：国际前沿论坛（线上）</w:t>
      </w:r>
    </w:p>
    <w:tbl>
      <w:tblPr>
        <w:tblStyle w:val="13"/>
        <w:tblW w:w="0" w:type="auto"/>
        <w:jc w:val="center"/>
        <w:tblLayout w:type="fixed"/>
        <w:tblCellMar>
          <w:top w:w="15" w:type="dxa"/>
          <w:left w:w="15" w:type="dxa"/>
          <w:bottom w:w="15" w:type="dxa"/>
          <w:right w:w="15" w:type="dxa"/>
        </w:tblCellMar>
      </w:tblPr>
      <w:tblGrid>
        <w:gridCol w:w="1357"/>
        <w:gridCol w:w="5992"/>
        <w:gridCol w:w="1085"/>
      </w:tblGrid>
      <w:tr w14:paraId="6389BBAD">
        <w:tblPrEx>
          <w:tblCellMar>
            <w:top w:w="15" w:type="dxa"/>
            <w:left w:w="15" w:type="dxa"/>
            <w:bottom w:w="15" w:type="dxa"/>
            <w:right w:w="15" w:type="dxa"/>
          </w:tblCellMar>
        </w:tblPrEx>
        <w:trPr>
          <w:trHeight w:val="180" w:hRule="atLeast"/>
          <w:jc w:val="center"/>
        </w:trPr>
        <w:tc>
          <w:tcPr>
            <w:tcW w:w="8434" w:type="dxa"/>
            <w:gridSpan w:val="3"/>
            <w:tcBorders>
              <w:top w:val="single" w:color="000000" w:sz="6" w:space="0"/>
              <w:left w:val="single" w:color="000000" w:sz="6" w:space="0"/>
              <w:bottom w:val="single" w:color="000000" w:sz="6" w:space="0"/>
              <w:right w:val="single" w:color="000000" w:sz="6" w:space="0"/>
            </w:tcBorders>
            <w:tcMar>
              <w:top w:w="0" w:type="dxa"/>
              <w:left w:w="48" w:type="dxa"/>
              <w:bottom w:w="0" w:type="dxa"/>
              <w:right w:w="48" w:type="dxa"/>
            </w:tcMar>
            <w:vAlign w:val="center"/>
          </w:tcPr>
          <w:p w14:paraId="7536513C">
            <w:pPr>
              <w:pStyle w:val="11"/>
              <w:widowControl/>
              <w:jc w:val="center"/>
              <w:rPr>
                <w:rFonts w:hint="eastAsia" w:eastAsia="仿宋"/>
                <w:lang w:eastAsia="zh-CN"/>
              </w:rPr>
            </w:pPr>
            <w:r>
              <w:rPr>
                <w:rFonts w:hint="eastAsia" w:ascii="仿宋" w:hAnsi="仿宋" w:eastAsia="仿宋" w:cs="仿宋"/>
                <w:b/>
                <w:bCs/>
                <w:kern w:val="2"/>
                <w:sz w:val="28"/>
                <w:szCs w:val="28"/>
                <w:lang w:val="en-US" w:eastAsia="zh-CN" w:bidi="ar-SA"/>
              </w:rPr>
              <w:t>2024年10月12日下午 周六</w:t>
            </w:r>
          </w:p>
        </w:tc>
      </w:tr>
      <w:tr w14:paraId="638F544E">
        <w:tblPrEx>
          <w:tblCellMar>
            <w:top w:w="15" w:type="dxa"/>
            <w:left w:w="15" w:type="dxa"/>
            <w:bottom w:w="15" w:type="dxa"/>
            <w:right w:w="15" w:type="dxa"/>
          </w:tblCellMar>
        </w:tblPrEx>
        <w:trPr>
          <w:trHeight w:val="180" w:hRule="atLeast"/>
          <w:jc w:val="center"/>
        </w:trPr>
        <w:tc>
          <w:tcPr>
            <w:tcW w:w="1357" w:type="dxa"/>
            <w:tcBorders>
              <w:top w:val="single" w:color="CBCDD1" w:sz="6"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150E1715">
            <w:pPr>
              <w:pStyle w:val="42"/>
              <w:spacing w:before="0" w:beforeAutospacing="0" w:after="0" w:afterAutospacing="0"/>
              <w:jc w:val="center"/>
            </w:pPr>
            <w:r>
              <w:rPr>
                <w:rFonts w:hint="eastAsia" w:ascii="仿宋" w:hAnsi="仿宋" w:eastAsia="仿宋"/>
                <w:b/>
                <w:bCs/>
                <w:color w:val="000000"/>
              </w:rPr>
              <w:t>时间</w:t>
            </w:r>
            <w:r>
              <w:rPr>
                <w:rFonts w:hint="default" w:ascii="Times New Roman" w:hAnsi="Times New Roman" w:eastAsia="等线" w:cs="Times New Roman"/>
                <w:b/>
                <w:bCs/>
                <w:color w:val="000000"/>
                <w:kern w:val="0"/>
                <w:sz w:val="24"/>
                <w:szCs w:val="24"/>
              </w:rPr>
              <w:br w:type="textWrapping"/>
            </w:r>
            <w:r>
              <w:rPr>
                <w:rFonts w:hint="default" w:ascii="Times New Roman" w:hAnsi="Times New Roman" w:eastAsia="等线" w:cs="Times New Roman"/>
                <w:color w:val="000000"/>
                <w:kern w:val="0"/>
                <w:sz w:val="21"/>
                <w:szCs w:val="21"/>
              </w:rPr>
              <w:t>(Beijing time UTC+8)</w:t>
            </w:r>
          </w:p>
        </w:tc>
        <w:tc>
          <w:tcPr>
            <w:tcW w:w="5992"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49BA80CC">
            <w:pPr>
              <w:pStyle w:val="42"/>
              <w:spacing w:before="0" w:beforeAutospacing="0" w:after="0" w:afterAutospacing="0"/>
              <w:jc w:val="center"/>
            </w:pPr>
            <w:r>
              <w:rPr>
                <w:rFonts w:hint="eastAsia" w:ascii="仿宋" w:hAnsi="仿宋" w:eastAsia="仿宋"/>
                <w:b/>
                <w:bCs/>
                <w:color w:val="000000"/>
              </w:rPr>
              <w:t>报告专家及报告题目</w:t>
            </w:r>
          </w:p>
        </w:tc>
        <w:tc>
          <w:tcPr>
            <w:tcW w:w="1085"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1D599975">
            <w:pPr>
              <w:pStyle w:val="42"/>
              <w:spacing w:before="0" w:beforeAutospacing="0" w:after="0" w:afterAutospacing="0"/>
              <w:jc w:val="center"/>
              <w:rPr>
                <w:rFonts w:hint="default" w:eastAsia="等线"/>
                <w:lang w:val="en-US" w:eastAsia="zh-CN"/>
              </w:rPr>
            </w:pPr>
            <w:r>
              <w:rPr>
                <w:rFonts w:hint="eastAsia" w:ascii="仿宋" w:hAnsi="仿宋" w:eastAsia="仿宋"/>
                <w:b/>
                <w:bCs/>
                <w:color w:val="000000"/>
                <w:lang w:val="en-US" w:eastAsia="zh-CN"/>
              </w:rPr>
              <w:t>主持专家</w:t>
            </w:r>
          </w:p>
        </w:tc>
      </w:tr>
      <w:tr w14:paraId="1ADA50EE">
        <w:tblPrEx>
          <w:tblCellMar>
            <w:top w:w="15" w:type="dxa"/>
            <w:left w:w="15" w:type="dxa"/>
            <w:bottom w:w="15" w:type="dxa"/>
            <w:right w:w="15" w:type="dxa"/>
          </w:tblCellMar>
        </w:tblPrEx>
        <w:trPr>
          <w:trHeight w:val="90" w:hRule="atLeast"/>
          <w:jc w:val="center"/>
        </w:trPr>
        <w:tc>
          <w:tcPr>
            <w:tcW w:w="1357" w:type="dxa"/>
            <w:tcBorders>
              <w:top w:val="single" w:color="000000" w:sz="6"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0B2EAB0B">
            <w:pPr>
              <w:keepNext w:val="0"/>
              <w:keepLines w:val="0"/>
              <w:widowControl/>
              <w:suppressLineNumbers w:val="0"/>
              <w:spacing w:before="0" w:beforeAutospacing="0" w:after="0" w:afterAutospacing="0"/>
              <w:ind w:left="0" w:leftChars="0" w:right="0" w:rightChars="0"/>
              <w:jc w:val="center"/>
            </w:pPr>
            <w:r>
              <w:rPr>
                <w:rFonts w:hint="default" w:ascii="Times New Roman" w:hAnsi="Times New Roman" w:eastAsia="等线" w:cs="Times New Roman"/>
                <w:color w:val="000000"/>
                <w:kern w:val="0"/>
                <w:szCs w:val="21"/>
                <w:highlight w:val="none"/>
              </w:rPr>
              <w:t>13:</w:t>
            </w:r>
            <w:r>
              <w:rPr>
                <w:rFonts w:hint="eastAsia" w:ascii="Times New Roman" w:hAnsi="Times New Roman" w:eastAsia="等线" w:cs="Times New Roman"/>
                <w:color w:val="000000"/>
                <w:kern w:val="0"/>
                <w:szCs w:val="21"/>
                <w:highlight w:val="none"/>
              </w:rPr>
              <w:t>0</w:t>
            </w:r>
            <w:r>
              <w:rPr>
                <w:rFonts w:hint="default" w:ascii="Times New Roman" w:hAnsi="Times New Roman" w:eastAsia="等线" w:cs="Times New Roman"/>
                <w:color w:val="000000"/>
                <w:kern w:val="0"/>
                <w:szCs w:val="21"/>
                <w:highlight w:val="none"/>
              </w:rPr>
              <w:t>0-1</w:t>
            </w:r>
            <w:r>
              <w:rPr>
                <w:rFonts w:hint="eastAsia" w:ascii="Times New Roman" w:hAnsi="Times New Roman" w:eastAsia="等线" w:cs="Times New Roman"/>
                <w:color w:val="000000"/>
                <w:kern w:val="0"/>
                <w:szCs w:val="21"/>
                <w:highlight w:val="none"/>
              </w:rPr>
              <w:t>3</w:t>
            </w:r>
            <w:r>
              <w:rPr>
                <w:rFonts w:hint="default" w:ascii="Times New Roman" w:hAnsi="Times New Roman" w:eastAsia="等线" w:cs="Times New Roman"/>
                <w:color w:val="000000"/>
                <w:kern w:val="0"/>
                <w:szCs w:val="21"/>
                <w:highlight w:val="none"/>
              </w:rPr>
              <w:t>:</w:t>
            </w:r>
            <w:r>
              <w:rPr>
                <w:rFonts w:hint="eastAsia" w:ascii="Times New Roman" w:hAnsi="Times New Roman" w:eastAsia="等线" w:cs="Times New Roman"/>
                <w:color w:val="000000"/>
                <w:kern w:val="0"/>
                <w:szCs w:val="21"/>
                <w:highlight w:val="none"/>
              </w:rPr>
              <w:t>3</w:t>
            </w:r>
            <w:r>
              <w:rPr>
                <w:rFonts w:hint="default" w:ascii="Times New Roman" w:hAnsi="Times New Roman" w:eastAsia="等线" w:cs="Times New Roman"/>
                <w:color w:val="000000"/>
                <w:kern w:val="0"/>
                <w:szCs w:val="21"/>
                <w:highlight w:val="none"/>
              </w:rPr>
              <w:t>0</w:t>
            </w:r>
          </w:p>
        </w:tc>
        <w:tc>
          <w:tcPr>
            <w:tcW w:w="5992"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69FD2826">
            <w:pPr>
              <w:pStyle w:val="42"/>
              <w:spacing w:before="0" w:beforeAutospacing="0" w:after="0" w:afterAutospacing="0"/>
              <w:rPr>
                <w:rFonts w:hint="default" w:ascii="Times New Roman" w:hAnsi="Times New Roman" w:eastAsia="仿宋" w:cs="Times New Roman"/>
                <w:sz w:val="21"/>
                <w:szCs w:val="21"/>
              </w:rPr>
            </w:pPr>
            <w:r>
              <w:rPr>
                <w:rFonts w:hint="default" w:ascii="Times New Roman" w:hAnsi="Times New Roman" w:eastAsia="仿宋" w:cs="Times New Roman"/>
                <w:b/>
                <w:bCs/>
                <w:sz w:val="21"/>
                <w:szCs w:val="21"/>
              </w:rPr>
              <w:t>Liang Zhao</w:t>
            </w:r>
            <w:r>
              <w:rPr>
                <w:rFonts w:hint="eastAsia" w:ascii="Times New Roman" w:hAnsi="Times New Roman" w:eastAsia="仿宋" w:cs="Times New Roman"/>
                <w:sz w:val="21"/>
                <w:szCs w:val="21"/>
                <w:lang w:val="en-US" w:eastAsia="zh-CN"/>
              </w:rPr>
              <w:t xml:space="preserve">  </w:t>
            </w:r>
            <w:r>
              <w:rPr>
                <w:rFonts w:hint="default" w:ascii="Times New Roman" w:hAnsi="Times New Roman" w:eastAsia="仿宋" w:cs="Times New Roman"/>
                <w:color w:val="000000" w:themeColor="text1"/>
                <w:kern w:val="0"/>
                <w:sz w:val="21"/>
                <w:szCs w:val="21"/>
                <w14:textFill>
                  <w14:solidFill>
                    <w14:schemeClr w14:val="tx1"/>
                  </w14:solidFill>
                </w14:textFill>
              </w:rPr>
              <w:t>University of California, San Francisco</w:t>
            </w:r>
          </w:p>
          <w:p w14:paraId="65CDAA6A">
            <w:pPr>
              <w:pStyle w:val="42"/>
              <w:spacing w:before="0" w:beforeAutospacing="0" w:after="0" w:afterAutospacing="0"/>
              <w:rPr>
                <w:rFonts w:hint="default" w:ascii="Times New Roman" w:hAnsi="Times New Roman" w:eastAsia="仿宋" w:cs="Times New Roman"/>
                <w:sz w:val="21"/>
                <w:szCs w:val="21"/>
                <w:lang w:val="en-US" w:eastAsia="zh-CN"/>
              </w:rPr>
            </w:pPr>
            <w:r>
              <w:rPr>
                <w:rFonts w:hint="eastAsia" w:ascii="Times New Roman" w:hAnsi="Times New Roman" w:eastAsia="仿宋" w:cs="Times New Roman"/>
                <w:b w:val="0"/>
                <w:bCs w:val="0"/>
                <w:sz w:val="21"/>
                <w:szCs w:val="21"/>
                <w:lang w:val="en-US" w:eastAsia="zh-CN"/>
              </w:rPr>
              <w:t>Presentation Title: AI guided drug development</w:t>
            </w:r>
          </w:p>
        </w:tc>
        <w:tc>
          <w:tcPr>
            <w:tcW w:w="1085" w:type="dxa"/>
            <w:vMerge w:val="restart"/>
            <w:tcBorders>
              <w:top w:val="single" w:color="auto" w:sz="4" w:space="0"/>
              <w:left w:val="single" w:color="auto" w:sz="4" w:space="0"/>
              <w:right w:val="single" w:color="auto" w:sz="4" w:space="0"/>
            </w:tcBorders>
            <w:tcMar>
              <w:top w:w="0" w:type="dxa"/>
              <w:left w:w="48" w:type="dxa"/>
              <w:bottom w:w="0" w:type="dxa"/>
              <w:right w:w="48" w:type="dxa"/>
            </w:tcMar>
            <w:vAlign w:val="center"/>
          </w:tcPr>
          <w:p w14:paraId="6B320E1B">
            <w:pPr>
              <w:widowControl/>
              <w:jc w:val="center"/>
              <w:rPr>
                <w:rFonts w:hint="eastAsia" w:ascii="Times New Roman" w:hAnsi="Times New Roman" w:eastAsia="等线" w:cs="Times New Roman"/>
                <w:b/>
                <w:bCs/>
                <w:color w:val="000000"/>
                <w:kern w:val="0"/>
                <w:szCs w:val="21"/>
              </w:rPr>
            </w:pPr>
            <w:r>
              <w:rPr>
                <w:rFonts w:ascii="Times New Roman" w:hAnsi="Times New Roman" w:eastAsia="等线" w:cs="Times New Roman"/>
                <w:b/>
                <w:bCs/>
                <w:color w:val="000000"/>
                <w:kern w:val="0"/>
                <w:szCs w:val="21"/>
              </w:rPr>
              <w:t>Yuanjia</w:t>
            </w:r>
            <w:r>
              <w:rPr>
                <w:rFonts w:hint="eastAsia" w:ascii="Times New Roman" w:hAnsi="Times New Roman" w:eastAsia="等线" w:cs="Times New Roman"/>
                <w:b/>
                <w:bCs/>
                <w:color w:val="000000"/>
                <w:kern w:val="0"/>
                <w:szCs w:val="21"/>
              </w:rPr>
              <w:t xml:space="preserve"> Hu</w:t>
            </w:r>
          </w:p>
          <w:p w14:paraId="7CB7CEB6">
            <w:pPr>
              <w:widowControl/>
              <w:jc w:val="center"/>
              <w:rPr>
                <w:rFonts w:hint="eastAsia" w:ascii="Times New Roman" w:hAnsi="Times New Roman" w:eastAsia="等线" w:cs="Times New Roman"/>
                <w:color w:val="000000"/>
                <w:kern w:val="0"/>
                <w:szCs w:val="21"/>
              </w:rPr>
            </w:pPr>
            <w:r>
              <w:rPr>
                <w:rFonts w:hint="eastAsia" w:ascii="Times New Roman" w:hAnsi="Times New Roman" w:eastAsia="等线" w:cs="Times New Roman"/>
                <w:color w:val="000000"/>
                <w:kern w:val="0"/>
                <w:szCs w:val="21"/>
              </w:rPr>
              <w:t>University of Macau</w:t>
            </w:r>
          </w:p>
          <w:p w14:paraId="2C0FD853">
            <w:pPr>
              <w:widowControl/>
              <w:jc w:val="center"/>
              <w:rPr>
                <w:rFonts w:hint="eastAsia" w:ascii="Times New Roman" w:hAnsi="Times New Roman" w:eastAsia="等线" w:cs="Times New Roman"/>
                <w:color w:val="000000"/>
                <w:kern w:val="0"/>
                <w:szCs w:val="21"/>
              </w:rPr>
            </w:pPr>
          </w:p>
          <w:p w14:paraId="17DC33F4">
            <w:pPr>
              <w:pStyle w:val="42"/>
              <w:spacing w:before="0" w:beforeAutospacing="0" w:after="0" w:afterAutospacing="0"/>
              <w:jc w:val="center"/>
              <w:rPr>
                <w:rFonts w:hint="default" w:eastAsia="等线"/>
                <w:lang w:val="en-US" w:eastAsia="zh-CN"/>
              </w:rPr>
            </w:pPr>
          </w:p>
        </w:tc>
      </w:tr>
      <w:tr w14:paraId="4EC4B539">
        <w:tblPrEx>
          <w:tblCellMar>
            <w:top w:w="15" w:type="dxa"/>
            <w:left w:w="15" w:type="dxa"/>
            <w:bottom w:w="15" w:type="dxa"/>
            <w:right w:w="15" w:type="dxa"/>
          </w:tblCellMar>
        </w:tblPrEx>
        <w:trPr>
          <w:trHeight w:val="90" w:hRule="atLeast"/>
          <w:jc w:val="center"/>
        </w:trPr>
        <w:tc>
          <w:tcPr>
            <w:tcW w:w="1357" w:type="dxa"/>
            <w:tcBorders>
              <w:top w:val="single" w:color="000000" w:sz="6"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3722D662">
            <w:pPr>
              <w:keepNext w:val="0"/>
              <w:keepLines w:val="0"/>
              <w:widowControl/>
              <w:suppressLineNumbers w:val="0"/>
              <w:spacing w:before="0" w:beforeAutospacing="0" w:after="0" w:afterAutospacing="0"/>
              <w:ind w:left="0" w:leftChars="0" w:right="0" w:rightChars="0"/>
              <w:jc w:val="center"/>
            </w:pPr>
            <w:r>
              <w:rPr>
                <w:rFonts w:hint="default" w:ascii="Times New Roman" w:hAnsi="Times New Roman" w:eastAsia="等线" w:cs="Times New Roman"/>
                <w:color w:val="000000"/>
                <w:kern w:val="0"/>
                <w:szCs w:val="21"/>
              </w:rPr>
              <w:t>1</w:t>
            </w:r>
            <w:r>
              <w:rPr>
                <w:rFonts w:hint="eastAsia" w:ascii="Times New Roman" w:hAnsi="Times New Roman" w:eastAsia="等线" w:cs="Times New Roman"/>
                <w:color w:val="000000"/>
                <w:kern w:val="0"/>
                <w:szCs w:val="21"/>
                <w:lang w:val="en-US" w:eastAsia="zh-CN"/>
              </w:rPr>
              <w:t>3</w:t>
            </w:r>
            <w:r>
              <w:rPr>
                <w:rFonts w:hint="default" w:ascii="Times New Roman" w:hAnsi="Times New Roman" w:eastAsia="等线" w:cs="Times New Roman"/>
                <w:color w:val="000000"/>
                <w:kern w:val="0"/>
                <w:szCs w:val="21"/>
              </w:rPr>
              <w:t>:</w:t>
            </w:r>
            <w:r>
              <w:rPr>
                <w:rFonts w:hint="eastAsia" w:eastAsia="等线" w:cs="Times New Roman"/>
                <w:color w:val="000000"/>
                <w:kern w:val="0"/>
                <w:szCs w:val="21"/>
                <w:lang w:val="en-US" w:eastAsia="zh-CN"/>
              </w:rPr>
              <w:t>3</w:t>
            </w:r>
            <w:r>
              <w:rPr>
                <w:rFonts w:hint="default" w:ascii="Times New Roman" w:hAnsi="Times New Roman" w:eastAsia="等线" w:cs="Times New Roman"/>
                <w:color w:val="000000"/>
                <w:kern w:val="0"/>
                <w:szCs w:val="21"/>
              </w:rPr>
              <w:t>0-14:</w:t>
            </w:r>
            <w:r>
              <w:rPr>
                <w:rFonts w:hint="eastAsia" w:eastAsia="等线" w:cs="Times New Roman"/>
                <w:color w:val="000000"/>
                <w:kern w:val="0"/>
                <w:szCs w:val="21"/>
                <w:lang w:val="en-US" w:eastAsia="zh-CN"/>
              </w:rPr>
              <w:t>0</w:t>
            </w:r>
            <w:r>
              <w:rPr>
                <w:rFonts w:hint="default" w:ascii="Times New Roman" w:hAnsi="Times New Roman" w:eastAsia="等线" w:cs="Times New Roman"/>
                <w:color w:val="000000"/>
                <w:kern w:val="0"/>
                <w:szCs w:val="21"/>
              </w:rPr>
              <w:t>0</w:t>
            </w:r>
          </w:p>
        </w:tc>
        <w:tc>
          <w:tcPr>
            <w:tcW w:w="5992"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38834BD3">
            <w:pPr>
              <w:pStyle w:val="42"/>
              <w:spacing w:before="0" w:beforeAutospacing="0" w:after="0" w:afterAutospacing="0"/>
              <w:rPr>
                <w:rFonts w:hint="default" w:ascii="Times New Roman" w:hAnsi="Times New Roman" w:eastAsia="仿宋" w:cs="Times New Roman"/>
                <w:sz w:val="21"/>
                <w:szCs w:val="21"/>
              </w:rPr>
            </w:pPr>
            <w:r>
              <w:rPr>
                <w:rFonts w:hint="default" w:ascii="Times New Roman" w:hAnsi="Times New Roman" w:eastAsia="仿宋" w:cs="Times New Roman"/>
                <w:b/>
                <w:bCs/>
                <w:sz w:val="21"/>
                <w:szCs w:val="21"/>
              </w:rPr>
              <w:t>Jing Tang</w:t>
            </w:r>
            <w:r>
              <w:rPr>
                <w:rFonts w:hint="eastAsia" w:ascii="Times New Roman" w:hAnsi="Times New Roman" w:eastAsia="仿宋" w:cs="Times New Roman"/>
                <w:sz w:val="21"/>
                <w:szCs w:val="21"/>
                <w:lang w:val="en-US" w:eastAsia="zh-CN"/>
              </w:rPr>
              <w:t xml:space="preserve">  </w:t>
            </w:r>
            <w:r>
              <w:rPr>
                <w:rFonts w:hint="default" w:ascii="Times New Roman" w:hAnsi="Times New Roman" w:eastAsia="仿宋" w:cs="Times New Roman"/>
                <w:color w:val="000000" w:themeColor="text1"/>
                <w:sz w:val="21"/>
                <w:szCs w:val="21"/>
                <w14:textFill>
                  <w14:solidFill>
                    <w14:schemeClr w14:val="tx1"/>
                  </w14:solidFill>
                </w14:textFill>
              </w:rPr>
              <w:t>University of Helsinki</w:t>
            </w:r>
          </w:p>
          <w:p w14:paraId="4DB51F7D">
            <w:pPr>
              <w:pStyle w:val="42"/>
              <w:spacing w:before="0" w:beforeAutospacing="0" w:after="0" w:afterAutospacing="0"/>
              <w:rPr>
                <w:rFonts w:hint="default" w:ascii="Times New Roman" w:hAnsi="Times New Roman" w:eastAsia="仿宋" w:cs="Times New Roman"/>
                <w:sz w:val="21"/>
                <w:szCs w:val="21"/>
                <w:lang w:val="en-US" w:eastAsia="zh-CN"/>
              </w:rPr>
            </w:pPr>
            <w:r>
              <w:rPr>
                <w:rFonts w:hint="eastAsia" w:ascii="Times New Roman" w:hAnsi="Times New Roman" w:eastAsia="仿宋" w:cs="Times New Roman"/>
                <w:b w:val="0"/>
                <w:bCs w:val="0"/>
                <w:sz w:val="21"/>
                <w:szCs w:val="21"/>
                <w:lang w:val="en-US" w:eastAsia="zh-CN"/>
              </w:rPr>
              <w:t>Presentation Title: A systematic assessment and integration of Traditional Chinese Medicine databases as a source for drug discovery</w:t>
            </w:r>
          </w:p>
        </w:tc>
        <w:tc>
          <w:tcPr>
            <w:tcW w:w="1085" w:type="dxa"/>
            <w:vMerge w:val="continue"/>
            <w:tcBorders>
              <w:left w:val="single" w:color="auto" w:sz="4" w:space="0"/>
              <w:right w:val="single" w:color="auto" w:sz="4" w:space="0"/>
            </w:tcBorders>
            <w:vAlign w:val="center"/>
          </w:tcPr>
          <w:p w14:paraId="105ABD2A">
            <w:pPr>
              <w:widowControl/>
              <w:rPr>
                <w:rFonts w:ascii="等线" w:hAnsi="等线" w:eastAsia="等线" w:cs="Times New Roman"/>
                <w:kern w:val="0"/>
              </w:rPr>
            </w:pPr>
          </w:p>
        </w:tc>
      </w:tr>
      <w:tr w14:paraId="48CF97B0">
        <w:tblPrEx>
          <w:tblCellMar>
            <w:top w:w="15" w:type="dxa"/>
            <w:left w:w="15" w:type="dxa"/>
            <w:bottom w:w="15" w:type="dxa"/>
            <w:right w:w="15" w:type="dxa"/>
          </w:tblCellMar>
        </w:tblPrEx>
        <w:trPr>
          <w:trHeight w:val="180" w:hRule="atLeast"/>
          <w:jc w:val="center"/>
        </w:trPr>
        <w:tc>
          <w:tcPr>
            <w:tcW w:w="1357" w:type="dxa"/>
            <w:tcBorders>
              <w:top w:val="single" w:color="000000" w:sz="6"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0FEF7F0C">
            <w:pPr>
              <w:keepNext w:val="0"/>
              <w:keepLines w:val="0"/>
              <w:widowControl/>
              <w:suppressLineNumbers w:val="0"/>
              <w:spacing w:before="0" w:beforeAutospacing="0" w:after="0" w:afterAutospacing="0"/>
              <w:ind w:left="0" w:leftChars="0" w:right="0" w:rightChars="0"/>
              <w:jc w:val="center"/>
            </w:pPr>
            <w:r>
              <w:rPr>
                <w:rFonts w:hint="default" w:ascii="Times New Roman" w:hAnsi="Times New Roman" w:eastAsia="等线" w:cs="Times New Roman"/>
                <w:color w:val="000000"/>
                <w:kern w:val="0"/>
                <w:szCs w:val="21"/>
              </w:rPr>
              <w:t>14:</w:t>
            </w:r>
            <w:r>
              <w:rPr>
                <w:rFonts w:hint="eastAsia" w:eastAsia="等线" w:cs="Times New Roman"/>
                <w:color w:val="000000"/>
                <w:kern w:val="0"/>
                <w:szCs w:val="21"/>
                <w:lang w:val="en-US" w:eastAsia="zh-CN"/>
              </w:rPr>
              <w:t>0</w:t>
            </w:r>
            <w:r>
              <w:rPr>
                <w:rFonts w:hint="default" w:ascii="Times New Roman" w:hAnsi="Times New Roman" w:eastAsia="等线" w:cs="Times New Roman"/>
                <w:color w:val="000000"/>
                <w:kern w:val="0"/>
                <w:szCs w:val="21"/>
              </w:rPr>
              <w:t>0-1</w:t>
            </w:r>
            <w:r>
              <w:rPr>
                <w:rFonts w:hint="eastAsia" w:eastAsia="等线" w:cs="Times New Roman"/>
                <w:color w:val="000000"/>
                <w:kern w:val="0"/>
                <w:szCs w:val="21"/>
                <w:lang w:val="en-US" w:eastAsia="zh-CN"/>
              </w:rPr>
              <w:t>4</w:t>
            </w:r>
            <w:r>
              <w:rPr>
                <w:rFonts w:hint="default" w:ascii="Times New Roman" w:hAnsi="Times New Roman" w:eastAsia="等线" w:cs="Times New Roman"/>
                <w:color w:val="000000"/>
                <w:kern w:val="0"/>
                <w:szCs w:val="21"/>
              </w:rPr>
              <w:t>:</w:t>
            </w:r>
            <w:r>
              <w:rPr>
                <w:rFonts w:hint="eastAsia" w:eastAsia="等线" w:cs="Times New Roman"/>
                <w:color w:val="000000"/>
                <w:kern w:val="0"/>
                <w:szCs w:val="21"/>
                <w:lang w:val="en-US" w:eastAsia="zh-CN"/>
              </w:rPr>
              <w:t>3</w:t>
            </w:r>
            <w:r>
              <w:rPr>
                <w:rFonts w:hint="default" w:ascii="Times New Roman" w:hAnsi="Times New Roman" w:eastAsia="等线" w:cs="Times New Roman"/>
                <w:color w:val="000000"/>
                <w:kern w:val="0"/>
                <w:szCs w:val="21"/>
              </w:rPr>
              <w:t>0</w:t>
            </w:r>
          </w:p>
        </w:tc>
        <w:tc>
          <w:tcPr>
            <w:tcW w:w="5992"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4A0217A6">
            <w:pPr>
              <w:pStyle w:val="42"/>
              <w:spacing w:before="0" w:beforeAutospacing="0" w:after="0" w:afterAutospacing="0"/>
              <w:rPr>
                <w:rFonts w:hint="default" w:ascii="Times New Roman" w:hAnsi="Times New Roman" w:eastAsia="仿宋" w:cs="Times New Roman"/>
                <w:sz w:val="21"/>
                <w:szCs w:val="21"/>
              </w:rPr>
            </w:pPr>
            <w:r>
              <w:rPr>
                <w:rFonts w:hint="default" w:ascii="Times New Roman" w:hAnsi="Times New Roman" w:eastAsia="仿宋" w:cs="Times New Roman"/>
                <w:b/>
                <w:bCs/>
                <w:sz w:val="21"/>
                <w:szCs w:val="21"/>
              </w:rPr>
              <w:t>Yibin Feng</w:t>
            </w:r>
            <w:r>
              <w:rPr>
                <w:rFonts w:hint="eastAsia" w:ascii="Times New Roman" w:hAnsi="Times New Roman" w:eastAsia="仿宋" w:cs="Times New Roman"/>
                <w:sz w:val="21"/>
                <w:szCs w:val="21"/>
                <w:lang w:val="en-US" w:eastAsia="zh-CN"/>
              </w:rPr>
              <w:t xml:space="preserve">  </w:t>
            </w:r>
            <w:r>
              <w:rPr>
                <w:rFonts w:hint="default" w:ascii="Times New Roman" w:hAnsi="Times New Roman" w:eastAsia="仿宋" w:cs="Times New Roman"/>
                <w:color w:val="000000" w:themeColor="text1"/>
                <w:kern w:val="0"/>
                <w:sz w:val="21"/>
                <w:szCs w:val="21"/>
                <w14:textFill>
                  <w14:solidFill>
                    <w14:schemeClr w14:val="tx1"/>
                  </w14:solidFill>
                </w14:textFill>
              </w:rPr>
              <w:t>University of Hong Kong</w:t>
            </w:r>
          </w:p>
          <w:p w14:paraId="663FB317">
            <w:pPr>
              <w:pStyle w:val="42"/>
              <w:spacing w:before="0" w:beforeAutospacing="0" w:after="0" w:afterAutospacing="0"/>
              <w:rPr>
                <w:rFonts w:hint="default" w:ascii="Times New Roman" w:hAnsi="Times New Roman" w:eastAsia="仿宋" w:cs="Times New Roman"/>
                <w:sz w:val="21"/>
                <w:szCs w:val="21"/>
                <w:lang w:val="en-US" w:eastAsia="zh-CN"/>
              </w:rPr>
            </w:pPr>
            <w:r>
              <w:rPr>
                <w:rFonts w:hint="eastAsia" w:ascii="Times New Roman" w:hAnsi="Times New Roman" w:eastAsia="仿宋" w:cs="Times New Roman"/>
                <w:b w:val="0"/>
                <w:bCs w:val="0"/>
                <w:sz w:val="21"/>
                <w:szCs w:val="21"/>
                <w:lang w:val="en-US" w:eastAsia="zh-CN"/>
              </w:rPr>
              <w:t>Presentation Title: Chinese medicine research driven by virtual data and AI</w:t>
            </w:r>
          </w:p>
        </w:tc>
        <w:tc>
          <w:tcPr>
            <w:tcW w:w="1085" w:type="dxa"/>
            <w:vMerge w:val="continue"/>
            <w:tcBorders>
              <w:left w:val="single" w:color="auto" w:sz="4" w:space="0"/>
              <w:right w:val="single" w:color="auto" w:sz="4" w:space="0"/>
            </w:tcBorders>
            <w:tcMar>
              <w:top w:w="0" w:type="dxa"/>
              <w:left w:w="48" w:type="dxa"/>
              <w:bottom w:w="0" w:type="dxa"/>
              <w:right w:w="48" w:type="dxa"/>
            </w:tcMar>
            <w:vAlign w:val="center"/>
          </w:tcPr>
          <w:p w14:paraId="530D6265">
            <w:pPr>
              <w:pStyle w:val="42"/>
              <w:spacing w:before="0" w:beforeAutospacing="0" w:after="0" w:afterAutospacing="0"/>
              <w:jc w:val="center"/>
            </w:pPr>
          </w:p>
        </w:tc>
      </w:tr>
      <w:tr w14:paraId="5A4B42AC">
        <w:tblPrEx>
          <w:tblCellMar>
            <w:top w:w="15" w:type="dxa"/>
            <w:left w:w="15" w:type="dxa"/>
            <w:bottom w:w="15" w:type="dxa"/>
            <w:right w:w="15" w:type="dxa"/>
          </w:tblCellMar>
        </w:tblPrEx>
        <w:trPr>
          <w:trHeight w:val="599" w:hRule="atLeast"/>
          <w:jc w:val="center"/>
        </w:trPr>
        <w:tc>
          <w:tcPr>
            <w:tcW w:w="1357" w:type="dxa"/>
            <w:tcBorders>
              <w:top w:val="single" w:color="000000" w:sz="6"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6F579CFB">
            <w:pPr>
              <w:pStyle w:val="42"/>
              <w:spacing w:before="0" w:beforeAutospacing="0" w:after="0" w:afterAutospacing="0"/>
              <w:jc w:val="center"/>
            </w:pPr>
            <w:r>
              <w:rPr>
                <w:rFonts w:hint="default" w:ascii="Times New Roman" w:hAnsi="Times New Roman" w:eastAsia="等线" w:cs="Times New Roman"/>
                <w:color w:val="000000"/>
                <w:kern w:val="0"/>
                <w:szCs w:val="21"/>
              </w:rPr>
              <w:t>1</w:t>
            </w:r>
            <w:r>
              <w:rPr>
                <w:rFonts w:hint="eastAsia" w:ascii="Times New Roman" w:hAnsi="Times New Roman" w:eastAsia="等线" w:cs="Times New Roman"/>
                <w:color w:val="000000"/>
                <w:kern w:val="0"/>
                <w:szCs w:val="21"/>
                <w:lang w:val="en-US" w:eastAsia="zh-CN"/>
              </w:rPr>
              <w:t>4</w:t>
            </w:r>
            <w:r>
              <w:rPr>
                <w:rFonts w:hint="default" w:ascii="Times New Roman" w:hAnsi="Times New Roman" w:eastAsia="等线" w:cs="Times New Roman"/>
                <w:color w:val="000000"/>
                <w:kern w:val="0"/>
                <w:szCs w:val="21"/>
              </w:rPr>
              <w:t>:</w:t>
            </w:r>
            <w:r>
              <w:rPr>
                <w:rFonts w:hint="eastAsia" w:ascii="Times New Roman" w:hAnsi="Times New Roman" w:cs="Times New Roman"/>
                <w:color w:val="000000"/>
                <w:kern w:val="0"/>
                <w:szCs w:val="21"/>
                <w:lang w:val="en-US" w:eastAsia="zh-CN"/>
              </w:rPr>
              <w:t>3</w:t>
            </w:r>
            <w:r>
              <w:rPr>
                <w:rFonts w:hint="default" w:ascii="Times New Roman" w:hAnsi="Times New Roman" w:eastAsia="等线" w:cs="Times New Roman"/>
                <w:color w:val="000000"/>
                <w:kern w:val="0"/>
                <w:szCs w:val="21"/>
              </w:rPr>
              <w:t>0</w:t>
            </w:r>
            <w:r>
              <w:rPr>
                <w:rFonts w:ascii="Times New Roman" w:hAnsi="Times New Roman"/>
                <w:color w:val="1A1A1A"/>
              </w:rPr>
              <w:t>-</w:t>
            </w:r>
            <w:r>
              <w:rPr>
                <w:rFonts w:hint="eastAsia" w:ascii="Times New Roman" w:hAnsi="Times New Roman"/>
                <w:color w:val="1A1A1A"/>
                <w:lang w:val="en-US" w:eastAsia="zh-CN"/>
              </w:rPr>
              <w:t>15</w:t>
            </w:r>
            <w:r>
              <w:rPr>
                <w:rFonts w:ascii="Times New Roman" w:hAnsi="Times New Roman"/>
                <w:color w:val="1A1A1A"/>
              </w:rPr>
              <w:t>:</w:t>
            </w:r>
            <w:r>
              <w:rPr>
                <w:rFonts w:hint="eastAsia" w:ascii="Times New Roman" w:hAnsi="Times New Roman"/>
                <w:color w:val="1A1A1A"/>
                <w:lang w:val="en-US" w:eastAsia="zh-CN"/>
              </w:rPr>
              <w:t>0</w:t>
            </w:r>
            <w:r>
              <w:rPr>
                <w:rFonts w:ascii="Times New Roman" w:hAnsi="Times New Roman"/>
                <w:color w:val="1A1A1A"/>
              </w:rPr>
              <w:t>0</w:t>
            </w:r>
          </w:p>
        </w:tc>
        <w:tc>
          <w:tcPr>
            <w:tcW w:w="5992"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523BEB06">
            <w:pPr>
              <w:pStyle w:val="42"/>
              <w:spacing w:before="0" w:beforeAutospacing="0" w:after="0" w:afterAutospacing="0"/>
              <w:rPr>
                <w:rFonts w:hint="default" w:ascii="Times New Roman" w:hAnsi="Times New Roman" w:eastAsia="仿宋" w:cs="Times New Roman"/>
                <w:sz w:val="21"/>
                <w:szCs w:val="21"/>
              </w:rPr>
            </w:pPr>
            <w:r>
              <w:rPr>
                <w:rFonts w:hint="default" w:ascii="Times New Roman" w:hAnsi="Times New Roman" w:eastAsia="仿宋" w:cs="Times New Roman"/>
                <w:b/>
                <w:bCs/>
                <w:sz w:val="21"/>
                <w:szCs w:val="21"/>
              </w:rPr>
              <w:t>Daiyan Zhang</w:t>
            </w:r>
            <w:r>
              <w:rPr>
                <w:rFonts w:hint="eastAsia" w:ascii="Times New Roman" w:hAnsi="Times New Roman" w:eastAsia="仿宋" w:cs="Times New Roman"/>
                <w:sz w:val="21"/>
                <w:szCs w:val="21"/>
                <w:lang w:val="en-US" w:eastAsia="zh-CN"/>
              </w:rPr>
              <w:t xml:space="preserve">  </w:t>
            </w:r>
            <w:r>
              <w:rPr>
                <w:rFonts w:hint="default" w:ascii="Times New Roman" w:hAnsi="Times New Roman" w:eastAsia="仿宋" w:cs="Times New Roman"/>
                <w:color w:val="000000" w:themeColor="text1"/>
                <w:sz w:val="21"/>
                <w:szCs w:val="21"/>
                <w14:textFill>
                  <w14:solidFill>
                    <w14:schemeClr w14:val="tx1"/>
                  </w14:solidFill>
                </w14:textFill>
              </w:rPr>
              <w:t>University of Southern Denmark</w:t>
            </w:r>
          </w:p>
          <w:p w14:paraId="52DD9D0C">
            <w:pPr>
              <w:pStyle w:val="42"/>
              <w:spacing w:before="0" w:beforeAutospacing="0" w:after="0" w:afterAutospacing="0"/>
              <w:jc w:val="both"/>
              <w:rPr>
                <w:rFonts w:hint="default" w:ascii="Times New Roman" w:hAnsi="Times New Roman" w:eastAsia="等线" w:cs="Times New Roman"/>
                <w:kern w:val="0"/>
                <w:sz w:val="18"/>
                <w:szCs w:val="21"/>
                <w:lang w:val="en-US" w:eastAsia="zh-CN" w:bidi="ar-SA"/>
              </w:rPr>
            </w:pPr>
            <w:r>
              <w:rPr>
                <w:rFonts w:hint="eastAsia" w:ascii="Times New Roman" w:hAnsi="Times New Roman" w:eastAsia="仿宋" w:cs="Times New Roman"/>
                <w:b w:val="0"/>
                <w:bCs w:val="0"/>
                <w:sz w:val="21"/>
                <w:szCs w:val="21"/>
                <w:lang w:val="en-US" w:eastAsia="zh-CN"/>
              </w:rPr>
              <w:t xml:space="preserve">Presentation Title: </w:t>
            </w:r>
            <w:r>
              <w:rPr>
                <w:rFonts w:ascii="Times New Roman" w:hAnsi="Times New Roman" w:cs="Times New Roman"/>
                <w:color w:val="000000" w:themeColor="text1"/>
                <w14:textFill>
                  <w14:solidFill>
                    <w14:schemeClr w14:val="tx1"/>
                  </w14:solidFill>
                </w14:textFill>
              </w:rPr>
              <w:t>Predicting the targets of traditional Chinese medicine by large-scale data: A comparative analysis of multiple machine learning models</w:t>
            </w:r>
          </w:p>
        </w:tc>
        <w:tc>
          <w:tcPr>
            <w:tcW w:w="1085" w:type="dxa"/>
            <w:vMerge w:val="continue"/>
            <w:tcBorders>
              <w:left w:val="single" w:color="auto" w:sz="4" w:space="0"/>
              <w:bottom w:val="single" w:color="auto" w:sz="4" w:space="0"/>
              <w:right w:val="single" w:color="auto" w:sz="4" w:space="0"/>
            </w:tcBorders>
            <w:vAlign w:val="center"/>
          </w:tcPr>
          <w:p w14:paraId="4DA892F9">
            <w:pPr>
              <w:widowControl/>
              <w:rPr>
                <w:rFonts w:ascii="等线" w:hAnsi="等线" w:eastAsia="等线" w:cs="Times New Roman"/>
                <w:kern w:val="0"/>
              </w:rPr>
            </w:pPr>
          </w:p>
        </w:tc>
      </w:tr>
      <w:tr w14:paraId="1712F474">
        <w:tblPrEx>
          <w:tblCellMar>
            <w:top w:w="15" w:type="dxa"/>
            <w:left w:w="15" w:type="dxa"/>
            <w:bottom w:w="15" w:type="dxa"/>
            <w:right w:w="15" w:type="dxa"/>
          </w:tblCellMar>
        </w:tblPrEx>
        <w:trPr>
          <w:trHeight w:val="599" w:hRule="atLeast"/>
          <w:jc w:val="center"/>
        </w:trPr>
        <w:tc>
          <w:tcPr>
            <w:tcW w:w="1357" w:type="dxa"/>
            <w:tcBorders>
              <w:top w:val="single" w:color="000000" w:sz="6"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6E9D71F8">
            <w:pPr>
              <w:pStyle w:val="42"/>
              <w:spacing w:before="0" w:beforeAutospacing="0" w:after="0" w:afterAutospacing="0"/>
              <w:jc w:val="center"/>
              <w:rPr>
                <w:rFonts w:hint="default" w:ascii="Times New Roman" w:hAnsi="Times New Roman" w:eastAsia="等线" w:cs="Times New Roman"/>
                <w:color w:val="000000"/>
                <w:kern w:val="0"/>
                <w:szCs w:val="21"/>
              </w:rPr>
            </w:pPr>
            <w:r>
              <w:rPr>
                <w:rFonts w:hint="default" w:ascii="Times New Roman" w:hAnsi="Times New Roman" w:eastAsia="等线" w:cs="Times New Roman"/>
                <w:color w:val="000000"/>
                <w:kern w:val="0"/>
                <w:szCs w:val="21"/>
              </w:rPr>
              <w:t>1</w:t>
            </w:r>
            <w:r>
              <w:rPr>
                <w:rFonts w:hint="eastAsia" w:ascii="Times New Roman" w:hAnsi="Times New Roman" w:cs="Times New Roman"/>
                <w:color w:val="000000"/>
                <w:kern w:val="0"/>
                <w:szCs w:val="21"/>
                <w:lang w:val="en-US" w:eastAsia="zh-CN"/>
              </w:rPr>
              <w:t>5</w:t>
            </w:r>
            <w:r>
              <w:rPr>
                <w:rFonts w:hint="default" w:ascii="Times New Roman" w:hAnsi="Times New Roman" w:eastAsia="等线" w:cs="Times New Roman"/>
                <w:color w:val="000000"/>
                <w:kern w:val="0"/>
                <w:szCs w:val="21"/>
              </w:rPr>
              <w:t>:</w:t>
            </w:r>
            <w:r>
              <w:rPr>
                <w:rFonts w:hint="eastAsia" w:ascii="Times New Roman" w:hAnsi="Times New Roman" w:cs="Times New Roman"/>
                <w:color w:val="000000"/>
                <w:kern w:val="0"/>
                <w:szCs w:val="21"/>
                <w:lang w:val="en-US" w:eastAsia="zh-CN"/>
              </w:rPr>
              <w:t>0</w:t>
            </w:r>
            <w:r>
              <w:rPr>
                <w:rFonts w:hint="default" w:ascii="Times New Roman" w:hAnsi="Times New Roman" w:eastAsia="等线" w:cs="Times New Roman"/>
                <w:color w:val="000000"/>
                <w:kern w:val="0"/>
                <w:szCs w:val="21"/>
              </w:rPr>
              <w:t>0</w:t>
            </w:r>
            <w:r>
              <w:rPr>
                <w:rFonts w:ascii="Times New Roman" w:hAnsi="Times New Roman"/>
                <w:color w:val="1A1A1A"/>
              </w:rPr>
              <w:t>-</w:t>
            </w:r>
            <w:r>
              <w:rPr>
                <w:rFonts w:hint="eastAsia" w:ascii="Times New Roman" w:hAnsi="Times New Roman"/>
                <w:color w:val="1A1A1A"/>
                <w:lang w:val="en-US" w:eastAsia="zh-CN"/>
              </w:rPr>
              <w:t>15</w:t>
            </w:r>
            <w:r>
              <w:rPr>
                <w:rFonts w:ascii="Times New Roman" w:hAnsi="Times New Roman"/>
                <w:color w:val="1A1A1A"/>
              </w:rPr>
              <w:t>:</w:t>
            </w:r>
            <w:r>
              <w:rPr>
                <w:rFonts w:hint="eastAsia" w:ascii="Times New Roman" w:hAnsi="Times New Roman"/>
                <w:color w:val="1A1A1A"/>
                <w:lang w:val="en-US" w:eastAsia="zh-CN"/>
              </w:rPr>
              <w:t>2</w:t>
            </w:r>
            <w:r>
              <w:rPr>
                <w:rFonts w:ascii="Times New Roman" w:hAnsi="Times New Roman"/>
                <w:color w:val="1A1A1A"/>
              </w:rPr>
              <w:t>0</w:t>
            </w:r>
          </w:p>
        </w:tc>
        <w:tc>
          <w:tcPr>
            <w:tcW w:w="5992"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30979654">
            <w:pPr>
              <w:pStyle w:val="42"/>
              <w:spacing w:before="0" w:beforeAutospacing="0" w:after="0" w:afterAutospacing="0"/>
              <w:jc w:val="center"/>
              <w:rPr>
                <w:rFonts w:hint="eastAsia" w:ascii="Times New Roman" w:hAnsi="Times New Roman" w:eastAsia="仿宋" w:cs="Times New Roman"/>
                <w:b w:val="0"/>
                <w:bCs w:val="0"/>
                <w:sz w:val="21"/>
                <w:szCs w:val="21"/>
                <w:lang w:val="en-US" w:eastAsia="zh-CN"/>
              </w:rPr>
            </w:pPr>
            <w:r>
              <w:rPr>
                <w:rFonts w:hint="default" w:ascii="Times New Roman" w:hAnsi="Times New Roman" w:eastAsia="等线" w:cs="Times New Roman"/>
                <w:b/>
                <w:bCs/>
                <w:color w:val="000000" w:themeColor="text1"/>
                <w:kern w:val="0"/>
                <w:sz w:val="21"/>
                <w:szCs w:val="21"/>
                <w14:textFill>
                  <w14:solidFill>
                    <w14:schemeClr w14:val="tx1"/>
                  </w14:solidFill>
                </w14:textFill>
              </w:rPr>
              <w:t>Tea Break</w:t>
            </w:r>
          </w:p>
        </w:tc>
        <w:tc>
          <w:tcPr>
            <w:tcW w:w="1085" w:type="dxa"/>
            <w:tcBorders>
              <w:top w:val="single" w:color="auto" w:sz="4" w:space="0"/>
              <w:left w:val="single" w:color="auto" w:sz="4" w:space="0"/>
              <w:bottom w:val="single" w:color="auto" w:sz="4" w:space="0"/>
              <w:right w:val="single" w:color="auto" w:sz="4" w:space="0"/>
            </w:tcBorders>
            <w:vAlign w:val="center"/>
          </w:tcPr>
          <w:p w14:paraId="1C47F03E">
            <w:pPr>
              <w:widowControl/>
              <w:rPr>
                <w:rFonts w:ascii="等线" w:hAnsi="等线" w:eastAsia="等线" w:cs="Times New Roman"/>
                <w:kern w:val="0"/>
              </w:rPr>
            </w:pPr>
          </w:p>
        </w:tc>
      </w:tr>
      <w:tr w14:paraId="6B3465CF">
        <w:tblPrEx>
          <w:tblCellMar>
            <w:top w:w="15" w:type="dxa"/>
            <w:left w:w="15" w:type="dxa"/>
            <w:bottom w:w="15" w:type="dxa"/>
            <w:right w:w="15" w:type="dxa"/>
          </w:tblCellMar>
        </w:tblPrEx>
        <w:trPr>
          <w:trHeight w:val="180" w:hRule="atLeast"/>
          <w:jc w:val="center"/>
        </w:trPr>
        <w:tc>
          <w:tcPr>
            <w:tcW w:w="1357" w:type="dxa"/>
            <w:tcBorders>
              <w:top w:val="single" w:color="000000" w:sz="6"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0ED9FAD4">
            <w:pPr>
              <w:keepNext w:val="0"/>
              <w:keepLines w:val="0"/>
              <w:widowControl/>
              <w:suppressLineNumbers w:val="0"/>
              <w:spacing w:before="0" w:beforeAutospacing="0" w:after="0" w:afterAutospacing="0"/>
              <w:ind w:left="0" w:leftChars="0" w:right="0" w:rightChars="0"/>
              <w:jc w:val="center"/>
            </w:pPr>
            <w:r>
              <w:rPr>
                <w:rFonts w:hint="default" w:ascii="Times New Roman" w:hAnsi="Times New Roman" w:eastAsia="等线" w:cs="Times New Roman"/>
                <w:color w:val="000000"/>
                <w:kern w:val="0"/>
                <w:szCs w:val="21"/>
              </w:rPr>
              <w:t>15:</w:t>
            </w:r>
            <w:r>
              <w:rPr>
                <w:rFonts w:hint="eastAsia" w:eastAsia="等线" w:cs="Times New Roman"/>
                <w:color w:val="000000"/>
                <w:kern w:val="0"/>
                <w:szCs w:val="21"/>
                <w:lang w:val="en-US" w:eastAsia="zh-CN"/>
              </w:rPr>
              <w:t>2</w:t>
            </w:r>
            <w:r>
              <w:rPr>
                <w:rFonts w:hint="default" w:ascii="Times New Roman" w:hAnsi="Times New Roman" w:eastAsia="等线" w:cs="Times New Roman"/>
                <w:color w:val="000000"/>
                <w:kern w:val="0"/>
                <w:szCs w:val="21"/>
              </w:rPr>
              <w:t>0-1</w:t>
            </w:r>
            <w:r>
              <w:rPr>
                <w:rFonts w:hint="eastAsia" w:ascii="Times New Roman" w:hAnsi="Times New Roman" w:eastAsia="等线" w:cs="Times New Roman"/>
                <w:color w:val="000000"/>
                <w:kern w:val="0"/>
                <w:szCs w:val="21"/>
                <w:lang w:val="en-US" w:eastAsia="zh-CN"/>
              </w:rPr>
              <w:t>5</w:t>
            </w:r>
            <w:r>
              <w:rPr>
                <w:rFonts w:hint="default" w:ascii="Times New Roman" w:hAnsi="Times New Roman" w:eastAsia="等线" w:cs="Times New Roman"/>
                <w:color w:val="000000"/>
                <w:kern w:val="0"/>
                <w:szCs w:val="21"/>
              </w:rPr>
              <w:t>:</w:t>
            </w:r>
            <w:r>
              <w:rPr>
                <w:rFonts w:hint="eastAsia" w:eastAsia="等线" w:cs="Times New Roman"/>
                <w:color w:val="000000"/>
                <w:kern w:val="0"/>
                <w:szCs w:val="21"/>
                <w:lang w:val="en-US" w:eastAsia="zh-CN"/>
              </w:rPr>
              <w:t>5</w:t>
            </w:r>
            <w:r>
              <w:rPr>
                <w:rFonts w:hint="default" w:ascii="Times New Roman" w:hAnsi="Times New Roman" w:eastAsia="等线" w:cs="Times New Roman"/>
                <w:color w:val="000000"/>
                <w:kern w:val="0"/>
                <w:szCs w:val="21"/>
              </w:rPr>
              <w:t>0</w:t>
            </w:r>
          </w:p>
        </w:tc>
        <w:tc>
          <w:tcPr>
            <w:tcW w:w="5992"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74A45291">
            <w:pPr>
              <w:pStyle w:val="42"/>
              <w:spacing w:before="0" w:beforeAutospacing="0" w:after="0" w:afterAutospacing="0"/>
              <w:rPr>
                <w:rFonts w:hint="default" w:ascii="Times New Roman" w:hAnsi="Times New Roman" w:eastAsia="仿宋" w:cs="Times New Roman"/>
                <w:color w:val="000000" w:themeColor="text1"/>
                <w:sz w:val="21"/>
                <w:szCs w:val="21"/>
                <w14:textFill>
                  <w14:solidFill>
                    <w14:schemeClr w14:val="tx1"/>
                  </w14:solidFill>
                </w14:textFill>
              </w:rPr>
            </w:pPr>
            <w:r>
              <w:rPr>
                <w:rFonts w:hint="default" w:ascii="Times New Roman" w:hAnsi="Times New Roman" w:eastAsia="仿宋" w:cs="Times New Roman"/>
                <w:b/>
                <w:bCs/>
                <w:sz w:val="21"/>
                <w:szCs w:val="21"/>
              </w:rPr>
              <w:t>Jiangang Shen</w:t>
            </w:r>
            <w:r>
              <w:rPr>
                <w:rFonts w:hint="eastAsia" w:ascii="Times New Roman" w:hAnsi="Times New Roman" w:eastAsia="仿宋" w:cs="Times New Roman"/>
                <w:sz w:val="21"/>
                <w:szCs w:val="21"/>
                <w:lang w:val="en-US" w:eastAsia="zh-CN"/>
              </w:rPr>
              <w:t xml:space="preserve">  </w:t>
            </w:r>
            <w:r>
              <w:rPr>
                <w:rFonts w:hint="default" w:ascii="Times New Roman" w:hAnsi="Times New Roman" w:eastAsia="仿宋" w:cs="Times New Roman"/>
                <w:color w:val="000000" w:themeColor="text1"/>
                <w:kern w:val="0"/>
                <w:sz w:val="21"/>
                <w:szCs w:val="21"/>
                <w14:textFill>
                  <w14:solidFill>
                    <w14:schemeClr w14:val="tx1"/>
                  </w14:solidFill>
                </w14:textFill>
              </w:rPr>
              <w:t>University of Hong Kong</w:t>
            </w:r>
          </w:p>
          <w:p w14:paraId="659ECB84">
            <w:pPr>
              <w:pStyle w:val="42"/>
              <w:spacing w:before="0" w:beforeAutospacing="0" w:after="0" w:afterAutospacing="0"/>
              <w:rPr>
                <w:rFonts w:hint="default" w:ascii="Times New Roman" w:hAnsi="Times New Roman" w:eastAsia="仿宋" w:cs="Times New Roman"/>
                <w:color w:val="000000" w:themeColor="text1"/>
                <w:sz w:val="21"/>
                <w:szCs w:val="21"/>
                <w:lang w:val="en-US" w:eastAsia="zh-CN"/>
                <w14:textFill>
                  <w14:solidFill>
                    <w14:schemeClr w14:val="tx1"/>
                  </w14:solidFill>
                </w14:textFill>
              </w:rPr>
            </w:pPr>
            <w:r>
              <w:rPr>
                <w:rFonts w:hint="eastAsia" w:ascii="Times New Roman" w:hAnsi="Times New Roman" w:eastAsia="仿宋" w:cs="Times New Roman"/>
                <w:b w:val="0"/>
                <w:bCs w:val="0"/>
                <w:sz w:val="21"/>
                <w:szCs w:val="21"/>
                <w:lang w:val="en-US" w:eastAsia="zh-CN"/>
              </w:rPr>
              <w:t>Presentation Title: Big Data and Multiple Omics Technology for Developing Precise Therapeutic Strategies of Classical Chinese Medicinal Formulas Targeting Post-Stroke Neuroprotection and Neurogenesis</w:t>
            </w:r>
          </w:p>
        </w:tc>
        <w:tc>
          <w:tcPr>
            <w:tcW w:w="1085" w:type="dxa"/>
            <w:vMerge w:val="restart"/>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44A22BC0">
            <w:pPr>
              <w:jc w:val="center"/>
              <w:rPr>
                <w:rFonts w:hint="eastAsia"/>
                <w:b/>
                <w:bCs/>
                <w:lang w:val="en-US" w:eastAsia="zh-CN"/>
              </w:rPr>
            </w:pPr>
            <w:r>
              <w:rPr>
                <w:rFonts w:hint="eastAsia"/>
                <w:b/>
                <w:bCs/>
                <w:lang w:val="en-US" w:eastAsia="zh-CN"/>
              </w:rPr>
              <w:t>Haixiang Yu</w:t>
            </w:r>
          </w:p>
          <w:p w14:paraId="35A1EAAF">
            <w:pPr>
              <w:jc w:val="center"/>
              <w:rPr>
                <w:rFonts w:hint="default"/>
                <w:lang w:val="en-US" w:eastAsia="zh-CN"/>
              </w:rPr>
            </w:pPr>
            <w:r>
              <w:rPr>
                <w:rFonts w:hint="default"/>
                <w:lang w:val="en-US" w:eastAsia="zh-CN"/>
              </w:rPr>
              <w:t>Duke University Medical School</w:t>
            </w:r>
          </w:p>
        </w:tc>
      </w:tr>
      <w:tr w14:paraId="39787956">
        <w:tblPrEx>
          <w:tblCellMar>
            <w:top w:w="15" w:type="dxa"/>
            <w:left w:w="15" w:type="dxa"/>
            <w:bottom w:w="15" w:type="dxa"/>
            <w:right w:w="15" w:type="dxa"/>
          </w:tblCellMar>
        </w:tblPrEx>
        <w:trPr>
          <w:trHeight w:val="180" w:hRule="atLeast"/>
          <w:jc w:val="center"/>
        </w:trPr>
        <w:tc>
          <w:tcPr>
            <w:tcW w:w="1357" w:type="dxa"/>
            <w:tcBorders>
              <w:top w:val="single" w:color="000000" w:sz="6" w:space="0"/>
              <w:left w:val="single" w:color="000000" w:sz="6" w:space="0"/>
              <w:bottom w:val="single" w:color="auto" w:sz="4" w:space="0"/>
              <w:right w:val="single" w:color="auto" w:sz="4" w:space="0"/>
            </w:tcBorders>
            <w:tcMar>
              <w:top w:w="0" w:type="dxa"/>
              <w:left w:w="48" w:type="dxa"/>
              <w:bottom w:w="0" w:type="dxa"/>
              <w:right w:w="48" w:type="dxa"/>
            </w:tcMar>
            <w:vAlign w:val="center"/>
          </w:tcPr>
          <w:p w14:paraId="240B6088">
            <w:pPr>
              <w:keepNext w:val="0"/>
              <w:keepLines w:val="0"/>
              <w:widowControl/>
              <w:suppressLineNumbers w:val="0"/>
              <w:spacing w:before="0" w:beforeAutospacing="0" w:after="0" w:afterAutospacing="0"/>
              <w:ind w:left="0" w:leftChars="0" w:right="0" w:rightChars="0"/>
              <w:jc w:val="center"/>
            </w:pPr>
            <w:r>
              <w:rPr>
                <w:rFonts w:hint="default" w:ascii="Times New Roman" w:hAnsi="Times New Roman" w:eastAsia="等线" w:cs="Times New Roman"/>
                <w:color w:val="000000"/>
                <w:kern w:val="0"/>
                <w:szCs w:val="21"/>
              </w:rPr>
              <w:t>1</w:t>
            </w:r>
            <w:r>
              <w:rPr>
                <w:rFonts w:hint="eastAsia" w:ascii="Times New Roman" w:hAnsi="Times New Roman" w:eastAsia="等线" w:cs="Times New Roman"/>
                <w:color w:val="000000"/>
                <w:kern w:val="0"/>
                <w:szCs w:val="21"/>
                <w:lang w:val="en-US" w:eastAsia="zh-CN"/>
              </w:rPr>
              <w:t>5</w:t>
            </w:r>
            <w:r>
              <w:rPr>
                <w:rFonts w:hint="default" w:ascii="Times New Roman" w:hAnsi="Times New Roman" w:eastAsia="等线" w:cs="Times New Roman"/>
                <w:color w:val="000000"/>
                <w:kern w:val="0"/>
                <w:szCs w:val="21"/>
              </w:rPr>
              <w:t>:</w:t>
            </w:r>
            <w:r>
              <w:rPr>
                <w:rFonts w:hint="eastAsia" w:ascii="Times New Roman" w:hAnsi="Times New Roman" w:eastAsia="等线" w:cs="Times New Roman"/>
                <w:color w:val="000000"/>
                <w:kern w:val="0"/>
                <w:szCs w:val="21"/>
                <w:lang w:val="en-US" w:eastAsia="zh-CN"/>
              </w:rPr>
              <w:t>5</w:t>
            </w:r>
            <w:r>
              <w:rPr>
                <w:rFonts w:hint="default" w:ascii="Times New Roman" w:hAnsi="Times New Roman" w:eastAsia="等线" w:cs="Times New Roman"/>
                <w:color w:val="000000"/>
                <w:kern w:val="0"/>
                <w:szCs w:val="21"/>
              </w:rPr>
              <w:t>0-16:</w:t>
            </w:r>
            <w:r>
              <w:rPr>
                <w:rFonts w:hint="eastAsia" w:ascii="Times New Roman" w:hAnsi="Times New Roman" w:eastAsia="等线" w:cs="Times New Roman"/>
                <w:color w:val="000000"/>
                <w:kern w:val="0"/>
                <w:szCs w:val="21"/>
                <w:lang w:val="en-US" w:eastAsia="zh-CN"/>
              </w:rPr>
              <w:t>2</w:t>
            </w:r>
            <w:r>
              <w:rPr>
                <w:rFonts w:hint="default" w:ascii="Times New Roman" w:hAnsi="Times New Roman" w:eastAsia="等线" w:cs="Times New Roman"/>
                <w:color w:val="000000"/>
                <w:kern w:val="0"/>
                <w:szCs w:val="21"/>
              </w:rPr>
              <w:t>0</w:t>
            </w:r>
          </w:p>
        </w:tc>
        <w:tc>
          <w:tcPr>
            <w:tcW w:w="5992"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280B17F6">
            <w:pPr>
              <w:pStyle w:val="42"/>
              <w:spacing w:before="0" w:beforeAutospacing="0" w:after="0" w:afterAutospacing="0"/>
              <w:rPr>
                <w:rFonts w:hint="default" w:ascii="Times New Roman" w:hAnsi="Times New Roman" w:eastAsia="仿宋" w:cs="Times New Roman"/>
                <w:color w:val="000000" w:themeColor="text1"/>
                <w:sz w:val="21"/>
                <w:szCs w:val="21"/>
                <w:shd w:val="clear" w:color="auto" w:fill="FFFFFF"/>
                <w14:textFill>
                  <w14:solidFill>
                    <w14:schemeClr w14:val="tx1"/>
                  </w14:solidFill>
                </w14:textFill>
              </w:rPr>
            </w:pPr>
            <w:r>
              <w:rPr>
                <w:rFonts w:hint="default" w:ascii="Times New Roman" w:hAnsi="Times New Roman" w:eastAsia="仿宋" w:cs="Times New Roman"/>
                <w:b/>
                <w:bCs/>
                <w:sz w:val="21"/>
                <w:szCs w:val="21"/>
              </w:rPr>
              <w:t>Lidan Zhong</w:t>
            </w:r>
            <w:r>
              <w:rPr>
                <w:rFonts w:hint="eastAsia" w:ascii="Times New Roman" w:hAnsi="Times New Roman" w:eastAsia="仿宋" w:cs="Times New Roman"/>
                <w:sz w:val="21"/>
                <w:szCs w:val="21"/>
                <w:lang w:val="en-US" w:eastAsia="zh-CN"/>
              </w:rPr>
              <w:t xml:space="preserve">  </w:t>
            </w:r>
            <w:r>
              <w:rPr>
                <w:rFonts w:hint="default" w:ascii="Times New Roman" w:hAnsi="Times New Roman" w:eastAsia="仿宋" w:cs="Times New Roman"/>
                <w:color w:val="000000" w:themeColor="text1"/>
                <w:sz w:val="21"/>
                <w:szCs w:val="21"/>
                <w:shd w:val="clear" w:color="auto" w:fill="FFFFFF"/>
                <w14:textFill>
                  <w14:solidFill>
                    <w14:schemeClr w14:val="tx1"/>
                  </w14:solidFill>
                </w14:textFill>
              </w:rPr>
              <w:t>Nanyang Technological University</w:t>
            </w:r>
          </w:p>
          <w:p w14:paraId="031474A3">
            <w:pPr>
              <w:pStyle w:val="42"/>
              <w:spacing w:before="0" w:beforeAutospacing="0" w:after="0" w:afterAutospacing="0"/>
              <w:rPr>
                <w:rFonts w:hint="default" w:ascii="Times New Roman" w:hAnsi="Times New Roman" w:eastAsia="仿宋" w:cs="Times New Roman"/>
                <w:color w:val="000000" w:themeColor="text1"/>
                <w:sz w:val="21"/>
                <w:szCs w:val="21"/>
                <w:shd w:val="clear" w:color="auto" w:fill="FFFFFF"/>
                <w:lang w:val="en-US" w:eastAsia="zh-CN"/>
                <w14:textFill>
                  <w14:solidFill>
                    <w14:schemeClr w14:val="tx1"/>
                  </w14:solidFill>
                </w14:textFill>
              </w:rPr>
            </w:pPr>
            <w:r>
              <w:rPr>
                <w:rFonts w:hint="eastAsia" w:ascii="Times New Roman" w:hAnsi="Times New Roman" w:eastAsia="仿宋" w:cs="Times New Roman"/>
                <w:b w:val="0"/>
                <w:bCs w:val="0"/>
                <w:sz w:val="21"/>
                <w:szCs w:val="21"/>
                <w:lang w:val="en-US" w:eastAsia="zh-CN"/>
              </w:rPr>
              <w:t>Presentation Title: How to establish the international platform for clinical research</w:t>
            </w:r>
          </w:p>
        </w:tc>
        <w:tc>
          <w:tcPr>
            <w:tcW w:w="1085" w:type="dxa"/>
            <w:vMerge w:val="continue"/>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3949DCDC">
            <w:pPr>
              <w:pStyle w:val="42"/>
              <w:spacing w:before="0" w:beforeAutospacing="0" w:after="0" w:afterAutospacing="0"/>
              <w:jc w:val="center"/>
            </w:pPr>
          </w:p>
        </w:tc>
      </w:tr>
      <w:tr w14:paraId="6B19CE9C">
        <w:tblPrEx>
          <w:tblCellMar>
            <w:top w:w="15" w:type="dxa"/>
            <w:left w:w="15" w:type="dxa"/>
            <w:bottom w:w="15" w:type="dxa"/>
            <w:right w:w="15" w:type="dxa"/>
          </w:tblCellMar>
        </w:tblPrEx>
        <w:trPr>
          <w:trHeight w:val="180" w:hRule="atLeast"/>
          <w:jc w:val="center"/>
        </w:trPr>
        <w:tc>
          <w:tcPr>
            <w:tcW w:w="1357"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2C666193">
            <w:pPr>
              <w:keepNext w:val="0"/>
              <w:keepLines w:val="0"/>
              <w:widowControl/>
              <w:suppressLineNumbers w:val="0"/>
              <w:spacing w:before="0" w:beforeAutospacing="0" w:after="0" w:afterAutospacing="0"/>
              <w:ind w:left="0" w:leftChars="0" w:right="0" w:rightChars="0"/>
              <w:jc w:val="center"/>
            </w:pPr>
            <w:r>
              <w:rPr>
                <w:rFonts w:hint="default" w:ascii="Times New Roman" w:hAnsi="Times New Roman" w:eastAsia="等线" w:cs="Times New Roman"/>
                <w:color w:val="000000"/>
                <w:kern w:val="0"/>
                <w:szCs w:val="21"/>
              </w:rPr>
              <w:t>1</w:t>
            </w:r>
            <w:r>
              <w:rPr>
                <w:rFonts w:hint="eastAsia" w:ascii="Times New Roman" w:hAnsi="Times New Roman" w:eastAsia="等线" w:cs="Times New Roman"/>
                <w:color w:val="000000"/>
                <w:kern w:val="0"/>
                <w:szCs w:val="21"/>
                <w:lang w:val="en-US" w:eastAsia="zh-CN"/>
              </w:rPr>
              <w:t>6</w:t>
            </w:r>
            <w:r>
              <w:rPr>
                <w:rFonts w:hint="default" w:ascii="Times New Roman" w:hAnsi="Times New Roman" w:eastAsia="等线" w:cs="Times New Roman"/>
                <w:color w:val="000000"/>
                <w:kern w:val="0"/>
                <w:szCs w:val="21"/>
              </w:rPr>
              <w:t>:</w:t>
            </w:r>
            <w:r>
              <w:rPr>
                <w:rFonts w:hint="eastAsia" w:eastAsia="等线" w:cs="Times New Roman"/>
                <w:color w:val="000000"/>
                <w:kern w:val="0"/>
                <w:szCs w:val="21"/>
                <w:lang w:val="en-US" w:eastAsia="zh-CN"/>
              </w:rPr>
              <w:t>2</w:t>
            </w:r>
            <w:r>
              <w:rPr>
                <w:rFonts w:hint="default" w:ascii="Times New Roman" w:hAnsi="Times New Roman" w:eastAsia="等线" w:cs="Times New Roman"/>
                <w:color w:val="000000"/>
                <w:kern w:val="0"/>
                <w:szCs w:val="21"/>
              </w:rPr>
              <w:t>0-1</w:t>
            </w:r>
            <w:r>
              <w:rPr>
                <w:rFonts w:hint="eastAsia" w:eastAsia="等线" w:cs="Times New Roman"/>
                <w:color w:val="000000"/>
                <w:kern w:val="0"/>
                <w:szCs w:val="21"/>
                <w:lang w:val="en-US" w:eastAsia="zh-CN"/>
              </w:rPr>
              <w:t>6</w:t>
            </w:r>
            <w:r>
              <w:rPr>
                <w:rFonts w:hint="default" w:ascii="Times New Roman" w:hAnsi="Times New Roman" w:eastAsia="等线" w:cs="Times New Roman"/>
                <w:color w:val="000000"/>
                <w:kern w:val="0"/>
                <w:szCs w:val="21"/>
              </w:rPr>
              <w:t>:</w:t>
            </w:r>
            <w:r>
              <w:rPr>
                <w:rFonts w:hint="eastAsia" w:eastAsia="等线" w:cs="Times New Roman"/>
                <w:color w:val="000000"/>
                <w:kern w:val="0"/>
                <w:szCs w:val="21"/>
                <w:lang w:val="en-US" w:eastAsia="zh-CN"/>
              </w:rPr>
              <w:t>5</w:t>
            </w:r>
            <w:r>
              <w:rPr>
                <w:rFonts w:hint="default" w:ascii="Times New Roman" w:hAnsi="Times New Roman" w:eastAsia="等线" w:cs="Times New Roman"/>
                <w:color w:val="000000"/>
                <w:kern w:val="0"/>
                <w:szCs w:val="21"/>
              </w:rPr>
              <w:t>0</w:t>
            </w:r>
          </w:p>
        </w:tc>
        <w:tc>
          <w:tcPr>
            <w:tcW w:w="5992"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1DB9E72E">
            <w:pPr>
              <w:pStyle w:val="42"/>
              <w:spacing w:before="0" w:beforeAutospacing="0" w:after="0" w:afterAutospacing="0"/>
              <w:rPr>
                <w:rFonts w:hint="default" w:ascii="Times New Roman" w:hAnsi="Times New Roman" w:eastAsia="仿宋" w:cs="Times New Roman"/>
                <w:sz w:val="21"/>
                <w:szCs w:val="21"/>
              </w:rPr>
            </w:pPr>
            <w:r>
              <w:rPr>
                <w:rFonts w:hint="default" w:ascii="Times New Roman" w:hAnsi="Times New Roman" w:eastAsia="仿宋" w:cs="Times New Roman"/>
                <w:b/>
                <w:bCs/>
                <w:sz w:val="21"/>
                <w:szCs w:val="21"/>
              </w:rPr>
              <w:t>Yonghong Peng</w:t>
            </w:r>
            <w:r>
              <w:rPr>
                <w:rFonts w:hint="eastAsia" w:ascii="Times New Roman" w:hAnsi="Times New Roman" w:eastAsia="仿宋" w:cs="Times New Roman"/>
                <w:sz w:val="21"/>
                <w:szCs w:val="21"/>
                <w:lang w:val="en-US" w:eastAsia="zh-CN"/>
              </w:rPr>
              <w:t xml:space="preserve">  </w:t>
            </w:r>
            <w:r>
              <w:rPr>
                <w:rFonts w:hint="default" w:ascii="Times New Roman" w:hAnsi="Times New Roman" w:eastAsia="仿宋" w:cs="Times New Roman"/>
                <w:color w:val="000000" w:themeColor="text1"/>
                <w:sz w:val="21"/>
                <w:szCs w:val="21"/>
                <w14:textFill>
                  <w14:solidFill>
                    <w14:schemeClr w14:val="tx1"/>
                  </w14:solidFill>
                </w14:textFill>
              </w:rPr>
              <w:t>Anglia Ruskin University Cambridge</w:t>
            </w:r>
          </w:p>
          <w:p w14:paraId="34E3340E">
            <w:pPr>
              <w:pStyle w:val="42"/>
              <w:spacing w:before="0" w:beforeAutospacing="0" w:after="0" w:afterAutospacing="0"/>
              <w:rPr>
                <w:rFonts w:hint="default" w:ascii="Times New Roman" w:hAnsi="Times New Roman" w:eastAsia="仿宋" w:cs="Times New Roman"/>
                <w:sz w:val="21"/>
                <w:szCs w:val="21"/>
                <w:lang w:val="en-US" w:eastAsia="zh-CN"/>
              </w:rPr>
            </w:pPr>
            <w:r>
              <w:rPr>
                <w:rFonts w:hint="eastAsia" w:ascii="Times New Roman" w:hAnsi="Times New Roman" w:eastAsia="仿宋" w:cs="Times New Roman"/>
                <w:b w:val="0"/>
                <w:bCs w:val="0"/>
                <w:sz w:val="21"/>
                <w:szCs w:val="21"/>
                <w:lang w:val="en-US" w:eastAsia="zh-CN"/>
              </w:rPr>
              <w:t>Presentation Title: AI in Medicine and Health: What is the AI opportunity to transform the future healthcare</w:t>
            </w:r>
          </w:p>
        </w:tc>
        <w:tc>
          <w:tcPr>
            <w:tcW w:w="1085" w:type="dxa"/>
            <w:vMerge w:val="continue"/>
            <w:tcBorders>
              <w:top w:val="single" w:color="auto" w:sz="4" w:space="0"/>
              <w:left w:val="single" w:color="auto" w:sz="4" w:space="0"/>
              <w:bottom w:val="single" w:color="auto" w:sz="4" w:space="0"/>
              <w:right w:val="single" w:color="auto" w:sz="4" w:space="0"/>
            </w:tcBorders>
            <w:vAlign w:val="center"/>
          </w:tcPr>
          <w:p w14:paraId="797204BF">
            <w:pPr>
              <w:widowControl/>
              <w:rPr>
                <w:rFonts w:ascii="等线" w:hAnsi="等线" w:eastAsia="等线" w:cs="Times New Roman"/>
                <w:kern w:val="0"/>
              </w:rPr>
            </w:pPr>
          </w:p>
        </w:tc>
      </w:tr>
      <w:tr w14:paraId="41E41309">
        <w:tblPrEx>
          <w:tblCellMar>
            <w:top w:w="15" w:type="dxa"/>
            <w:left w:w="15" w:type="dxa"/>
            <w:bottom w:w="15" w:type="dxa"/>
            <w:right w:w="15" w:type="dxa"/>
          </w:tblCellMar>
        </w:tblPrEx>
        <w:trPr>
          <w:trHeight w:val="180" w:hRule="atLeast"/>
          <w:jc w:val="center"/>
        </w:trPr>
        <w:tc>
          <w:tcPr>
            <w:tcW w:w="1357"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35C6CA96">
            <w:pPr>
              <w:keepNext w:val="0"/>
              <w:keepLines w:val="0"/>
              <w:widowControl/>
              <w:suppressLineNumbers w:val="0"/>
              <w:spacing w:before="0" w:beforeAutospacing="0" w:after="0" w:afterAutospacing="0"/>
              <w:ind w:left="0" w:leftChars="0" w:right="0" w:rightChars="0"/>
              <w:jc w:val="center"/>
              <w:rPr>
                <w:rFonts w:ascii="Times New Roman" w:hAnsi="Times New Roman"/>
                <w:color w:val="1A1A1A"/>
              </w:rPr>
            </w:pPr>
            <w:r>
              <w:rPr>
                <w:rFonts w:hint="default" w:ascii="Times New Roman" w:hAnsi="Times New Roman" w:eastAsia="等线" w:cs="Times New Roman"/>
                <w:color w:val="000000"/>
                <w:kern w:val="0"/>
                <w:szCs w:val="21"/>
              </w:rPr>
              <w:t>1</w:t>
            </w:r>
            <w:r>
              <w:rPr>
                <w:rFonts w:hint="eastAsia" w:eastAsia="等线" w:cs="Times New Roman"/>
                <w:color w:val="000000"/>
                <w:kern w:val="0"/>
                <w:szCs w:val="21"/>
                <w:lang w:val="en-US" w:eastAsia="zh-CN"/>
              </w:rPr>
              <w:t>6</w:t>
            </w:r>
            <w:r>
              <w:rPr>
                <w:rFonts w:hint="default" w:ascii="Times New Roman" w:hAnsi="Times New Roman" w:eastAsia="等线" w:cs="Times New Roman"/>
                <w:color w:val="000000"/>
                <w:kern w:val="0"/>
                <w:szCs w:val="21"/>
              </w:rPr>
              <w:t>:</w:t>
            </w:r>
            <w:r>
              <w:rPr>
                <w:rFonts w:hint="eastAsia" w:eastAsia="等线" w:cs="Times New Roman"/>
                <w:color w:val="000000"/>
                <w:kern w:val="0"/>
                <w:szCs w:val="21"/>
                <w:lang w:val="en-US" w:eastAsia="zh-CN"/>
              </w:rPr>
              <w:t>5</w:t>
            </w:r>
            <w:r>
              <w:rPr>
                <w:rFonts w:hint="default" w:ascii="Times New Roman" w:hAnsi="Times New Roman" w:eastAsia="等线" w:cs="Times New Roman"/>
                <w:color w:val="000000"/>
                <w:kern w:val="0"/>
                <w:szCs w:val="21"/>
              </w:rPr>
              <w:t>0-1</w:t>
            </w:r>
            <w:r>
              <w:rPr>
                <w:rFonts w:hint="eastAsia" w:eastAsia="等线" w:cs="Times New Roman"/>
                <w:color w:val="000000"/>
                <w:kern w:val="0"/>
                <w:szCs w:val="21"/>
                <w:lang w:val="en-US" w:eastAsia="zh-CN"/>
              </w:rPr>
              <w:t>7</w:t>
            </w:r>
            <w:r>
              <w:rPr>
                <w:rFonts w:hint="default" w:ascii="Times New Roman" w:hAnsi="Times New Roman" w:eastAsia="等线" w:cs="Times New Roman"/>
                <w:color w:val="000000"/>
                <w:kern w:val="0"/>
                <w:szCs w:val="21"/>
              </w:rPr>
              <w:t>:</w:t>
            </w:r>
            <w:r>
              <w:rPr>
                <w:rFonts w:hint="eastAsia" w:eastAsia="等线" w:cs="Times New Roman"/>
                <w:color w:val="000000"/>
                <w:kern w:val="0"/>
                <w:szCs w:val="21"/>
                <w:lang w:val="en-US" w:eastAsia="zh-CN"/>
              </w:rPr>
              <w:t>2</w:t>
            </w:r>
            <w:r>
              <w:rPr>
                <w:rFonts w:hint="default" w:ascii="Times New Roman" w:hAnsi="Times New Roman" w:eastAsia="等线" w:cs="Times New Roman"/>
                <w:color w:val="000000"/>
                <w:kern w:val="0"/>
                <w:szCs w:val="21"/>
              </w:rPr>
              <w:t>0</w:t>
            </w:r>
          </w:p>
        </w:tc>
        <w:tc>
          <w:tcPr>
            <w:tcW w:w="5992"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31303C2D">
            <w:pPr>
              <w:pStyle w:val="42"/>
              <w:spacing w:before="0" w:beforeAutospacing="0" w:after="0" w:afterAutospacing="0"/>
              <w:rPr>
                <w:rFonts w:ascii="Times New Roman" w:hAnsi="Times New Roman" w:cs="Times New Roman"/>
                <w:color w:val="000000" w:themeColor="text1"/>
                <w14:textFill>
                  <w14:solidFill>
                    <w14:schemeClr w14:val="tx1"/>
                  </w14:solidFill>
                </w14:textFill>
              </w:rPr>
            </w:pPr>
            <w:r>
              <w:rPr>
                <w:rFonts w:hint="eastAsia" w:ascii="Times New Roman" w:hAnsi="Times New Roman" w:eastAsia="仿宋" w:cs="Times New Roman"/>
                <w:b/>
                <w:bCs/>
                <w:sz w:val="21"/>
                <w:szCs w:val="21"/>
              </w:rPr>
              <w:t>Angela Yang</w:t>
            </w:r>
            <w:r>
              <w:rPr>
                <w:rFonts w:hint="eastAsia" w:ascii="Times New Roman" w:hAnsi="Times New Roman" w:cs="Times New Roman"/>
                <w:color w:val="000000"/>
                <w:kern w:val="0"/>
                <w:szCs w:val="21"/>
                <w:lang w:val="en-US" w:eastAsia="zh-CN"/>
              </w:rPr>
              <w:t xml:space="preserve">  </w:t>
            </w:r>
            <w:r>
              <w:rPr>
                <w:rFonts w:ascii="Times New Roman" w:hAnsi="Times New Roman" w:cs="Times New Roman"/>
                <w:color w:val="000000" w:themeColor="text1"/>
                <w14:textFill>
                  <w14:solidFill>
                    <w14:schemeClr w14:val="tx1"/>
                  </w14:solidFill>
                </w14:textFill>
              </w:rPr>
              <w:t>RMIT University</w:t>
            </w:r>
          </w:p>
          <w:p w14:paraId="5083EE19">
            <w:pPr>
              <w:pStyle w:val="42"/>
              <w:spacing w:before="0" w:beforeAutospacing="0" w:after="0" w:afterAutospacing="0"/>
              <w:rPr>
                <w:rFonts w:hint="default"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eastAsia="仿宋" w:cs="Times New Roman"/>
                <w:b w:val="0"/>
                <w:bCs w:val="0"/>
                <w:sz w:val="21"/>
                <w:szCs w:val="21"/>
                <w:lang w:val="en-US" w:eastAsia="zh-CN"/>
              </w:rPr>
              <w:t xml:space="preserve">Presentation Title: </w:t>
            </w:r>
            <w:r>
              <w:rPr>
                <w:rFonts w:ascii="Times New Roman" w:hAnsi="Times New Roman" w:eastAsia="等线" w:cs="Times New Roman"/>
                <w:color w:val="000000"/>
                <w:kern w:val="0"/>
                <w:szCs w:val="24"/>
              </w:rPr>
              <w:t>Undetermined</w:t>
            </w:r>
          </w:p>
        </w:tc>
        <w:tc>
          <w:tcPr>
            <w:tcW w:w="1085" w:type="dxa"/>
            <w:vMerge w:val="continue"/>
            <w:tcBorders>
              <w:top w:val="single" w:color="auto" w:sz="4" w:space="0"/>
              <w:left w:val="single" w:color="auto" w:sz="4" w:space="0"/>
              <w:bottom w:val="single" w:color="auto" w:sz="4" w:space="0"/>
              <w:right w:val="single" w:color="auto" w:sz="4" w:space="0"/>
            </w:tcBorders>
            <w:vAlign w:val="center"/>
          </w:tcPr>
          <w:p w14:paraId="0FF9EBB6">
            <w:pPr>
              <w:widowControl/>
              <w:rPr>
                <w:rFonts w:ascii="等线" w:hAnsi="等线" w:eastAsia="等线" w:cs="Times New Roman"/>
                <w:kern w:val="0"/>
              </w:rPr>
            </w:pPr>
          </w:p>
        </w:tc>
      </w:tr>
    </w:tbl>
    <w:p w14:paraId="132A0529">
      <w:pPr>
        <w:rPr>
          <w:rFonts w:ascii="仿宋" w:hAnsi="仿宋" w:eastAsia="仿宋"/>
          <w:b/>
          <w:bCs/>
          <w:color w:val="333333"/>
          <w:sz w:val="28"/>
          <w:szCs w:val="28"/>
        </w:rPr>
      </w:pPr>
      <w:r>
        <w:rPr>
          <w:rFonts w:hint="eastAsia" w:ascii="仿宋" w:hAnsi="仿宋" w:eastAsia="仿宋"/>
          <w:b/>
          <w:bCs/>
          <w:color w:val="333333"/>
          <w:sz w:val="28"/>
          <w:szCs w:val="28"/>
        </w:rPr>
        <w:br w:type="page"/>
      </w:r>
    </w:p>
    <w:p w14:paraId="00792CFE">
      <w:pPr>
        <w:pStyle w:val="42"/>
        <w:spacing w:before="60" w:beforeAutospacing="0" w:after="60" w:afterAutospacing="0" w:line="312" w:lineRule="auto"/>
        <w:rPr>
          <w:rFonts w:hint="eastAsia" w:eastAsia="仿宋"/>
          <w:lang w:val="en-US" w:eastAsia="zh-CN"/>
        </w:rPr>
      </w:pPr>
      <w:r>
        <w:rPr>
          <w:rFonts w:hint="eastAsia" w:ascii="仿宋" w:hAnsi="仿宋" w:eastAsia="仿宋"/>
          <w:b/>
          <w:bCs/>
          <w:color w:val="333333"/>
          <w:sz w:val="28"/>
          <w:szCs w:val="28"/>
        </w:rPr>
        <w:t>分论坛三：学术发展论坛</w:t>
      </w:r>
    </w:p>
    <w:tbl>
      <w:tblPr>
        <w:tblStyle w:val="13"/>
        <w:tblW w:w="0" w:type="auto"/>
        <w:jc w:val="center"/>
        <w:tblLayout w:type="fixed"/>
        <w:tblCellMar>
          <w:top w:w="15" w:type="dxa"/>
          <w:left w:w="15" w:type="dxa"/>
          <w:bottom w:w="15" w:type="dxa"/>
          <w:right w:w="15" w:type="dxa"/>
        </w:tblCellMar>
      </w:tblPr>
      <w:tblGrid>
        <w:gridCol w:w="1323"/>
        <w:gridCol w:w="5991"/>
        <w:gridCol w:w="1044"/>
      </w:tblGrid>
      <w:tr w14:paraId="18B66EF8">
        <w:tblPrEx>
          <w:tblCellMar>
            <w:top w:w="15" w:type="dxa"/>
            <w:left w:w="15" w:type="dxa"/>
            <w:bottom w:w="15" w:type="dxa"/>
            <w:right w:w="15" w:type="dxa"/>
          </w:tblCellMar>
        </w:tblPrEx>
        <w:trPr>
          <w:trHeight w:val="686" w:hRule="atLeast"/>
          <w:jc w:val="center"/>
        </w:trPr>
        <w:tc>
          <w:tcPr>
            <w:tcW w:w="1323" w:type="dxa"/>
            <w:tcBorders>
              <w:top w:val="single" w:color="auto" w:sz="4" w:space="0"/>
              <w:left w:val="single" w:color="auto" w:sz="4" w:space="0"/>
              <w:bottom w:val="single" w:color="auto" w:sz="4" w:space="0"/>
              <w:right w:val="nil"/>
            </w:tcBorders>
            <w:tcMar>
              <w:top w:w="0" w:type="dxa"/>
              <w:left w:w="48" w:type="dxa"/>
              <w:bottom w:w="0" w:type="dxa"/>
              <w:right w:w="48" w:type="dxa"/>
            </w:tcMar>
            <w:vAlign w:val="center"/>
          </w:tcPr>
          <w:p w14:paraId="391CD88D"/>
        </w:tc>
        <w:tc>
          <w:tcPr>
            <w:tcW w:w="5991" w:type="dxa"/>
            <w:tcBorders>
              <w:top w:val="single" w:color="auto" w:sz="4" w:space="0"/>
              <w:left w:val="nil"/>
              <w:bottom w:val="single" w:color="auto" w:sz="4" w:space="0"/>
              <w:right w:val="nil"/>
            </w:tcBorders>
            <w:tcMar>
              <w:top w:w="0" w:type="dxa"/>
              <w:left w:w="48" w:type="dxa"/>
              <w:bottom w:w="0" w:type="dxa"/>
              <w:right w:w="48" w:type="dxa"/>
            </w:tcMar>
            <w:vAlign w:val="center"/>
          </w:tcPr>
          <w:p w14:paraId="3091C0D0">
            <w:pPr>
              <w:pStyle w:val="11"/>
              <w:widowControl/>
              <w:jc w:val="center"/>
              <w:rPr>
                <w:rFonts w:eastAsia="仿宋"/>
              </w:rPr>
            </w:pPr>
            <w:r>
              <w:rPr>
                <w:rFonts w:hint="eastAsia" w:ascii="仿宋" w:hAnsi="仿宋" w:eastAsia="仿宋" w:cs="仿宋"/>
                <w:b/>
                <w:bCs/>
                <w:kern w:val="2"/>
                <w:sz w:val="28"/>
                <w:szCs w:val="28"/>
                <w:lang w:val="en-US" w:eastAsia="zh-CN" w:bidi="ar-SA"/>
              </w:rPr>
              <w:t xml:space="preserve">2024年10月13日上午 周日 </w:t>
            </w:r>
          </w:p>
        </w:tc>
        <w:tc>
          <w:tcPr>
            <w:tcW w:w="1044" w:type="dxa"/>
            <w:tcBorders>
              <w:top w:val="single" w:color="auto" w:sz="4" w:space="0"/>
              <w:left w:val="nil"/>
              <w:bottom w:val="single" w:color="auto" w:sz="4" w:space="0"/>
              <w:right w:val="single" w:color="auto" w:sz="4" w:space="0"/>
            </w:tcBorders>
            <w:tcMar>
              <w:top w:w="0" w:type="dxa"/>
              <w:left w:w="48" w:type="dxa"/>
              <w:bottom w:w="0" w:type="dxa"/>
              <w:right w:w="48" w:type="dxa"/>
            </w:tcMar>
          </w:tcPr>
          <w:p w14:paraId="0930BAB9"/>
        </w:tc>
      </w:tr>
      <w:tr w14:paraId="141B0BE2">
        <w:tblPrEx>
          <w:tblCellMar>
            <w:top w:w="15" w:type="dxa"/>
            <w:left w:w="15" w:type="dxa"/>
            <w:bottom w:w="15" w:type="dxa"/>
            <w:right w:w="15" w:type="dxa"/>
          </w:tblCellMar>
        </w:tblPrEx>
        <w:trPr>
          <w:trHeight w:val="180" w:hRule="atLeast"/>
          <w:jc w:val="center"/>
        </w:trPr>
        <w:tc>
          <w:tcPr>
            <w:tcW w:w="1323" w:type="dxa"/>
            <w:tcBorders>
              <w:top w:val="single" w:color="auto" w:sz="4"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0FD887FD">
            <w:pPr>
              <w:pStyle w:val="42"/>
              <w:spacing w:before="0" w:beforeAutospacing="0" w:after="0" w:afterAutospacing="0"/>
              <w:jc w:val="center"/>
            </w:pPr>
            <w:r>
              <w:rPr>
                <w:rFonts w:hint="eastAsia" w:ascii="仿宋" w:hAnsi="仿宋" w:eastAsia="仿宋"/>
                <w:b/>
                <w:bCs/>
                <w:color w:val="000000"/>
              </w:rPr>
              <w:t>时间</w:t>
            </w:r>
          </w:p>
        </w:tc>
        <w:tc>
          <w:tcPr>
            <w:tcW w:w="5991"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3F32F070">
            <w:pPr>
              <w:pStyle w:val="42"/>
              <w:spacing w:before="0" w:beforeAutospacing="0" w:after="0" w:afterAutospacing="0"/>
              <w:jc w:val="center"/>
            </w:pPr>
            <w:r>
              <w:rPr>
                <w:rFonts w:hint="eastAsia" w:ascii="仿宋" w:hAnsi="仿宋" w:eastAsia="仿宋"/>
                <w:b/>
                <w:bCs/>
                <w:color w:val="000000"/>
              </w:rPr>
              <w:t>报告专家及报告题目</w:t>
            </w:r>
          </w:p>
        </w:tc>
        <w:tc>
          <w:tcPr>
            <w:tcW w:w="1044"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tcPr>
          <w:p w14:paraId="6E0088DF">
            <w:pPr>
              <w:pStyle w:val="42"/>
              <w:spacing w:before="0" w:beforeAutospacing="0" w:after="0" w:afterAutospacing="0"/>
              <w:jc w:val="center"/>
            </w:pPr>
            <w:r>
              <w:rPr>
                <w:rFonts w:hint="eastAsia" w:ascii="仿宋" w:hAnsi="仿宋" w:eastAsia="仿宋"/>
                <w:b/>
                <w:bCs/>
                <w:color w:val="000000"/>
                <w:lang w:val="en-US" w:eastAsia="zh-CN"/>
              </w:rPr>
              <w:t>主持人</w:t>
            </w:r>
          </w:p>
        </w:tc>
      </w:tr>
      <w:tr w14:paraId="123299F6">
        <w:tblPrEx>
          <w:tblCellMar>
            <w:top w:w="15" w:type="dxa"/>
            <w:left w:w="15" w:type="dxa"/>
            <w:bottom w:w="15" w:type="dxa"/>
            <w:right w:w="15" w:type="dxa"/>
          </w:tblCellMar>
        </w:tblPrEx>
        <w:trPr>
          <w:trHeight w:val="180" w:hRule="atLeast"/>
          <w:jc w:val="center"/>
        </w:trPr>
        <w:tc>
          <w:tcPr>
            <w:tcW w:w="1323" w:type="dxa"/>
            <w:tcBorders>
              <w:top w:val="single" w:color="000000" w:sz="6"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344D92E4">
            <w:pPr>
              <w:pStyle w:val="42"/>
              <w:spacing w:before="0" w:beforeAutospacing="0" w:after="0" w:afterAutospacing="0"/>
              <w:jc w:val="center"/>
              <w:rPr>
                <w:rFonts w:hint="eastAsia" w:eastAsia="等线"/>
                <w:lang w:eastAsia="zh-CN"/>
              </w:rPr>
            </w:pPr>
            <w:r>
              <w:rPr>
                <w:rFonts w:ascii="Times New Roman" w:hAnsi="Times New Roman"/>
                <w:color w:val="1A1A1A"/>
              </w:rPr>
              <w:t>08:30-8:5</w:t>
            </w:r>
            <w:r>
              <w:rPr>
                <w:rFonts w:hint="eastAsia" w:ascii="Times New Roman" w:hAnsi="Times New Roman"/>
                <w:color w:val="1A1A1A"/>
                <w:lang w:val="en-US" w:eastAsia="zh-CN"/>
              </w:rPr>
              <w:t>0</w:t>
            </w:r>
          </w:p>
        </w:tc>
        <w:tc>
          <w:tcPr>
            <w:tcW w:w="5991"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04313C38">
            <w:pPr>
              <w:pStyle w:val="11"/>
              <w:widowControl/>
              <w:rPr>
                <w:rFonts w:hint="default" w:ascii="仿宋" w:hAnsi="仿宋" w:eastAsia="仿宋" w:cs="仿宋"/>
                <w:lang w:val="en-US" w:eastAsia="zh-CN"/>
              </w:rPr>
            </w:pPr>
            <w:r>
              <w:rPr>
                <w:rFonts w:hint="eastAsia" w:ascii="仿宋" w:hAnsi="仿宋" w:eastAsia="仿宋" w:cs="仿宋"/>
                <w:b/>
                <w:bCs/>
                <w:color w:val="000000"/>
              </w:rPr>
              <w:t>杨洪军</w:t>
            </w:r>
            <w:r>
              <w:rPr>
                <w:rFonts w:hint="eastAsia" w:ascii="仿宋" w:hAnsi="仿宋" w:eastAsia="仿宋" w:cs="仿宋"/>
                <w:color w:val="000000"/>
              </w:rPr>
              <w:t xml:space="preserve"> </w:t>
            </w:r>
            <w:r>
              <w:rPr>
                <w:rFonts w:hint="eastAsia" w:ascii="仿宋" w:hAnsi="仿宋" w:eastAsia="仿宋" w:cs="仿宋"/>
                <w:color w:val="000000"/>
                <w:lang w:val="en-US" w:eastAsia="zh-CN"/>
              </w:rPr>
              <w:t xml:space="preserve"> 中国中医科学院</w:t>
            </w:r>
          </w:p>
          <w:p w14:paraId="2BEBE058">
            <w:pPr>
              <w:pStyle w:val="42"/>
              <w:spacing w:before="0" w:beforeAutospacing="0" w:after="0" w:afterAutospacing="0"/>
              <w:rPr>
                <w:rFonts w:hint="eastAsia" w:ascii="仿宋" w:hAnsi="仿宋" w:eastAsia="仿宋" w:cs="仿宋"/>
              </w:rPr>
            </w:pPr>
            <w:r>
              <w:rPr>
                <w:rFonts w:hint="eastAsia" w:ascii="仿宋" w:hAnsi="仿宋" w:eastAsia="仿宋" w:cs="仿宋"/>
                <w:color w:val="000000"/>
              </w:rPr>
              <w:t>报告题目：中药方剂复杂作用解析</w:t>
            </w:r>
          </w:p>
        </w:tc>
        <w:tc>
          <w:tcPr>
            <w:tcW w:w="1044" w:type="dxa"/>
            <w:vMerge w:val="restart"/>
            <w:tcBorders>
              <w:top w:val="single" w:color="auto" w:sz="4" w:space="0"/>
              <w:left w:val="single" w:color="auto" w:sz="4" w:space="0"/>
              <w:right w:val="single" w:color="auto" w:sz="4" w:space="0"/>
            </w:tcBorders>
            <w:tcMar>
              <w:top w:w="0" w:type="dxa"/>
              <w:left w:w="48" w:type="dxa"/>
              <w:bottom w:w="0" w:type="dxa"/>
              <w:right w:w="48" w:type="dxa"/>
            </w:tcMar>
            <w:vAlign w:val="center"/>
          </w:tcPr>
          <w:p w14:paraId="0A563995">
            <w:pPr>
              <w:pStyle w:val="42"/>
              <w:spacing w:before="0" w:beforeAutospacing="0" w:after="0" w:afterAutospacing="0"/>
              <w:jc w:val="center"/>
              <w:rPr>
                <w:rFonts w:hint="eastAsia" w:ascii="仿宋" w:hAnsi="仿宋" w:eastAsia="仿宋"/>
                <w:b w:val="0"/>
                <w:bCs w:val="0"/>
                <w:color w:val="000000"/>
                <w:lang w:val="en-US" w:eastAsia="zh-CN"/>
              </w:rPr>
            </w:pPr>
            <w:r>
              <w:rPr>
                <w:rFonts w:hint="eastAsia" w:ascii="仿宋" w:hAnsi="仿宋" w:eastAsia="仿宋"/>
                <w:b/>
                <w:bCs/>
                <w:color w:val="000000"/>
                <w:lang w:val="en-US" w:eastAsia="zh-CN"/>
              </w:rPr>
              <w:t>麻彤辉</w:t>
            </w:r>
          </w:p>
          <w:p w14:paraId="103C6A41">
            <w:pPr>
              <w:pStyle w:val="42"/>
              <w:spacing w:before="0" w:beforeAutospacing="0" w:after="0" w:afterAutospacing="0"/>
              <w:jc w:val="center"/>
              <w:rPr>
                <w:rFonts w:hint="default" w:ascii="仿宋" w:hAnsi="仿宋" w:eastAsia="仿宋"/>
                <w:b w:val="0"/>
                <w:bCs w:val="0"/>
                <w:color w:val="000000"/>
                <w:lang w:val="en-US" w:eastAsia="zh-CN"/>
              </w:rPr>
            </w:pPr>
            <w:r>
              <w:rPr>
                <w:rFonts w:hint="eastAsia" w:ascii="仿宋" w:hAnsi="仿宋" w:eastAsia="仿宋"/>
                <w:b w:val="0"/>
                <w:bCs w:val="0"/>
                <w:color w:val="000000"/>
                <w:lang w:val="en-US" w:eastAsia="zh-CN"/>
              </w:rPr>
              <w:t>南京中医药大学</w:t>
            </w:r>
          </w:p>
        </w:tc>
      </w:tr>
      <w:tr w14:paraId="0625C2D8">
        <w:tblPrEx>
          <w:tblCellMar>
            <w:top w:w="15" w:type="dxa"/>
            <w:left w:w="15" w:type="dxa"/>
            <w:bottom w:w="15" w:type="dxa"/>
            <w:right w:w="15" w:type="dxa"/>
          </w:tblCellMar>
        </w:tblPrEx>
        <w:trPr>
          <w:trHeight w:val="411" w:hRule="atLeast"/>
          <w:jc w:val="center"/>
        </w:trPr>
        <w:tc>
          <w:tcPr>
            <w:tcW w:w="1323" w:type="dxa"/>
            <w:tcBorders>
              <w:top w:val="single" w:color="000000" w:sz="6" w:space="0"/>
              <w:left w:val="single" w:color="000000" w:sz="6" w:space="0"/>
              <w:bottom w:val="single" w:color="000000" w:sz="6" w:space="0"/>
              <w:right w:val="single" w:color="auto" w:sz="4" w:space="0"/>
            </w:tcBorders>
            <w:shd w:val="clear" w:color="auto" w:fill="auto"/>
            <w:tcMar>
              <w:top w:w="0" w:type="dxa"/>
              <w:left w:w="48" w:type="dxa"/>
              <w:bottom w:w="0" w:type="dxa"/>
              <w:right w:w="48" w:type="dxa"/>
            </w:tcMar>
            <w:vAlign w:val="center"/>
          </w:tcPr>
          <w:p w14:paraId="749C1099">
            <w:pPr>
              <w:pStyle w:val="42"/>
              <w:spacing w:before="0" w:beforeAutospacing="0" w:after="0" w:afterAutospacing="0"/>
              <w:jc w:val="center"/>
              <w:rPr>
                <w:rFonts w:ascii="等线" w:hAnsi="等线" w:eastAsia="等线" w:cs="Times New Roman"/>
                <w:kern w:val="0"/>
                <w:sz w:val="21"/>
                <w:szCs w:val="24"/>
                <w:lang w:val="en-US" w:eastAsia="zh-CN" w:bidi="ar-SA"/>
              </w:rPr>
            </w:pPr>
            <w:r>
              <w:rPr>
                <w:rFonts w:ascii="Times New Roman" w:hAnsi="Times New Roman"/>
                <w:color w:val="1A1A1A"/>
              </w:rPr>
              <w:t>08:5</w:t>
            </w:r>
            <w:r>
              <w:rPr>
                <w:rFonts w:hint="eastAsia" w:ascii="Times New Roman" w:hAnsi="Times New Roman"/>
                <w:color w:val="1A1A1A"/>
                <w:lang w:val="en-US" w:eastAsia="zh-CN"/>
              </w:rPr>
              <w:t>0</w:t>
            </w:r>
            <w:r>
              <w:rPr>
                <w:rFonts w:ascii="Times New Roman" w:hAnsi="Times New Roman"/>
                <w:color w:val="1A1A1A"/>
              </w:rPr>
              <w:t>-9:</w:t>
            </w:r>
            <w:r>
              <w:rPr>
                <w:rFonts w:hint="eastAsia" w:ascii="Times New Roman" w:hAnsi="Times New Roman"/>
                <w:color w:val="1A1A1A"/>
                <w:lang w:val="en-US" w:eastAsia="zh-CN"/>
              </w:rPr>
              <w:t>1</w:t>
            </w:r>
            <w:r>
              <w:rPr>
                <w:rFonts w:ascii="Times New Roman" w:hAnsi="Times New Roman"/>
                <w:color w:val="1A1A1A"/>
              </w:rPr>
              <w:t>0</w:t>
            </w:r>
          </w:p>
        </w:tc>
        <w:tc>
          <w:tcPr>
            <w:tcW w:w="5991"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1E423708">
            <w:pPr>
              <w:pStyle w:val="42"/>
              <w:spacing w:before="0" w:beforeAutospacing="0" w:after="0" w:afterAutospacing="0"/>
              <w:rPr>
                <w:rFonts w:hint="eastAsia" w:ascii="仿宋" w:hAnsi="仿宋" w:eastAsia="仿宋" w:cs="仿宋"/>
              </w:rPr>
            </w:pPr>
            <w:r>
              <w:rPr>
                <w:rFonts w:hint="eastAsia" w:ascii="仿宋" w:hAnsi="仿宋" w:eastAsia="仿宋" w:cs="仿宋"/>
                <w:b/>
                <w:bCs/>
                <w:color w:val="000000"/>
              </w:rPr>
              <w:t>范骁辉</w:t>
            </w:r>
            <w:r>
              <w:rPr>
                <w:rFonts w:hint="eastAsia" w:ascii="仿宋" w:hAnsi="仿宋" w:eastAsia="仿宋" w:cs="仿宋"/>
                <w:color w:val="000000"/>
              </w:rPr>
              <w:t xml:space="preserve"> </w:t>
            </w:r>
            <w:r>
              <w:rPr>
                <w:rFonts w:hint="eastAsia" w:ascii="仿宋" w:hAnsi="仿宋" w:eastAsia="仿宋" w:cs="仿宋"/>
                <w:color w:val="000000"/>
                <w:lang w:val="en-US" w:eastAsia="zh-CN"/>
              </w:rPr>
              <w:t xml:space="preserve"> </w:t>
            </w:r>
            <w:r>
              <w:rPr>
                <w:rFonts w:hint="eastAsia" w:ascii="仿宋" w:hAnsi="仿宋" w:eastAsia="仿宋" w:cs="仿宋"/>
                <w:color w:val="000000"/>
              </w:rPr>
              <w:t>浙江大学</w:t>
            </w:r>
          </w:p>
          <w:p w14:paraId="4893F67B">
            <w:pPr>
              <w:pStyle w:val="42"/>
              <w:spacing w:before="0" w:beforeAutospacing="0" w:after="0" w:afterAutospacing="0"/>
              <w:rPr>
                <w:rFonts w:hint="eastAsia" w:ascii="仿宋" w:hAnsi="仿宋" w:eastAsia="仿宋" w:cs="仿宋"/>
                <w:kern w:val="0"/>
                <w:sz w:val="21"/>
                <w:szCs w:val="24"/>
                <w:lang w:val="en-US" w:eastAsia="zh-CN" w:bidi="ar-SA"/>
              </w:rPr>
            </w:pPr>
            <w:r>
              <w:rPr>
                <w:rFonts w:hint="eastAsia" w:ascii="仿宋" w:hAnsi="仿宋" w:eastAsia="仿宋" w:cs="仿宋"/>
                <w:color w:val="000000"/>
              </w:rPr>
              <w:t>报告题目：单细胞数据科学——技术与趋势</w:t>
            </w:r>
          </w:p>
        </w:tc>
        <w:tc>
          <w:tcPr>
            <w:tcW w:w="1044" w:type="dxa"/>
            <w:vMerge w:val="continue"/>
            <w:tcBorders>
              <w:left w:val="single" w:color="auto" w:sz="4" w:space="0"/>
              <w:right w:val="single" w:color="auto" w:sz="4" w:space="0"/>
            </w:tcBorders>
            <w:shd w:val="clear" w:color="auto" w:fill="auto"/>
            <w:vAlign w:val="center"/>
          </w:tcPr>
          <w:p w14:paraId="0BF622E3">
            <w:pPr>
              <w:pStyle w:val="42"/>
              <w:spacing w:before="0" w:beforeAutospacing="0" w:after="0" w:afterAutospacing="0"/>
              <w:jc w:val="center"/>
              <w:rPr>
                <w:rFonts w:ascii="等线" w:hAnsi="等线" w:eastAsia="等线" w:cs="Times New Roman"/>
                <w:kern w:val="0"/>
                <w:sz w:val="21"/>
                <w:szCs w:val="24"/>
                <w:lang w:val="en-US" w:eastAsia="zh-CN" w:bidi="ar-SA"/>
              </w:rPr>
            </w:pPr>
          </w:p>
        </w:tc>
      </w:tr>
      <w:tr w14:paraId="2436C11D">
        <w:tblPrEx>
          <w:tblCellMar>
            <w:top w:w="15" w:type="dxa"/>
            <w:left w:w="15" w:type="dxa"/>
            <w:bottom w:w="15" w:type="dxa"/>
            <w:right w:w="15" w:type="dxa"/>
          </w:tblCellMar>
        </w:tblPrEx>
        <w:trPr>
          <w:trHeight w:val="632" w:hRule="atLeast"/>
          <w:jc w:val="center"/>
        </w:trPr>
        <w:tc>
          <w:tcPr>
            <w:tcW w:w="1323" w:type="dxa"/>
            <w:tcBorders>
              <w:top w:val="single" w:color="000000" w:sz="6" w:space="0"/>
              <w:left w:val="single" w:color="000000" w:sz="6" w:space="0"/>
              <w:bottom w:val="single" w:color="000000" w:sz="6" w:space="0"/>
              <w:right w:val="single" w:color="auto" w:sz="4" w:space="0"/>
            </w:tcBorders>
            <w:shd w:val="clear" w:color="auto" w:fill="auto"/>
            <w:tcMar>
              <w:top w:w="0" w:type="dxa"/>
              <w:left w:w="48" w:type="dxa"/>
              <w:bottom w:w="0" w:type="dxa"/>
              <w:right w:w="48" w:type="dxa"/>
            </w:tcMar>
            <w:vAlign w:val="center"/>
          </w:tcPr>
          <w:p w14:paraId="1ECAFB0D">
            <w:pPr>
              <w:pStyle w:val="42"/>
              <w:spacing w:before="0" w:beforeAutospacing="0" w:after="0" w:afterAutospacing="0"/>
              <w:jc w:val="center"/>
              <w:rPr>
                <w:rFonts w:hint="default" w:ascii="等线" w:hAnsi="等线" w:eastAsia="等线" w:cs="Times New Roman"/>
                <w:kern w:val="0"/>
                <w:sz w:val="21"/>
                <w:szCs w:val="24"/>
                <w:lang w:val="en-US" w:eastAsia="zh-CN" w:bidi="ar-SA"/>
              </w:rPr>
            </w:pPr>
            <w:r>
              <w:rPr>
                <w:rFonts w:ascii="Times New Roman" w:hAnsi="Times New Roman"/>
                <w:color w:val="1A1A1A"/>
              </w:rPr>
              <w:t>09:</w:t>
            </w:r>
            <w:r>
              <w:rPr>
                <w:rFonts w:hint="eastAsia" w:ascii="Times New Roman" w:hAnsi="Times New Roman"/>
                <w:color w:val="1A1A1A"/>
                <w:lang w:val="en-US" w:eastAsia="zh-CN"/>
              </w:rPr>
              <w:t>1</w:t>
            </w:r>
            <w:r>
              <w:rPr>
                <w:rFonts w:ascii="Times New Roman" w:hAnsi="Times New Roman"/>
                <w:color w:val="1A1A1A"/>
              </w:rPr>
              <w:t>0-9:</w:t>
            </w:r>
            <w:r>
              <w:rPr>
                <w:rFonts w:hint="eastAsia" w:ascii="Times New Roman" w:hAnsi="Times New Roman"/>
                <w:color w:val="1A1A1A"/>
                <w:lang w:val="en-US" w:eastAsia="zh-CN"/>
              </w:rPr>
              <w:t>30</w:t>
            </w:r>
          </w:p>
        </w:tc>
        <w:tc>
          <w:tcPr>
            <w:tcW w:w="5991"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28311751">
            <w:pPr>
              <w:pStyle w:val="42"/>
              <w:spacing w:before="0" w:beforeAutospacing="0" w:after="0" w:afterAutospacing="0"/>
              <w:rPr>
                <w:rFonts w:hint="eastAsia" w:ascii="仿宋" w:hAnsi="仿宋" w:eastAsia="仿宋" w:cs="仿宋"/>
                <w:lang w:val="en-US" w:eastAsia="zh-CN"/>
              </w:rPr>
            </w:pPr>
            <w:r>
              <w:rPr>
                <w:rFonts w:hint="eastAsia" w:ascii="仿宋" w:hAnsi="仿宋" w:eastAsia="仿宋" w:cs="仿宋"/>
                <w:b/>
                <w:bCs/>
                <w:color w:val="000000"/>
                <w:lang w:val="en-US" w:eastAsia="zh-CN"/>
              </w:rPr>
              <w:t>曾克武</w:t>
            </w:r>
            <w:r>
              <w:rPr>
                <w:rFonts w:hint="eastAsia" w:ascii="仿宋" w:hAnsi="仿宋" w:eastAsia="仿宋" w:cs="仿宋"/>
                <w:lang w:val="en-US" w:eastAsia="zh-CN"/>
              </w:rPr>
              <w:t xml:space="preserve">  北京大学</w:t>
            </w:r>
          </w:p>
          <w:p w14:paraId="6340EE65">
            <w:pPr>
              <w:pStyle w:val="42"/>
              <w:spacing w:before="0" w:beforeAutospacing="0" w:after="0" w:afterAutospacing="0"/>
              <w:rPr>
                <w:rFonts w:hint="eastAsia" w:ascii="仿宋" w:hAnsi="仿宋" w:eastAsia="仿宋" w:cs="仿宋"/>
                <w:color w:val="000000"/>
                <w:kern w:val="2"/>
                <w:sz w:val="24"/>
                <w:szCs w:val="24"/>
                <w:lang w:val="en-US" w:eastAsia="zh-CN" w:bidi="ar"/>
              </w:rPr>
            </w:pPr>
            <w:r>
              <w:rPr>
                <w:rFonts w:hint="eastAsia" w:ascii="仿宋" w:hAnsi="仿宋" w:eastAsia="仿宋" w:cs="仿宋"/>
                <w:color w:val="000000"/>
              </w:rPr>
              <w:t>报告题目：中药成分作用靶点发现及化学生物学</w:t>
            </w:r>
          </w:p>
        </w:tc>
        <w:tc>
          <w:tcPr>
            <w:tcW w:w="1044" w:type="dxa"/>
            <w:vMerge w:val="continue"/>
            <w:tcBorders>
              <w:left w:val="single" w:color="auto" w:sz="4" w:space="0"/>
              <w:right w:val="single" w:color="auto" w:sz="4" w:space="0"/>
            </w:tcBorders>
            <w:vAlign w:val="center"/>
          </w:tcPr>
          <w:p w14:paraId="7CD6DEAB">
            <w:pPr>
              <w:widowControl/>
              <w:rPr>
                <w:rFonts w:ascii="等线" w:hAnsi="等线" w:eastAsia="等线" w:cs="Times New Roman"/>
                <w:kern w:val="0"/>
              </w:rPr>
            </w:pPr>
          </w:p>
        </w:tc>
      </w:tr>
      <w:tr w14:paraId="418CD5E5">
        <w:tblPrEx>
          <w:tblCellMar>
            <w:top w:w="15" w:type="dxa"/>
            <w:left w:w="15" w:type="dxa"/>
            <w:bottom w:w="15" w:type="dxa"/>
            <w:right w:w="15" w:type="dxa"/>
          </w:tblCellMar>
        </w:tblPrEx>
        <w:trPr>
          <w:trHeight w:val="411" w:hRule="atLeast"/>
          <w:jc w:val="center"/>
        </w:trPr>
        <w:tc>
          <w:tcPr>
            <w:tcW w:w="1323" w:type="dxa"/>
            <w:tcBorders>
              <w:top w:val="single" w:color="000000" w:sz="6"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64A094D2">
            <w:pPr>
              <w:pStyle w:val="42"/>
              <w:spacing w:before="0" w:beforeAutospacing="0" w:after="0" w:afterAutospacing="0"/>
              <w:jc w:val="center"/>
              <w:rPr>
                <w:rFonts w:ascii="Times New Roman" w:hAnsi="Times New Roman"/>
                <w:color w:val="1A1A1A"/>
              </w:rPr>
            </w:pPr>
            <w:r>
              <w:rPr>
                <w:rFonts w:ascii="Times New Roman" w:hAnsi="Times New Roman"/>
                <w:color w:val="1A1A1A"/>
              </w:rPr>
              <w:t>09:</w:t>
            </w:r>
            <w:r>
              <w:rPr>
                <w:rFonts w:hint="eastAsia" w:ascii="Times New Roman" w:hAnsi="Times New Roman"/>
                <w:color w:val="1A1A1A"/>
                <w:lang w:val="en-US" w:eastAsia="zh-CN"/>
              </w:rPr>
              <w:t>30</w:t>
            </w:r>
            <w:r>
              <w:rPr>
                <w:rFonts w:ascii="Times New Roman" w:hAnsi="Times New Roman"/>
                <w:color w:val="1A1A1A"/>
              </w:rPr>
              <w:t>-</w:t>
            </w:r>
            <w:r>
              <w:rPr>
                <w:rFonts w:hint="eastAsia" w:ascii="Times New Roman" w:hAnsi="Times New Roman"/>
                <w:color w:val="1A1A1A"/>
                <w:lang w:val="en-US" w:eastAsia="zh-CN"/>
              </w:rPr>
              <w:t>09</w:t>
            </w:r>
            <w:r>
              <w:rPr>
                <w:rFonts w:ascii="Times New Roman" w:hAnsi="Times New Roman"/>
                <w:color w:val="1A1A1A"/>
              </w:rPr>
              <w:t>:</w:t>
            </w:r>
            <w:r>
              <w:rPr>
                <w:rFonts w:hint="eastAsia" w:ascii="Times New Roman" w:hAnsi="Times New Roman"/>
                <w:color w:val="1A1A1A"/>
                <w:lang w:val="en-US" w:eastAsia="zh-CN"/>
              </w:rPr>
              <w:t>5</w:t>
            </w:r>
            <w:r>
              <w:rPr>
                <w:rFonts w:ascii="Times New Roman" w:hAnsi="Times New Roman"/>
                <w:color w:val="1A1A1A"/>
              </w:rPr>
              <w:t>0</w:t>
            </w:r>
          </w:p>
        </w:tc>
        <w:tc>
          <w:tcPr>
            <w:tcW w:w="5991"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613B3FD1">
            <w:pPr>
              <w:pStyle w:val="42"/>
              <w:spacing w:before="0" w:beforeAutospacing="0" w:after="0" w:afterAutospacing="0"/>
              <w:rPr>
                <w:rFonts w:hint="default" w:ascii="仿宋" w:hAnsi="仿宋" w:eastAsia="仿宋" w:cs="仿宋"/>
                <w:color w:val="000000"/>
                <w:lang w:val="en-US" w:eastAsia="zh-CN"/>
              </w:rPr>
            </w:pPr>
            <w:r>
              <w:rPr>
                <w:rFonts w:hint="eastAsia" w:ascii="仿宋" w:hAnsi="仿宋" w:eastAsia="仿宋" w:cs="仿宋"/>
                <w:b/>
                <w:bCs/>
                <w:color w:val="000000"/>
                <w:lang w:val="en-US" w:eastAsia="zh-CN"/>
              </w:rPr>
              <w:t xml:space="preserve">项耀祖  </w:t>
            </w:r>
            <w:r>
              <w:rPr>
                <w:rFonts w:hint="eastAsia" w:ascii="仿宋" w:hAnsi="仿宋" w:eastAsia="仿宋" w:cs="仿宋"/>
                <w:color w:val="000000"/>
                <w:lang w:val="en-US" w:eastAsia="zh-CN"/>
              </w:rPr>
              <w:t>同济大学</w:t>
            </w:r>
          </w:p>
          <w:p w14:paraId="00193C2F">
            <w:pPr>
              <w:pStyle w:val="42"/>
              <w:spacing w:before="0" w:beforeAutospacing="0" w:after="0" w:afterAutospacing="0"/>
              <w:rPr>
                <w:rFonts w:hint="eastAsia" w:ascii="仿宋" w:hAnsi="仿宋" w:eastAsia="仿宋" w:cs="仿宋"/>
                <w:lang w:val="en-US" w:eastAsia="zh-CN"/>
              </w:rPr>
            </w:pPr>
            <w:r>
              <w:rPr>
                <w:rFonts w:hint="eastAsia" w:ascii="仿宋" w:hAnsi="仿宋" w:eastAsia="仿宋" w:cs="仿宋"/>
                <w:color w:val="000000"/>
              </w:rPr>
              <w:t>报告题目：中西医结合防治冠心病</w:t>
            </w:r>
          </w:p>
        </w:tc>
        <w:tc>
          <w:tcPr>
            <w:tcW w:w="1044" w:type="dxa"/>
            <w:vMerge w:val="continue"/>
            <w:tcBorders>
              <w:left w:val="single" w:color="auto" w:sz="4" w:space="0"/>
              <w:right w:val="single" w:color="auto" w:sz="4" w:space="0"/>
            </w:tcBorders>
            <w:vAlign w:val="center"/>
          </w:tcPr>
          <w:p w14:paraId="7A7A053C">
            <w:pPr>
              <w:widowControl/>
              <w:rPr>
                <w:rFonts w:ascii="等线" w:hAnsi="等线" w:eastAsia="等线" w:cs="Times New Roman"/>
                <w:kern w:val="0"/>
              </w:rPr>
            </w:pPr>
          </w:p>
        </w:tc>
      </w:tr>
      <w:tr w14:paraId="1D3D2E57">
        <w:tblPrEx>
          <w:tblCellMar>
            <w:top w:w="15" w:type="dxa"/>
            <w:left w:w="15" w:type="dxa"/>
            <w:bottom w:w="15" w:type="dxa"/>
            <w:right w:w="15" w:type="dxa"/>
          </w:tblCellMar>
        </w:tblPrEx>
        <w:trPr>
          <w:trHeight w:val="411" w:hRule="atLeast"/>
          <w:jc w:val="center"/>
        </w:trPr>
        <w:tc>
          <w:tcPr>
            <w:tcW w:w="1323" w:type="dxa"/>
            <w:tcBorders>
              <w:top w:val="single" w:color="000000" w:sz="6"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5B0EF7C6">
            <w:pPr>
              <w:pStyle w:val="42"/>
              <w:spacing w:before="0" w:beforeAutospacing="0" w:after="0" w:afterAutospacing="0"/>
              <w:jc w:val="center"/>
            </w:pPr>
            <w:r>
              <w:rPr>
                <w:rFonts w:ascii="Times New Roman" w:hAnsi="Times New Roman"/>
                <w:color w:val="1A1A1A"/>
              </w:rPr>
              <w:t>09:</w:t>
            </w:r>
            <w:r>
              <w:rPr>
                <w:rFonts w:hint="eastAsia" w:ascii="Times New Roman" w:hAnsi="Times New Roman"/>
                <w:color w:val="1A1A1A"/>
                <w:lang w:val="en-US" w:eastAsia="zh-CN"/>
              </w:rPr>
              <w:t>50</w:t>
            </w:r>
            <w:r>
              <w:rPr>
                <w:rFonts w:ascii="Times New Roman" w:hAnsi="Times New Roman"/>
                <w:color w:val="1A1A1A"/>
              </w:rPr>
              <w:t>-</w:t>
            </w:r>
            <w:r>
              <w:rPr>
                <w:rFonts w:hint="eastAsia" w:ascii="Times New Roman" w:hAnsi="Times New Roman"/>
                <w:color w:val="1A1A1A"/>
                <w:lang w:val="en-US" w:eastAsia="zh-CN"/>
              </w:rPr>
              <w:t>10</w:t>
            </w:r>
            <w:r>
              <w:rPr>
                <w:rFonts w:ascii="Times New Roman" w:hAnsi="Times New Roman"/>
                <w:color w:val="1A1A1A"/>
              </w:rPr>
              <w:t>:</w:t>
            </w:r>
            <w:r>
              <w:rPr>
                <w:rFonts w:hint="eastAsia" w:ascii="Times New Roman" w:hAnsi="Times New Roman"/>
                <w:color w:val="1A1A1A"/>
                <w:lang w:val="en-US" w:eastAsia="zh-CN"/>
              </w:rPr>
              <w:t>1</w:t>
            </w:r>
            <w:r>
              <w:rPr>
                <w:rFonts w:ascii="Times New Roman" w:hAnsi="Times New Roman"/>
                <w:color w:val="1A1A1A"/>
              </w:rPr>
              <w:t>0</w:t>
            </w:r>
          </w:p>
        </w:tc>
        <w:tc>
          <w:tcPr>
            <w:tcW w:w="5991"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1680C76F">
            <w:pPr>
              <w:pStyle w:val="42"/>
              <w:spacing w:before="0" w:beforeAutospacing="0" w:after="0" w:afterAutospacing="0"/>
              <w:rPr>
                <w:rFonts w:hint="default" w:ascii="仿宋" w:hAnsi="仿宋" w:eastAsia="仿宋" w:cs="仿宋"/>
                <w:b/>
                <w:bCs/>
                <w:color w:val="000000"/>
                <w:lang w:val="en-US" w:eastAsia="zh-CN"/>
              </w:rPr>
            </w:pPr>
            <w:r>
              <w:rPr>
                <w:rFonts w:hint="eastAsia" w:ascii="仿宋" w:hAnsi="仿宋" w:eastAsia="仿宋" w:cs="仿宋"/>
                <w:b/>
                <w:bCs/>
                <w:color w:val="000000"/>
                <w:lang w:val="en-US" w:eastAsia="zh-CN"/>
              </w:rPr>
              <w:t xml:space="preserve">杨  华  </w:t>
            </w:r>
            <w:r>
              <w:rPr>
                <w:rFonts w:hint="eastAsia" w:ascii="仿宋" w:hAnsi="仿宋" w:eastAsia="仿宋" w:cs="仿宋"/>
                <w:lang w:val="en-US" w:eastAsia="zh-CN"/>
              </w:rPr>
              <w:t>中国药科大学</w:t>
            </w:r>
          </w:p>
          <w:p w14:paraId="35DF9C7D">
            <w:pPr>
              <w:pStyle w:val="42"/>
              <w:spacing w:before="0" w:beforeAutospacing="0" w:after="0" w:afterAutospacing="0"/>
              <w:rPr>
                <w:rFonts w:hint="eastAsia" w:ascii="仿宋" w:hAnsi="仿宋" w:eastAsia="仿宋" w:cs="仿宋"/>
                <w:lang w:val="en-US" w:eastAsia="zh-CN"/>
              </w:rPr>
            </w:pPr>
            <w:r>
              <w:rPr>
                <w:rFonts w:hint="eastAsia" w:ascii="仿宋" w:hAnsi="仿宋" w:eastAsia="仿宋" w:cs="仿宋"/>
                <w:color w:val="000000"/>
              </w:rPr>
              <w:t>报告题目：数据驱动的中药成分结构-功能-靶标研究</w:t>
            </w:r>
          </w:p>
        </w:tc>
        <w:tc>
          <w:tcPr>
            <w:tcW w:w="1044" w:type="dxa"/>
            <w:vMerge w:val="continue"/>
            <w:tcBorders>
              <w:left w:val="single" w:color="auto" w:sz="4" w:space="0"/>
              <w:bottom w:val="single" w:color="auto" w:sz="4" w:space="0"/>
              <w:right w:val="single" w:color="auto" w:sz="4" w:space="0"/>
            </w:tcBorders>
            <w:vAlign w:val="center"/>
          </w:tcPr>
          <w:p w14:paraId="3D4E62ED">
            <w:pPr>
              <w:widowControl/>
              <w:rPr>
                <w:rFonts w:ascii="等线" w:hAnsi="等线" w:eastAsia="等线" w:cs="Times New Roman"/>
                <w:kern w:val="0"/>
              </w:rPr>
            </w:pPr>
          </w:p>
        </w:tc>
      </w:tr>
      <w:tr w14:paraId="6923F5D2">
        <w:tblPrEx>
          <w:tblCellMar>
            <w:top w:w="15" w:type="dxa"/>
            <w:left w:w="15" w:type="dxa"/>
            <w:bottom w:w="15" w:type="dxa"/>
            <w:right w:w="15" w:type="dxa"/>
          </w:tblCellMar>
        </w:tblPrEx>
        <w:trPr>
          <w:trHeight w:val="537" w:hRule="atLeast"/>
          <w:jc w:val="center"/>
        </w:trPr>
        <w:tc>
          <w:tcPr>
            <w:tcW w:w="1323" w:type="dxa"/>
            <w:tcBorders>
              <w:top w:val="single" w:color="000000" w:sz="6" w:space="0"/>
              <w:left w:val="single" w:color="000000" w:sz="6" w:space="0"/>
              <w:bottom w:val="single" w:color="000000" w:sz="6" w:space="0"/>
              <w:right w:val="single" w:color="auto" w:sz="4" w:space="0"/>
            </w:tcBorders>
            <w:shd w:val="clear" w:color="auto" w:fill="auto"/>
            <w:tcMar>
              <w:top w:w="0" w:type="dxa"/>
              <w:left w:w="48" w:type="dxa"/>
              <w:bottom w:w="0" w:type="dxa"/>
              <w:right w:w="48" w:type="dxa"/>
            </w:tcMar>
            <w:vAlign w:val="center"/>
          </w:tcPr>
          <w:p w14:paraId="5EB8EBF0">
            <w:pPr>
              <w:pStyle w:val="42"/>
              <w:spacing w:before="0" w:beforeAutospacing="0" w:after="0" w:afterAutospacing="0"/>
              <w:jc w:val="center"/>
              <w:rPr>
                <w:rFonts w:hint="eastAsia" w:ascii="等线" w:hAnsi="等线" w:eastAsia="等线" w:cs="Times New Roman"/>
                <w:kern w:val="0"/>
                <w:sz w:val="21"/>
                <w:szCs w:val="24"/>
                <w:lang w:val="en-US" w:eastAsia="zh-CN" w:bidi="ar-SA"/>
              </w:rPr>
            </w:pPr>
            <w:r>
              <w:rPr>
                <w:rFonts w:hint="eastAsia" w:ascii="Times New Roman" w:hAnsi="Times New Roman"/>
                <w:color w:val="1A1A1A"/>
                <w:lang w:val="en-US" w:eastAsia="zh-CN"/>
              </w:rPr>
              <w:t>10</w:t>
            </w:r>
            <w:r>
              <w:rPr>
                <w:rFonts w:ascii="Times New Roman" w:hAnsi="Times New Roman"/>
                <w:color w:val="1A1A1A"/>
              </w:rPr>
              <w:t>:</w:t>
            </w:r>
            <w:r>
              <w:rPr>
                <w:rFonts w:hint="eastAsia" w:ascii="Times New Roman" w:hAnsi="Times New Roman"/>
                <w:color w:val="1A1A1A"/>
                <w:lang w:val="en-US" w:eastAsia="zh-CN"/>
              </w:rPr>
              <w:t>1</w:t>
            </w:r>
            <w:r>
              <w:rPr>
                <w:rFonts w:ascii="Times New Roman" w:hAnsi="Times New Roman"/>
                <w:color w:val="1A1A1A"/>
              </w:rPr>
              <w:t>0</w:t>
            </w:r>
            <w:r>
              <w:rPr>
                <w:rFonts w:hint="eastAsia" w:ascii="Times New Roman" w:hAnsi="Times New Roman"/>
                <w:color w:val="1A1A1A"/>
                <w:lang w:val="en-US" w:eastAsia="zh-CN"/>
              </w:rPr>
              <w:t>-10</w:t>
            </w:r>
            <w:r>
              <w:rPr>
                <w:rFonts w:ascii="Times New Roman" w:hAnsi="Times New Roman"/>
                <w:color w:val="1A1A1A"/>
              </w:rPr>
              <w:t>:</w:t>
            </w:r>
            <w:r>
              <w:rPr>
                <w:rFonts w:hint="eastAsia" w:ascii="Times New Roman" w:hAnsi="Times New Roman"/>
                <w:color w:val="1A1A1A"/>
                <w:lang w:val="en-US" w:eastAsia="zh-CN"/>
              </w:rPr>
              <w:t>2</w:t>
            </w:r>
            <w:r>
              <w:rPr>
                <w:rFonts w:ascii="Times New Roman" w:hAnsi="Times New Roman"/>
                <w:color w:val="1A1A1A"/>
              </w:rPr>
              <w:t>0</w:t>
            </w:r>
          </w:p>
        </w:tc>
        <w:tc>
          <w:tcPr>
            <w:tcW w:w="5991"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7AAEA319">
            <w:pPr>
              <w:pStyle w:val="42"/>
              <w:spacing w:before="0" w:beforeAutospacing="0" w:after="0" w:afterAutospacing="0"/>
              <w:jc w:val="center"/>
              <w:rPr>
                <w:rFonts w:hint="default" w:ascii="仿宋" w:hAnsi="仿宋" w:eastAsia="仿宋" w:cs="仿宋"/>
                <w:b/>
                <w:bCs/>
                <w:color w:val="000000"/>
                <w:lang w:val="en-US" w:eastAsia="zh-CN"/>
              </w:rPr>
            </w:pPr>
            <w:r>
              <w:rPr>
                <w:rFonts w:hint="eastAsia" w:ascii="仿宋" w:hAnsi="仿宋" w:eastAsia="仿宋" w:cs="仿宋"/>
                <w:b/>
                <w:bCs/>
                <w:color w:val="000000"/>
                <w:lang w:val="en-US" w:eastAsia="zh-CN"/>
              </w:rPr>
              <w:t>茶歇</w:t>
            </w:r>
          </w:p>
        </w:tc>
        <w:tc>
          <w:tcPr>
            <w:tcW w:w="1044"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0A847DD8">
            <w:pPr>
              <w:pStyle w:val="42"/>
              <w:spacing w:before="0" w:beforeAutospacing="0" w:after="0" w:afterAutospacing="0"/>
              <w:jc w:val="center"/>
            </w:pPr>
          </w:p>
        </w:tc>
      </w:tr>
      <w:tr w14:paraId="4FE39348">
        <w:tblPrEx>
          <w:tblCellMar>
            <w:top w:w="15" w:type="dxa"/>
            <w:left w:w="15" w:type="dxa"/>
            <w:bottom w:w="15" w:type="dxa"/>
            <w:right w:w="15" w:type="dxa"/>
          </w:tblCellMar>
        </w:tblPrEx>
        <w:trPr>
          <w:trHeight w:val="180" w:hRule="atLeast"/>
          <w:jc w:val="center"/>
        </w:trPr>
        <w:tc>
          <w:tcPr>
            <w:tcW w:w="1323" w:type="dxa"/>
            <w:tcBorders>
              <w:top w:val="single" w:color="000000" w:sz="6" w:space="0"/>
              <w:left w:val="single" w:color="000000" w:sz="6" w:space="0"/>
              <w:bottom w:val="single" w:color="000000" w:sz="6" w:space="0"/>
              <w:right w:val="single" w:color="auto" w:sz="4" w:space="0"/>
            </w:tcBorders>
            <w:shd w:val="clear" w:color="auto" w:fill="auto"/>
            <w:tcMar>
              <w:top w:w="0" w:type="dxa"/>
              <w:left w:w="48" w:type="dxa"/>
              <w:bottom w:w="0" w:type="dxa"/>
              <w:right w:w="48" w:type="dxa"/>
            </w:tcMar>
            <w:vAlign w:val="center"/>
          </w:tcPr>
          <w:p w14:paraId="7DDF95A5">
            <w:pPr>
              <w:pStyle w:val="42"/>
              <w:spacing w:before="0" w:beforeAutospacing="0" w:after="0" w:afterAutospacing="0"/>
              <w:jc w:val="center"/>
              <w:rPr>
                <w:rFonts w:hint="default" w:ascii="等线" w:hAnsi="等线" w:eastAsia="等线" w:cs="Times New Roman"/>
                <w:kern w:val="0"/>
                <w:sz w:val="21"/>
                <w:szCs w:val="24"/>
                <w:lang w:val="en-US" w:eastAsia="zh-CN" w:bidi="ar-SA"/>
              </w:rPr>
            </w:pPr>
            <w:r>
              <w:rPr>
                <w:rFonts w:hint="eastAsia" w:ascii="Times New Roman" w:hAnsi="Times New Roman"/>
                <w:color w:val="1A1A1A"/>
                <w:lang w:val="en-US" w:eastAsia="zh-CN"/>
              </w:rPr>
              <w:t>10</w:t>
            </w:r>
            <w:r>
              <w:rPr>
                <w:rFonts w:ascii="Times New Roman" w:hAnsi="Times New Roman"/>
                <w:color w:val="1A1A1A"/>
              </w:rPr>
              <w:t>:</w:t>
            </w:r>
            <w:r>
              <w:rPr>
                <w:rFonts w:hint="eastAsia" w:ascii="Times New Roman" w:hAnsi="Times New Roman"/>
                <w:color w:val="1A1A1A"/>
                <w:lang w:val="en-US" w:eastAsia="zh-CN"/>
              </w:rPr>
              <w:t>20</w:t>
            </w:r>
            <w:r>
              <w:rPr>
                <w:rFonts w:ascii="Times New Roman" w:hAnsi="Times New Roman"/>
                <w:color w:val="1A1A1A"/>
              </w:rPr>
              <w:t>-</w:t>
            </w:r>
            <w:r>
              <w:rPr>
                <w:rFonts w:hint="eastAsia" w:ascii="Times New Roman" w:hAnsi="Times New Roman"/>
                <w:color w:val="1A1A1A"/>
                <w:lang w:val="en-US" w:eastAsia="zh-CN"/>
              </w:rPr>
              <w:t>10</w:t>
            </w:r>
            <w:r>
              <w:rPr>
                <w:rFonts w:ascii="Times New Roman" w:hAnsi="Times New Roman"/>
                <w:color w:val="1A1A1A"/>
              </w:rPr>
              <w:t>:</w:t>
            </w:r>
            <w:r>
              <w:rPr>
                <w:rFonts w:hint="eastAsia" w:ascii="Times New Roman" w:hAnsi="Times New Roman"/>
                <w:color w:val="1A1A1A"/>
                <w:lang w:val="en-US" w:eastAsia="zh-CN"/>
              </w:rPr>
              <w:t>4</w:t>
            </w:r>
            <w:r>
              <w:rPr>
                <w:rFonts w:ascii="Times New Roman" w:hAnsi="Times New Roman"/>
                <w:color w:val="1A1A1A"/>
              </w:rPr>
              <w:t>0</w:t>
            </w:r>
          </w:p>
        </w:tc>
        <w:tc>
          <w:tcPr>
            <w:tcW w:w="5991"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73F408B8">
            <w:pPr>
              <w:pStyle w:val="42"/>
              <w:spacing w:before="0" w:beforeAutospacing="0" w:after="0" w:afterAutospacing="0"/>
              <w:rPr>
                <w:rFonts w:hint="eastAsia" w:ascii="仿宋" w:hAnsi="仿宋" w:eastAsia="仿宋" w:cs="仿宋"/>
              </w:rPr>
            </w:pPr>
            <w:r>
              <w:rPr>
                <w:rFonts w:hint="eastAsia" w:ascii="仿宋" w:hAnsi="仿宋" w:eastAsia="仿宋" w:cs="仿宋"/>
                <w:b/>
                <w:bCs/>
                <w:color w:val="000000"/>
              </w:rPr>
              <w:t>周雪忠</w:t>
            </w:r>
            <w:r>
              <w:rPr>
                <w:rFonts w:hint="eastAsia" w:ascii="仿宋" w:hAnsi="仿宋" w:eastAsia="仿宋" w:cs="仿宋"/>
                <w:color w:val="000000"/>
              </w:rPr>
              <w:t xml:space="preserve"> </w:t>
            </w:r>
            <w:r>
              <w:rPr>
                <w:rFonts w:hint="eastAsia" w:ascii="仿宋" w:hAnsi="仿宋" w:eastAsia="仿宋" w:cs="仿宋"/>
                <w:color w:val="000000"/>
                <w:lang w:val="en-US" w:eastAsia="zh-CN"/>
              </w:rPr>
              <w:t xml:space="preserve"> </w:t>
            </w:r>
            <w:r>
              <w:rPr>
                <w:rFonts w:hint="eastAsia" w:ascii="仿宋" w:hAnsi="仿宋" w:eastAsia="仿宋" w:cs="仿宋"/>
                <w:color w:val="000000"/>
              </w:rPr>
              <w:t>北京交通大学</w:t>
            </w:r>
          </w:p>
          <w:p w14:paraId="3AD7740A">
            <w:pPr>
              <w:widowControl/>
              <w:rPr>
                <w:rFonts w:ascii="等线" w:hAnsi="等线" w:eastAsia="等线" w:cs="Times New Roman"/>
                <w:kern w:val="0"/>
              </w:rPr>
            </w:pPr>
            <w:r>
              <w:rPr>
                <w:rFonts w:hint="eastAsia" w:ascii="仿宋" w:hAnsi="仿宋" w:eastAsia="仿宋" w:cs="仿宋"/>
                <w:color w:val="000000"/>
              </w:rPr>
              <w:t>报告题目：基于人工智能的真实世界中医临床大数据与网络医学交叉融合研究</w:t>
            </w:r>
          </w:p>
        </w:tc>
        <w:tc>
          <w:tcPr>
            <w:tcW w:w="1044" w:type="dxa"/>
            <w:vMerge w:val="restart"/>
            <w:tcBorders>
              <w:top w:val="single" w:color="auto" w:sz="4" w:space="0"/>
              <w:left w:val="single" w:color="auto" w:sz="4" w:space="0"/>
              <w:right w:val="single" w:color="auto" w:sz="4" w:space="0"/>
            </w:tcBorders>
            <w:shd w:val="clear" w:color="auto" w:fill="auto"/>
            <w:tcMar>
              <w:top w:w="0" w:type="dxa"/>
              <w:left w:w="48" w:type="dxa"/>
              <w:bottom w:w="0" w:type="dxa"/>
              <w:right w:w="48" w:type="dxa"/>
            </w:tcMar>
            <w:vAlign w:val="center"/>
          </w:tcPr>
          <w:p w14:paraId="74DF5DCB">
            <w:pPr>
              <w:widowControl/>
              <w:jc w:val="center"/>
              <w:rPr>
                <w:rFonts w:hint="eastAsia" w:ascii="仿宋" w:hAnsi="仿宋" w:eastAsia="仿宋" w:cs="仿宋"/>
                <w:b w:val="0"/>
                <w:bCs w:val="0"/>
                <w:color w:val="000000"/>
              </w:rPr>
            </w:pPr>
            <w:r>
              <w:rPr>
                <w:rFonts w:hint="eastAsia" w:ascii="仿宋" w:hAnsi="仿宋" w:eastAsia="仿宋" w:cs="仿宋"/>
                <w:b/>
                <w:bCs/>
                <w:color w:val="000000"/>
              </w:rPr>
              <w:t>范骁辉</w:t>
            </w:r>
          </w:p>
          <w:p w14:paraId="63664614">
            <w:pPr>
              <w:widowControl/>
              <w:jc w:val="center"/>
              <w:rPr>
                <w:rFonts w:hint="eastAsia" w:ascii="仿宋" w:hAnsi="仿宋" w:eastAsia="仿宋" w:cs="仿宋"/>
                <w:b w:val="0"/>
                <w:bCs w:val="0"/>
                <w:color w:val="000000"/>
              </w:rPr>
            </w:pPr>
            <w:r>
              <w:rPr>
                <w:rFonts w:hint="eastAsia" w:ascii="仿宋" w:hAnsi="仿宋" w:eastAsia="仿宋" w:cs="仿宋"/>
                <w:color w:val="000000"/>
              </w:rPr>
              <w:t>浙江大学</w:t>
            </w:r>
          </w:p>
        </w:tc>
      </w:tr>
      <w:tr w14:paraId="0BC60DFA">
        <w:tblPrEx>
          <w:tblCellMar>
            <w:top w:w="15" w:type="dxa"/>
            <w:left w:w="15" w:type="dxa"/>
            <w:bottom w:w="15" w:type="dxa"/>
            <w:right w:w="15" w:type="dxa"/>
          </w:tblCellMar>
        </w:tblPrEx>
        <w:trPr>
          <w:trHeight w:val="90" w:hRule="atLeast"/>
          <w:jc w:val="center"/>
        </w:trPr>
        <w:tc>
          <w:tcPr>
            <w:tcW w:w="1323" w:type="dxa"/>
            <w:tcBorders>
              <w:top w:val="single" w:color="000000" w:sz="6" w:space="0"/>
              <w:left w:val="single" w:color="000000" w:sz="6" w:space="0"/>
              <w:bottom w:val="single" w:color="000000" w:sz="6" w:space="0"/>
              <w:right w:val="single" w:color="auto" w:sz="4" w:space="0"/>
            </w:tcBorders>
            <w:shd w:val="clear" w:color="auto" w:fill="auto"/>
            <w:tcMar>
              <w:top w:w="0" w:type="dxa"/>
              <w:left w:w="48" w:type="dxa"/>
              <w:bottom w:w="0" w:type="dxa"/>
              <w:right w:w="48" w:type="dxa"/>
            </w:tcMar>
            <w:vAlign w:val="center"/>
          </w:tcPr>
          <w:p w14:paraId="40E765CD">
            <w:pPr>
              <w:pStyle w:val="42"/>
              <w:spacing w:before="0" w:beforeAutospacing="0" w:after="0" w:afterAutospacing="0"/>
              <w:jc w:val="center"/>
              <w:rPr>
                <w:rFonts w:ascii="等线" w:hAnsi="等线" w:eastAsia="等线" w:cs="Times New Roman"/>
                <w:kern w:val="0"/>
                <w:sz w:val="21"/>
                <w:szCs w:val="24"/>
                <w:lang w:val="en-US" w:eastAsia="zh-CN" w:bidi="ar-SA"/>
              </w:rPr>
            </w:pPr>
            <w:r>
              <w:rPr>
                <w:rFonts w:ascii="Times New Roman" w:hAnsi="Times New Roman"/>
                <w:color w:val="1A1A1A"/>
              </w:rPr>
              <w:t>10:</w:t>
            </w:r>
            <w:r>
              <w:rPr>
                <w:rFonts w:hint="eastAsia" w:ascii="Times New Roman" w:hAnsi="Times New Roman"/>
                <w:color w:val="1A1A1A"/>
                <w:lang w:val="en-US" w:eastAsia="zh-CN"/>
              </w:rPr>
              <w:t>4</w:t>
            </w:r>
            <w:r>
              <w:rPr>
                <w:rFonts w:ascii="Times New Roman" w:hAnsi="Times New Roman"/>
                <w:color w:val="1A1A1A"/>
              </w:rPr>
              <w:t>0-1</w:t>
            </w:r>
            <w:r>
              <w:rPr>
                <w:rFonts w:hint="eastAsia" w:ascii="Times New Roman" w:hAnsi="Times New Roman"/>
                <w:color w:val="1A1A1A"/>
                <w:lang w:val="en-US" w:eastAsia="zh-CN"/>
              </w:rPr>
              <w:t>1</w:t>
            </w:r>
            <w:r>
              <w:rPr>
                <w:rFonts w:ascii="Times New Roman" w:hAnsi="Times New Roman"/>
                <w:color w:val="1A1A1A"/>
              </w:rPr>
              <w:t>:</w:t>
            </w:r>
            <w:r>
              <w:rPr>
                <w:rFonts w:hint="eastAsia" w:ascii="Times New Roman" w:hAnsi="Times New Roman"/>
                <w:color w:val="1A1A1A"/>
                <w:lang w:val="en-US" w:eastAsia="zh-CN"/>
              </w:rPr>
              <w:t>00</w:t>
            </w:r>
          </w:p>
        </w:tc>
        <w:tc>
          <w:tcPr>
            <w:tcW w:w="5991"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07C11714">
            <w:pPr>
              <w:pStyle w:val="42"/>
              <w:spacing w:before="0" w:beforeAutospacing="0" w:after="0" w:afterAutospacing="0"/>
              <w:rPr>
                <w:rFonts w:hint="default" w:ascii="仿宋" w:hAnsi="仿宋" w:eastAsia="仿宋" w:cs="仿宋"/>
                <w:b/>
                <w:bCs/>
                <w:color w:val="000000"/>
                <w:lang w:val="en-US" w:eastAsia="zh-CN"/>
              </w:rPr>
            </w:pPr>
            <w:r>
              <w:rPr>
                <w:rFonts w:hint="eastAsia" w:ascii="仿宋" w:hAnsi="仿宋" w:eastAsia="仿宋" w:cs="仿宋"/>
                <w:b/>
                <w:bCs/>
                <w:color w:val="000000"/>
                <w:lang w:val="en-US" w:eastAsia="zh-CN"/>
              </w:rPr>
              <w:t xml:space="preserve">韩  波  </w:t>
            </w:r>
            <w:r>
              <w:rPr>
                <w:rFonts w:hint="eastAsia" w:ascii="仿宋" w:hAnsi="仿宋" w:eastAsia="仿宋" w:cs="仿宋"/>
                <w:b w:val="0"/>
                <w:bCs w:val="0"/>
                <w:color w:val="000000"/>
                <w:lang w:val="en-US" w:eastAsia="zh-CN"/>
              </w:rPr>
              <w:t>成都中医药大学</w:t>
            </w:r>
          </w:p>
          <w:p w14:paraId="34CE35D9">
            <w:pPr>
              <w:pStyle w:val="42"/>
              <w:spacing w:before="0" w:beforeAutospacing="0" w:after="0" w:afterAutospacing="0"/>
              <w:rPr>
                <w:rFonts w:hint="eastAsia" w:ascii="仿宋" w:hAnsi="仿宋" w:eastAsia="仿宋" w:cs="仿宋"/>
                <w:color w:val="000000"/>
                <w:kern w:val="2"/>
                <w:sz w:val="24"/>
                <w:szCs w:val="24"/>
                <w:lang w:val="en-US" w:eastAsia="zh-CN" w:bidi="ar"/>
              </w:rPr>
            </w:pPr>
            <w:r>
              <w:rPr>
                <w:rFonts w:hint="eastAsia" w:ascii="仿宋" w:hAnsi="仿宋" w:eastAsia="仿宋" w:cs="仿宋"/>
                <w:color w:val="000000"/>
              </w:rPr>
              <w:t>报告题目：临床价值导向的创新中药药效物质研究</w:t>
            </w:r>
          </w:p>
        </w:tc>
        <w:tc>
          <w:tcPr>
            <w:tcW w:w="1044" w:type="dxa"/>
            <w:vMerge w:val="continue"/>
            <w:tcBorders>
              <w:left w:val="single" w:color="auto" w:sz="4" w:space="0"/>
              <w:right w:val="single" w:color="auto" w:sz="4" w:space="0"/>
            </w:tcBorders>
            <w:tcMar>
              <w:top w:w="0" w:type="dxa"/>
              <w:left w:w="48" w:type="dxa"/>
              <w:bottom w:w="0" w:type="dxa"/>
              <w:right w:w="48" w:type="dxa"/>
            </w:tcMar>
          </w:tcPr>
          <w:p w14:paraId="7AD93FE2"/>
        </w:tc>
      </w:tr>
      <w:tr w14:paraId="1D4CA1E1">
        <w:tblPrEx>
          <w:tblCellMar>
            <w:top w:w="15" w:type="dxa"/>
            <w:left w:w="15" w:type="dxa"/>
            <w:bottom w:w="15" w:type="dxa"/>
            <w:right w:w="15" w:type="dxa"/>
          </w:tblCellMar>
        </w:tblPrEx>
        <w:trPr>
          <w:trHeight w:val="180" w:hRule="atLeast"/>
          <w:jc w:val="center"/>
        </w:trPr>
        <w:tc>
          <w:tcPr>
            <w:tcW w:w="1323" w:type="dxa"/>
            <w:tcBorders>
              <w:top w:val="single" w:color="000000" w:sz="6" w:space="0"/>
              <w:left w:val="single" w:color="000000" w:sz="6" w:space="0"/>
              <w:bottom w:val="single" w:color="000000" w:sz="6" w:space="0"/>
              <w:right w:val="single" w:color="auto" w:sz="4" w:space="0"/>
            </w:tcBorders>
            <w:shd w:val="clear" w:color="auto" w:fill="auto"/>
            <w:tcMar>
              <w:top w:w="0" w:type="dxa"/>
              <w:left w:w="48" w:type="dxa"/>
              <w:bottom w:w="0" w:type="dxa"/>
              <w:right w:w="48" w:type="dxa"/>
            </w:tcMar>
            <w:vAlign w:val="center"/>
          </w:tcPr>
          <w:p w14:paraId="1D04D104">
            <w:pPr>
              <w:pStyle w:val="42"/>
              <w:spacing w:before="0" w:beforeAutospacing="0" w:after="0" w:afterAutospacing="0"/>
              <w:jc w:val="center"/>
              <w:rPr>
                <w:rFonts w:hint="default" w:ascii="等线" w:hAnsi="等线" w:eastAsia="等线" w:cs="Times New Roman"/>
                <w:kern w:val="0"/>
                <w:sz w:val="21"/>
                <w:szCs w:val="24"/>
                <w:lang w:val="en-US" w:eastAsia="zh-CN" w:bidi="ar-SA"/>
              </w:rPr>
            </w:pPr>
            <w:r>
              <w:rPr>
                <w:rFonts w:ascii="Times New Roman" w:hAnsi="Times New Roman"/>
                <w:color w:val="1A1A1A"/>
              </w:rPr>
              <w:t>1</w:t>
            </w:r>
            <w:r>
              <w:rPr>
                <w:rFonts w:hint="eastAsia" w:ascii="Times New Roman" w:hAnsi="Times New Roman"/>
                <w:color w:val="1A1A1A"/>
                <w:lang w:val="en-US" w:eastAsia="zh-CN"/>
              </w:rPr>
              <w:t>1</w:t>
            </w:r>
            <w:r>
              <w:rPr>
                <w:rFonts w:ascii="Times New Roman" w:hAnsi="Times New Roman"/>
                <w:color w:val="1A1A1A"/>
              </w:rPr>
              <w:t>:</w:t>
            </w:r>
            <w:r>
              <w:rPr>
                <w:rFonts w:hint="eastAsia" w:ascii="Times New Roman" w:hAnsi="Times New Roman"/>
                <w:color w:val="1A1A1A"/>
                <w:lang w:val="en-US" w:eastAsia="zh-CN"/>
              </w:rPr>
              <w:t>00</w:t>
            </w:r>
            <w:r>
              <w:rPr>
                <w:rFonts w:ascii="Times New Roman" w:hAnsi="Times New Roman"/>
                <w:color w:val="1A1A1A"/>
              </w:rPr>
              <w:t>-11:</w:t>
            </w:r>
            <w:r>
              <w:rPr>
                <w:rFonts w:hint="eastAsia" w:ascii="Times New Roman" w:hAnsi="Times New Roman"/>
                <w:color w:val="1A1A1A"/>
                <w:lang w:val="en-US" w:eastAsia="zh-CN"/>
              </w:rPr>
              <w:t>2</w:t>
            </w:r>
            <w:r>
              <w:rPr>
                <w:rFonts w:ascii="Times New Roman" w:hAnsi="Times New Roman"/>
                <w:color w:val="1A1A1A"/>
              </w:rPr>
              <w:t>0</w:t>
            </w:r>
          </w:p>
        </w:tc>
        <w:tc>
          <w:tcPr>
            <w:tcW w:w="5991"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67C20D5C">
            <w:pPr>
              <w:pStyle w:val="42"/>
              <w:spacing w:before="0" w:beforeAutospacing="0" w:after="0" w:afterAutospacing="0"/>
              <w:jc w:val="left"/>
              <w:rPr>
                <w:rFonts w:hint="eastAsia" w:ascii="仿宋" w:hAnsi="仿宋" w:eastAsia="仿宋" w:cs="仿宋"/>
                <w:color w:val="000000"/>
                <w:lang w:val="en-US" w:eastAsia="zh-CN"/>
              </w:rPr>
            </w:pPr>
            <w:r>
              <w:rPr>
                <w:rFonts w:hint="eastAsia" w:ascii="仿宋" w:hAnsi="仿宋" w:eastAsia="仿宋" w:cs="仿宋"/>
                <w:b/>
                <w:bCs/>
                <w:color w:val="000000"/>
                <w:lang w:val="en-US" w:eastAsia="zh-CN"/>
              </w:rPr>
              <w:t>孙  洋</w:t>
            </w:r>
            <w:r>
              <w:rPr>
                <w:rFonts w:hint="eastAsia" w:ascii="仿宋" w:hAnsi="仿宋" w:eastAsia="仿宋" w:cs="仿宋"/>
                <w:color w:val="000000"/>
                <w:kern w:val="2"/>
                <w:sz w:val="24"/>
                <w:szCs w:val="24"/>
                <w:lang w:val="en-US" w:eastAsia="zh-CN" w:bidi="ar"/>
              </w:rPr>
              <w:t xml:space="preserve">  </w:t>
            </w:r>
            <w:r>
              <w:rPr>
                <w:rFonts w:hint="eastAsia" w:ascii="仿宋" w:hAnsi="仿宋" w:eastAsia="仿宋" w:cs="仿宋"/>
                <w:color w:val="000000"/>
                <w:lang w:val="en-US" w:eastAsia="zh-CN"/>
              </w:rPr>
              <w:t>南京大学</w:t>
            </w:r>
          </w:p>
          <w:p w14:paraId="7A4B3093">
            <w:pPr>
              <w:pStyle w:val="42"/>
              <w:spacing w:before="0" w:beforeAutospacing="0" w:after="0" w:afterAutospacing="0"/>
              <w:jc w:val="left"/>
            </w:pPr>
            <w:r>
              <w:rPr>
                <w:rFonts w:hint="eastAsia" w:ascii="仿宋" w:hAnsi="仿宋" w:eastAsia="仿宋" w:cs="仿宋"/>
                <w:color w:val="000000"/>
                <w:lang w:val="en-US" w:eastAsia="zh-CN"/>
              </w:rPr>
              <w:t>报告题目：中药活性成分机制研究的新策略——当靶标确证遇上单细胞多组学</w:t>
            </w:r>
          </w:p>
        </w:tc>
        <w:tc>
          <w:tcPr>
            <w:tcW w:w="1044" w:type="dxa"/>
            <w:vMerge w:val="continue"/>
            <w:tcBorders>
              <w:left w:val="single" w:color="auto" w:sz="4" w:space="0"/>
              <w:right w:val="single" w:color="auto" w:sz="4" w:space="0"/>
            </w:tcBorders>
            <w:shd w:val="clear" w:color="auto" w:fill="auto"/>
            <w:tcMar>
              <w:top w:w="0" w:type="dxa"/>
              <w:left w:w="48" w:type="dxa"/>
              <w:bottom w:w="0" w:type="dxa"/>
              <w:right w:w="48" w:type="dxa"/>
            </w:tcMar>
            <w:vAlign w:val="center"/>
          </w:tcPr>
          <w:p w14:paraId="5DCA2BB4">
            <w:pPr>
              <w:pStyle w:val="42"/>
              <w:spacing w:before="0" w:beforeAutospacing="0" w:after="0" w:afterAutospacing="0"/>
              <w:jc w:val="left"/>
              <w:rPr>
                <w:rFonts w:hint="eastAsia" w:ascii="仿宋" w:hAnsi="仿宋" w:eastAsia="仿宋" w:cs="仿宋"/>
                <w:color w:val="000000"/>
                <w:lang w:val="en-US" w:eastAsia="zh-CN"/>
              </w:rPr>
            </w:pPr>
          </w:p>
        </w:tc>
      </w:tr>
      <w:tr w14:paraId="3143ED81">
        <w:tblPrEx>
          <w:tblCellMar>
            <w:top w:w="15" w:type="dxa"/>
            <w:left w:w="15" w:type="dxa"/>
            <w:bottom w:w="15" w:type="dxa"/>
            <w:right w:w="15" w:type="dxa"/>
          </w:tblCellMar>
        </w:tblPrEx>
        <w:trPr>
          <w:trHeight w:val="209" w:hRule="atLeast"/>
          <w:jc w:val="center"/>
        </w:trPr>
        <w:tc>
          <w:tcPr>
            <w:tcW w:w="1323" w:type="dxa"/>
            <w:tcBorders>
              <w:top w:val="single" w:color="000000" w:sz="6" w:space="0"/>
              <w:left w:val="single" w:color="000000" w:sz="6" w:space="0"/>
              <w:bottom w:val="single" w:color="000000" w:sz="6" w:space="0"/>
              <w:right w:val="single" w:color="auto" w:sz="4" w:space="0"/>
            </w:tcBorders>
            <w:shd w:val="clear" w:color="auto" w:fill="auto"/>
            <w:tcMar>
              <w:top w:w="0" w:type="dxa"/>
              <w:left w:w="48" w:type="dxa"/>
              <w:bottom w:w="0" w:type="dxa"/>
              <w:right w:w="48" w:type="dxa"/>
            </w:tcMar>
            <w:vAlign w:val="center"/>
          </w:tcPr>
          <w:p w14:paraId="3DEB9A5D">
            <w:pPr>
              <w:pStyle w:val="42"/>
              <w:spacing w:before="0" w:beforeAutospacing="0" w:after="0" w:afterAutospacing="0"/>
              <w:jc w:val="center"/>
              <w:rPr>
                <w:rFonts w:ascii="等线" w:hAnsi="等线" w:eastAsia="等线" w:cs="Times New Roman"/>
                <w:kern w:val="0"/>
                <w:sz w:val="21"/>
                <w:szCs w:val="24"/>
                <w:lang w:val="en-US" w:eastAsia="zh-CN" w:bidi="ar-SA"/>
              </w:rPr>
            </w:pPr>
            <w:r>
              <w:rPr>
                <w:rFonts w:ascii="Times New Roman" w:hAnsi="Times New Roman"/>
                <w:color w:val="1A1A1A"/>
              </w:rPr>
              <w:t>11:</w:t>
            </w:r>
            <w:r>
              <w:rPr>
                <w:rFonts w:hint="eastAsia" w:ascii="Times New Roman" w:hAnsi="Times New Roman"/>
                <w:color w:val="1A1A1A"/>
                <w:lang w:val="en-US" w:eastAsia="zh-CN"/>
              </w:rPr>
              <w:t>2</w:t>
            </w:r>
            <w:r>
              <w:rPr>
                <w:rFonts w:ascii="Times New Roman" w:hAnsi="Times New Roman"/>
                <w:color w:val="1A1A1A"/>
              </w:rPr>
              <w:t>0-11:</w:t>
            </w:r>
            <w:r>
              <w:rPr>
                <w:rFonts w:hint="eastAsia" w:ascii="Times New Roman" w:hAnsi="Times New Roman"/>
                <w:color w:val="1A1A1A"/>
                <w:lang w:val="en-US" w:eastAsia="zh-CN"/>
              </w:rPr>
              <w:t>40</w:t>
            </w:r>
          </w:p>
        </w:tc>
        <w:tc>
          <w:tcPr>
            <w:tcW w:w="5991"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62C436B8">
            <w:pPr>
              <w:pStyle w:val="42"/>
              <w:spacing w:before="0" w:beforeAutospacing="0" w:after="0" w:afterAutospacing="0"/>
              <w:rPr>
                <w:rFonts w:hint="default" w:ascii="仿宋" w:hAnsi="仿宋" w:eastAsia="仿宋" w:cs="仿宋"/>
                <w:b/>
                <w:bCs/>
                <w:color w:val="000000"/>
                <w:lang w:val="en-US" w:eastAsia="zh-CN"/>
              </w:rPr>
            </w:pPr>
            <w:r>
              <w:rPr>
                <w:rFonts w:hint="eastAsia" w:ascii="仿宋" w:hAnsi="仿宋" w:eastAsia="仿宋" w:cs="仿宋"/>
                <w:b/>
                <w:bCs/>
                <w:color w:val="000000"/>
                <w:lang w:val="en-US" w:eastAsia="zh-CN"/>
              </w:rPr>
              <w:t xml:space="preserve">林  生  </w:t>
            </w:r>
            <w:r>
              <w:rPr>
                <w:rFonts w:hint="eastAsia" w:ascii="仿宋" w:hAnsi="仿宋" w:eastAsia="仿宋" w:cs="仿宋"/>
                <w:color w:val="000000"/>
                <w:lang w:val="en-US" w:eastAsia="zh-CN"/>
              </w:rPr>
              <w:t>北京中医药大学东直门医院</w:t>
            </w:r>
          </w:p>
          <w:p w14:paraId="17D99E9D">
            <w:pPr>
              <w:pStyle w:val="42"/>
              <w:spacing w:before="0" w:beforeAutospacing="0" w:after="0" w:afterAutospacing="0"/>
              <w:rPr>
                <w:rFonts w:hint="eastAsia" w:ascii="仿宋" w:hAnsi="仿宋" w:eastAsia="仿宋" w:cs="仿宋"/>
                <w:b/>
                <w:bCs/>
                <w:color w:val="000000"/>
                <w:kern w:val="0"/>
                <w:sz w:val="21"/>
                <w:szCs w:val="24"/>
                <w:lang w:val="en-US" w:eastAsia="zh-CN" w:bidi="ar-SA"/>
              </w:rPr>
            </w:pPr>
            <w:r>
              <w:rPr>
                <w:rFonts w:hint="eastAsia" w:ascii="仿宋" w:hAnsi="仿宋" w:eastAsia="仿宋" w:cs="仿宋"/>
                <w:color w:val="000000"/>
              </w:rPr>
              <w:t>报告题目：</w:t>
            </w:r>
            <w:r>
              <w:rPr>
                <w:rFonts w:hint="eastAsia" w:ascii="仿宋" w:hAnsi="仿宋" w:eastAsia="仿宋" w:cs="仿宋"/>
                <w:color w:val="000000"/>
                <w:lang w:val="en-US" w:eastAsia="zh-CN"/>
              </w:rPr>
              <w:t>临床</w:t>
            </w:r>
            <w:r>
              <w:rPr>
                <w:rFonts w:hint="eastAsia" w:ascii="仿宋" w:hAnsi="仿宋" w:eastAsia="仿宋" w:cs="仿宋"/>
                <w:color w:val="000000"/>
              </w:rPr>
              <w:t>有效上市单味中药制剂药效物质及作用机制研究</w:t>
            </w:r>
          </w:p>
        </w:tc>
        <w:tc>
          <w:tcPr>
            <w:tcW w:w="1044" w:type="dxa"/>
            <w:vMerge w:val="continue"/>
            <w:tcBorders>
              <w:left w:val="single" w:color="auto" w:sz="4" w:space="0"/>
              <w:right w:val="single" w:color="auto" w:sz="4" w:space="0"/>
            </w:tcBorders>
            <w:vAlign w:val="center"/>
          </w:tcPr>
          <w:p w14:paraId="2C0B3422">
            <w:pPr>
              <w:widowControl/>
              <w:rPr>
                <w:rFonts w:ascii="等线" w:hAnsi="等线" w:eastAsia="等线" w:cs="Times New Roman"/>
                <w:kern w:val="0"/>
              </w:rPr>
            </w:pPr>
          </w:p>
        </w:tc>
      </w:tr>
      <w:tr w14:paraId="15E2E1DA">
        <w:tblPrEx>
          <w:tblCellMar>
            <w:top w:w="15" w:type="dxa"/>
            <w:left w:w="15" w:type="dxa"/>
            <w:bottom w:w="15" w:type="dxa"/>
            <w:right w:w="15" w:type="dxa"/>
          </w:tblCellMar>
        </w:tblPrEx>
        <w:trPr>
          <w:trHeight w:val="149" w:hRule="atLeast"/>
          <w:jc w:val="center"/>
        </w:trPr>
        <w:tc>
          <w:tcPr>
            <w:tcW w:w="1323" w:type="dxa"/>
            <w:tcBorders>
              <w:top w:val="single" w:color="000000" w:sz="6"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50CD2B76">
            <w:pPr>
              <w:pStyle w:val="42"/>
              <w:spacing w:before="0" w:beforeAutospacing="0" w:after="0" w:afterAutospacing="0"/>
              <w:jc w:val="center"/>
              <w:rPr>
                <w:rFonts w:ascii="Times New Roman" w:hAnsi="Times New Roman"/>
                <w:color w:val="1A1A1A"/>
              </w:rPr>
            </w:pPr>
            <w:r>
              <w:rPr>
                <w:rFonts w:ascii="Times New Roman" w:hAnsi="Times New Roman"/>
                <w:color w:val="1A1A1A"/>
              </w:rPr>
              <w:t>11:</w:t>
            </w:r>
            <w:r>
              <w:rPr>
                <w:rFonts w:hint="eastAsia" w:ascii="Times New Roman" w:hAnsi="Times New Roman"/>
                <w:color w:val="1A1A1A"/>
                <w:lang w:val="en-US" w:eastAsia="zh-CN"/>
              </w:rPr>
              <w:t>40</w:t>
            </w:r>
            <w:r>
              <w:rPr>
                <w:rFonts w:ascii="Times New Roman" w:hAnsi="Times New Roman"/>
                <w:color w:val="1A1A1A"/>
              </w:rPr>
              <w:t>-12:00</w:t>
            </w:r>
          </w:p>
        </w:tc>
        <w:tc>
          <w:tcPr>
            <w:tcW w:w="5991"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2387948A">
            <w:pPr>
              <w:pStyle w:val="42"/>
              <w:spacing w:before="0" w:beforeAutospacing="0" w:after="0" w:afterAutospacing="0"/>
              <w:rPr>
                <w:rFonts w:hint="default" w:ascii="仿宋" w:hAnsi="仿宋" w:eastAsia="仿宋" w:cs="仿宋"/>
                <w:b/>
                <w:bCs/>
                <w:color w:val="000000"/>
                <w:lang w:val="en-US" w:eastAsia="zh-CN"/>
              </w:rPr>
            </w:pPr>
            <w:r>
              <w:rPr>
                <w:rFonts w:hint="eastAsia" w:ascii="仿宋" w:hAnsi="仿宋" w:eastAsia="仿宋" w:cs="仿宋"/>
                <w:b/>
                <w:bCs/>
                <w:color w:val="000000"/>
                <w:lang w:val="en-US" w:eastAsia="zh-CN"/>
              </w:rPr>
              <w:t xml:space="preserve">潘胡丹  </w:t>
            </w:r>
            <w:r>
              <w:rPr>
                <w:rFonts w:hint="eastAsia" w:ascii="仿宋" w:hAnsi="仿宋" w:eastAsia="仿宋" w:cs="仿宋"/>
                <w:lang w:val="en-US" w:eastAsia="zh-CN"/>
              </w:rPr>
              <w:t>广东省中医院</w:t>
            </w:r>
          </w:p>
          <w:p w14:paraId="4273094E">
            <w:pPr>
              <w:pStyle w:val="42"/>
              <w:spacing w:before="0" w:beforeAutospacing="0" w:after="0" w:afterAutospacing="0"/>
              <w:jc w:val="both"/>
            </w:pPr>
            <w:r>
              <w:rPr>
                <w:rFonts w:hint="eastAsia" w:ascii="仿宋" w:hAnsi="仿宋" w:eastAsia="仿宋" w:cs="仿宋"/>
                <w:color w:val="000000"/>
              </w:rPr>
              <w:t>报告题目：</w:t>
            </w:r>
            <w:r>
              <w:rPr>
                <w:rFonts w:hint="eastAsia" w:ascii="仿宋" w:hAnsi="仿宋" w:eastAsia="仿宋" w:cs="仿宋"/>
                <w:color w:val="000000"/>
                <w:lang w:val="en-US" w:eastAsia="zh-CN"/>
              </w:rPr>
              <w:t>基于糖基化修饰探讨风湿病诊疗新策略及中药复方干预原理</w:t>
            </w:r>
          </w:p>
        </w:tc>
        <w:tc>
          <w:tcPr>
            <w:tcW w:w="1044" w:type="dxa"/>
            <w:vMerge w:val="continue"/>
            <w:tcBorders>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099F48E4">
            <w:pPr>
              <w:pStyle w:val="42"/>
              <w:spacing w:before="0" w:beforeAutospacing="0" w:after="0" w:afterAutospacing="0"/>
              <w:jc w:val="both"/>
              <w:rPr>
                <w:rFonts w:hint="eastAsia" w:ascii="仿宋" w:hAnsi="仿宋" w:eastAsia="仿宋" w:cs="仿宋"/>
                <w:color w:val="000000"/>
              </w:rPr>
            </w:pPr>
          </w:p>
        </w:tc>
      </w:tr>
    </w:tbl>
    <w:p w14:paraId="3427577C">
      <w:pPr>
        <w:rPr>
          <w:rFonts w:ascii="仿宋" w:hAnsi="仿宋" w:eastAsia="仿宋"/>
          <w:b/>
          <w:bCs/>
          <w:color w:val="333333"/>
          <w:sz w:val="28"/>
          <w:szCs w:val="28"/>
        </w:rPr>
      </w:pPr>
      <w:r>
        <w:rPr>
          <w:rFonts w:hint="eastAsia" w:ascii="仿宋" w:hAnsi="仿宋" w:eastAsia="仿宋"/>
          <w:b/>
          <w:bCs/>
          <w:color w:val="333333"/>
          <w:sz w:val="28"/>
          <w:szCs w:val="28"/>
        </w:rPr>
        <w:br w:type="page"/>
      </w:r>
    </w:p>
    <w:p w14:paraId="272D378F">
      <w:r>
        <w:rPr>
          <w:rFonts w:hint="eastAsia" w:ascii="仿宋" w:hAnsi="仿宋" w:eastAsia="仿宋"/>
          <w:b/>
          <w:bCs/>
          <w:color w:val="333333"/>
          <w:sz w:val="28"/>
          <w:szCs w:val="28"/>
        </w:rPr>
        <w:t>分论坛四：新药研发与临床应用论坛</w:t>
      </w:r>
    </w:p>
    <w:tbl>
      <w:tblPr>
        <w:tblStyle w:val="13"/>
        <w:tblW w:w="0" w:type="auto"/>
        <w:jc w:val="center"/>
        <w:tblLayout w:type="fixed"/>
        <w:tblCellMar>
          <w:top w:w="15" w:type="dxa"/>
          <w:left w:w="15" w:type="dxa"/>
          <w:bottom w:w="15" w:type="dxa"/>
          <w:right w:w="15" w:type="dxa"/>
        </w:tblCellMar>
      </w:tblPr>
      <w:tblGrid>
        <w:gridCol w:w="1357"/>
        <w:gridCol w:w="6009"/>
        <w:gridCol w:w="1060"/>
      </w:tblGrid>
      <w:tr w14:paraId="4DE65354">
        <w:tblPrEx>
          <w:tblCellMar>
            <w:top w:w="15" w:type="dxa"/>
            <w:left w:w="15" w:type="dxa"/>
            <w:bottom w:w="15" w:type="dxa"/>
            <w:right w:w="15" w:type="dxa"/>
          </w:tblCellMar>
        </w:tblPrEx>
        <w:trPr>
          <w:trHeight w:val="180" w:hRule="atLeast"/>
          <w:jc w:val="center"/>
        </w:trPr>
        <w:tc>
          <w:tcPr>
            <w:tcW w:w="1357" w:type="dxa"/>
            <w:tcBorders>
              <w:top w:val="single" w:color="auto" w:sz="4" w:space="0"/>
              <w:left w:val="single" w:color="auto" w:sz="4" w:space="0"/>
              <w:bottom w:val="single" w:color="auto" w:sz="4" w:space="0"/>
              <w:right w:val="nil"/>
            </w:tcBorders>
            <w:tcMar>
              <w:top w:w="0" w:type="dxa"/>
              <w:left w:w="48" w:type="dxa"/>
              <w:bottom w:w="0" w:type="dxa"/>
              <w:right w:w="48" w:type="dxa"/>
            </w:tcMar>
            <w:vAlign w:val="center"/>
          </w:tcPr>
          <w:p w14:paraId="0041D642"/>
        </w:tc>
        <w:tc>
          <w:tcPr>
            <w:tcW w:w="6009" w:type="dxa"/>
            <w:tcBorders>
              <w:top w:val="single" w:color="auto" w:sz="4" w:space="0"/>
              <w:left w:val="nil"/>
              <w:bottom w:val="single" w:color="auto" w:sz="4" w:space="0"/>
              <w:right w:val="nil"/>
            </w:tcBorders>
            <w:tcMar>
              <w:top w:w="0" w:type="dxa"/>
              <w:left w:w="48" w:type="dxa"/>
              <w:bottom w:w="0" w:type="dxa"/>
              <w:right w:w="48" w:type="dxa"/>
            </w:tcMar>
            <w:vAlign w:val="center"/>
          </w:tcPr>
          <w:p w14:paraId="350BA0BC">
            <w:pPr>
              <w:pStyle w:val="42"/>
              <w:spacing w:before="0" w:beforeAutospacing="0" w:after="0" w:afterAutospacing="0"/>
              <w:jc w:val="center"/>
              <w:rPr>
                <w:rFonts w:eastAsia="仿宋"/>
              </w:rPr>
            </w:pPr>
            <w:r>
              <w:rPr>
                <w:rFonts w:hint="eastAsia" w:ascii="仿宋" w:hAnsi="仿宋" w:eastAsia="仿宋" w:cs="仿宋"/>
                <w:b/>
                <w:bCs/>
                <w:kern w:val="2"/>
                <w:sz w:val="28"/>
                <w:szCs w:val="28"/>
                <w:lang w:val="en-US" w:eastAsia="zh-CN" w:bidi="ar-SA"/>
              </w:rPr>
              <w:t xml:space="preserve">2024年10月13日上午 周日 </w:t>
            </w:r>
          </w:p>
        </w:tc>
        <w:tc>
          <w:tcPr>
            <w:tcW w:w="1060" w:type="dxa"/>
            <w:tcBorders>
              <w:top w:val="single" w:color="auto" w:sz="4" w:space="0"/>
              <w:left w:val="nil"/>
              <w:bottom w:val="single" w:color="auto" w:sz="4" w:space="0"/>
              <w:right w:val="single" w:color="auto" w:sz="4" w:space="0"/>
            </w:tcBorders>
            <w:tcMar>
              <w:top w:w="0" w:type="dxa"/>
              <w:left w:w="48" w:type="dxa"/>
              <w:bottom w:w="0" w:type="dxa"/>
              <w:right w:w="48" w:type="dxa"/>
            </w:tcMar>
          </w:tcPr>
          <w:p w14:paraId="2AB0DF32"/>
        </w:tc>
      </w:tr>
      <w:tr w14:paraId="3A6AB2C3">
        <w:tblPrEx>
          <w:tblCellMar>
            <w:top w:w="15" w:type="dxa"/>
            <w:left w:w="15" w:type="dxa"/>
            <w:bottom w:w="15" w:type="dxa"/>
            <w:right w:w="15" w:type="dxa"/>
          </w:tblCellMar>
        </w:tblPrEx>
        <w:trPr>
          <w:trHeight w:val="537" w:hRule="atLeast"/>
          <w:jc w:val="center"/>
        </w:trPr>
        <w:tc>
          <w:tcPr>
            <w:tcW w:w="1357" w:type="dxa"/>
            <w:tcBorders>
              <w:top w:val="single" w:color="auto" w:sz="4"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4A3EB2D8">
            <w:pPr>
              <w:pStyle w:val="42"/>
              <w:spacing w:before="0" w:beforeAutospacing="0" w:after="0" w:afterAutospacing="0"/>
              <w:jc w:val="center"/>
            </w:pPr>
            <w:r>
              <w:rPr>
                <w:rFonts w:hint="eastAsia" w:ascii="仿宋" w:hAnsi="仿宋" w:eastAsia="仿宋"/>
                <w:b/>
                <w:bCs/>
                <w:color w:val="000000"/>
              </w:rPr>
              <w:t>时间</w:t>
            </w:r>
          </w:p>
        </w:tc>
        <w:tc>
          <w:tcPr>
            <w:tcW w:w="6009"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75F097E4">
            <w:pPr>
              <w:pStyle w:val="42"/>
              <w:spacing w:before="0" w:beforeAutospacing="0" w:after="0" w:afterAutospacing="0"/>
              <w:jc w:val="center"/>
            </w:pPr>
            <w:r>
              <w:rPr>
                <w:rFonts w:hint="eastAsia" w:ascii="仿宋" w:hAnsi="仿宋" w:eastAsia="仿宋"/>
                <w:b/>
                <w:bCs/>
                <w:color w:val="000000"/>
              </w:rPr>
              <w:t>报告专家及报告题目</w:t>
            </w:r>
          </w:p>
        </w:tc>
        <w:tc>
          <w:tcPr>
            <w:tcW w:w="1060"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68A69E8C">
            <w:pPr>
              <w:pStyle w:val="42"/>
              <w:spacing w:before="0" w:beforeAutospacing="0" w:after="0" w:afterAutospacing="0"/>
              <w:jc w:val="center"/>
            </w:pPr>
            <w:r>
              <w:rPr>
                <w:rFonts w:hint="eastAsia" w:ascii="仿宋" w:hAnsi="仿宋" w:eastAsia="仿宋"/>
                <w:b/>
                <w:bCs/>
                <w:color w:val="000000"/>
                <w:lang w:val="en-US" w:eastAsia="zh-CN"/>
              </w:rPr>
              <w:t>主持人</w:t>
            </w:r>
          </w:p>
        </w:tc>
      </w:tr>
      <w:tr w14:paraId="37A1FE91">
        <w:tblPrEx>
          <w:tblCellMar>
            <w:top w:w="15" w:type="dxa"/>
            <w:left w:w="15" w:type="dxa"/>
            <w:bottom w:w="15" w:type="dxa"/>
            <w:right w:w="15" w:type="dxa"/>
          </w:tblCellMar>
        </w:tblPrEx>
        <w:trPr>
          <w:trHeight w:val="181" w:hRule="atLeast"/>
          <w:jc w:val="center"/>
        </w:trPr>
        <w:tc>
          <w:tcPr>
            <w:tcW w:w="1357" w:type="dxa"/>
            <w:tcBorders>
              <w:top w:val="single" w:color="000000" w:sz="6" w:space="0"/>
              <w:left w:val="single" w:color="000000" w:sz="6" w:space="0"/>
              <w:bottom w:val="single" w:color="000000" w:sz="6" w:space="0"/>
              <w:right w:val="single" w:color="auto" w:sz="4" w:space="0"/>
            </w:tcBorders>
            <w:shd w:val="clear" w:color="auto" w:fill="auto"/>
            <w:tcMar>
              <w:top w:w="0" w:type="dxa"/>
              <w:left w:w="48" w:type="dxa"/>
              <w:bottom w:w="0" w:type="dxa"/>
              <w:right w:w="48" w:type="dxa"/>
            </w:tcMar>
            <w:vAlign w:val="center"/>
          </w:tcPr>
          <w:p w14:paraId="7676BDF6">
            <w:pPr>
              <w:pStyle w:val="42"/>
              <w:spacing w:before="0" w:beforeAutospacing="0" w:after="0" w:afterAutospacing="0"/>
              <w:jc w:val="center"/>
              <w:rPr>
                <w:rFonts w:ascii="等线" w:hAnsi="等线" w:eastAsia="等线" w:cs="Times New Roman"/>
                <w:kern w:val="0"/>
                <w:sz w:val="21"/>
                <w:szCs w:val="24"/>
                <w:lang w:val="en-US" w:eastAsia="zh-CN" w:bidi="ar-SA"/>
              </w:rPr>
            </w:pPr>
            <w:r>
              <w:rPr>
                <w:rFonts w:ascii="Times New Roman" w:hAnsi="Times New Roman"/>
                <w:color w:val="1A1A1A"/>
              </w:rPr>
              <w:t>08:30-8:5</w:t>
            </w:r>
            <w:r>
              <w:rPr>
                <w:rFonts w:hint="eastAsia" w:ascii="Times New Roman" w:hAnsi="Times New Roman"/>
                <w:color w:val="1A1A1A"/>
                <w:lang w:val="en-US" w:eastAsia="zh-CN"/>
              </w:rPr>
              <w:t>0</w:t>
            </w:r>
          </w:p>
        </w:tc>
        <w:tc>
          <w:tcPr>
            <w:tcW w:w="6009"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297C73F6">
            <w:pPr>
              <w:pStyle w:val="42"/>
              <w:spacing w:before="0" w:beforeAutospacing="0" w:after="0" w:afterAutospacing="0"/>
            </w:pPr>
            <w:r>
              <w:rPr>
                <w:rFonts w:hint="eastAsia" w:ascii="仿宋" w:hAnsi="仿宋" w:eastAsia="仿宋"/>
                <w:b/>
                <w:bCs/>
                <w:color w:val="000000"/>
              </w:rPr>
              <w:t>孙</w:t>
            </w:r>
            <w:r>
              <w:rPr>
                <w:rFonts w:hint="eastAsia" w:ascii="仿宋" w:hAnsi="仿宋" w:eastAsia="仿宋"/>
                <w:b/>
                <w:bCs/>
                <w:color w:val="000000"/>
                <w:lang w:val="en-US" w:eastAsia="zh-CN"/>
              </w:rPr>
              <w:t xml:space="preserve">  </w:t>
            </w:r>
            <w:r>
              <w:rPr>
                <w:rFonts w:hint="eastAsia" w:ascii="仿宋" w:hAnsi="仿宋" w:eastAsia="仿宋"/>
                <w:b/>
                <w:bCs/>
                <w:color w:val="000000"/>
              </w:rPr>
              <w:t xml:space="preserve">蓉 </w:t>
            </w:r>
            <w:r>
              <w:rPr>
                <w:rFonts w:hint="eastAsia" w:ascii="仿宋" w:hAnsi="仿宋" w:eastAsia="仿宋"/>
                <w:b/>
                <w:bCs/>
                <w:color w:val="000000"/>
                <w:lang w:val="en-US" w:eastAsia="zh-CN"/>
              </w:rPr>
              <w:t xml:space="preserve"> </w:t>
            </w:r>
            <w:r>
              <w:rPr>
                <w:rFonts w:hint="eastAsia" w:ascii="仿宋" w:hAnsi="仿宋" w:eastAsia="仿宋"/>
                <w:b w:val="0"/>
                <w:bCs w:val="0"/>
                <w:color w:val="000000"/>
              </w:rPr>
              <w:t>山东大学</w:t>
            </w:r>
          </w:p>
          <w:p w14:paraId="4A60B33C">
            <w:pPr>
              <w:pStyle w:val="42"/>
              <w:spacing w:before="0" w:beforeAutospacing="0" w:after="0" w:afterAutospacing="0"/>
              <w:rPr>
                <w:rFonts w:hint="eastAsia" w:ascii="仿宋" w:hAnsi="仿宋" w:eastAsia="仿宋"/>
                <w:color w:val="000000"/>
              </w:rPr>
            </w:pPr>
            <w:r>
              <w:rPr>
                <w:rFonts w:hint="eastAsia" w:ascii="仿宋" w:hAnsi="仿宋" w:eastAsia="仿宋"/>
                <w:color w:val="000000"/>
              </w:rPr>
              <w:t>报告题目：网药助力中药提质增效研究与实践</w:t>
            </w:r>
          </w:p>
        </w:tc>
        <w:tc>
          <w:tcPr>
            <w:tcW w:w="1060" w:type="dxa"/>
            <w:vMerge w:val="restart"/>
            <w:tcBorders>
              <w:top w:val="single" w:color="auto" w:sz="4" w:space="0"/>
              <w:left w:val="single" w:color="auto" w:sz="4" w:space="0"/>
              <w:right w:val="single" w:color="auto" w:sz="4" w:space="0"/>
            </w:tcBorders>
            <w:tcMar>
              <w:top w:w="0" w:type="dxa"/>
              <w:left w:w="48" w:type="dxa"/>
              <w:bottom w:w="0" w:type="dxa"/>
              <w:right w:w="48" w:type="dxa"/>
            </w:tcMar>
            <w:vAlign w:val="center"/>
          </w:tcPr>
          <w:p w14:paraId="2195197D">
            <w:pPr>
              <w:pStyle w:val="42"/>
              <w:spacing w:before="0" w:beforeAutospacing="0" w:after="0" w:afterAutospacing="0"/>
              <w:jc w:val="center"/>
              <w:rPr>
                <w:rFonts w:hint="eastAsia" w:ascii="仿宋" w:hAnsi="仿宋" w:eastAsia="仿宋"/>
                <w:b/>
                <w:bCs/>
                <w:color w:val="000000"/>
                <w:lang w:val="en-US" w:eastAsia="zh-CN"/>
              </w:rPr>
            </w:pPr>
            <w:r>
              <w:rPr>
                <w:rFonts w:hint="eastAsia" w:ascii="仿宋" w:hAnsi="仿宋" w:eastAsia="仿宋"/>
                <w:b/>
                <w:bCs/>
                <w:color w:val="000000"/>
                <w:lang w:val="en-US" w:eastAsia="zh-CN"/>
              </w:rPr>
              <w:t>胡元佳</w:t>
            </w:r>
          </w:p>
          <w:p w14:paraId="3F3134AF">
            <w:pPr>
              <w:pStyle w:val="42"/>
              <w:spacing w:before="0" w:beforeAutospacing="0" w:after="0" w:afterAutospacing="0"/>
              <w:jc w:val="center"/>
              <w:rPr>
                <w:rFonts w:hint="default" w:ascii="仿宋" w:hAnsi="仿宋" w:eastAsia="仿宋"/>
                <w:b w:val="0"/>
                <w:bCs w:val="0"/>
                <w:color w:val="000000"/>
                <w:lang w:val="en-US" w:eastAsia="zh-CN"/>
              </w:rPr>
            </w:pPr>
            <w:r>
              <w:rPr>
                <w:rFonts w:hint="eastAsia" w:ascii="仿宋" w:hAnsi="仿宋" w:eastAsia="仿宋"/>
                <w:b w:val="0"/>
                <w:bCs w:val="0"/>
                <w:color w:val="000000"/>
                <w:lang w:val="en-US" w:eastAsia="zh-CN"/>
              </w:rPr>
              <w:t>澳门大学</w:t>
            </w:r>
          </w:p>
        </w:tc>
      </w:tr>
      <w:tr w14:paraId="507A4168">
        <w:tblPrEx>
          <w:tblCellMar>
            <w:top w:w="15" w:type="dxa"/>
            <w:left w:w="15" w:type="dxa"/>
            <w:bottom w:w="15" w:type="dxa"/>
            <w:right w:w="15" w:type="dxa"/>
          </w:tblCellMar>
        </w:tblPrEx>
        <w:trPr>
          <w:trHeight w:val="181" w:hRule="atLeast"/>
          <w:jc w:val="center"/>
        </w:trPr>
        <w:tc>
          <w:tcPr>
            <w:tcW w:w="1357" w:type="dxa"/>
            <w:tcBorders>
              <w:top w:val="single" w:color="000000" w:sz="6" w:space="0"/>
              <w:left w:val="single" w:color="000000" w:sz="6" w:space="0"/>
              <w:bottom w:val="single" w:color="000000" w:sz="6" w:space="0"/>
              <w:right w:val="single" w:color="auto" w:sz="4" w:space="0"/>
            </w:tcBorders>
            <w:shd w:val="clear" w:color="auto" w:fill="auto"/>
            <w:tcMar>
              <w:top w:w="0" w:type="dxa"/>
              <w:left w:w="48" w:type="dxa"/>
              <w:bottom w:w="0" w:type="dxa"/>
              <w:right w:w="48" w:type="dxa"/>
            </w:tcMar>
            <w:vAlign w:val="center"/>
          </w:tcPr>
          <w:p w14:paraId="3C3D735E">
            <w:pPr>
              <w:pStyle w:val="42"/>
              <w:spacing w:before="0" w:beforeAutospacing="0" w:after="0" w:afterAutospacing="0"/>
              <w:jc w:val="center"/>
              <w:rPr>
                <w:rFonts w:ascii="等线" w:hAnsi="等线" w:eastAsia="等线" w:cs="Times New Roman"/>
                <w:kern w:val="0"/>
                <w:sz w:val="21"/>
                <w:szCs w:val="24"/>
                <w:lang w:val="en-US" w:eastAsia="zh-CN" w:bidi="ar-SA"/>
              </w:rPr>
            </w:pPr>
            <w:r>
              <w:rPr>
                <w:rFonts w:ascii="Times New Roman" w:hAnsi="Times New Roman"/>
                <w:color w:val="1A1A1A"/>
              </w:rPr>
              <w:t>08:5</w:t>
            </w:r>
            <w:r>
              <w:rPr>
                <w:rFonts w:hint="eastAsia" w:ascii="Times New Roman" w:hAnsi="Times New Roman"/>
                <w:color w:val="1A1A1A"/>
                <w:lang w:val="en-US" w:eastAsia="zh-CN"/>
              </w:rPr>
              <w:t>0</w:t>
            </w:r>
            <w:r>
              <w:rPr>
                <w:rFonts w:ascii="Times New Roman" w:hAnsi="Times New Roman"/>
                <w:color w:val="1A1A1A"/>
              </w:rPr>
              <w:t>-9:</w:t>
            </w:r>
            <w:r>
              <w:rPr>
                <w:rFonts w:hint="eastAsia" w:ascii="Times New Roman" w:hAnsi="Times New Roman"/>
                <w:color w:val="1A1A1A"/>
                <w:lang w:val="en-US" w:eastAsia="zh-CN"/>
              </w:rPr>
              <w:t>1</w:t>
            </w:r>
            <w:r>
              <w:rPr>
                <w:rFonts w:ascii="Times New Roman" w:hAnsi="Times New Roman"/>
                <w:color w:val="1A1A1A"/>
              </w:rPr>
              <w:t>0</w:t>
            </w:r>
          </w:p>
        </w:tc>
        <w:tc>
          <w:tcPr>
            <w:tcW w:w="6009"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78650959">
            <w:pPr>
              <w:pStyle w:val="42"/>
              <w:spacing w:before="0" w:beforeAutospacing="0" w:after="0" w:afterAutospacing="0"/>
            </w:pPr>
            <w:r>
              <w:rPr>
                <w:rFonts w:hint="eastAsia" w:ascii="仿宋" w:hAnsi="仿宋" w:eastAsia="仿宋"/>
                <w:b/>
                <w:bCs/>
                <w:color w:val="000000"/>
              </w:rPr>
              <w:t>王</w:t>
            </w:r>
            <w:r>
              <w:rPr>
                <w:rFonts w:ascii="Times New Roman" w:hAnsi="Times New Roman"/>
                <w:b/>
                <w:bCs/>
                <w:color w:val="000000"/>
              </w:rPr>
              <w:t xml:space="preserve"> </w:t>
            </w:r>
            <w:r>
              <w:rPr>
                <w:rFonts w:hint="eastAsia" w:ascii="Times New Roman" w:hAnsi="Times New Roman"/>
                <w:b/>
                <w:bCs/>
                <w:color w:val="000000"/>
                <w:lang w:val="en-US" w:eastAsia="zh-CN"/>
              </w:rPr>
              <w:t xml:space="preserve"> </w:t>
            </w:r>
            <w:r>
              <w:rPr>
                <w:rFonts w:hint="eastAsia" w:ascii="仿宋" w:hAnsi="仿宋" w:eastAsia="仿宋"/>
                <w:b/>
                <w:bCs/>
                <w:color w:val="000000"/>
              </w:rPr>
              <w:t>忠</w:t>
            </w:r>
            <w:r>
              <w:rPr>
                <w:rFonts w:ascii="Times New Roman" w:hAnsi="Times New Roman"/>
                <w:color w:val="000000"/>
              </w:rPr>
              <w:t xml:space="preserve"> </w:t>
            </w:r>
            <w:r>
              <w:rPr>
                <w:rFonts w:hint="eastAsia" w:ascii="Times New Roman" w:hAnsi="Times New Roman"/>
                <w:color w:val="000000"/>
                <w:lang w:val="en-US" w:eastAsia="zh-CN"/>
              </w:rPr>
              <w:t xml:space="preserve"> </w:t>
            </w:r>
            <w:r>
              <w:rPr>
                <w:rFonts w:hint="eastAsia" w:ascii="仿宋" w:hAnsi="仿宋" w:eastAsia="仿宋"/>
                <w:color w:val="000000"/>
              </w:rPr>
              <w:t>中国中医科学院中医临床基础医学研究所</w:t>
            </w:r>
          </w:p>
          <w:p w14:paraId="23AA5F2F">
            <w:pPr>
              <w:pStyle w:val="42"/>
              <w:spacing w:before="0" w:beforeAutospacing="0" w:after="0" w:afterAutospacing="0"/>
            </w:pPr>
            <w:r>
              <w:rPr>
                <w:rFonts w:hint="eastAsia" w:ascii="仿宋" w:hAnsi="仿宋" w:eastAsia="仿宋"/>
                <w:color w:val="000000"/>
              </w:rPr>
              <w:t>报告题目：方剂组学的研究进展与中药新药研发新模式</w:t>
            </w:r>
          </w:p>
        </w:tc>
        <w:tc>
          <w:tcPr>
            <w:tcW w:w="1060" w:type="dxa"/>
            <w:vMerge w:val="continue"/>
            <w:tcBorders>
              <w:left w:val="single" w:color="auto" w:sz="4" w:space="0"/>
              <w:right w:val="single" w:color="auto" w:sz="4" w:space="0"/>
            </w:tcBorders>
            <w:tcMar>
              <w:top w:w="0" w:type="dxa"/>
              <w:left w:w="48" w:type="dxa"/>
              <w:bottom w:w="0" w:type="dxa"/>
              <w:right w:w="48" w:type="dxa"/>
            </w:tcMar>
            <w:vAlign w:val="center"/>
          </w:tcPr>
          <w:p w14:paraId="708771A3">
            <w:pPr>
              <w:pStyle w:val="42"/>
              <w:spacing w:before="0" w:beforeAutospacing="0" w:after="0" w:afterAutospacing="0"/>
              <w:jc w:val="center"/>
            </w:pPr>
          </w:p>
        </w:tc>
      </w:tr>
      <w:tr w14:paraId="7CF0DE13">
        <w:tblPrEx>
          <w:tblCellMar>
            <w:top w:w="15" w:type="dxa"/>
            <w:left w:w="15" w:type="dxa"/>
            <w:bottom w:w="15" w:type="dxa"/>
            <w:right w:w="15" w:type="dxa"/>
          </w:tblCellMar>
        </w:tblPrEx>
        <w:trPr>
          <w:trHeight w:val="180" w:hRule="atLeast"/>
          <w:jc w:val="center"/>
        </w:trPr>
        <w:tc>
          <w:tcPr>
            <w:tcW w:w="1357" w:type="dxa"/>
            <w:tcBorders>
              <w:top w:val="single" w:color="000000" w:sz="6" w:space="0"/>
              <w:left w:val="single" w:color="000000" w:sz="6" w:space="0"/>
              <w:bottom w:val="single" w:color="000000" w:sz="6" w:space="0"/>
              <w:right w:val="single" w:color="auto" w:sz="4" w:space="0"/>
            </w:tcBorders>
            <w:shd w:val="clear" w:color="auto" w:fill="auto"/>
            <w:tcMar>
              <w:top w:w="0" w:type="dxa"/>
              <w:left w:w="48" w:type="dxa"/>
              <w:bottom w:w="0" w:type="dxa"/>
              <w:right w:w="48" w:type="dxa"/>
            </w:tcMar>
            <w:vAlign w:val="center"/>
          </w:tcPr>
          <w:p w14:paraId="01D5D449">
            <w:pPr>
              <w:pStyle w:val="42"/>
              <w:spacing w:before="0" w:beforeAutospacing="0" w:after="0" w:afterAutospacing="0"/>
              <w:jc w:val="center"/>
              <w:rPr>
                <w:rFonts w:ascii="等线" w:hAnsi="等线" w:eastAsia="等线" w:cs="Times New Roman"/>
                <w:kern w:val="0"/>
                <w:sz w:val="21"/>
                <w:szCs w:val="24"/>
                <w:lang w:val="en-US" w:eastAsia="zh-CN" w:bidi="ar-SA"/>
              </w:rPr>
            </w:pPr>
            <w:r>
              <w:rPr>
                <w:rFonts w:ascii="Times New Roman" w:hAnsi="Times New Roman"/>
                <w:color w:val="1A1A1A"/>
              </w:rPr>
              <w:t>09:</w:t>
            </w:r>
            <w:r>
              <w:rPr>
                <w:rFonts w:hint="eastAsia" w:ascii="Times New Roman" w:hAnsi="Times New Roman"/>
                <w:color w:val="1A1A1A"/>
                <w:lang w:val="en-US" w:eastAsia="zh-CN"/>
              </w:rPr>
              <w:t>1</w:t>
            </w:r>
            <w:r>
              <w:rPr>
                <w:rFonts w:ascii="Times New Roman" w:hAnsi="Times New Roman"/>
                <w:color w:val="1A1A1A"/>
              </w:rPr>
              <w:t>0-9:</w:t>
            </w:r>
            <w:r>
              <w:rPr>
                <w:rFonts w:hint="eastAsia" w:ascii="Times New Roman" w:hAnsi="Times New Roman"/>
                <w:color w:val="1A1A1A"/>
                <w:lang w:val="en-US" w:eastAsia="zh-CN"/>
              </w:rPr>
              <w:t>30</w:t>
            </w:r>
          </w:p>
        </w:tc>
        <w:tc>
          <w:tcPr>
            <w:tcW w:w="6009"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75076C7C">
            <w:pPr>
              <w:pStyle w:val="42"/>
              <w:spacing w:before="0" w:beforeAutospacing="0" w:after="0" w:afterAutospacing="0"/>
              <w:rPr>
                <w:rFonts w:hint="default" w:eastAsia="仿宋"/>
                <w:lang w:val="en-US" w:eastAsia="zh-CN"/>
              </w:rPr>
            </w:pPr>
            <w:r>
              <w:rPr>
                <w:rFonts w:hint="eastAsia" w:ascii="仿宋" w:hAnsi="仿宋" w:eastAsia="仿宋"/>
                <w:b/>
                <w:bCs/>
                <w:color w:val="000000"/>
                <w:lang w:val="en-US" w:eastAsia="zh-CN"/>
              </w:rPr>
              <w:t>王  勇</w:t>
            </w:r>
            <w:r>
              <w:rPr>
                <w:rFonts w:hint="eastAsia" w:ascii="仿宋" w:hAnsi="仿宋" w:eastAsia="仿宋"/>
                <w:b/>
                <w:bCs/>
                <w:color w:val="000000"/>
              </w:rPr>
              <w:t xml:space="preserve"> </w:t>
            </w:r>
            <w:r>
              <w:rPr>
                <w:rFonts w:hint="eastAsia" w:ascii="仿宋" w:hAnsi="仿宋" w:eastAsia="仿宋"/>
                <w:b/>
                <w:bCs/>
                <w:color w:val="000000"/>
                <w:lang w:val="en-US" w:eastAsia="zh-CN"/>
              </w:rPr>
              <w:t xml:space="preserve"> </w:t>
            </w:r>
            <w:r>
              <w:rPr>
                <w:rFonts w:hint="eastAsia" w:ascii="仿宋" w:hAnsi="仿宋" w:eastAsia="仿宋"/>
                <w:b w:val="0"/>
                <w:bCs w:val="0"/>
                <w:color w:val="000000"/>
                <w:lang w:val="en-US" w:eastAsia="zh-CN"/>
              </w:rPr>
              <w:t>北京中医药大学东直门医院</w:t>
            </w:r>
          </w:p>
          <w:p w14:paraId="17A8DBB6">
            <w:pPr>
              <w:pStyle w:val="42"/>
              <w:spacing w:before="0" w:beforeAutospacing="0" w:after="0" w:afterAutospacing="0"/>
              <w:rPr>
                <w:rFonts w:hint="eastAsia" w:eastAsia="仿宋"/>
                <w:lang w:eastAsia="zh-CN"/>
              </w:rPr>
            </w:pPr>
            <w:r>
              <w:rPr>
                <w:rFonts w:hint="eastAsia" w:ascii="仿宋" w:hAnsi="仿宋" w:eastAsia="仿宋"/>
                <w:color w:val="000000"/>
              </w:rPr>
              <w:t>报告题目：</w:t>
            </w:r>
            <w:r>
              <w:rPr>
                <w:rFonts w:hint="eastAsia" w:ascii="仿宋" w:hAnsi="仿宋" w:eastAsia="仿宋"/>
                <w:color w:val="000000"/>
                <w:lang w:val="en-US" w:eastAsia="zh-CN"/>
              </w:rPr>
              <w:t>待定</w:t>
            </w:r>
          </w:p>
        </w:tc>
        <w:tc>
          <w:tcPr>
            <w:tcW w:w="1060" w:type="dxa"/>
            <w:vMerge w:val="continue"/>
            <w:tcBorders>
              <w:left w:val="single" w:color="auto" w:sz="4" w:space="0"/>
              <w:right w:val="single" w:color="auto" w:sz="4" w:space="0"/>
            </w:tcBorders>
            <w:vAlign w:val="center"/>
          </w:tcPr>
          <w:p w14:paraId="36B85EA0">
            <w:pPr>
              <w:widowControl/>
              <w:rPr>
                <w:rFonts w:ascii="等线" w:hAnsi="等线" w:eastAsia="等线" w:cs="Times New Roman"/>
                <w:kern w:val="0"/>
              </w:rPr>
            </w:pPr>
          </w:p>
        </w:tc>
      </w:tr>
      <w:tr w14:paraId="7C7B3922">
        <w:tblPrEx>
          <w:tblCellMar>
            <w:top w:w="15" w:type="dxa"/>
            <w:left w:w="15" w:type="dxa"/>
            <w:bottom w:w="15" w:type="dxa"/>
            <w:right w:w="15" w:type="dxa"/>
          </w:tblCellMar>
        </w:tblPrEx>
        <w:trPr>
          <w:trHeight w:val="180" w:hRule="atLeast"/>
          <w:jc w:val="center"/>
        </w:trPr>
        <w:tc>
          <w:tcPr>
            <w:tcW w:w="1357" w:type="dxa"/>
            <w:tcBorders>
              <w:top w:val="single" w:color="000000" w:sz="6" w:space="0"/>
              <w:left w:val="single" w:color="000000" w:sz="6" w:space="0"/>
              <w:bottom w:val="single" w:color="000000" w:sz="6" w:space="0"/>
              <w:right w:val="single" w:color="auto" w:sz="4" w:space="0"/>
            </w:tcBorders>
            <w:shd w:val="clear" w:color="auto" w:fill="auto"/>
            <w:tcMar>
              <w:top w:w="0" w:type="dxa"/>
              <w:left w:w="48" w:type="dxa"/>
              <w:bottom w:w="0" w:type="dxa"/>
              <w:right w:w="48" w:type="dxa"/>
            </w:tcMar>
            <w:vAlign w:val="center"/>
          </w:tcPr>
          <w:p w14:paraId="166B0828">
            <w:pPr>
              <w:pStyle w:val="42"/>
              <w:spacing w:before="0" w:beforeAutospacing="0" w:after="0" w:afterAutospacing="0"/>
              <w:jc w:val="center"/>
              <w:rPr>
                <w:rFonts w:ascii="等线" w:hAnsi="等线" w:eastAsia="等线" w:cs="Times New Roman"/>
                <w:kern w:val="0"/>
                <w:sz w:val="21"/>
                <w:szCs w:val="24"/>
                <w:lang w:val="en-US" w:eastAsia="zh-CN" w:bidi="ar-SA"/>
              </w:rPr>
            </w:pPr>
            <w:r>
              <w:rPr>
                <w:rFonts w:ascii="Times New Roman" w:hAnsi="Times New Roman"/>
                <w:color w:val="1A1A1A"/>
              </w:rPr>
              <w:t>09:</w:t>
            </w:r>
            <w:r>
              <w:rPr>
                <w:rFonts w:hint="eastAsia" w:ascii="Times New Roman" w:hAnsi="Times New Roman"/>
                <w:color w:val="1A1A1A"/>
                <w:lang w:val="en-US" w:eastAsia="zh-CN"/>
              </w:rPr>
              <w:t>30</w:t>
            </w:r>
            <w:r>
              <w:rPr>
                <w:rFonts w:ascii="Times New Roman" w:hAnsi="Times New Roman"/>
                <w:color w:val="1A1A1A"/>
              </w:rPr>
              <w:t>-</w:t>
            </w:r>
            <w:r>
              <w:rPr>
                <w:rFonts w:hint="eastAsia" w:ascii="Times New Roman" w:hAnsi="Times New Roman"/>
                <w:color w:val="1A1A1A"/>
                <w:lang w:val="en-US" w:eastAsia="zh-CN"/>
              </w:rPr>
              <w:t>09</w:t>
            </w:r>
            <w:r>
              <w:rPr>
                <w:rFonts w:ascii="Times New Roman" w:hAnsi="Times New Roman"/>
                <w:color w:val="1A1A1A"/>
              </w:rPr>
              <w:t>:</w:t>
            </w:r>
            <w:r>
              <w:rPr>
                <w:rFonts w:hint="eastAsia" w:ascii="Times New Roman" w:hAnsi="Times New Roman"/>
                <w:color w:val="1A1A1A"/>
                <w:lang w:val="en-US" w:eastAsia="zh-CN"/>
              </w:rPr>
              <w:t>5</w:t>
            </w:r>
            <w:r>
              <w:rPr>
                <w:rFonts w:ascii="Times New Roman" w:hAnsi="Times New Roman"/>
                <w:color w:val="1A1A1A"/>
              </w:rPr>
              <w:t>0</w:t>
            </w:r>
          </w:p>
        </w:tc>
        <w:tc>
          <w:tcPr>
            <w:tcW w:w="600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6AE7B4C4">
            <w:pPr>
              <w:pStyle w:val="42"/>
              <w:spacing w:before="0" w:beforeAutospacing="0" w:after="0" w:afterAutospacing="0"/>
              <w:rPr>
                <w:rFonts w:hint="eastAsia" w:eastAsia="仿宋"/>
                <w:lang w:val="en-US" w:eastAsia="zh-CN"/>
              </w:rPr>
            </w:pPr>
            <w:r>
              <w:rPr>
                <w:rFonts w:hint="eastAsia" w:ascii="仿宋" w:hAnsi="仿宋" w:eastAsia="仿宋"/>
                <w:b/>
                <w:bCs/>
                <w:color w:val="000000"/>
                <w:lang w:val="en-US" w:eastAsia="zh-CN"/>
              </w:rPr>
              <w:t>徐世军</w:t>
            </w:r>
            <w:r>
              <w:rPr>
                <w:rFonts w:hint="eastAsia" w:ascii="仿宋" w:hAnsi="仿宋" w:eastAsia="仿宋"/>
                <w:color w:val="000000"/>
              </w:rPr>
              <w:t xml:space="preserve"> </w:t>
            </w:r>
            <w:r>
              <w:rPr>
                <w:rFonts w:hint="eastAsia" w:ascii="仿宋" w:hAnsi="仿宋" w:eastAsia="仿宋"/>
                <w:color w:val="000000"/>
                <w:lang w:val="en-US" w:eastAsia="zh-CN"/>
              </w:rPr>
              <w:t xml:space="preserve"> 成都中医药大学</w:t>
            </w:r>
          </w:p>
          <w:p w14:paraId="0DB12C72">
            <w:pPr>
              <w:pStyle w:val="42"/>
              <w:spacing w:before="0" w:beforeAutospacing="0" w:after="0" w:afterAutospacing="0"/>
              <w:rPr>
                <w:rFonts w:hint="eastAsia" w:ascii="等线" w:hAnsi="等线" w:eastAsia="仿宋" w:cs="Times New Roman"/>
                <w:kern w:val="0"/>
                <w:sz w:val="21"/>
                <w:szCs w:val="24"/>
                <w:lang w:val="en-US" w:eastAsia="zh-CN" w:bidi="ar-SA"/>
              </w:rPr>
            </w:pPr>
            <w:r>
              <w:rPr>
                <w:rFonts w:hint="eastAsia" w:ascii="仿宋" w:hAnsi="仿宋" w:eastAsia="仿宋"/>
                <w:color w:val="000000"/>
              </w:rPr>
              <w:t>报告题目：网络药理驱动的中药疗效机制评价</w:t>
            </w:r>
          </w:p>
        </w:tc>
        <w:tc>
          <w:tcPr>
            <w:tcW w:w="1060" w:type="dxa"/>
            <w:vMerge w:val="continue"/>
            <w:tcBorders>
              <w:left w:val="single" w:color="auto" w:sz="4" w:space="0"/>
              <w:right w:val="single" w:color="auto" w:sz="4" w:space="0"/>
            </w:tcBorders>
            <w:vAlign w:val="center"/>
          </w:tcPr>
          <w:p w14:paraId="35AFFB93">
            <w:pPr>
              <w:widowControl/>
              <w:rPr>
                <w:rFonts w:ascii="等线" w:hAnsi="等线" w:eastAsia="等线" w:cs="Times New Roman"/>
                <w:kern w:val="0"/>
              </w:rPr>
            </w:pPr>
          </w:p>
        </w:tc>
      </w:tr>
      <w:tr w14:paraId="5FF2DC24">
        <w:tblPrEx>
          <w:tblCellMar>
            <w:top w:w="15" w:type="dxa"/>
            <w:left w:w="15" w:type="dxa"/>
            <w:bottom w:w="15" w:type="dxa"/>
            <w:right w:w="15" w:type="dxa"/>
          </w:tblCellMar>
        </w:tblPrEx>
        <w:trPr>
          <w:trHeight w:val="269" w:hRule="atLeast"/>
          <w:jc w:val="center"/>
        </w:trPr>
        <w:tc>
          <w:tcPr>
            <w:tcW w:w="1357" w:type="dxa"/>
            <w:tcBorders>
              <w:top w:val="single" w:color="000000" w:sz="6"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19EF0EA7">
            <w:pPr>
              <w:pStyle w:val="42"/>
              <w:spacing w:before="0" w:beforeAutospacing="0" w:after="0" w:afterAutospacing="0"/>
              <w:jc w:val="center"/>
            </w:pPr>
            <w:r>
              <w:rPr>
                <w:rFonts w:ascii="Times New Roman" w:hAnsi="Times New Roman"/>
                <w:color w:val="1A1A1A"/>
              </w:rPr>
              <w:t>09:</w:t>
            </w:r>
            <w:r>
              <w:rPr>
                <w:rFonts w:hint="eastAsia" w:ascii="Times New Roman" w:hAnsi="Times New Roman"/>
                <w:color w:val="1A1A1A"/>
                <w:lang w:val="en-US" w:eastAsia="zh-CN"/>
              </w:rPr>
              <w:t>50</w:t>
            </w:r>
            <w:r>
              <w:rPr>
                <w:rFonts w:ascii="Times New Roman" w:hAnsi="Times New Roman"/>
                <w:color w:val="1A1A1A"/>
              </w:rPr>
              <w:t>-</w:t>
            </w:r>
            <w:r>
              <w:rPr>
                <w:rFonts w:hint="eastAsia" w:ascii="Times New Roman" w:hAnsi="Times New Roman"/>
                <w:color w:val="1A1A1A"/>
                <w:lang w:val="en-US" w:eastAsia="zh-CN"/>
              </w:rPr>
              <w:t>10</w:t>
            </w:r>
            <w:r>
              <w:rPr>
                <w:rFonts w:ascii="Times New Roman" w:hAnsi="Times New Roman"/>
                <w:color w:val="1A1A1A"/>
              </w:rPr>
              <w:t>:</w:t>
            </w:r>
            <w:r>
              <w:rPr>
                <w:rFonts w:hint="eastAsia" w:ascii="Times New Roman" w:hAnsi="Times New Roman"/>
                <w:color w:val="1A1A1A"/>
                <w:lang w:val="en-US" w:eastAsia="zh-CN"/>
              </w:rPr>
              <w:t>1</w:t>
            </w:r>
            <w:r>
              <w:rPr>
                <w:rFonts w:ascii="Times New Roman" w:hAnsi="Times New Roman"/>
                <w:color w:val="1A1A1A"/>
              </w:rPr>
              <w:t>0</w:t>
            </w:r>
          </w:p>
        </w:tc>
        <w:tc>
          <w:tcPr>
            <w:tcW w:w="600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16ED7FA5">
            <w:pPr>
              <w:pStyle w:val="42"/>
              <w:spacing w:before="0" w:beforeAutospacing="0" w:after="0" w:afterAutospacing="0"/>
              <w:rPr>
                <w:rFonts w:hint="default" w:ascii="仿宋" w:hAnsi="仿宋" w:eastAsia="仿宋" w:cs="仿宋"/>
                <w:b/>
                <w:bCs/>
                <w:color w:val="000000"/>
                <w:lang w:val="en-US" w:eastAsia="zh-CN"/>
              </w:rPr>
            </w:pPr>
            <w:r>
              <w:rPr>
                <w:rFonts w:hint="eastAsia" w:ascii="仿宋" w:hAnsi="仿宋" w:eastAsia="仿宋" w:cs="仿宋"/>
                <w:b/>
                <w:bCs/>
                <w:color w:val="000000"/>
                <w:lang w:val="en-US" w:eastAsia="zh-CN"/>
              </w:rPr>
              <w:t xml:space="preserve">许海玉  </w:t>
            </w:r>
            <w:r>
              <w:rPr>
                <w:rFonts w:hint="eastAsia" w:ascii="仿宋" w:hAnsi="仿宋" w:eastAsia="仿宋"/>
                <w:color w:val="000000"/>
                <w:lang w:val="en-US" w:eastAsia="zh-CN"/>
              </w:rPr>
              <w:t>中国中医科学院中药研究所</w:t>
            </w:r>
          </w:p>
          <w:p w14:paraId="38661C37">
            <w:pPr>
              <w:pStyle w:val="42"/>
              <w:spacing w:before="0" w:beforeAutospacing="0" w:after="0" w:afterAutospacing="0"/>
              <w:rPr>
                <w:rFonts w:ascii="等线" w:hAnsi="等线" w:eastAsia="等线" w:cs="Times New Roman"/>
                <w:kern w:val="0"/>
                <w:sz w:val="21"/>
                <w:szCs w:val="24"/>
                <w:lang w:val="en-US" w:eastAsia="zh-CN" w:bidi="ar-SA"/>
              </w:rPr>
            </w:pPr>
            <w:r>
              <w:rPr>
                <w:rFonts w:hint="eastAsia" w:ascii="仿宋" w:hAnsi="仿宋" w:eastAsia="仿宋" w:cs="仿宋"/>
                <w:color w:val="000000"/>
              </w:rPr>
              <w:t>报告题目</w:t>
            </w:r>
            <w:r>
              <w:rPr>
                <w:rFonts w:hint="eastAsia" w:ascii="仿宋" w:hAnsi="仿宋" w:eastAsia="仿宋" w:cs="仿宋"/>
                <w:color w:val="000000"/>
                <w:lang w:eastAsia="zh-CN"/>
              </w:rPr>
              <w:t>：中药整合药理学的方法及应用</w:t>
            </w:r>
          </w:p>
        </w:tc>
        <w:tc>
          <w:tcPr>
            <w:tcW w:w="1060" w:type="dxa"/>
            <w:vMerge w:val="continue"/>
            <w:tcBorders>
              <w:left w:val="single" w:color="auto" w:sz="4" w:space="0"/>
              <w:bottom w:val="single" w:color="auto" w:sz="4" w:space="0"/>
              <w:right w:val="single" w:color="auto" w:sz="4" w:space="0"/>
            </w:tcBorders>
            <w:tcMar>
              <w:top w:w="0" w:type="dxa"/>
              <w:left w:w="48" w:type="dxa"/>
              <w:bottom w:w="0" w:type="dxa"/>
              <w:right w:w="48" w:type="dxa"/>
            </w:tcMar>
          </w:tcPr>
          <w:p w14:paraId="747E648C"/>
        </w:tc>
      </w:tr>
      <w:tr w14:paraId="616803C5">
        <w:tblPrEx>
          <w:tblCellMar>
            <w:top w:w="15" w:type="dxa"/>
            <w:left w:w="15" w:type="dxa"/>
            <w:bottom w:w="15" w:type="dxa"/>
            <w:right w:w="15" w:type="dxa"/>
          </w:tblCellMar>
        </w:tblPrEx>
        <w:trPr>
          <w:trHeight w:val="601" w:hRule="atLeast"/>
          <w:jc w:val="center"/>
        </w:trPr>
        <w:tc>
          <w:tcPr>
            <w:tcW w:w="1357" w:type="dxa"/>
            <w:tcBorders>
              <w:top w:val="single" w:color="000000" w:sz="6" w:space="0"/>
              <w:left w:val="single" w:color="000000" w:sz="6" w:space="0"/>
              <w:bottom w:val="single" w:color="000000" w:sz="6" w:space="0"/>
              <w:right w:val="nil"/>
            </w:tcBorders>
            <w:tcMar>
              <w:top w:w="0" w:type="dxa"/>
              <w:left w:w="48" w:type="dxa"/>
              <w:bottom w:w="0" w:type="dxa"/>
              <w:right w:w="48" w:type="dxa"/>
            </w:tcMar>
            <w:vAlign w:val="center"/>
          </w:tcPr>
          <w:p w14:paraId="7004E40F">
            <w:pPr>
              <w:pStyle w:val="42"/>
              <w:spacing w:before="0" w:beforeAutospacing="0" w:after="0" w:afterAutospacing="0"/>
              <w:jc w:val="center"/>
            </w:pPr>
            <w:r>
              <w:rPr>
                <w:rFonts w:hint="eastAsia" w:ascii="Times New Roman" w:hAnsi="Times New Roman"/>
                <w:color w:val="1A1A1A"/>
                <w:lang w:val="en-US" w:eastAsia="zh-CN"/>
              </w:rPr>
              <w:t>10</w:t>
            </w:r>
            <w:r>
              <w:rPr>
                <w:rFonts w:ascii="Times New Roman" w:hAnsi="Times New Roman"/>
                <w:color w:val="1A1A1A"/>
              </w:rPr>
              <w:t>:</w:t>
            </w:r>
            <w:r>
              <w:rPr>
                <w:rFonts w:hint="eastAsia" w:ascii="Times New Roman" w:hAnsi="Times New Roman"/>
                <w:color w:val="1A1A1A"/>
                <w:lang w:val="en-US" w:eastAsia="zh-CN"/>
              </w:rPr>
              <w:t>1</w:t>
            </w:r>
            <w:r>
              <w:rPr>
                <w:rFonts w:ascii="Times New Roman" w:hAnsi="Times New Roman"/>
                <w:color w:val="1A1A1A"/>
              </w:rPr>
              <w:t>0</w:t>
            </w:r>
            <w:r>
              <w:rPr>
                <w:rFonts w:hint="eastAsia" w:ascii="Times New Roman" w:hAnsi="Times New Roman"/>
                <w:color w:val="1A1A1A"/>
                <w:lang w:val="en-US" w:eastAsia="zh-CN"/>
              </w:rPr>
              <w:t>-10</w:t>
            </w:r>
            <w:r>
              <w:rPr>
                <w:rFonts w:ascii="Times New Roman" w:hAnsi="Times New Roman"/>
                <w:color w:val="1A1A1A"/>
              </w:rPr>
              <w:t>:</w:t>
            </w:r>
            <w:r>
              <w:rPr>
                <w:rFonts w:hint="eastAsia" w:ascii="Times New Roman" w:hAnsi="Times New Roman"/>
                <w:color w:val="1A1A1A"/>
                <w:lang w:val="en-US" w:eastAsia="zh-CN"/>
              </w:rPr>
              <w:t>2</w:t>
            </w:r>
            <w:r>
              <w:rPr>
                <w:rFonts w:ascii="Times New Roman" w:hAnsi="Times New Roman"/>
                <w:color w:val="1A1A1A"/>
              </w:rPr>
              <w:t>0</w:t>
            </w:r>
          </w:p>
        </w:tc>
        <w:tc>
          <w:tcPr>
            <w:tcW w:w="6009" w:type="dxa"/>
            <w:tcBorders>
              <w:top w:val="single" w:color="auto" w:sz="4" w:space="0"/>
              <w:left w:val="nil"/>
              <w:bottom w:val="single" w:color="auto" w:sz="4" w:space="0"/>
              <w:right w:val="single" w:color="auto" w:sz="4" w:space="0"/>
            </w:tcBorders>
            <w:tcMar>
              <w:top w:w="0" w:type="dxa"/>
              <w:left w:w="48" w:type="dxa"/>
              <w:bottom w:w="0" w:type="dxa"/>
              <w:right w:w="48" w:type="dxa"/>
            </w:tcMar>
            <w:vAlign w:val="center"/>
          </w:tcPr>
          <w:p w14:paraId="0043F5F1">
            <w:pPr>
              <w:pStyle w:val="42"/>
              <w:spacing w:before="0" w:beforeAutospacing="0" w:after="0" w:afterAutospacing="0"/>
              <w:jc w:val="center"/>
              <w:rPr>
                <w:rFonts w:hint="eastAsia" w:ascii="仿宋" w:hAnsi="仿宋" w:eastAsia="仿宋"/>
                <w:b/>
                <w:bCs/>
                <w:color w:val="000000"/>
              </w:rPr>
            </w:pPr>
            <w:r>
              <w:rPr>
                <w:rFonts w:hint="eastAsia" w:ascii="仿宋" w:hAnsi="仿宋" w:eastAsia="仿宋"/>
                <w:b/>
                <w:bCs/>
                <w:color w:val="000000"/>
              </w:rPr>
              <w:t>茶歇</w:t>
            </w:r>
          </w:p>
        </w:tc>
        <w:tc>
          <w:tcPr>
            <w:tcW w:w="1060"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180B1CC6">
            <w:pPr>
              <w:pStyle w:val="42"/>
              <w:spacing w:before="0" w:beforeAutospacing="0" w:after="0" w:afterAutospacing="0"/>
              <w:jc w:val="center"/>
            </w:pPr>
          </w:p>
        </w:tc>
      </w:tr>
      <w:tr w14:paraId="0991BE0D">
        <w:tblPrEx>
          <w:tblCellMar>
            <w:top w:w="15" w:type="dxa"/>
            <w:left w:w="15" w:type="dxa"/>
            <w:bottom w:w="15" w:type="dxa"/>
            <w:right w:w="15" w:type="dxa"/>
          </w:tblCellMar>
        </w:tblPrEx>
        <w:trPr>
          <w:trHeight w:val="180" w:hRule="atLeast"/>
          <w:jc w:val="center"/>
        </w:trPr>
        <w:tc>
          <w:tcPr>
            <w:tcW w:w="1357" w:type="dxa"/>
            <w:tcBorders>
              <w:top w:val="single" w:color="000000" w:sz="6"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6CEC6806">
            <w:pPr>
              <w:pStyle w:val="42"/>
              <w:spacing w:before="0" w:beforeAutospacing="0" w:after="0" w:afterAutospacing="0"/>
              <w:jc w:val="center"/>
            </w:pPr>
            <w:r>
              <w:rPr>
                <w:rFonts w:hint="eastAsia" w:ascii="Times New Roman" w:hAnsi="Times New Roman"/>
                <w:color w:val="1A1A1A"/>
                <w:lang w:val="en-US" w:eastAsia="zh-CN"/>
              </w:rPr>
              <w:t>10</w:t>
            </w:r>
            <w:r>
              <w:rPr>
                <w:rFonts w:ascii="Times New Roman" w:hAnsi="Times New Roman"/>
                <w:color w:val="1A1A1A"/>
              </w:rPr>
              <w:t>:</w:t>
            </w:r>
            <w:r>
              <w:rPr>
                <w:rFonts w:hint="eastAsia" w:ascii="Times New Roman" w:hAnsi="Times New Roman"/>
                <w:color w:val="1A1A1A"/>
                <w:lang w:val="en-US" w:eastAsia="zh-CN"/>
              </w:rPr>
              <w:t>20</w:t>
            </w:r>
            <w:r>
              <w:rPr>
                <w:rFonts w:ascii="Times New Roman" w:hAnsi="Times New Roman"/>
                <w:color w:val="1A1A1A"/>
              </w:rPr>
              <w:t>-</w:t>
            </w:r>
            <w:r>
              <w:rPr>
                <w:rFonts w:hint="eastAsia" w:ascii="Times New Roman" w:hAnsi="Times New Roman"/>
                <w:color w:val="1A1A1A"/>
                <w:lang w:val="en-US" w:eastAsia="zh-CN"/>
              </w:rPr>
              <w:t>10</w:t>
            </w:r>
            <w:r>
              <w:rPr>
                <w:rFonts w:ascii="Times New Roman" w:hAnsi="Times New Roman"/>
                <w:color w:val="1A1A1A"/>
              </w:rPr>
              <w:t>:</w:t>
            </w:r>
            <w:r>
              <w:rPr>
                <w:rFonts w:hint="eastAsia" w:ascii="Times New Roman" w:hAnsi="Times New Roman"/>
                <w:color w:val="1A1A1A"/>
                <w:lang w:val="en-US" w:eastAsia="zh-CN"/>
              </w:rPr>
              <w:t>4</w:t>
            </w:r>
            <w:r>
              <w:rPr>
                <w:rFonts w:ascii="Times New Roman" w:hAnsi="Times New Roman"/>
                <w:color w:val="1A1A1A"/>
              </w:rPr>
              <w:t>0</w:t>
            </w:r>
          </w:p>
        </w:tc>
        <w:tc>
          <w:tcPr>
            <w:tcW w:w="6009"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5A893823">
            <w:pPr>
              <w:pStyle w:val="42"/>
              <w:spacing w:before="0" w:beforeAutospacing="0" w:after="0" w:afterAutospacing="0"/>
              <w:jc w:val="both"/>
            </w:pPr>
            <w:r>
              <w:rPr>
                <w:rFonts w:hint="eastAsia" w:ascii="仿宋" w:hAnsi="仿宋" w:eastAsia="仿宋"/>
                <w:b/>
                <w:bCs/>
                <w:color w:val="000000"/>
              </w:rPr>
              <w:t>刘</w:t>
            </w:r>
            <w:r>
              <w:rPr>
                <w:rFonts w:hint="eastAsia" w:ascii="仿宋" w:hAnsi="仿宋" w:eastAsia="仿宋"/>
                <w:b/>
                <w:bCs/>
                <w:color w:val="000000"/>
                <w:lang w:val="en-US" w:eastAsia="zh-CN"/>
              </w:rPr>
              <w:t xml:space="preserve">  </w:t>
            </w:r>
            <w:r>
              <w:rPr>
                <w:rFonts w:hint="eastAsia" w:ascii="仿宋" w:hAnsi="仿宋" w:eastAsia="仿宋"/>
                <w:b/>
                <w:bCs/>
                <w:color w:val="000000"/>
              </w:rPr>
              <w:t>玥</w:t>
            </w:r>
            <w:r>
              <w:rPr>
                <w:rFonts w:hint="eastAsia" w:ascii="仿宋" w:hAnsi="仿宋" w:eastAsia="仿宋"/>
                <w:b/>
                <w:bCs/>
                <w:color w:val="000000"/>
                <w:lang w:val="en-US" w:eastAsia="zh-CN"/>
              </w:rPr>
              <w:t xml:space="preserve">  </w:t>
            </w:r>
            <w:r>
              <w:rPr>
                <w:rFonts w:hint="eastAsia" w:ascii="仿宋" w:hAnsi="仿宋" w:eastAsia="仿宋"/>
                <w:b w:val="0"/>
                <w:bCs w:val="0"/>
                <w:color w:val="000000"/>
                <w:lang w:val="en-US" w:eastAsia="zh-CN"/>
              </w:rPr>
              <w:t>中国中医科学院西苑医院</w:t>
            </w:r>
          </w:p>
          <w:p w14:paraId="7DF190ED">
            <w:pPr>
              <w:pStyle w:val="42"/>
              <w:spacing w:before="0" w:beforeAutospacing="0" w:after="0" w:afterAutospacing="0"/>
              <w:jc w:val="both"/>
              <w:rPr>
                <w:rFonts w:hint="eastAsia" w:ascii="仿宋" w:hAnsi="仿宋" w:eastAsia="仿宋"/>
                <w:b/>
                <w:bCs/>
                <w:color w:val="000000"/>
                <w:lang w:val="en-US" w:eastAsia="zh-CN"/>
              </w:rPr>
            </w:pPr>
            <w:r>
              <w:rPr>
                <w:rFonts w:hint="eastAsia" w:ascii="仿宋" w:hAnsi="仿宋" w:eastAsia="仿宋"/>
                <w:color w:val="000000"/>
              </w:rPr>
              <w:t>报告题目：</w:t>
            </w:r>
            <w:r>
              <w:rPr>
                <w:rFonts w:hint="eastAsia" w:ascii="仿宋" w:hAnsi="仿宋" w:eastAsia="仿宋"/>
                <w:color w:val="000000"/>
                <w:lang w:val="en-US" w:eastAsia="zh-CN"/>
              </w:rPr>
              <w:t>中</w:t>
            </w:r>
            <w:r>
              <w:rPr>
                <w:rFonts w:hint="eastAsia" w:ascii="仿宋" w:hAnsi="仿宋" w:eastAsia="仿宋"/>
                <w:color w:val="000000"/>
              </w:rPr>
              <w:t>医原创思维与心血管疾病防治</w:t>
            </w:r>
          </w:p>
        </w:tc>
        <w:tc>
          <w:tcPr>
            <w:tcW w:w="1060" w:type="dxa"/>
            <w:vMerge w:val="restart"/>
            <w:tcBorders>
              <w:top w:val="single" w:color="auto" w:sz="4" w:space="0"/>
              <w:left w:val="single" w:color="auto" w:sz="4" w:space="0"/>
              <w:right w:val="single" w:color="auto" w:sz="4" w:space="0"/>
            </w:tcBorders>
            <w:vAlign w:val="center"/>
          </w:tcPr>
          <w:p w14:paraId="72B36857">
            <w:pPr>
              <w:widowControl/>
              <w:jc w:val="center"/>
              <w:rPr>
                <w:rFonts w:hint="eastAsia" w:ascii="仿宋" w:hAnsi="仿宋" w:eastAsia="仿宋" w:cs="Times New Roman"/>
                <w:b/>
                <w:bCs/>
                <w:color w:val="000000"/>
                <w:kern w:val="0"/>
                <w:sz w:val="21"/>
                <w:szCs w:val="24"/>
                <w:lang w:val="en-US" w:eastAsia="zh-CN" w:bidi="ar-SA"/>
              </w:rPr>
            </w:pPr>
            <w:r>
              <w:rPr>
                <w:rFonts w:hint="eastAsia" w:ascii="仿宋" w:hAnsi="仿宋" w:eastAsia="仿宋" w:cs="Times New Roman"/>
                <w:b/>
                <w:bCs/>
                <w:color w:val="000000"/>
                <w:kern w:val="0"/>
                <w:sz w:val="21"/>
                <w:szCs w:val="24"/>
                <w:lang w:val="en-US" w:eastAsia="zh-CN" w:bidi="ar-SA"/>
              </w:rPr>
              <w:t>王  忠</w:t>
            </w:r>
          </w:p>
          <w:p w14:paraId="1F2BF95C">
            <w:pPr>
              <w:widowControl/>
              <w:jc w:val="center"/>
              <w:rPr>
                <w:rFonts w:hint="default" w:ascii="仿宋" w:hAnsi="仿宋" w:eastAsia="仿宋" w:cs="Times New Roman"/>
                <w:b w:val="0"/>
                <w:bCs w:val="0"/>
                <w:color w:val="000000"/>
                <w:kern w:val="0"/>
                <w:sz w:val="21"/>
                <w:szCs w:val="24"/>
                <w:lang w:val="en-US" w:eastAsia="zh-CN" w:bidi="ar-SA"/>
              </w:rPr>
            </w:pPr>
            <w:r>
              <w:rPr>
                <w:rFonts w:hint="eastAsia" w:ascii="仿宋" w:hAnsi="仿宋" w:eastAsia="仿宋"/>
                <w:color w:val="000000"/>
              </w:rPr>
              <w:t>中国中医科学院中医临床基础医学研究所</w:t>
            </w:r>
          </w:p>
        </w:tc>
      </w:tr>
      <w:tr w14:paraId="25173A79">
        <w:tblPrEx>
          <w:tblCellMar>
            <w:top w:w="15" w:type="dxa"/>
            <w:left w:w="15" w:type="dxa"/>
            <w:bottom w:w="15" w:type="dxa"/>
            <w:right w:w="15" w:type="dxa"/>
          </w:tblCellMar>
        </w:tblPrEx>
        <w:trPr>
          <w:trHeight w:val="180" w:hRule="atLeast"/>
          <w:jc w:val="center"/>
        </w:trPr>
        <w:tc>
          <w:tcPr>
            <w:tcW w:w="1357" w:type="dxa"/>
            <w:tcBorders>
              <w:top w:val="single" w:color="000000" w:sz="6"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4658B88E">
            <w:pPr>
              <w:pStyle w:val="42"/>
              <w:spacing w:before="0" w:beforeAutospacing="0" w:after="0" w:afterAutospacing="0"/>
              <w:jc w:val="center"/>
            </w:pPr>
            <w:r>
              <w:rPr>
                <w:rFonts w:ascii="Times New Roman" w:hAnsi="Times New Roman"/>
                <w:color w:val="1A1A1A"/>
              </w:rPr>
              <w:t>10:</w:t>
            </w:r>
            <w:r>
              <w:rPr>
                <w:rFonts w:hint="eastAsia" w:ascii="Times New Roman" w:hAnsi="Times New Roman"/>
                <w:color w:val="1A1A1A"/>
                <w:lang w:val="en-US" w:eastAsia="zh-CN"/>
              </w:rPr>
              <w:t>4</w:t>
            </w:r>
            <w:r>
              <w:rPr>
                <w:rFonts w:ascii="Times New Roman" w:hAnsi="Times New Roman"/>
                <w:color w:val="1A1A1A"/>
              </w:rPr>
              <w:t>0-1</w:t>
            </w:r>
            <w:r>
              <w:rPr>
                <w:rFonts w:hint="eastAsia" w:ascii="Times New Roman" w:hAnsi="Times New Roman"/>
                <w:color w:val="1A1A1A"/>
                <w:lang w:val="en-US" w:eastAsia="zh-CN"/>
              </w:rPr>
              <w:t>1</w:t>
            </w:r>
            <w:r>
              <w:rPr>
                <w:rFonts w:ascii="Times New Roman" w:hAnsi="Times New Roman"/>
                <w:color w:val="1A1A1A"/>
              </w:rPr>
              <w:t>:</w:t>
            </w:r>
            <w:r>
              <w:rPr>
                <w:rFonts w:hint="eastAsia" w:ascii="Times New Roman" w:hAnsi="Times New Roman"/>
                <w:color w:val="1A1A1A"/>
                <w:lang w:val="en-US" w:eastAsia="zh-CN"/>
              </w:rPr>
              <w:t>00</w:t>
            </w:r>
          </w:p>
        </w:tc>
        <w:tc>
          <w:tcPr>
            <w:tcW w:w="600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5774F9F5">
            <w:pPr>
              <w:pStyle w:val="42"/>
              <w:spacing w:before="0" w:beforeAutospacing="0" w:after="0" w:afterAutospacing="0"/>
            </w:pPr>
            <w:r>
              <w:rPr>
                <w:rFonts w:hint="eastAsia" w:ascii="仿宋" w:hAnsi="仿宋" w:eastAsia="仿宋"/>
                <w:b/>
                <w:bCs/>
                <w:color w:val="000000"/>
              </w:rPr>
              <w:t>胡元佳</w:t>
            </w:r>
            <w:r>
              <w:rPr>
                <w:rFonts w:ascii="Times New Roman" w:hAnsi="Times New Roman"/>
                <w:color w:val="000000"/>
              </w:rPr>
              <w:t xml:space="preserve"> </w:t>
            </w:r>
            <w:r>
              <w:rPr>
                <w:rFonts w:hint="eastAsia" w:ascii="Times New Roman" w:hAnsi="Times New Roman"/>
                <w:color w:val="000000"/>
                <w:lang w:val="en-US" w:eastAsia="zh-CN"/>
              </w:rPr>
              <w:t xml:space="preserve"> </w:t>
            </w:r>
            <w:r>
              <w:rPr>
                <w:rFonts w:hint="eastAsia" w:ascii="仿宋" w:hAnsi="仿宋" w:eastAsia="仿宋"/>
                <w:color w:val="000000"/>
              </w:rPr>
              <w:t>澳门大学中华医药研究院</w:t>
            </w:r>
          </w:p>
          <w:p w14:paraId="3B06EC3D">
            <w:pPr>
              <w:pStyle w:val="42"/>
              <w:spacing w:before="0" w:beforeAutospacing="0" w:after="0" w:afterAutospacing="0"/>
              <w:jc w:val="both"/>
              <w:rPr>
                <w:rFonts w:hint="eastAsia" w:ascii="仿宋" w:hAnsi="仿宋" w:eastAsia="仿宋" w:cs="Times New Roman"/>
                <w:b/>
                <w:bCs/>
                <w:color w:val="000000"/>
                <w:kern w:val="0"/>
                <w:sz w:val="21"/>
                <w:szCs w:val="24"/>
                <w:lang w:val="en-US" w:eastAsia="zh-CN" w:bidi="ar-SA"/>
              </w:rPr>
            </w:pPr>
            <w:r>
              <w:rPr>
                <w:rFonts w:hint="eastAsia" w:ascii="仿宋" w:hAnsi="仿宋" w:eastAsia="仿宋"/>
                <w:color w:val="000000"/>
              </w:rPr>
              <w:t>报告题目：</w:t>
            </w:r>
            <w:r>
              <w:rPr>
                <w:rFonts w:hint="eastAsia" w:ascii="仿宋" w:hAnsi="仿宋" w:eastAsia="仿宋"/>
                <w:color w:val="000000"/>
                <w:lang w:val="en-US" w:eastAsia="zh-CN"/>
              </w:rPr>
              <w:t>基于网络药理学和机器学习的心血管疾病靶点发现</w:t>
            </w:r>
          </w:p>
        </w:tc>
        <w:tc>
          <w:tcPr>
            <w:tcW w:w="1060" w:type="dxa"/>
            <w:vMerge w:val="continue"/>
            <w:tcBorders>
              <w:left w:val="single" w:color="auto" w:sz="4" w:space="0"/>
              <w:right w:val="single" w:color="auto" w:sz="4" w:space="0"/>
            </w:tcBorders>
            <w:vAlign w:val="center"/>
          </w:tcPr>
          <w:p w14:paraId="71E80E17">
            <w:pPr>
              <w:widowControl/>
              <w:rPr>
                <w:rFonts w:ascii="等线" w:hAnsi="等线" w:eastAsia="等线" w:cs="Times New Roman"/>
                <w:kern w:val="0"/>
              </w:rPr>
            </w:pPr>
          </w:p>
        </w:tc>
      </w:tr>
      <w:tr w14:paraId="6AEEDF6C">
        <w:tblPrEx>
          <w:tblCellMar>
            <w:top w:w="15" w:type="dxa"/>
            <w:left w:w="15" w:type="dxa"/>
            <w:bottom w:w="15" w:type="dxa"/>
            <w:right w:w="15" w:type="dxa"/>
          </w:tblCellMar>
        </w:tblPrEx>
        <w:trPr>
          <w:trHeight w:val="180" w:hRule="atLeast"/>
          <w:jc w:val="center"/>
        </w:trPr>
        <w:tc>
          <w:tcPr>
            <w:tcW w:w="1357" w:type="dxa"/>
            <w:tcBorders>
              <w:top w:val="single" w:color="000000" w:sz="6" w:space="0"/>
              <w:left w:val="single" w:color="000000" w:sz="6" w:space="0"/>
              <w:bottom w:val="single" w:color="000000" w:sz="6" w:space="0"/>
              <w:right w:val="single" w:color="auto" w:sz="4" w:space="0"/>
            </w:tcBorders>
            <w:tcMar>
              <w:top w:w="0" w:type="dxa"/>
              <w:left w:w="48" w:type="dxa"/>
              <w:bottom w:w="0" w:type="dxa"/>
              <w:right w:w="48" w:type="dxa"/>
            </w:tcMar>
            <w:vAlign w:val="center"/>
          </w:tcPr>
          <w:p w14:paraId="6275A1DB">
            <w:pPr>
              <w:pStyle w:val="42"/>
              <w:spacing w:before="0" w:beforeAutospacing="0" w:after="0" w:afterAutospacing="0"/>
              <w:jc w:val="center"/>
              <w:rPr>
                <w:rFonts w:ascii="Times New Roman" w:hAnsi="Times New Roman"/>
                <w:color w:val="000000"/>
              </w:rPr>
            </w:pPr>
            <w:r>
              <w:rPr>
                <w:rFonts w:ascii="Times New Roman" w:hAnsi="Times New Roman"/>
                <w:color w:val="1A1A1A"/>
              </w:rPr>
              <w:t>1</w:t>
            </w:r>
            <w:r>
              <w:rPr>
                <w:rFonts w:hint="eastAsia" w:ascii="Times New Roman" w:hAnsi="Times New Roman"/>
                <w:color w:val="1A1A1A"/>
                <w:lang w:val="en-US" w:eastAsia="zh-CN"/>
              </w:rPr>
              <w:t>1</w:t>
            </w:r>
            <w:r>
              <w:rPr>
                <w:rFonts w:ascii="Times New Roman" w:hAnsi="Times New Roman"/>
                <w:color w:val="1A1A1A"/>
              </w:rPr>
              <w:t>:</w:t>
            </w:r>
            <w:r>
              <w:rPr>
                <w:rFonts w:hint="eastAsia" w:ascii="Times New Roman" w:hAnsi="Times New Roman"/>
                <w:color w:val="1A1A1A"/>
                <w:lang w:val="en-US" w:eastAsia="zh-CN"/>
              </w:rPr>
              <w:t>00</w:t>
            </w:r>
            <w:r>
              <w:rPr>
                <w:rFonts w:ascii="Times New Roman" w:hAnsi="Times New Roman"/>
                <w:color w:val="1A1A1A"/>
              </w:rPr>
              <w:t>-11:</w:t>
            </w:r>
            <w:r>
              <w:rPr>
                <w:rFonts w:hint="eastAsia" w:ascii="Times New Roman" w:hAnsi="Times New Roman"/>
                <w:color w:val="1A1A1A"/>
                <w:lang w:val="en-US" w:eastAsia="zh-CN"/>
              </w:rPr>
              <w:t>2</w:t>
            </w:r>
            <w:r>
              <w:rPr>
                <w:rFonts w:ascii="Times New Roman" w:hAnsi="Times New Roman"/>
                <w:color w:val="1A1A1A"/>
              </w:rPr>
              <w:t>0</w:t>
            </w:r>
          </w:p>
        </w:tc>
        <w:tc>
          <w:tcPr>
            <w:tcW w:w="600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0A4CA7DC">
            <w:pPr>
              <w:pStyle w:val="42"/>
              <w:spacing w:before="0" w:beforeAutospacing="0" w:after="0" w:afterAutospacing="0"/>
              <w:jc w:val="both"/>
              <w:rPr>
                <w:rFonts w:hint="default" w:ascii="仿宋" w:hAnsi="仿宋" w:eastAsia="仿宋"/>
                <w:b/>
                <w:bCs/>
                <w:color w:val="000000"/>
                <w:lang w:val="en-US" w:eastAsia="zh-CN"/>
              </w:rPr>
            </w:pPr>
            <w:r>
              <w:rPr>
                <w:rFonts w:hint="eastAsia" w:ascii="仿宋" w:hAnsi="仿宋" w:eastAsia="仿宋"/>
                <w:b/>
                <w:bCs/>
                <w:color w:val="000000"/>
                <w:lang w:val="en-US" w:eastAsia="zh-CN"/>
              </w:rPr>
              <w:t xml:space="preserve">封继宏  </w:t>
            </w:r>
            <w:r>
              <w:rPr>
                <w:rFonts w:hint="eastAsia" w:ascii="仿宋" w:hAnsi="仿宋" w:eastAsia="仿宋"/>
                <w:b w:val="0"/>
                <w:bCs w:val="0"/>
                <w:color w:val="000000"/>
                <w:lang w:val="en-US" w:eastAsia="zh-CN"/>
              </w:rPr>
              <w:t>天津中医药大学第二附属医院</w:t>
            </w:r>
          </w:p>
          <w:p w14:paraId="3BD3875F">
            <w:pPr>
              <w:widowControl/>
              <w:rPr>
                <w:rFonts w:ascii="等线" w:hAnsi="等线" w:eastAsia="等线" w:cs="Times New Roman"/>
                <w:kern w:val="0"/>
              </w:rPr>
            </w:pPr>
            <w:r>
              <w:rPr>
                <w:rFonts w:hint="eastAsia" w:ascii="仿宋" w:hAnsi="仿宋" w:eastAsia="仿宋"/>
                <w:color w:val="000000"/>
              </w:rPr>
              <w:t>报告题目：“三结合”审评证据体系下呼吸病中药新药研发思路初探</w:t>
            </w:r>
          </w:p>
        </w:tc>
        <w:tc>
          <w:tcPr>
            <w:tcW w:w="1060" w:type="dxa"/>
            <w:vMerge w:val="continue"/>
            <w:tcBorders>
              <w:left w:val="single" w:color="auto" w:sz="4" w:space="0"/>
              <w:right w:val="single" w:color="auto" w:sz="4" w:space="0"/>
            </w:tcBorders>
            <w:shd w:val="clear" w:color="auto" w:fill="auto"/>
            <w:tcMar>
              <w:top w:w="0" w:type="dxa"/>
              <w:left w:w="48" w:type="dxa"/>
              <w:bottom w:w="0" w:type="dxa"/>
              <w:right w:w="48" w:type="dxa"/>
            </w:tcMar>
            <w:vAlign w:val="center"/>
          </w:tcPr>
          <w:p w14:paraId="243C8F5C">
            <w:pPr>
              <w:widowControl/>
              <w:rPr>
                <w:rFonts w:hint="eastAsia" w:ascii="仿宋" w:hAnsi="仿宋" w:eastAsia="仿宋"/>
                <w:color w:val="000000"/>
              </w:rPr>
            </w:pPr>
          </w:p>
        </w:tc>
      </w:tr>
      <w:tr w14:paraId="3C7BA239">
        <w:tblPrEx>
          <w:tblCellMar>
            <w:top w:w="15" w:type="dxa"/>
            <w:left w:w="15" w:type="dxa"/>
            <w:bottom w:w="15" w:type="dxa"/>
            <w:right w:w="15" w:type="dxa"/>
          </w:tblCellMar>
        </w:tblPrEx>
        <w:trPr>
          <w:trHeight w:val="207" w:hRule="atLeast"/>
          <w:jc w:val="center"/>
        </w:trPr>
        <w:tc>
          <w:tcPr>
            <w:tcW w:w="1357" w:type="dxa"/>
            <w:tcBorders>
              <w:top w:val="single" w:color="000000" w:sz="6" w:space="0"/>
              <w:left w:val="single" w:color="000000" w:sz="6" w:space="0"/>
              <w:bottom w:val="single" w:color="auto" w:sz="4" w:space="0"/>
              <w:right w:val="single" w:color="auto" w:sz="4" w:space="0"/>
            </w:tcBorders>
            <w:tcMar>
              <w:top w:w="0" w:type="dxa"/>
              <w:left w:w="48" w:type="dxa"/>
              <w:bottom w:w="0" w:type="dxa"/>
              <w:right w:w="48" w:type="dxa"/>
            </w:tcMar>
            <w:vAlign w:val="center"/>
          </w:tcPr>
          <w:p w14:paraId="599E801E">
            <w:pPr>
              <w:pStyle w:val="42"/>
              <w:spacing w:before="0" w:beforeAutospacing="0" w:after="0" w:afterAutospacing="0"/>
              <w:jc w:val="center"/>
            </w:pPr>
            <w:r>
              <w:rPr>
                <w:rFonts w:ascii="Times New Roman" w:hAnsi="Times New Roman"/>
                <w:color w:val="1A1A1A"/>
              </w:rPr>
              <w:t>11:</w:t>
            </w:r>
            <w:r>
              <w:rPr>
                <w:rFonts w:hint="eastAsia" w:ascii="Times New Roman" w:hAnsi="Times New Roman"/>
                <w:color w:val="1A1A1A"/>
                <w:lang w:val="en-US" w:eastAsia="zh-CN"/>
              </w:rPr>
              <w:t>2</w:t>
            </w:r>
            <w:r>
              <w:rPr>
                <w:rFonts w:ascii="Times New Roman" w:hAnsi="Times New Roman"/>
                <w:color w:val="1A1A1A"/>
              </w:rPr>
              <w:t>0-11:</w:t>
            </w:r>
            <w:r>
              <w:rPr>
                <w:rFonts w:hint="eastAsia" w:ascii="Times New Roman" w:hAnsi="Times New Roman"/>
                <w:color w:val="1A1A1A"/>
                <w:lang w:val="en-US" w:eastAsia="zh-CN"/>
              </w:rPr>
              <w:t>40</w:t>
            </w:r>
          </w:p>
        </w:tc>
        <w:tc>
          <w:tcPr>
            <w:tcW w:w="600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137D3C88">
            <w:pPr>
              <w:pStyle w:val="42"/>
              <w:spacing w:before="0" w:beforeAutospacing="0" w:after="0" w:afterAutospacing="0"/>
              <w:jc w:val="left"/>
              <w:rPr>
                <w:rFonts w:hint="default" w:ascii="仿宋" w:hAnsi="仿宋" w:eastAsia="仿宋"/>
                <w:b/>
                <w:bCs/>
                <w:color w:val="000000"/>
                <w:lang w:val="en-US" w:eastAsia="zh-CN"/>
              </w:rPr>
            </w:pPr>
            <w:r>
              <w:rPr>
                <w:rFonts w:hint="eastAsia" w:ascii="仿宋" w:hAnsi="仿宋" w:eastAsia="仿宋"/>
                <w:b/>
                <w:bCs/>
                <w:color w:val="000000"/>
                <w:lang w:val="en-US" w:eastAsia="zh-CN"/>
              </w:rPr>
              <w:t xml:space="preserve">刘爱峰  </w:t>
            </w:r>
            <w:r>
              <w:rPr>
                <w:rFonts w:hint="eastAsia" w:ascii="仿宋" w:hAnsi="仿宋" w:eastAsia="仿宋"/>
                <w:b w:val="0"/>
                <w:bCs w:val="0"/>
                <w:color w:val="000000"/>
                <w:lang w:val="en-US" w:eastAsia="zh-CN"/>
              </w:rPr>
              <w:t>天津中医药大学第一附属医院</w:t>
            </w:r>
          </w:p>
          <w:p w14:paraId="2BDA34A3">
            <w:pPr>
              <w:pStyle w:val="42"/>
              <w:spacing w:before="0" w:beforeAutospacing="0" w:after="0" w:afterAutospacing="0"/>
              <w:jc w:val="left"/>
            </w:pPr>
            <w:r>
              <w:rPr>
                <w:rFonts w:hint="eastAsia" w:ascii="仿宋" w:hAnsi="仿宋" w:eastAsia="仿宋"/>
                <w:color w:val="000000"/>
              </w:rPr>
              <w:t>报告题目：基于TRPV4/p38 MAPK/CREB通路探讨复方伤痛胶囊治疗大鼠神经病理性疼痛外周敏化的机制</w:t>
            </w:r>
          </w:p>
        </w:tc>
        <w:tc>
          <w:tcPr>
            <w:tcW w:w="1060" w:type="dxa"/>
            <w:vMerge w:val="continue"/>
            <w:tcBorders>
              <w:left w:val="single" w:color="auto" w:sz="4" w:space="0"/>
              <w:right w:val="single" w:color="auto" w:sz="4" w:space="0"/>
            </w:tcBorders>
            <w:shd w:val="clear" w:color="auto" w:fill="auto"/>
            <w:tcMar>
              <w:top w:w="0" w:type="dxa"/>
              <w:left w:w="48" w:type="dxa"/>
              <w:bottom w:w="0" w:type="dxa"/>
              <w:right w:w="48" w:type="dxa"/>
            </w:tcMar>
            <w:vAlign w:val="center"/>
          </w:tcPr>
          <w:p w14:paraId="45BFA0BB">
            <w:pPr>
              <w:pStyle w:val="42"/>
              <w:spacing w:before="0" w:beforeAutospacing="0" w:after="0" w:afterAutospacing="0"/>
              <w:jc w:val="left"/>
              <w:rPr>
                <w:rFonts w:hint="eastAsia" w:ascii="仿宋" w:hAnsi="仿宋" w:eastAsia="仿宋"/>
                <w:color w:val="000000"/>
              </w:rPr>
            </w:pPr>
          </w:p>
        </w:tc>
      </w:tr>
      <w:tr w14:paraId="38BD8797">
        <w:tblPrEx>
          <w:tblCellMar>
            <w:top w:w="15" w:type="dxa"/>
            <w:left w:w="15" w:type="dxa"/>
            <w:bottom w:w="15" w:type="dxa"/>
            <w:right w:w="15" w:type="dxa"/>
          </w:tblCellMar>
        </w:tblPrEx>
        <w:trPr>
          <w:trHeight w:val="207" w:hRule="atLeast"/>
          <w:jc w:val="center"/>
        </w:trPr>
        <w:tc>
          <w:tcPr>
            <w:tcW w:w="1357"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18EDFB96">
            <w:pPr>
              <w:pStyle w:val="42"/>
              <w:spacing w:before="0" w:beforeAutospacing="0" w:after="0" w:afterAutospacing="0"/>
              <w:jc w:val="center"/>
              <w:rPr>
                <w:rFonts w:ascii="Times New Roman" w:hAnsi="Times New Roman"/>
                <w:color w:val="000000"/>
              </w:rPr>
            </w:pPr>
            <w:r>
              <w:rPr>
                <w:rFonts w:ascii="Times New Roman" w:hAnsi="Times New Roman"/>
                <w:color w:val="1A1A1A"/>
              </w:rPr>
              <w:t>11:</w:t>
            </w:r>
            <w:r>
              <w:rPr>
                <w:rFonts w:hint="eastAsia" w:ascii="Times New Roman" w:hAnsi="Times New Roman"/>
                <w:color w:val="1A1A1A"/>
                <w:lang w:val="en-US" w:eastAsia="zh-CN"/>
              </w:rPr>
              <w:t>40</w:t>
            </w:r>
            <w:r>
              <w:rPr>
                <w:rFonts w:ascii="Times New Roman" w:hAnsi="Times New Roman"/>
                <w:color w:val="1A1A1A"/>
              </w:rPr>
              <w:t>-12:00</w:t>
            </w:r>
          </w:p>
        </w:tc>
        <w:tc>
          <w:tcPr>
            <w:tcW w:w="600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5C8E3581">
            <w:pPr>
              <w:pStyle w:val="42"/>
              <w:spacing w:before="0" w:beforeAutospacing="0" w:after="0" w:afterAutospacing="0"/>
              <w:rPr>
                <w:rFonts w:hint="default" w:ascii="仿宋" w:hAnsi="仿宋" w:eastAsia="仿宋"/>
                <w:b/>
                <w:bCs/>
                <w:color w:val="000000"/>
                <w:lang w:val="en-US" w:eastAsia="zh-CN"/>
              </w:rPr>
            </w:pPr>
            <w:r>
              <w:rPr>
                <w:rFonts w:hint="eastAsia" w:ascii="仿宋" w:hAnsi="仿宋" w:eastAsia="仿宋"/>
                <w:b/>
                <w:bCs/>
                <w:color w:val="000000"/>
                <w:lang w:val="en-US" w:eastAsia="zh-CN"/>
              </w:rPr>
              <w:t xml:space="preserve">马仁强  </w:t>
            </w:r>
            <w:r>
              <w:rPr>
                <w:rFonts w:hint="eastAsia" w:ascii="仿宋" w:hAnsi="仿宋" w:eastAsia="仿宋"/>
                <w:b w:val="0"/>
                <w:bCs w:val="0"/>
                <w:color w:val="000000"/>
                <w:lang w:val="en-US" w:eastAsia="zh-CN"/>
              </w:rPr>
              <w:t>博济医药科技股份有限公司</w:t>
            </w:r>
          </w:p>
          <w:p w14:paraId="699D3393">
            <w:pPr>
              <w:pStyle w:val="42"/>
              <w:spacing w:before="0" w:beforeAutospacing="0" w:after="0" w:afterAutospacing="0"/>
              <w:jc w:val="both"/>
              <w:rPr>
                <w:rFonts w:hint="eastAsia" w:ascii="仿宋" w:hAnsi="仿宋" w:eastAsia="仿宋" w:cs="Times New Roman"/>
                <w:b/>
                <w:bCs/>
                <w:color w:val="000000"/>
                <w:kern w:val="0"/>
                <w:sz w:val="21"/>
                <w:szCs w:val="24"/>
                <w:lang w:val="en-US" w:eastAsia="zh-CN" w:bidi="ar-SA"/>
              </w:rPr>
            </w:pPr>
            <w:r>
              <w:rPr>
                <w:rFonts w:hint="eastAsia" w:ascii="仿宋" w:hAnsi="仿宋" w:eastAsia="仿宋"/>
                <w:color w:val="000000"/>
              </w:rPr>
              <w:t>报告题目：</w:t>
            </w:r>
            <w:r>
              <w:rPr>
                <w:rFonts w:hint="eastAsia" w:ascii="仿宋" w:hAnsi="仿宋" w:eastAsia="仿宋"/>
                <w:color w:val="000000"/>
                <w:lang w:val="en-US" w:eastAsia="zh-CN"/>
              </w:rPr>
              <w:t>结合中药药性与功能主治开展中药非临床评价的思考</w:t>
            </w:r>
          </w:p>
        </w:tc>
        <w:tc>
          <w:tcPr>
            <w:tcW w:w="1060" w:type="dxa"/>
            <w:vMerge w:val="continue"/>
            <w:tcBorders>
              <w:left w:val="single" w:color="auto" w:sz="4" w:space="0"/>
              <w:bottom w:val="single" w:color="auto" w:sz="4" w:space="0"/>
              <w:right w:val="single" w:color="auto" w:sz="4" w:space="0"/>
            </w:tcBorders>
            <w:tcMar>
              <w:top w:w="0" w:type="dxa"/>
              <w:left w:w="48" w:type="dxa"/>
              <w:bottom w:w="0" w:type="dxa"/>
              <w:right w:w="48" w:type="dxa"/>
            </w:tcMar>
            <w:vAlign w:val="center"/>
          </w:tcPr>
          <w:p w14:paraId="29187016">
            <w:pPr>
              <w:pStyle w:val="42"/>
              <w:spacing w:before="0" w:beforeAutospacing="0" w:after="0" w:afterAutospacing="0"/>
              <w:jc w:val="center"/>
            </w:pPr>
          </w:p>
        </w:tc>
      </w:tr>
    </w:tbl>
    <w:p w14:paraId="29ECE3D3">
      <w:pPr>
        <w:rPr>
          <w:rFonts w:ascii="仿宋" w:hAnsi="仿宋" w:eastAsia="仿宋"/>
          <w:b/>
          <w:bCs/>
          <w:color w:val="333333"/>
          <w:sz w:val="28"/>
          <w:szCs w:val="28"/>
        </w:rPr>
      </w:pPr>
      <w:r>
        <w:rPr>
          <w:rFonts w:hint="eastAsia" w:ascii="仿宋" w:hAnsi="仿宋" w:eastAsia="仿宋"/>
          <w:b/>
          <w:bCs/>
          <w:color w:val="333333"/>
          <w:sz w:val="28"/>
          <w:szCs w:val="28"/>
        </w:rPr>
        <w:br w:type="page"/>
      </w:r>
    </w:p>
    <w:p w14:paraId="53ECB813">
      <w:pPr>
        <w:rPr>
          <w:rFonts w:hint="eastAsia" w:eastAsia="仿宋"/>
          <w:lang w:val="en-US" w:eastAsia="zh-CN"/>
        </w:rPr>
      </w:pPr>
      <w:r>
        <w:rPr>
          <w:rFonts w:hint="eastAsia" w:ascii="仿宋" w:hAnsi="仿宋" w:eastAsia="仿宋"/>
          <w:b/>
          <w:bCs/>
          <w:color w:val="333333"/>
          <w:sz w:val="28"/>
          <w:szCs w:val="28"/>
        </w:rPr>
        <w:t>分论坛五：青年学者论坛</w:t>
      </w:r>
    </w:p>
    <w:tbl>
      <w:tblPr>
        <w:tblStyle w:val="13"/>
        <w:tblW w:w="0" w:type="auto"/>
        <w:jc w:val="center"/>
        <w:tblLayout w:type="fixed"/>
        <w:tblCellMar>
          <w:top w:w="15" w:type="dxa"/>
          <w:left w:w="15" w:type="dxa"/>
          <w:bottom w:w="15" w:type="dxa"/>
          <w:right w:w="15" w:type="dxa"/>
        </w:tblCellMar>
      </w:tblPr>
      <w:tblGrid>
        <w:gridCol w:w="1378"/>
        <w:gridCol w:w="6019"/>
        <w:gridCol w:w="1052"/>
      </w:tblGrid>
      <w:tr w14:paraId="493CD666">
        <w:tblPrEx>
          <w:tblCellMar>
            <w:top w:w="15" w:type="dxa"/>
            <w:left w:w="15" w:type="dxa"/>
            <w:bottom w:w="15" w:type="dxa"/>
            <w:right w:w="15" w:type="dxa"/>
          </w:tblCellMar>
        </w:tblPrEx>
        <w:trPr>
          <w:trHeight w:val="331" w:hRule="atLeast"/>
          <w:jc w:val="center"/>
        </w:trPr>
        <w:tc>
          <w:tcPr>
            <w:tcW w:w="8449" w:type="dxa"/>
            <w:gridSpan w:val="3"/>
            <w:tcBorders>
              <w:top w:val="single" w:color="000000" w:sz="6" w:space="0"/>
              <w:left w:val="single" w:color="000000" w:sz="6" w:space="0"/>
              <w:bottom w:val="single" w:color="auto" w:sz="4" w:space="0"/>
              <w:right w:val="single" w:color="262626" w:sz="6" w:space="0"/>
            </w:tcBorders>
            <w:tcMar>
              <w:top w:w="0" w:type="dxa"/>
              <w:left w:w="48" w:type="dxa"/>
              <w:bottom w:w="0" w:type="dxa"/>
              <w:right w:w="48" w:type="dxa"/>
            </w:tcMar>
            <w:vAlign w:val="center"/>
          </w:tcPr>
          <w:p w14:paraId="0D146653">
            <w:pPr>
              <w:pStyle w:val="42"/>
              <w:spacing w:before="0" w:beforeAutospacing="0" w:after="0" w:afterAutospacing="0"/>
              <w:jc w:val="center"/>
              <w:rPr>
                <w:rFonts w:eastAsia="仿宋"/>
              </w:rPr>
            </w:pPr>
            <w:r>
              <w:rPr>
                <w:rFonts w:hint="eastAsia" w:ascii="仿宋" w:hAnsi="仿宋" w:eastAsia="仿宋" w:cs="仿宋"/>
                <w:b/>
                <w:bCs/>
                <w:kern w:val="2"/>
                <w:sz w:val="28"/>
                <w:szCs w:val="28"/>
                <w:lang w:val="en-US" w:eastAsia="zh-CN" w:bidi="ar-SA"/>
              </w:rPr>
              <w:t xml:space="preserve">2024年10月13日下午 周日 </w:t>
            </w:r>
          </w:p>
        </w:tc>
      </w:tr>
      <w:tr w14:paraId="32E4A8D1">
        <w:tblPrEx>
          <w:tblCellMar>
            <w:top w:w="15" w:type="dxa"/>
            <w:left w:w="15" w:type="dxa"/>
            <w:bottom w:w="15" w:type="dxa"/>
            <w:right w:w="15" w:type="dxa"/>
          </w:tblCellMar>
        </w:tblPrEx>
        <w:trPr>
          <w:trHeight w:val="552" w:hRule="atLeast"/>
          <w:jc w:val="center"/>
        </w:trPr>
        <w:tc>
          <w:tcPr>
            <w:tcW w:w="1378"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68FECBD5">
            <w:pPr>
              <w:pStyle w:val="42"/>
              <w:spacing w:before="0" w:beforeAutospacing="0" w:after="0" w:afterAutospacing="0"/>
              <w:jc w:val="center"/>
            </w:pPr>
            <w:r>
              <w:rPr>
                <w:rFonts w:hint="eastAsia" w:ascii="仿宋" w:hAnsi="仿宋" w:eastAsia="仿宋"/>
                <w:b/>
                <w:bCs/>
                <w:color w:val="000000"/>
              </w:rPr>
              <w:t>时间</w:t>
            </w:r>
          </w:p>
        </w:tc>
        <w:tc>
          <w:tcPr>
            <w:tcW w:w="6019"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22137364">
            <w:pPr>
              <w:pStyle w:val="42"/>
              <w:spacing w:before="0" w:beforeAutospacing="0" w:after="0" w:afterAutospacing="0"/>
              <w:jc w:val="center"/>
            </w:pPr>
            <w:r>
              <w:rPr>
                <w:rFonts w:hint="eastAsia" w:ascii="仿宋" w:hAnsi="仿宋" w:eastAsia="仿宋"/>
                <w:b/>
                <w:bCs/>
                <w:color w:val="000000"/>
              </w:rPr>
              <w:t>报告专家及报告题目</w:t>
            </w:r>
          </w:p>
        </w:tc>
        <w:tc>
          <w:tcPr>
            <w:tcW w:w="1052"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0183050F">
            <w:pPr>
              <w:pStyle w:val="42"/>
              <w:spacing w:before="0" w:beforeAutospacing="0" w:after="0" w:afterAutospacing="0"/>
              <w:jc w:val="center"/>
              <w:rPr>
                <w:rFonts w:hint="eastAsia" w:eastAsia="等线"/>
                <w:lang w:val="en-US" w:eastAsia="zh-CN"/>
              </w:rPr>
            </w:pPr>
            <w:r>
              <w:rPr>
                <w:rFonts w:hint="eastAsia" w:ascii="仿宋" w:hAnsi="仿宋" w:eastAsia="仿宋"/>
                <w:b/>
                <w:bCs/>
                <w:color w:val="000000"/>
                <w:lang w:val="en-US" w:eastAsia="zh-CN"/>
              </w:rPr>
              <w:t>主持人</w:t>
            </w:r>
          </w:p>
        </w:tc>
      </w:tr>
      <w:tr w14:paraId="26C684CD">
        <w:tblPrEx>
          <w:tblCellMar>
            <w:top w:w="15" w:type="dxa"/>
            <w:left w:w="15" w:type="dxa"/>
            <w:bottom w:w="15" w:type="dxa"/>
            <w:right w:w="15" w:type="dxa"/>
          </w:tblCellMar>
        </w:tblPrEx>
        <w:trPr>
          <w:trHeight w:val="484" w:hRule="atLeast"/>
          <w:jc w:val="center"/>
        </w:trPr>
        <w:tc>
          <w:tcPr>
            <w:tcW w:w="1378"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4BEEA18D">
            <w:pPr>
              <w:pStyle w:val="42"/>
              <w:spacing w:before="0" w:beforeAutospacing="0" w:after="0" w:afterAutospacing="0"/>
              <w:jc w:val="center"/>
            </w:pPr>
            <w:r>
              <w:rPr>
                <w:rFonts w:ascii="Times New Roman" w:hAnsi="Times New Roman"/>
                <w:color w:val="000000"/>
              </w:rPr>
              <w:t>13:30-1</w:t>
            </w:r>
            <w:r>
              <w:rPr>
                <w:rFonts w:hint="eastAsia" w:ascii="Times New Roman" w:hAnsi="Times New Roman"/>
                <w:color w:val="000000"/>
                <w:lang w:val="en-US" w:eastAsia="zh-CN"/>
              </w:rPr>
              <w:t>3</w:t>
            </w:r>
            <w:r>
              <w:rPr>
                <w:rFonts w:ascii="Times New Roman" w:hAnsi="Times New Roman"/>
                <w:color w:val="000000"/>
              </w:rPr>
              <w:t>:</w:t>
            </w:r>
            <w:r>
              <w:rPr>
                <w:rFonts w:hint="eastAsia" w:ascii="Times New Roman" w:hAnsi="Times New Roman"/>
                <w:color w:val="000000"/>
                <w:lang w:val="en-US" w:eastAsia="zh-CN"/>
              </w:rPr>
              <w:t>4</w:t>
            </w:r>
            <w:r>
              <w:rPr>
                <w:rFonts w:ascii="Times New Roman" w:hAnsi="Times New Roman"/>
                <w:color w:val="000000"/>
              </w:rPr>
              <w:t>0</w:t>
            </w:r>
          </w:p>
        </w:tc>
        <w:tc>
          <w:tcPr>
            <w:tcW w:w="601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44691B58">
            <w:pPr>
              <w:pStyle w:val="42"/>
              <w:spacing w:before="0" w:beforeAutospacing="0" w:after="0" w:afterAutospacing="0"/>
              <w:jc w:val="left"/>
              <w:rPr>
                <w:rFonts w:hint="default" w:ascii="仿宋" w:hAnsi="仿宋" w:eastAsia="仿宋"/>
                <w:color w:val="000000"/>
                <w:lang w:val="en-US" w:eastAsia="zh-CN"/>
              </w:rPr>
            </w:pPr>
            <w:r>
              <w:rPr>
                <w:rFonts w:hint="eastAsia" w:ascii="仿宋" w:hAnsi="仿宋" w:eastAsia="仿宋"/>
                <w:b/>
                <w:bCs/>
                <w:color w:val="000000"/>
              </w:rPr>
              <w:t>时</w:t>
            </w:r>
            <w:r>
              <w:rPr>
                <w:rFonts w:hint="eastAsia" w:ascii="仿宋" w:hAnsi="仿宋" w:eastAsia="仿宋"/>
                <w:b/>
                <w:bCs/>
                <w:color w:val="000000"/>
                <w:lang w:val="en-US" w:eastAsia="zh-CN"/>
              </w:rPr>
              <w:t xml:space="preserve">  </w:t>
            </w:r>
            <w:r>
              <w:rPr>
                <w:rFonts w:hint="eastAsia" w:ascii="仿宋" w:hAnsi="仿宋" w:eastAsia="仿宋"/>
                <w:b/>
                <w:bCs/>
                <w:color w:val="000000"/>
              </w:rPr>
              <w:t>军</w:t>
            </w:r>
            <w:r>
              <w:rPr>
                <w:rFonts w:hint="eastAsia" w:ascii="仿宋" w:hAnsi="仿宋" w:eastAsia="仿宋"/>
                <w:b/>
                <w:bCs/>
                <w:color w:val="000000"/>
                <w:lang w:val="en-US" w:eastAsia="zh-CN"/>
              </w:rPr>
              <w:t xml:space="preserve">  </w:t>
            </w:r>
            <w:r>
              <w:rPr>
                <w:rFonts w:hint="eastAsia" w:ascii="仿宋" w:hAnsi="仿宋" w:eastAsia="仿宋"/>
                <w:color w:val="000000"/>
                <w:lang w:val="en-US" w:eastAsia="zh-CN"/>
              </w:rPr>
              <w:t>广东药科大学</w:t>
            </w:r>
          </w:p>
          <w:p w14:paraId="10D245E6">
            <w:pPr>
              <w:pStyle w:val="42"/>
              <w:spacing w:before="0" w:beforeAutospacing="0" w:after="0" w:afterAutospacing="0"/>
              <w:jc w:val="left"/>
              <w:rPr>
                <w:rFonts w:hint="eastAsia" w:ascii="仿宋" w:hAnsi="仿宋" w:eastAsia="仿宋" w:cs="Times New Roman"/>
                <w:b/>
                <w:bCs/>
                <w:color w:val="000000"/>
                <w:kern w:val="0"/>
                <w:sz w:val="21"/>
                <w:szCs w:val="24"/>
                <w:lang w:val="en-US" w:eastAsia="zh-CN" w:bidi="ar-SA"/>
              </w:rPr>
            </w:pPr>
            <w:r>
              <w:rPr>
                <w:rFonts w:hint="eastAsia" w:ascii="仿宋" w:hAnsi="仿宋" w:eastAsia="仿宋"/>
                <w:color w:val="000000"/>
              </w:rPr>
              <w:t>报告题目：网络药理学技术助力中药制剂研究开发</w:t>
            </w:r>
          </w:p>
        </w:tc>
        <w:tc>
          <w:tcPr>
            <w:tcW w:w="1052" w:type="dxa"/>
            <w:vMerge w:val="restart"/>
            <w:tcBorders>
              <w:top w:val="single" w:color="auto" w:sz="4" w:space="0"/>
              <w:left w:val="single" w:color="auto" w:sz="4" w:space="0"/>
              <w:right w:val="single" w:color="auto" w:sz="4" w:space="0"/>
            </w:tcBorders>
            <w:tcMar>
              <w:top w:w="0" w:type="dxa"/>
              <w:left w:w="48" w:type="dxa"/>
              <w:bottom w:w="0" w:type="dxa"/>
              <w:right w:w="48" w:type="dxa"/>
            </w:tcMar>
            <w:vAlign w:val="center"/>
          </w:tcPr>
          <w:p w14:paraId="14CBC4F4">
            <w:pPr>
              <w:pStyle w:val="42"/>
              <w:spacing w:before="0" w:beforeAutospacing="0" w:after="0" w:afterAutospacing="0"/>
              <w:jc w:val="center"/>
              <w:rPr>
                <w:rFonts w:hint="eastAsia" w:ascii="仿宋" w:hAnsi="仿宋" w:eastAsia="仿宋"/>
                <w:b/>
                <w:bCs/>
                <w:color w:val="000000"/>
                <w:lang w:val="en-US" w:eastAsia="zh-CN"/>
              </w:rPr>
            </w:pPr>
            <w:r>
              <w:rPr>
                <w:rFonts w:hint="eastAsia" w:ascii="仿宋" w:hAnsi="仿宋" w:eastAsia="仿宋"/>
                <w:b/>
                <w:bCs/>
                <w:color w:val="000000"/>
                <w:lang w:val="en-US" w:eastAsia="zh-CN"/>
              </w:rPr>
              <w:t>张倩茹</w:t>
            </w:r>
          </w:p>
          <w:p w14:paraId="346EF5BF">
            <w:pPr>
              <w:pStyle w:val="42"/>
              <w:spacing w:before="0" w:beforeAutospacing="0" w:after="0" w:afterAutospacing="0"/>
              <w:jc w:val="center"/>
              <w:rPr>
                <w:rFonts w:hint="eastAsia" w:ascii="仿宋" w:hAnsi="仿宋" w:eastAsia="仿宋"/>
                <w:color w:val="000000"/>
                <w:lang w:val="en-US" w:eastAsia="zh-CN"/>
              </w:rPr>
            </w:pPr>
            <w:r>
              <w:rPr>
                <w:rFonts w:hint="eastAsia" w:ascii="仿宋" w:hAnsi="仿宋" w:eastAsia="仿宋"/>
                <w:color w:val="000000"/>
                <w:lang w:val="en-US" w:eastAsia="zh-CN"/>
              </w:rPr>
              <w:t>遵义医科大学</w:t>
            </w:r>
          </w:p>
        </w:tc>
      </w:tr>
      <w:tr w14:paraId="7362D929">
        <w:tblPrEx>
          <w:tblCellMar>
            <w:top w:w="15" w:type="dxa"/>
            <w:left w:w="15" w:type="dxa"/>
            <w:bottom w:w="15" w:type="dxa"/>
            <w:right w:w="15" w:type="dxa"/>
          </w:tblCellMar>
        </w:tblPrEx>
        <w:trPr>
          <w:trHeight w:val="410" w:hRule="atLeast"/>
          <w:jc w:val="center"/>
        </w:trPr>
        <w:tc>
          <w:tcPr>
            <w:tcW w:w="1378"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7A5C37D7">
            <w:pPr>
              <w:pStyle w:val="42"/>
              <w:spacing w:before="0" w:beforeAutospacing="0" w:after="0" w:afterAutospacing="0"/>
              <w:jc w:val="center"/>
            </w:pPr>
            <w:r>
              <w:rPr>
                <w:rFonts w:ascii="Times New Roman" w:hAnsi="Times New Roman"/>
                <w:color w:val="000000"/>
              </w:rPr>
              <w:t>13:</w:t>
            </w:r>
            <w:r>
              <w:rPr>
                <w:rFonts w:hint="eastAsia" w:ascii="Times New Roman" w:hAnsi="Times New Roman"/>
                <w:color w:val="000000"/>
                <w:lang w:val="en-US" w:eastAsia="zh-CN"/>
              </w:rPr>
              <w:t>4</w:t>
            </w:r>
            <w:r>
              <w:rPr>
                <w:rFonts w:ascii="Times New Roman" w:hAnsi="Times New Roman"/>
                <w:color w:val="000000"/>
              </w:rPr>
              <w:t>0-1</w:t>
            </w:r>
            <w:r>
              <w:rPr>
                <w:rFonts w:hint="eastAsia" w:ascii="Times New Roman" w:hAnsi="Times New Roman"/>
                <w:color w:val="000000"/>
                <w:lang w:val="en-US" w:eastAsia="zh-CN"/>
              </w:rPr>
              <w:t>3</w:t>
            </w:r>
            <w:r>
              <w:rPr>
                <w:rFonts w:ascii="Times New Roman" w:hAnsi="Times New Roman"/>
                <w:color w:val="000000"/>
              </w:rPr>
              <w:t>:</w:t>
            </w:r>
            <w:r>
              <w:rPr>
                <w:rFonts w:hint="eastAsia" w:ascii="Times New Roman" w:hAnsi="Times New Roman"/>
                <w:color w:val="000000"/>
                <w:lang w:val="en-US" w:eastAsia="zh-CN"/>
              </w:rPr>
              <w:t>5</w:t>
            </w:r>
            <w:r>
              <w:rPr>
                <w:rFonts w:ascii="Times New Roman" w:hAnsi="Times New Roman"/>
                <w:color w:val="000000"/>
              </w:rPr>
              <w:t>0</w:t>
            </w:r>
          </w:p>
        </w:tc>
        <w:tc>
          <w:tcPr>
            <w:tcW w:w="601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07E7EB69">
            <w:pPr>
              <w:pStyle w:val="42"/>
              <w:spacing w:before="0" w:beforeAutospacing="0" w:after="0" w:afterAutospacing="0"/>
              <w:jc w:val="left"/>
              <w:rPr>
                <w:rFonts w:hint="default" w:ascii="仿宋" w:hAnsi="仿宋" w:eastAsia="仿宋"/>
                <w:color w:val="000000"/>
                <w:lang w:val="en-US" w:eastAsia="zh-CN"/>
              </w:rPr>
            </w:pPr>
            <w:r>
              <w:rPr>
                <w:rFonts w:hint="eastAsia" w:ascii="仿宋" w:hAnsi="仿宋" w:eastAsia="仿宋"/>
                <w:b/>
                <w:bCs/>
                <w:color w:val="000000"/>
              </w:rPr>
              <w:t>段贤春</w:t>
            </w:r>
            <w:r>
              <w:rPr>
                <w:rFonts w:hint="eastAsia" w:ascii="仿宋" w:hAnsi="仿宋" w:eastAsia="仿宋"/>
                <w:b/>
                <w:bCs/>
                <w:color w:val="000000"/>
                <w:lang w:val="en-US" w:eastAsia="zh-CN"/>
              </w:rPr>
              <w:t xml:space="preserve">  </w:t>
            </w:r>
            <w:r>
              <w:rPr>
                <w:rFonts w:hint="eastAsia" w:ascii="仿宋" w:hAnsi="仿宋" w:eastAsia="仿宋"/>
                <w:color w:val="000000"/>
                <w:lang w:val="en-US" w:eastAsia="zh-CN"/>
              </w:rPr>
              <w:t>安徽中医药大学</w:t>
            </w:r>
          </w:p>
          <w:p w14:paraId="45F191BA">
            <w:pPr>
              <w:widowControl/>
              <w:rPr>
                <w:rFonts w:ascii="等线" w:hAnsi="等线" w:eastAsia="等线" w:cs="Times New Roman"/>
                <w:kern w:val="0"/>
              </w:rPr>
            </w:pPr>
            <w:r>
              <w:rPr>
                <w:rFonts w:hint="eastAsia" w:ascii="仿宋" w:hAnsi="仿宋" w:eastAsia="仿宋"/>
                <w:color w:val="000000"/>
              </w:rPr>
              <w:t>报告题目：桃红四物汤通过PANoptosis信号通路调控缺血性中风时神经元损伤的作用及机制研究</w:t>
            </w:r>
          </w:p>
        </w:tc>
        <w:tc>
          <w:tcPr>
            <w:tcW w:w="1052" w:type="dxa"/>
            <w:vMerge w:val="continue"/>
            <w:tcBorders>
              <w:left w:val="single" w:color="auto" w:sz="4" w:space="0"/>
              <w:right w:val="single" w:color="auto" w:sz="4" w:space="0"/>
            </w:tcBorders>
            <w:shd w:val="clear" w:color="auto" w:fill="auto"/>
            <w:tcMar>
              <w:top w:w="0" w:type="dxa"/>
              <w:left w:w="48" w:type="dxa"/>
              <w:bottom w:w="0" w:type="dxa"/>
              <w:right w:w="48" w:type="dxa"/>
            </w:tcMar>
            <w:vAlign w:val="center"/>
          </w:tcPr>
          <w:p w14:paraId="7C21ECB8">
            <w:pPr>
              <w:widowControl/>
              <w:rPr>
                <w:rFonts w:hint="eastAsia" w:ascii="仿宋" w:hAnsi="仿宋" w:eastAsia="仿宋"/>
                <w:color w:val="000000"/>
              </w:rPr>
            </w:pPr>
          </w:p>
        </w:tc>
      </w:tr>
      <w:tr w14:paraId="7156F7E0">
        <w:tblPrEx>
          <w:tblCellMar>
            <w:top w:w="15" w:type="dxa"/>
            <w:left w:w="15" w:type="dxa"/>
            <w:bottom w:w="15" w:type="dxa"/>
            <w:right w:w="15" w:type="dxa"/>
          </w:tblCellMar>
        </w:tblPrEx>
        <w:trPr>
          <w:trHeight w:val="180" w:hRule="atLeast"/>
          <w:jc w:val="center"/>
        </w:trPr>
        <w:tc>
          <w:tcPr>
            <w:tcW w:w="1378"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4584BDB1">
            <w:pPr>
              <w:pStyle w:val="42"/>
              <w:spacing w:before="0" w:beforeAutospacing="0" w:after="0" w:afterAutospacing="0"/>
              <w:jc w:val="center"/>
            </w:pPr>
            <w:r>
              <w:rPr>
                <w:rFonts w:ascii="Times New Roman" w:hAnsi="Times New Roman"/>
                <w:color w:val="000000"/>
              </w:rPr>
              <w:t>13:</w:t>
            </w:r>
            <w:r>
              <w:rPr>
                <w:rFonts w:hint="eastAsia" w:ascii="Times New Roman" w:hAnsi="Times New Roman"/>
                <w:color w:val="000000"/>
                <w:lang w:val="en-US" w:eastAsia="zh-CN"/>
              </w:rPr>
              <w:t>5</w:t>
            </w:r>
            <w:r>
              <w:rPr>
                <w:rFonts w:ascii="Times New Roman" w:hAnsi="Times New Roman"/>
                <w:color w:val="000000"/>
              </w:rPr>
              <w:t>0-1</w:t>
            </w:r>
            <w:r>
              <w:rPr>
                <w:rFonts w:hint="eastAsia" w:ascii="Times New Roman" w:hAnsi="Times New Roman"/>
                <w:color w:val="000000"/>
                <w:lang w:val="en-US" w:eastAsia="zh-CN"/>
              </w:rPr>
              <w:t>4</w:t>
            </w:r>
            <w:r>
              <w:rPr>
                <w:rFonts w:ascii="Times New Roman" w:hAnsi="Times New Roman"/>
                <w:color w:val="000000"/>
              </w:rPr>
              <w:t>:</w:t>
            </w:r>
            <w:r>
              <w:rPr>
                <w:rFonts w:hint="eastAsia" w:ascii="Times New Roman" w:hAnsi="Times New Roman"/>
                <w:color w:val="000000"/>
                <w:lang w:val="en-US" w:eastAsia="zh-CN"/>
              </w:rPr>
              <w:t>0</w:t>
            </w:r>
            <w:r>
              <w:rPr>
                <w:rFonts w:ascii="Times New Roman" w:hAnsi="Times New Roman"/>
                <w:color w:val="000000"/>
              </w:rPr>
              <w:t>0</w:t>
            </w:r>
          </w:p>
        </w:tc>
        <w:tc>
          <w:tcPr>
            <w:tcW w:w="601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41C66675">
            <w:pPr>
              <w:pStyle w:val="42"/>
              <w:spacing w:before="0" w:beforeAutospacing="0" w:after="0" w:afterAutospacing="0"/>
              <w:jc w:val="left"/>
              <w:rPr>
                <w:rFonts w:hint="default" w:ascii="仿宋" w:hAnsi="仿宋" w:eastAsia="仿宋"/>
                <w:color w:val="000000"/>
                <w:lang w:val="en-US" w:eastAsia="zh-CN"/>
              </w:rPr>
            </w:pPr>
            <w:r>
              <w:rPr>
                <w:rFonts w:hint="eastAsia" w:ascii="仿宋" w:hAnsi="仿宋" w:eastAsia="仿宋"/>
                <w:b/>
                <w:bCs/>
                <w:color w:val="000000"/>
              </w:rPr>
              <w:t>刘</w:t>
            </w:r>
            <w:r>
              <w:rPr>
                <w:rFonts w:hint="eastAsia" w:ascii="仿宋" w:hAnsi="仿宋" w:eastAsia="仿宋"/>
                <w:b/>
                <w:bCs/>
                <w:color w:val="000000"/>
                <w:lang w:val="en-US" w:eastAsia="zh-CN"/>
              </w:rPr>
              <w:t xml:space="preserve">  </w:t>
            </w:r>
            <w:r>
              <w:rPr>
                <w:rFonts w:hint="eastAsia" w:ascii="仿宋" w:hAnsi="仿宋" w:eastAsia="仿宋"/>
                <w:b/>
                <w:bCs/>
                <w:color w:val="000000"/>
              </w:rPr>
              <w:t>培</w:t>
            </w:r>
            <w:r>
              <w:rPr>
                <w:rFonts w:hint="eastAsia" w:ascii="仿宋" w:hAnsi="仿宋" w:eastAsia="仿宋"/>
                <w:b/>
                <w:bCs/>
                <w:color w:val="000000"/>
                <w:lang w:val="en-US" w:eastAsia="zh-CN"/>
              </w:rPr>
              <w:t xml:space="preserve">  </w:t>
            </w:r>
            <w:r>
              <w:rPr>
                <w:rFonts w:hint="eastAsia" w:ascii="仿宋" w:hAnsi="仿宋" w:eastAsia="仿宋"/>
                <w:color w:val="000000"/>
                <w:lang w:val="en-US" w:eastAsia="zh-CN"/>
              </w:rPr>
              <w:t>南京中医药大学</w:t>
            </w:r>
          </w:p>
          <w:p w14:paraId="2E3A431D">
            <w:pPr>
              <w:pStyle w:val="42"/>
              <w:spacing w:before="0" w:beforeAutospacing="0" w:after="0" w:afterAutospacing="0"/>
              <w:jc w:val="left"/>
              <w:rPr>
                <w:rFonts w:hint="eastAsia" w:ascii="仿宋" w:hAnsi="仿宋" w:eastAsia="仿宋" w:cs="Times New Roman"/>
                <w:b/>
                <w:bCs/>
                <w:color w:val="000000"/>
                <w:kern w:val="0"/>
                <w:sz w:val="21"/>
                <w:szCs w:val="24"/>
                <w:lang w:val="en-US" w:eastAsia="zh-CN" w:bidi="ar-SA"/>
              </w:rPr>
            </w:pPr>
            <w:r>
              <w:rPr>
                <w:rFonts w:hint="eastAsia" w:ascii="仿宋" w:hAnsi="仿宋" w:eastAsia="仿宋"/>
                <w:color w:val="000000"/>
              </w:rPr>
              <w:t>报告题目：瓜蒌皮干预冠心病的功效物质基础研究</w:t>
            </w:r>
          </w:p>
        </w:tc>
        <w:tc>
          <w:tcPr>
            <w:tcW w:w="1052" w:type="dxa"/>
            <w:vMerge w:val="continue"/>
            <w:tcBorders>
              <w:left w:val="single" w:color="auto" w:sz="4" w:space="0"/>
              <w:bottom w:val="single" w:color="auto" w:sz="4" w:space="0"/>
              <w:right w:val="single" w:color="auto" w:sz="4" w:space="0"/>
            </w:tcBorders>
            <w:vAlign w:val="center"/>
          </w:tcPr>
          <w:p w14:paraId="25FEE69A">
            <w:pPr>
              <w:widowControl/>
              <w:rPr>
                <w:rFonts w:ascii="等线" w:hAnsi="等线" w:eastAsia="等线" w:cs="Times New Roman"/>
                <w:kern w:val="0"/>
              </w:rPr>
            </w:pPr>
          </w:p>
        </w:tc>
      </w:tr>
      <w:tr w14:paraId="10122F8D">
        <w:tblPrEx>
          <w:tblCellMar>
            <w:top w:w="15" w:type="dxa"/>
            <w:left w:w="15" w:type="dxa"/>
            <w:bottom w:w="15" w:type="dxa"/>
            <w:right w:w="15" w:type="dxa"/>
          </w:tblCellMar>
        </w:tblPrEx>
        <w:trPr>
          <w:trHeight w:val="180" w:hRule="atLeast"/>
          <w:jc w:val="center"/>
        </w:trPr>
        <w:tc>
          <w:tcPr>
            <w:tcW w:w="1378"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3E22919F">
            <w:pPr>
              <w:pStyle w:val="42"/>
              <w:spacing w:before="0" w:beforeAutospacing="0" w:after="0" w:afterAutospacing="0"/>
              <w:jc w:val="center"/>
            </w:pPr>
            <w:r>
              <w:rPr>
                <w:rFonts w:ascii="Times New Roman" w:hAnsi="Times New Roman"/>
                <w:color w:val="000000"/>
              </w:rPr>
              <w:t>1</w:t>
            </w:r>
            <w:r>
              <w:rPr>
                <w:rFonts w:hint="eastAsia" w:ascii="Times New Roman" w:hAnsi="Times New Roman"/>
                <w:color w:val="000000"/>
                <w:lang w:val="en-US" w:eastAsia="zh-CN"/>
              </w:rPr>
              <w:t>4</w:t>
            </w:r>
            <w:r>
              <w:rPr>
                <w:rFonts w:ascii="Times New Roman" w:hAnsi="Times New Roman"/>
                <w:color w:val="000000"/>
              </w:rPr>
              <w:t>:</w:t>
            </w:r>
            <w:r>
              <w:rPr>
                <w:rFonts w:hint="eastAsia" w:ascii="Times New Roman" w:hAnsi="Times New Roman"/>
                <w:color w:val="000000"/>
                <w:lang w:val="en-US" w:eastAsia="zh-CN"/>
              </w:rPr>
              <w:t>0</w:t>
            </w:r>
            <w:r>
              <w:rPr>
                <w:rFonts w:ascii="Times New Roman" w:hAnsi="Times New Roman"/>
                <w:color w:val="000000"/>
              </w:rPr>
              <w:t>0-1</w:t>
            </w:r>
            <w:r>
              <w:rPr>
                <w:rFonts w:hint="eastAsia" w:ascii="Times New Roman" w:hAnsi="Times New Roman"/>
                <w:color w:val="000000"/>
                <w:lang w:val="en-US" w:eastAsia="zh-CN"/>
              </w:rPr>
              <w:t>4</w:t>
            </w:r>
            <w:r>
              <w:rPr>
                <w:rFonts w:ascii="Times New Roman" w:hAnsi="Times New Roman"/>
                <w:color w:val="000000"/>
              </w:rPr>
              <w:t>:</w:t>
            </w:r>
            <w:r>
              <w:rPr>
                <w:rFonts w:hint="eastAsia" w:ascii="Times New Roman" w:hAnsi="Times New Roman"/>
                <w:color w:val="000000"/>
                <w:lang w:val="en-US" w:eastAsia="zh-CN"/>
              </w:rPr>
              <w:t>1</w:t>
            </w:r>
            <w:r>
              <w:rPr>
                <w:rFonts w:ascii="Times New Roman" w:hAnsi="Times New Roman"/>
                <w:color w:val="000000"/>
              </w:rPr>
              <w:t>0</w:t>
            </w:r>
          </w:p>
        </w:tc>
        <w:tc>
          <w:tcPr>
            <w:tcW w:w="601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5BDFA7CC">
            <w:pPr>
              <w:pStyle w:val="42"/>
              <w:spacing w:before="0" w:beforeAutospacing="0" w:after="0" w:afterAutospacing="0"/>
              <w:jc w:val="left"/>
              <w:rPr>
                <w:rFonts w:hint="default" w:ascii="仿宋" w:hAnsi="仿宋" w:eastAsia="仿宋"/>
                <w:color w:val="000000"/>
                <w:lang w:val="en-US" w:eastAsia="zh-CN"/>
              </w:rPr>
            </w:pPr>
            <w:r>
              <w:rPr>
                <w:rFonts w:hint="eastAsia" w:ascii="仿宋" w:hAnsi="仿宋" w:eastAsia="仿宋"/>
                <w:b/>
                <w:bCs/>
                <w:color w:val="000000"/>
              </w:rPr>
              <w:t>戴建业</w:t>
            </w:r>
            <w:r>
              <w:rPr>
                <w:rFonts w:hint="eastAsia" w:ascii="仿宋" w:hAnsi="仿宋" w:eastAsia="仿宋"/>
                <w:b/>
                <w:bCs/>
                <w:color w:val="000000"/>
                <w:lang w:val="en-US" w:eastAsia="zh-CN"/>
              </w:rPr>
              <w:t xml:space="preserve">  </w:t>
            </w:r>
            <w:r>
              <w:rPr>
                <w:rFonts w:hint="eastAsia" w:ascii="仿宋" w:hAnsi="仿宋" w:eastAsia="仿宋"/>
                <w:color w:val="000000"/>
                <w:lang w:val="en-US" w:eastAsia="zh-CN"/>
              </w:rPr>
              <w:t>兰州大学</w:t>
            </w:r>
          </w:p>
          <w:p w14:paraId="7D69ED9C">
            <w:r>
              <w:rPr>
                <w:rFonts w:hint="eastAsia" w:ascii="仿宋" w:hAnsi="仿宋" w:eastAsia="仿宋"/>
                <w:color w:val="000000"/>
              </w:rPr>
              <w:t>报告题目：多组学技术揭示藏药经典名方七十味珍珠丸治疗缺血性脑卒中的药效机制</w:t>
            </w:r>
          </w:p>
        </w:tc>
        <w:tc>
          <w:tcPr>
            <w:tcW w:w="1052" w:type="dxa"/>
            <w:vMerge w:val="restart"/>
            <w:tcBorders>
              <w:top w:val="single" w:color="auto" w:sz="4" w:space="0"/>
              <w:left w:val="single" w:color="auto" w:sz="4" w:space="0"/>
              <w:right w:val="single" w:color="auto" w:sz="4" w:space="0"/>
            </w:tcBorders>
            <w:shd w:val="clear" w:color="auto" w:fill="auto"/>
            <w:tcMar>
              <w:top w:w="0" w:type="dxa"/>
              <w:left w:w="48" w:type="dxa"/>
              <w:bottom w:w="0" w:type="dxa"/>
              <w:right w:w="48" w:type="dxa"/>
            </w:tcMar>
            <w:vAlign w:val="center"/>
          </w:tcPr>
          <w:p w14:paraId="16DEB53A">
            <w:pPr>
              <w:jc w:val="center"/>
              <w:rPr>
                <w:rFonts w:hint="eastAsia" w:ascii="仿宋" w:hAnsi="仿宋" w:eastAsia="仿宋"/>
                <w:b/>
                <w:bCs/>
                <w:color w:val="000000"/>
                <w:lang w:val="en-US" w:eastAsia="zh-CN"/>
              </w:rPr>
            </w:pPr>
            <w:r>
              <w:rPr>
                <w:rFonts w:hint="eastAsia" w:ascii="仿宋" w:hAnsi="仿宋" w:eastAsia="仿宋"/>
                <w:b/>
                <w:bCs/>
                <w:color w:val="000000"/>
                <w:lang w:val="en-US" w:eastAsia="zh-CN"/>
              </w:rPr>
              <w:t>陈宜涛</w:t>
            </w:r>
          </w:p>
          <w:p w14:paraId="43C42ED3">
            <w:pPr>
              <w:jc w:val="center"/>
              <w:rPr>
                <w:rFonts w:hint="eastAsia" w:ascii="仿宋" w:hAnsi="仿宋" w:eastAsia="仿宋"/>
                <w:color w:val="000000"/>
                <w:lang w:val="en-US" w:eastAsia="zh-CN"/>
              </w:rPr>
            </w:pPr>
            <w:r>
              <w:rPr>
                <w:rFonts w:hint="eastAsia" w:ascii="仿宋" w:hAnsi="仿宋" w:eastAsia="仿宋"/>
                <w:color w:val="000000"/>
                <w:lang w:val="en-US" w:eastAsia="zh-CN"/>
              </w:rPr>
              <w:t>浙江中医药大学</w:t>
            </w:r>
          </w:p>
          <w:p w14:paraId="6A3C3C80">
            <w:pPr>
              <w:jc w:val="center"/>
              <w:rPr>
                <w:rFonts w:hint="eastAsia" w:ascii="仿宋" w:hAnsi="仿宋" w:eastAsia="仿宋"/>
                <w:color w:val="000000"/>
                <w:lang w:val="en-US" w:eastAsia="zh-CN"/>
              </w:rPr>
            </w:pPr>
            <w:r>
              <w:rPr>
                <w:rFonts w:hint="eastAsia" w:ascii="仿宋" w:hAnsi="仿宋" w:eastAsia="仿宋"/>
                <w:color w:val="000000"/>
                <w:lang w:val="en-US" w:eastAsia="zh-CN"/>
              </w:rPr>
              <w:t>金华研究院</w:t>
            </w:r>
          </w:p>
        </w:tc>
      </w:tr>
      <w:tr w14:paraId="7F99A578">
        <w:tblPrEx>
          <w:tblCellMar>
            <w:top w:w="15" w:type="dxa"/>
            <w:left w:w="15" w:type="dxa"/>
            <w:bottom w:w="15" w:type="dxa"/>
            <w:right w:w="15" w:type="dxa"/>
          </w:tblCellMar>
        </w:tblPrEx>
        <w:trPr>
          <w:trHeight w:val="180" w:hRule="atLeast"/>
          <w:jc w:val="center"/>
        </w:trPr>
        <w:tc>
          <w:tcPr>
            <w:tcW w:w="1378"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1C4E86CF">
            <w:pPr>
              <w:pStyle w:val="42"/>
              <w:spacing w:before="0" w:beforeAutospacing="0" w:after="0" w:afterAutospacing="0"/>
              <w:jc w:val="center"/>
            </w:pPr>
            <w:r>
              <w:rPr>
                <w:rFonts w:ascii="Times New Roman" w:hAnsi="Times New Roman"/>
                <w:color w:val="000000"/>
              </w:rPr>
              <w:t>1</w:t>
            </w:r>
            <w:r>
              <w:rPr>
                <w:rFonts w:hint="eastAsia" w:ascii="Times New Roman" w:hAnsi="Times New Roman"/>
                <w:color w:val="000000"/>
                <w:lang w:val="en-US" w:eastAsia="zh-CN"/>
              </w:rPr>
              <w:t>4</w:t>
            </w:r>
            <w:r>
              <w:rPr>
                <w:rFonts w:ascii="Times New Roman" w:hAnsi="Times New Roman"/>
                <w:color w:val="000000"/>
              </w:rPr>
              <w:t>:</w:t>
            </w:r>
            <w:r>
              <w:rPr>
                <w:rFonts w:hint="eastAsia" w:ascii="Times New Roman" w:hAnsi="Times New Roman"/>
                <w:color w:val="000000"/>
                <w:lang w:val="en-US" w:eastAsia="zh-CN"/>
              </w:rPr>
              <w:t>1</w:t>
            </w:r>
            <w:r>
              <w:rPr>
                <w:rFonts w:ascii="Times New Roman" w:hAnsi="Times New Roman"/>
                <w:color w:val="000000"/>
              </w:rPr>
              <w:t>0-1</w:t>
            </w:r>
            <w:r>
              <w:rPr>
                <w:rFonts w:hint="eastAsia" w:ascii="Times New Roman" w:hAnsi="Times New Roman"/>
                <w:color w:val="000000"/>
                <w:lang w:val="en-US" w:eastAsia="zh-CN"/>
              </w:rPr>
              <w:t>4</w:t>
            </w:r>
            <w:r>
              <w:rPr>
                <w:rFonts w:ascii="Times New Roman" w:hAnsi="Times New Roman"/>
                <w:color w:val="000000"/>
              </w:rPr>
              <w:t>:</w:t>
            </w:r>
            <w:r>
              <w:rPr>
                <w:rFonts w:hint="eastAsia" w:ascii="Times New Roman" w:hAnsi="Times New Roman"/>
                <w:color w:val="000000"/>
                <w:lang w:val="en-US" w:eastAsia="zh-CN"/>
              </w:rPr>
              <w:t>2</w:t>
            </w:r>
            <w:r>
              <w:rPr>
                <w:rFonts w:ascii="Times New Roman" w:hAnsi="Times New Roman"/>
                <w:color w:val="000000"/>
              </w:rPr>
              <w:t>0</w:t>
            </w:r>
          </w:p>
        </w:tc>
        <w:tc>
          <w:tcPr>
            <w:tcW w:w="601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5BF24C78">
            <w:pPr>
              <w:pStyle w:val="42"/>
              <w:spacing w:before="0" w:beforeAutospacing="0" w:after="0" w:afterAutospacing="0"/>
              <w:jc w:val="left"/>
              <w:rPr>
                <w:rFonts w:hint="default" w:ascii="仿宋" w:hAnsi="仿宋" w:eastAsia="仿宋"/>
                <w:b/>
                <w:bCs/>
                <w:color w:val="000000"/>
                <w:lang w:val="en-US" w:eastAsia="zh-CN"/>
              </w:rPr>
            </w:pPr>
            <w:r>
              <w:rPr>
                <w:rFonts w:hint="eastAsia" w:ascii="仿宋" w:hAnsi="仿宋" w:eastAsia="仿宋"/>
                <w:b/>
                <w:bCs/>
                <w:color w:val="000000"/>
              </w:rPr>
              <w:t>杨</w:t>
            </w:r>
            <w:r>
              <w:rPr>
                <w:rFonts w:hint="eastAsia" w:ascii="仿宋" w:hAnsi="仿宋" w:eastAsia="仿宋"/>
                <w:b/>
                <w:bCs/>
                <w:color w:val="000000"/>
                <w:lang w:val="en-US" w:eastAsia="zh-CN"/>
              </w:rPr>
              <w:t xml:space="preserve">  </w:t>
            </w:r>
            <w:r>
              <w:rPr>
                <w:rFonts w:hint="eastAsia" w:ascii="仿宋" w:hAnsi="仿宋" w:eastAsia="仿宋"/>
                <w:b/>
                <w:bCs/>
                <w:color w:val="000000"/>
              </w:rPr>
              <w:t>铭</w:t>
            </w:r>
            <w:r>
              <w:rPr>
                <w:rFonts w:hint="eastAsia" w:ascii="仿宋" w:hAnsi="仿宋" w:eastAsia="仿宋"/>
                <w:b/>
                <w:bCs/>
                <w:color w:val="000000"/>
                <w:lang w:val="en-US" w:eastAsia="zh-CN"/>
              </w:rPr>
              <w:t xml:space="preserve">  </w:t>
            </w:r>
            <w:r>
              <w:rPr>
                <w:rFonts w:hint="eastAsia" w:ascii="仿宋" w:hAnsi="仿宋" w:eastAsia="仿宋"/>
                <w:b w:val="0"/>
                <w:bCs w:val="0"/>
                <w:color w:val="000000"/>
                <w:lang w:val="en-US" w:eastAsia="zh-CN"/>
              </w:rPr>
              <w:t>上海中医药大学附属龙华医院</w:t>
            </w:r>
          </w:p>
          <w:p w14:paraId="5CD5D41B">
            <w:pPr>
              <w:pStyle w:val="42"/>
              <w:spacing w:before="0" w:beforeAutospacing="0" w:after="0" w:afterAutospacing="0"/>
              <w:jc w:val="both"/>
            </w:pPr>
            <w:r>
              <w:rPr>
                <w:rFonts w:hint="eastAsia" w:ascii="仿宋" w:hAnsi="仿宋" w:eastAsia="仿宋"/>
                <w:color w:val="000000"/>
              </w:rPr>
              <w:t>报告题目：网络方剂学与网络药理学整合分析平台TCMNPAS的研制与应用</w:t>
            </w:r>
          </w:p>
        </w:tc>
        <w:tc>
          <w:tcPr>
            <w:tcW w:w="1052" w:type="dxa"/>
            <w:vMerge w:val="continue"/>
            <w:tcBorders>
              <w:left w:val="single" w:color="auto" w:sz="4" w:space="0"/>
              <w:right w:val="single" w:color="auto" w:sz="4" w:space="0"/>
            </w:tcBorders>
            <w:shd w:val="clear" w:color="auto" w:fill="auto"/>
            <w:tcMar>
              <w:top w:w="0" w:type="dxa"/>
              <w:left w:w="48" w:type="dxa"/>
              <w:bottom w:w="0" w:type="dxa"/>
              <w:right w:w="48" w:type="dxa"/>
            </w:tcMar>
            <w:vAlign w:val="center"/>
          </w:tcPr>
          <w:p w14:paraId="7703C97E">
            <w:pPr>
              <w:pStyle w:val="42"/>
              <w:spacing w:before="0" w:beforeAutospacing="0" w:after="0" w:afterAutospacing="0"/>
              <w:jc w:val="both"/>
              <w:rPr>
                <w:rFonts w:hint="eastAsia" w:ascii="仿宋" w:hAnsi="仿宋" w:eastAsia="仿宋"/>
                <w:color w:val="000000"/>
              </w:rPr>
            </w:pPr>
          </w:p>
        </w:tc>
      </w:tr>
      <w:tr w14:paraId="61D8EF8D">
        <w:tblPrEx>
          <w:tblCellMar>
            <w:top w:w="15" w:type="dxa"/>
            <w:left w:w="15" w:type="dxa"/>
            <w:bottom w:w="15" w:type="dxa"/>
            <w:right w:w="15" w:type="dxa"/>
          </w:tblCellMar>
        </w:tblPrEx>
        <w:trPr>
          <w:trHeight w:val="460" w:hRule="atLeast"/>
          <w:jc w:val="center"/>
        </w:trPr>
        <w:tc>
          <w:tcPr>
            <w:tcW w:w="1378"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182BA3B3">
            <w:pPr>
              <w:pStyle w:val="42"/>
              <w:spacing w:before="0" w:beforeAutospacing="0" w:after="0" w:afterAutospacing="0"/>
              <w:jc w:val="center"/>
            </w:pPr>
            <w:r>
              <w:rPr>
                <w:rFonts w:ascii="Times New Roman" w:hAnsi="Times New Roman"/>
                <w:color w:val="000000"/>
              </w:rPr>
              <w:t>1</w:t>
            </w:r>
            <w:r>
              <w:rPr>
                <w:rFonts w:hint="eastAsia" w:ascii="Times New Roman" w:hAnsi="Times New Roman"/>
                <w:color w:val="000000"/>
                <w:lang w:val="en-US" w:eastAsia="zh-CN"/>
              </w:rPr>
              <w:t>4</w:t>
            </w:r>
            <w:r>
              <w:rPr>
                <w:rFonts w:ascii="Times New Roman" w:hAnsi="Times New Roman"/>
                <w:color w:val="000000"/>
              </w:rPr>
              <w:t>:</w:t>
            </w:r>
            <w:r>
              <w:rPr>
                <w:rFonts w:hint="eastAsia" w:ascii="Times New Roman" w:hAnsi="Times New Roman"/>
                <w:color w:val="000000"/>
                <w:lang w:val="en-US" w:eastAsia="zh-CN"/>
              </w:rPr>
              <w:t>2</w:t>
            </w:r>
            <w:r>
              <w:rPr>
                <w:rFonts w:ascii="Times New Roman" w:hAnsi="Times New Roman"/>
                <w:color w:val="000000"/>
              </w:rPr>
              <w:t>0-1</w:t>
            </w:r>
            <w:r>
              <w:rPr>
                <w:rFonts w:hint="eastAsia" w:ascii="Times New Roman" w:hAnsi="Times New Roman"/>
                <w:color w:val="000000"/>
                <w:lang w:val="en-US" w:eastAsia="zh-CN"/>
              </w:rPr>
              <w:t>4</w:t>
            </w:r>
            <w:r>
              <w:rPr>
                <w:rFonts w:ascii="Times New Roman" w:hAnsi="Times New Roman"/>
                <w:color w:val="000000"/>
              </w:rPr>
              <w:t>:</w:t>
            </w:r>
            <w:r>
              <w:rPr>
                <w:rFonts w:hint="eastAsia" w:ascii="Times New Roman" w:hAnsi="Times New Roman"/>
                <w:color w:val="000000"/>
                <w:lang w:val="en-US" w:eastAsia="zh-CN"/>
              </w:rPr>
              <w:t>3</w:t>
            </w:r>
            <w:r>
              <w:rPr>
                <w:rFonts w:ascii="Times New Roman" w:hAnsi="Times New Roman"/>
                <w:color w:val="000000"/>
              </w:rPr>
              <w:t>0</w:t>
            </w:r>
          </w:p>
        </w:tc>
        <w:tc>
          <w:tcPr>
            <w:tcW w:w="601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7393484B">
            <w:pPr>
              <w:pStyle w:val="42"/>
              <w:spacing w:before="0" w:beforeAutospacing="0" w:after="0" w:afterAutospacing="0"/>
              <w:jc w:val="left"/>
              <w:rPr>
                <w:rFonts w:hint="default" w:ascii="仿宋" w:hAnsi="仿宋" w:eastAsia="仿宋"/>
                <w:b w:val="0"/>
                <w:bCs w:val="0"/>
                <w:color w:val="000000"/>
                <w:lang w:val="en-US" w:eastAsia="zh-CN"/>
              </w:rPr>
            </w:pPr>
            <w:r>
              <w:rPr>
                <w:rFonts w:hint="eastAsia" w:ascii="仿宋" w:hAnsi="仿宋" w:eastAsia="仿宋"/>
                <w:b/>
                <w:bCs/>
                <w:color w:val="000000"/>
              </w:rPr>
              <w:t>项荣武</w:t>
            </w:r>
            <w:r>
              <w:rPr>
                <w:rFonts w:hint="eastAsia" w:ascii="仿宋" w:hAnsi="仿宋" w:eastAsia="仿宋"/>
                <w:b/>
                <w:bCs/>
                <w:color w:val="000000"/>
                <w:lang w:val="en-US" w:eastAsia="zh-CN"/>
              </w:rPr>
              <w:t xml:space="preserve">  </w:t>
            </w:r>
            <w:r>
              <w:rPr>
                <w:rFonts w:hint="eastAsia" w:ascii="仿宋" w:hAnsi="仿宋" w:eastAsia="仿宋"/>
                <w:b w:val="0"/>
                <w:bCs w:val="0"/>
                <w:color w:val="000000"/>
                <w:lang w:val="en-US" w:eastAsia="zh-CN"/>
              </w:rPr>
              <w:t>沈阳药科大学</w:t>
            </w:r>
          </w:p>
          <w:p w14:paraId="2D40A181">
            <w:pPr>
              <w:widowControl/>
              <w:rPr>
                <w:rFonts w:ascii="等线" w:hAnsi="等线" w:eastAsia="等线" w:cs="Times New Roman"/>
                <w:kern w:val="0"/>
              </w:rPr>
            </w:pPr>
            <w:r>
              <w:rPr>
                <w:rFonts w:hint="eastAsia" w:ascii="仿宋" w:hAnsi="仿宋" w:eastAsia="仿宋"/>
                <w:color w:val="000000"/>
              </w:rPr>
              <w:t>报告题目：Target rule exploration of drug combination based on directed</w:t>
            </w:r>
            <w:r>
              <w:rPr>
                <w:rFonts w:hint="eastAsia" w:ascii="仿宋" w:hAnsi="仿宋" w:eastAsia="仿宋"/>
                <w:color w:val="000000"/>
                <w:lang w:val="en-US" w:eastAsia="zh-CN"/>
              </w:rPr>
              <w:t xml:space="preserve"> </w:t>
            </w:r>
            <w:r>
              <w:rPr>
                <w:rFonts w:hint="eastAsia" w:ascii="仿宋" w:hAnsi="仿宋" w:eastAsia="仿宋"/>
                <w:color w:val="000000"/>
              </w:rPr>
              <w:t>weighted network</w:t>
            </w:r>
          </w:p>
        </w:tc>
        <w:tc>
          <w:tcPr>
            <w:tcW w:w="1052" w:type="dxa"/>
            <w:vMerge w:val="continue"/>
            <w:tcBorders>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1A473276">
            <w:pPr>
              <w:widowControl/>
              <w:rPr>
                <w:rFonts w:hint="eastAsia" w:ascii="仿宋" w:hAnsi="仿宋" w:eastAsia="仿宋"/>
                <w:color w:val="000000"/>
                <w:lang w:val="en-US" w:eastAsia="zh-CN"/>
              </w:rPr>
            </w:pPr>
          </w:p>
        </w:tc>
      </w:tr>
      <w:tr w14:paraId="2E2E61E0">
        <w:tblPrEx>
          <w:tblCellMar>
            <w:top w:w="15" w:type="dxa"/>
            <w:left w:w="15" w:type="dxa"/>
            <w:bottom w:w="15" w:type="dxa"/>
            <w:right w:w="15" w:type="dxa"/>
          </w:tblCellMar>
        </w:tblPrEx>
        <w:trPr>
          <w:trHeight w:val="209" w:hRule="atLeast"/>
          <w:jc w:val="center"/>
        </w:trPr>
        <w:tc>
          <w:tcPr>
            <w:tcW w:w="1378"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1DC9E296">
            <w:pPr>
              <w:pStyle w:val="42"/>
              <w:spacing w:before="0" w:beforeAutospacing="0" w:after="0" w:afterAutospacing="0"/>
              <w:jc w:val="center"/>
            </w:pPr>
            <w:r>
              <w:rPr>
                <w:rFonts w:ascii="Times New Roman" w:hAnsi="Times New Roman"/>
                <w:color w:val="000000"/>
              </w:rPr>
              <w:t>1</w:t>
            </w:r>
            <w:r>
              <w:rPr>
                <w:rFonts w:hint="eastAsia" w:ascii="Times New Roman" w:hAnsi="Times New Roman"/>
                <w:color w:val="000000"/>
                <w:lang w:val="en-US" w:eastAsia="zh-CN"/>
              </w:rPr>
              <w:t>4</w:t>
            </w:r>
            <w:r>
              <w:rPr>
                <w:rFonts w:ascii="Times New Roman" w:hAnsi="Times New Roman"/>
                <w:color w:val="000000"/>
              </w:rPr>
              <w:t>:30-1</w:t>
            </w:r>
            <w:r>
              <w:rPr>
                <w:rFonts w:hint="eastAsia" w:ascii="Times New Roman" w:hAnsi="Times New Roman"/>
                <w:color w:val="000000"/>
                <w:lang w:val="en-US" w:eastAsia="zh-CN"/>
              </w:rPr>
              <w:t>4</w:t>
            </w:r>
            <w:r>
              <w:rPr>
                <w:rFonts w:ascii="Times New Roman" w:hAnsi="Times New Roman"/>
                <w:color w:val="000000"/>
              </w:rPr>
              <w:t>:</w:t>
            </w:r>
            <w:r>
              <w:rPr>
                <w:rFonts w:hint="eastAsia" w:ascii="Times New Roman" w:hAnsi="Times New Roman"/>
                <w:color w:val="000000"/>
                <w:lang w:val="en-US" w:eastAsia="zh-CN"/>
              </w:rPr>
              <w:t>4</w:t>
            </w:r>
            <w:r>
              <w:rPr>
                <w:rFonts w:ascii="Times New Roman" w:hAnsi="Times New Roman"/>
                <w:color w:val="000000"/>
              </w:rPr>
              <w:t>0</w:t>
            </w:r>
          </w:p>
        </w:tc>
        <w:tc>
          <w:tcPr>
            <w:tcW w:w="601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3A3E59CC">
            <w:pPr>
              <w:pStyle w:val="42"/>
              <w:spacing w:before="0" w:beforeAutospacing="0" w:after="0" w:afterAutospacing="0"/>
              <w:jc w:val="left"/>
              <w:rPr>
                <w:rFonts w:hint="default" w:ascii="仿宋" w:hAnsi="仿宋" w:eastAsia="仿宋"/>
                <w:color w:val="000000"/>
                <w:lang w:val="en-US" w:eastAsia="zh-CN"/>
              </w:rPr>
            </w:pPr>
            <w:r>
              <w:rPr>
                <w:rFonts w:hint="eastAsia" w:ascii="仿宋" w:hAnsi="仿宋" w:eastAsia="仿宋"/>
                <w:b/>
                <w:bCs/>
                <w:color w:val="000000"/>
              </w:rPr>
              <w:t>赵逾涵</w:t>
            </w:r>
            <w:r>
              <w:rPr>
                <w:rFonts w:hint="eastAsia" w:ascii="仿宋" w:hAnsi="仿宋" w:eastAsia="仿宋"/>
                <w:b/>
                <w:bCs/>
                <w:color w:val="000000"/>
                <w:lang w:val="en-US" w:eastAsia="zh-CN"/>
              </w:rPr>
              <w:t xml:space="preserve">  </w:t>
            </w:r>
            <w:r>
              <w:rPr>
                <w:rFonts w:hint="eastAsia" w:ascii="仿宋" w:hAnsi="仿宋" w:eastAsia="仿宋"/>
                <w:color w:val="000000"/>
                <w:lang w:val="en-US" w:eastAsia="zh-CN"/>
              </w:rPr>
              <w:t>中科院昆明植物所</w:t>
            </w:r>
          </w:p>
          <w:p w14:paraId="1CDDD736">
            <w:pPr>
              <w:widowControl/>
              <w:rPr>
                <w:rFonts w:ascii="等线" w:hAnsi="等线" w:eastAsia="等线" w:cs="Times New Roman"/>
                <w:kern w:val="0"/>
              </w:rPr>
            </w:pPr>
            <w:r>
              <w:rPr>
                <w:rFonts w:hint="eastAsia" w:ascii="仿宋" w:hAnsi="仿宋" w:eastAsia="仿宋"/>
                <w:color w:val="000000"/>
              </w:rPr>
              <w:t>报告题目：药用植物中调节自噬-溶酶体通路活性成分的发现与机制研究</w:t>
            </w:r>
          </w:p>
        </w:tc>
        <w:tc>
          <w:tcPr>
            <w:tcW w:w="1052" w:type="dxa"/>
            <w:vMerge w:val="restart"/>
            <w:tcBorders>
              <w:top w:val="single" w:color="auto" w:sz="4" w:space="0"/>
              <w:left w:val="single" w:color="auto" w:sz="4" w:space="0"/>
              <w:right w:val="single" w:color="auto" w:sz="4" w:space="0"/>
            </w:tcBorders>
            <w:shd w:val="clear" w:color="auto" w:fill="auto"/>
            <w:tcMar>
              <w:top w:w="0" w:type="dxa"/>
              <w:left w:w="48" w:type="dxa"/>
              <w:bottom w:w="0" w:type="dxa"/>
              <w:right w:w="48" w:type="dxa"/>
            </w:tcMar>
            <w:vAlign w:val="center"/>
          </w:tcPr>
          <w:p w14:paraId="394F9812">
            <w:pPr>
              <w:widowControl/>
              <w:jc w:val="center"/>
              <w:rPr>
                <w:rFonts w:hint="eastAsia" w:ascii="仿宋" w:hAnsi="仿宋" w:eastAsia="仿宋"/>
                <w:b/>
                <w:bCs/>
                <w:color w:val="000000"/>
                <w:lang w:val="en-US" w:eastAsia="zh-CN"/>
              </w:rPr>
            </w:pPr>
            <w:r>
              <w:rPr>
                <w:rFonts w:hint="eastAsia" w:ascii="仿宋" w:hAnsi="仿宋" w:eastAsia="仿宋"/>
                <w:b/>
                <w:bCs/>
                <w:color w:val="000000"/>
                <w:lang w:val="en-US" w:eastAsia="zh-CN"/>
              </w:rPr>
              <w:t>于海洋</w:t>
            </w:r>
          </w:p>
          <w:p w14:paraId="48D0B005">
            <w:pPr>
              <w:widowControl/>
              <w:jc w:val="center"/>
              <w:rPr>
                <w:rFonts w:hint="eastAsia" w:ascii="仿宋" w:hAnsi="仿宋" w:eastAsia="仿宋"/>
                <w:color w:val="000000"/>
                <w:lang w:val="en-US" w:eastAsia="zh-CN"/>
              </w:rPr>
            </w:pPr>
            <w:r>
              <w:rPr>
                <w:rFonts w:hint="eastAsia" w:ascii="仿宋" w:hAnsi="仿宋" w:eastAsia="仿宋"/>
                <w:color w:val="000000"/>
                <w:lang w:val="en-US" w:eastAsia="zh-CN"/>
              </w:rPr>
              <w:t>天津中医药大学</w:t>
            </w:r>
          </w:p>
        </w:tc>
      </w:tr>
      <w:tr w14:paraId="415AEF3B">
        <w:tblPrEx>
          <w:tblCellMar>
            <w:top w:w="15" w:type="dxa"/>
            <w:left w:w="15" w:type="dxa"/>
            <w:bottom w:w="15" w:type="dxa"/>
            <w:right w:w="15" w:type="dxa"/>
          </w:tblCellMar>
        </w:tblPrEx>
        <w:trPr>
          <w:trHeight w:val="542" w:hRule="atLeast"/>
          <w:jc w:val="center"/>
        </w:trPr>
        <w:tc>
          <w:tcPr>
            <w:tcW w:w="1378"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6E9F984E">
            <w:pPr>
              <w:pStyle w:val="42"/>
              <w:spacing w:before="0" w:beforeAutospacing="0" w:after="0" w:afterAutospacing="0"/>
              <w:jc w:val="center"/>
              <w:rPr>
                <w:rFonts w:ascii="Times New Roman" w:hAnsi="Times New Roman"/>
                <w:color w:val="1A1A1A"/>
              </w:rPr>
            </w:pPr>
            <w:r>
              <w:rPr>
                <w:rFonts w:ascii="Times New Roman" w:hAnsi="Times New Roman"/>
                <w:color w:val="000000"/>
              </w:rPr>
              <w:t>1</w:t>
            </w:r>
            <w:r>
              <w:rPr>
                <w:rFonts w:hint="eastAsia" w:ascii="Times New Roman" w:hAnsi="Times New Roman"/>
                <w:color w:val="000000"/>
                <w:lang w:val="en-US" w:eastAsia="zh-CN"/>
              </w:rPr>
              <w:t>4</w:t>
            </w:r>
            <w:r>
              <w:rPr>
                <w:rFonts w:ascii="Times New Roman" w:hAnsi="Times New Roman"/>
                <w:color w:val="000000"/>
              </w:rPr>
              <w:t>:</w:t>
            </w:r>
            <w:r>
              <w:rPr>
                <w:rFonts w:hint="eastAsia" w:ascii="Times New Roman" w:hAnsi="Times New Roman"/>
                <w:color w:val="000000"/>
                <w:lang w:val="en-US" w:eastAsia="zh-CN"/>
              </w:rPr>
              <w:t>4</w:t>
            </w:r>
            <w:r>
              <w:rPr>
                <w:rFonts w:ascii="Times New Roman" w:hAnsi="Times New Roman"/>
                <w:color w:val="000000"/>
              </w:rPr>
              <w:t>0-1</w:t>
            </w:r>
            <w:r>
              <w:rPr>
                <w:rFonts w:hint="eastAsia" w:ascii="Times New Roman" w:hAnsi="Times New Roman"/>
                <w:color w:val="000000"/>
                <w:lang w:val="en-US" w:eastAsia="zh-CN"/>
              </w:rPr>
              <w:t>4</w:t>
            </w:r>
            <w:r>
              <w:rPr>
                <w:rFonts w:ascii="Times New Roman" w:hAnsi="Times New Roman"/>
                <w:color w:val="000000"/>
              </w:rPr>
              <w:t>:</w:t>
            </w:r>
            <w:r>
              <w:rPr>
                <w:rFonts w:hint="eastAsia" w:ascii="Times New Roman" w:hAnsi="Times New Roman"/>
                <w:color w:val="000000"/>
                <w:lang w:val="en-US" w:eastAsia="zh-CN"/>
              </w:rPr>
              <w:t>5</w:t>
            </w:r>
            <w:r>
              <w:rPr>
                <w:rFonts w:ascii="Times New Roman" w:hAnsi="Times New Roman"/>
                <w:color w:val="000000"/>
              </w:rPr>
              <w:t>0</w:t>
            </w:r>
          </w:p>
        </w:tc>
        <w:tc>
          <w:tcPr>
            <w:tcW w:w="601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24AF2C52">
            <w:pPr>
              <w:pStyle w:val="42"/>
              <w:spacing w:before="0" w:beforeAutospacing="0" w:after="0" w:afterAutospacing="0"/>
              <w:jc w:val="both"/>
              <w:rPr>
                <w:rFonts w:hint="eastAsia" w:ascii="Times New Roman" w:hAnsi="Times New Roman" w:eastAsia="等线"/>
                <w:color w:val="000000"/>
                <w:lang w:val="en-US" w:eastAsia="zh-CN"/>
              </w:rPr>
            </w:pPr>
            <w:r>
              <w:rPr>
                <w:rFonts w:hint="eastAsia" w:ascii="仿宋" w:hAnsi="仿宋" w:eastAsia="仿宋"/>
                <w:b/>
                <w:bCs/>
                <w:color w:val="000000"/>
                <w:lang w:val="en-US" w:eastAsia="zh-CN"/>
              </w:rPr>
              <w:t xml:space="preserve">牛  明 </w:t>
            </w:r>
            <w:r>
              <w:rPr>
                <w:rFonts w:ascii="Times New Roman" w:hAnsi="Times New Roman"/>
                <w:color w:val="000000"/>
              </w:rPr>
              <w:t xml:space="preserve"> </w:t>
            </w:r>
            <w:r>
              <w:rPr>
                <w:rFonts w:hint="eastAsia" w:ascii="仿宋" w:hAnsi="仿宋" w:eastAsia="仿宋"/>
                <w:color w:val="000000"/>
                <w:lang w:val="en-US" w:eastAsia="zh-CN"/>
              </w:rPr>
              <w:t>解放军总医院</w:t>
            </w:r>
          </w:p>
          <w:p w14:paraId="7F3B4649">
            <w:pPr>
              <w:pStyle w:val="42"/>
              <w:spacing w:before="0" w:beforeAutospacing="0" w:after="0" w:afterAutospacing="0"/>
              <w:jc w:val="both"/>
              <w:rPr>
                <w:rFonts w:hint="eastAsia" w:ascii="仿宋" w:hAnsi="仿宋" w:eastAsia="仿宋" w:cs="Times New Roman"/>
                <w:b/>
                <w:bCs/>
                <w:color w:val="000000"/>
                <w:kern w:val="0"/>
                <w:sz w:val="21"/>
                <w:szCs w:val="24"/>
                <w:lang w:val="en-US" w:eastAsia="zh-CN" w:bidi="ar-SA"/>
              </w:rPr>
            </w:pPr>
            <w:r>
              <w:rPr>
                <w:rFonts w:hint="eastAsia" w:ascii="仿宋" w:hAnsi="仿宋" w:eastAsia="仿宋"/>
                <w:color w:val="000000"/>
              </w:rPr>
              <w:t>报告题目：网络药理学指导下的中医药精准用药研究</w:t>
            </w:r>
          </w:p>
        </w:tc>
        <w:tc>
          <w:tcPr>
            <w:tcW w:w="1052" w:type="dxa"/>
            <w:vMerge w:val="continue"/>
            <w:tcBorders>
              <w:left w:val="single" w:color="auto" w:sz="4" w:space="0"/>
              <w:right w:val="single" w:color="auto" w:sz="4" w:space="0"/>
            </w:tcBorders>
            <w:vAlign w:val="center"/>
          </w:tcPr>
          <w:p w14:paraId="4B84A9D7">
            <w:pPr>
              <w:widowControl/>
              <w:rPr>
                <w:rFonts w:ascii="等线" w:hAnsi="等线" w:eastAsia="等线" w:cs="Times New Roman"/>
                <w:kern w:val="0"/>
              </w:rPr>
            </w:pPr>
          </w:p>
        </w:tc>
      </w:tr>
      <w:tr w14:paraId="3326900E">
        <w:tblPrEx>
          <w:tblCellMar>
            <w:top w:w="15" w:type="dxa"/>
            <w:left w:w="15" w:type="dxa"/>
            <w:bottom w:w="15" w:type="dxa"/>
            <w:right w:w="15" w:type="dxa"/>
          </w:tblCellMar>
        </w:tblPrEx>
        <w:trPr>
          <w:trHeight w:val="542" w:hRule="atLeast"/>
          <w:jc w:val="center"/>
        </w:trPr>
        <w:tc>
          <w:tcPr>
            <w:tcW w:w="1378" w:type="dxa"/>
            <w:tcBorders>
              <w:top w:val="single" w:color="auto" w:sz="4" w:space="0"/>
              <w:left w:val="single" w:color="auto" w:sz="4" w:space="0"/>
              <w:bottom w:val="single" w:color="auto" w:sz="4" w:space="0"/>
              <w:right w:val="single" w:color="auto" w:sz="4" w:space="0"/>
            </w:tcBorders>
            <w:tcMar>
              <w:top w:w="0" w:type="dxa"/>
              <w:left w:w="48" w:type="dxa"/>
              <w:bottom w:w="0" w:type="dxa"/>
              <w:right w:w="48" w:type="dxa"/>
            </w:tcMar>
            <w:vAlign w:val="center"/>
          </w:tcPr>
          <w:p w14:paraId="10C0C0BD">
            <w:pPr>
              <w:pStyle w:val="42"/>
              <w:spacing w:before="0" w:beforeAutospacing="0" w:after="0" w:afterAutospacing="0"/>
              <w:jc w:val="center"/>
              <w:rPr>
                <w:rFonts w:ascii="Times New Roman" w:hAnsi="Times New Roman"/>
                <w:color w:val="000000"/>
              </w:rPr>
            </w:pPr>
            <w:r>
              <w:rPr>
                <w:rFonts w:ascii="Times New Roman" w:hAnsi="Times New Roman"/>
                <w:color w:val="000000"/>
              </w:rPr>
              <w:t>1</w:t>
            </w:r>
            <w:r>
              <w:rPr>
                <w:rFonts w:hint="eastAsia" w:ascii="Times New Roman" w:hAnsi="Times New Roman"/>
                <w:color w:val="000000"/>
                <w:lang w:val="en-US" w:eastAsia="zh-CN"/>
              </w:rPr>
              <w:t>4</w:t>
            </w:r>
            <w:r>
              <w:rPr>
                <w:rFonts w:ascii="Times New Roman" w:hAnsi="Times New Roman"/>
                <w:color w:val="000000"/>
              </w:rPr>
              <w:t>:</w:t>
            </w:r>
            <w:r>
              <w:rPr>
                <w:rFonts w:hint="eastAsia" w:ascii="Times New Roman" w:hAnsi="Times New Roman"/>
                <w:color w:val="000000"/>
                <w:lang w:val="en-US" w:eastAsia="zh-CN"/>
              </w:rPr>
              <w:t>5</w:t>
            </w:r>
            <w:r>
              <w:rPr>
                <w:rFonts w:ascii="Times New Roman" w:hAnsi="Times New Roman"/>
                <w:color w:val="000000"/>
              </w:rPr>
              <w:t>0-1</w:t>
            </w:r>
            <w:r>
              <w:rPr>
                <w:rFonts w:hint="eastAsia" w:ascii="Times New Roman" w:hAnsi="Times New Roman"/>
                <w:color w:val="000000"/>
                <w:lang w:val="en-US" w:eastAsia="zh-CN"/>
              </w:rPr>
              <w:t>5</w:t>
            </w:r>
            <w:r>
              <w:rPr>
                <w:rFonts w:ascii="Times New Roman" w:hAnsi="Times New Roman"/>
                <w:color w:val="000000"/>
              </w:rPr>
              <w:t>:</w:t>
            </w:r>
            <w:r>
              <w:rPr>
                <w:rFonts w:hint="eastAsia" w:ascii="Times New Roman" w:hAnsi="Times New Roman"/>
                <w:color w:val="000000"/>
                <w:lang w:val="en-US" w:eastAsia="zh-CN"/>
              </w:rPr>
              <w:t>0</w:t>
            </w:r>
            <w:r>
              <w:rPr>
                <w:rFonts w:ascii="Times New Roman" w:hAnsi="Times New Roman"/>
                <w:color w:val="000000"/>
              </w:rPr>
              <w:t>0</w:t>
            </w:r>
          </w:p>
        </w:tc>
        <w:tc>
          <w:tcPr>
            <w:tcW w:w="601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078E19C6">
            <w:pPr>
              <w:pStyle w:val="42"/>
              <w:spacing w:before="0" w:beforeAutospacing="0" w:after="0" w:afterAutospacing="0"/>
              <w:jc w:val="left"/>
              <w:rPr>
                <w:rFonts w:hint="default" w:ascii="仿宋" w:hAnsi="仿宋" w:eastAsia="仿宋"/>
                <w:b/>
                <w:bCs/>
                <w:color w:val="000000"/>
                <w:lang w:val="en-US" w:eastAsia="zh-CN"/>
              </w:rPr>
            </w:pPr>
            <w:r>
              <w:rPr>
                <w:rFonts w:hint="eastAsia" w:ascii="仿宋" w:hAnsi="仿宋" w:eastAsia="仿宋"/>
                <w:b/>
                <w:bCs/>
                <w:color w:val="000000"/>
              </w:rPr>
              <w:t>靳</w:t>
            </w:r>
            <w:r>
              <w:rPr>
                <w:rFonts w:hint="eastAsia" w:ascii="仿宋" w:hAnsi="仿宋" w:eastAsia="仿宋"/>
                <w:b/>
                <w:bCs/>
                <w:color w:val="000000"/>
                <w:lang w:val="en-US" w:eastAsia="zh-CN"/>
              </w:rPr>
              <w:t xml:space="preserve">  </w:t>
            </w:r>
            <w:r>
              <w:rPr>
                <w:rFonts w:hint="eastAsia" w:ascii="仿宋" w:hAnsi="仿宋" w:eastAsia="仿宋"/>
                <w:b/>
                <w:bCs/>
                <w:color w:val="000000"/>
              </w:rPr>
              <w:t>鑫</w:t>
            </w:r>
            <w:r>
              <w:rPr>
                <w:rFonts w:hint="eastAsia" w:ascii="仿宋" w:hAnsi="仿宋" w:eastAsia="仿宋"/>
                <w:b/>
                <w:bCs/>
                <w:color w:val="000000"/>
                <w:lang w:val="en-US" w:eastAsia="zh-CN"/>
              </w:rPr>
              <w:t xml:space="preserve">  </w:t>
            </w:r>
            <w:r>
              <w:rPr>
                <w:rFonts w:hint="eastAsia" w:ascii="仿宋" w:hAnsi="仿宋" w:eastAsia="仿宋"/>
                <w:b w:val="0"/>
                <w:bCs w:val="0"/>
                <w:color w:val="000000"/>
                <w:lang w:val="en-US" w:eastAsia="zh-CN"/>
              </w:rPr>
              <w:t>中国医科大学</w:t>
            </w:r>
          </w:p>
          <w:p w14:paraId="375A3705">
            <w:pPr>
              <w:widowControl/>
              <w:rPr>
                <w:rFonts w:ascii="等线" w:hAnsi="等线" w:eastAsia="等线" w:cs="Times New Roman"/>
                <w:kern w:val="0"/>
              </w:rPr>
            </w:pPr>
            <w:r>
              <w:rPr>
                <w:rFonts w:hint="eastAsia" w:ascii="仿宋" w:hAnsi="仿宋" w:eastAsia="仿宋"/>
                <w:color w:val="000000"/>
              </w:rPr>
              <w:t>报告题目：葛根芩连片通过抑制神经炎症和重塑肠道菌群平衡改善阿尔茨海默病的研究</w:t>
            </w:r>
          </w:p>
        </w:tc>
        <w:tc>
          <w:tcPr>
            <w:tcW w:w="1052" w:type="dxa"/>
            <w:vMerge w:val="continue"/>
            <w:tcBorders>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26A3B5D9">
            <w:pPr>
              <w:widowControl/>
              <w:rPr>
                <w:rFonts w:hint="eastAsia" w:ascii="仿宋" w:hAnsi="仿宋" w:eastAsia="仿宋"/>
                <w:color w:val="000000"/>
              </w:rPr>
            </w:pPr>
          </w:p>
        </w:tc>
      </w:tr>
      <w:tr w14:paraId="0BCC2611">
        <w:tblPrEx>
          <w:tblCellMar>
            <w:top w:w="15" w:type="dxa"/>
            <w:left w:w="15" w:type="dxa"/>
            <w:bottom w:w="15" w:type="dxa"/>
            <w:right w:w="15" w:type="dxa"/>
          </w:tblCellMar>
        </w:tblPrEx>
        <w:trPr>
          <w:trHeight w:val="180" w:hRule="atLeast"/>
          <w:jc w:val="center"/>
        </w:trPr>
        <w:tc>
          <w:tcPr>
            <w:tcW w:w="1378"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1DADCF79">
            <w:pPr>
              <w:pStyle w:val="42"/>
              <w:spacing w:before="0" w:beforeAutospacing="0" w:after="0" w:afterAutospacing="0"/>
              <w:jc w:val="center"/>
              <w:rPr>
                <w:rFonts w:ascii="Times New Roman" w:hAnsi="Times New Roman" w:eastAsia="等线" w:cs="Times New Roman"/>
                <w:color w:val="1A1A1A"/>
                <w:kern w:val="0"/>
                <w:sz w:val="21"/>
                <w:szCs w:val="24"/>
                <w:lang w:val="en-US" w:eastAsia="zh-CN" w:bidi="ar-SA"/>
              </w:rPr>
            </w:pPr>
            <w:r>
              <w:rPr>
                <w:rFonts w:ascii="Times New Roman" w:hAnsi="Times New Roman"/>
                <w:color w:val="000000"/>
              </w:rPr>
              <w:t>1</w:t>
            </w:r>
            <w:r>
              <w:rPr>
                <w:rFonts w:hint="eastAsia" w:ascii="Times New Roman" w:hAnsi="Times New Roman"/>
                <w:color w:val="000000"/>
                <w:lang w:val="en-US" w:eastAsia="zh-CN"/>
              </w:rPr>
              <w:t>5</w:t>
            </w:r>
            <w:r>
              <w:rPr>
                <w:rFonts w:ascii="Times New Roman" w:hAnsi="Times New Roman"/>
                <w:color w:val="000000"/>
              </w:rPr>
              <w:t>:</w:t>
            </w:r>
            <w:r>
              <w:rPr>
                <w:rFonts w:hint="eastAsia" w:ascii="Times New Roman" w:hAnsi="Times New Roman"/>
                <w:color w:val="000000"/>
                <w:lang w:val="en-US" w:eastAsia="zh-CN"/>
              </w:rPr>
              <w:t>0</w:t>
            </w:r>
            <w:r>
              <w:rPr>
                <w:rFonts w:ascii="Times New Roman" w:hAnsi="Times New Roman"/>
                <w:color w:val="000000"/>
              </w:rPr>
              <w:t>0-1</w:t>
            </w:r>
            <w:r>
              <w:rPr>
                <w:rFonts w:hint="eastAsia" w:ascii="Times New Roman" w:hAnsi="Times New Roman"/>
                <w:color w:val="000000"/>
                <w:lang w:val="en-US" w:eastAsia="zh-CN"/>
              </w:rPr>
              <w:t>5</w:t>
            </w:r>
            <w:r>
              <w:rPr>
                <w:rFonts w:ascii="Times New Roman" w:hAnsi="Times New Roman"/>
                <w:color w:val="000000"/>
              </w:rPr>
              <w:t>:</w:t>
            </w:r>
            <w:r>
              <w:rPr>
                <w:rFonts w:hint="eastAsia" w:ascii="Times New Roman" w:hAnsi="Times New Roman"/>
                <w:color w:val="000000"/>
                <w:lang w:val="en-US" w:eastAsia="zh-CN"/>
              </w:rPr>
              <w:t>1</w:t>
            </w:r>
            <w:r>
              <w:rPr>
                <w:rFonts w:ascii="Times New Roman" w:hAnsi="Times New Roman"/>
                <w:color w:val="000000"/>
              </w:rPr>
              <w:t>0</w:t>
            </w:r>
          </w:p>
        </w:tc>
        <w:tc>
          <w:tcPr>
            <w:tcW w:w="601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79A54D32">
            <w:pPr>
              <w:pStyle w:val="42"/>
              <w:spacing w:before="0" w:beforeAutospacing="0" w:after="0" w:afterAutospacing="0"/>
              <w:jc w:val="left"/>
              <w:rPr>
                <w:rFonts w:hint="default" w:ascii="仿宋" w:hAnsi="仿宋" w:eastAsia="仿宋"/>
                <w:b w:val="0"/>
                <w:bCs w:val="0"/>
                <w:color w:val="000000"/>
                <w:lang w:val="en-US" w:eastAsia="zh-CN"/>
              </w:rPr>
            </w:pPr>
            <w:r>
              <w:rPr>
                <w:rFonts w:hint="eastAsia" w:ascii="仿宋" w:hAnsi="仿宋" w:eastAsia="仿宋"/>
                <w:b/>
                <w:bCs/>
                <w:color w:val="000000"/>
              </w:rPr>
              <w:t>蒲位凌</w:t>
            </w:r>
            <w:r>
              <w:rPr>
                <w:rFonts w:hint="eastAsia" w:ascii="仿宋" w:hAnsi="仿宋" w:eastAsia="仿宋"/>
                <w:b/>
                <w:bCs/>
                <w:color w:val="000000"/>
                <w:lang w:val="en-US" w:eastAsia="zh-CN"/>
              </w:rPr>
              <w:t xml:space="preserve">  </w:t>
            </w:r>
            <w:r>
              <w:rPr>
                <w:rFonts w:hint="eastAsia" w:ascii="仿宋" w:hAnsi="仿宋" w:eastAsia="仿宋"/>
                <w:b w:val="0"/>
                <w:bCs w:val="0"/>
                <w:color w:val="000000"/>
                <w:lang w:val="en-US" w:eastAsia="zh-CN"/>
              </w:rPr>
              <w:t>天津中医药大学</w:t>
            </w:r>
          </w:p>
          <w:p w14:paraId="6222D35B">
            <w:pPr>
              <w:widowControl/>
              <w:rPr>
                <w:rFonts w:ascii="等线" w:hAnsi="等线" w:eastAsia="等线" w:cs="Times New Roman"/>
                <w:kern w:val="0"/>
              </w:rPr>
            </w:pPr>
            <w:r>
              <w:rPr>
                <w:rFonts w:hint="eastAsia" w:ascii="仿宋" w:hAnsi="仿宋" w:eastAsia="仿宋"/>
                <w:color w:val="000000"/>
              </w:rPr>
              <w:t>报告题目：基于巨噬细胞动态极化的大黄治疗胰腺炎的“效-毒”异质性研究</w:t>
            </w:r>
          </w:p>
        </w:tc>
        <w:tc>
          <w:tcPr>
            <w:tcW w:w="1052" w:type="dxa"/>
            <w:vMerge w:val="restart"/>
            <w:tcBorders>
              <w:top w:val="single" w:color="auto" w:sz="4" w:space="0"/>
              <w:left w:val="single" w:color="auto" w:sz="4" w:space="0"/>
              <w:right w:val="single" w:color="auto" w:sz="4" w:space="0"/>
            </w:tcBorders>
            <w:shd w:val="clear" w:color="auto" w:fill="auto"/>
            <w:tcMar>
              <w:top w:w="0" w:type="dxa"/>
              <w:left w:w="48" w:type="dxa"/>
              <w:bottom w:w="0" w:type="dxa"/>
              <w:right w:w="48" w:type="dxa"/>
            </w:tcMar>
            <w:vAlign w:val="center"/>
          </w:tcPr>
          <w:p w14:paraId="512C3189">
            <w:pPr>
              <w:widowControl/>
              <w:jc w:val="center"/>
              <w:rPr>
                <w:rFonts w:hint="eastAsia" w:ascii="仿宋" w:hAnsi="仿宋" w:eastAsia="仿宋"/>
                <w:b/>
                <w:bCs/>
                <w:color w:val="000000"/>
                <w:lang w:val="en-US" w:eastAsia="zh-CN"/>
              </w:rPr>
            </w:pPr>
            <w:r>
              <w:rPr>
                <w:rFonts w:hint="eastAsia" w:ascii="仿宋" w:hAnsi="仿宋" w:eastAsia="仿宋"/>
                <w:b/>
                <w:bCs/>
                <w:color w:val="000000"/>
                <w:lang w:val="en-US" w:eastAsia="zh-CN"/>
              </w:rPr>
              <w:t>向  铮</w:t>
            </w:r>
          </w:p>
          <w:p w14:paraId="18139DFF">
            <w:pPr>
              <w:widowControl/>
              <w:jc w:val="center"/>
              <w:rPr>
                <w:rFonts w:hint="eastAsia" w:ascii="仿宋" w:hAnsi="仿宋" w:eastAsia="仿宋"/>
                <w:color w:val="000000"/>
                <w:lang w:val="en-US" w:eastAsia="zh-CN"/>
              </w:rPr>
            </w:pPr>
            <w:r>
              <w:rPr>
                <w:rFonts w:hint="eastAsia" w:ascii="仿宋" w:hAnsi="仿宋" w:eastAsia="仿宋"/>
                <w:color w:val="000000"/>
                <w:lang w:val="en-US" w:eastAsia="zh-CN"/>
              </w:rPr>
              <w:t>浙大城市学院</w:t>
            </w:r>
          </w:p>
        </w:tc>
      </w:tr>
      <w:tr w14:paraId="569A8D28">
        <w:tblPrEx>
          <w:tblCellMar>
            <w:top w:w="15" w:type="dxa"/>
            <w:left w:w="15" w:type="dxa"/>
            <w:bottom w:w="15" w:type="dxa"/>
            <w:right w:w="15" w:type="dxa"/>
          </w:tblCellMar>
        </w:tblPrEx>
        <w:trPr>
          <w:trHeight w:val="180" w:hRule="atLeast"/>
          <w:jc w:val="center"/>
        </w:trPr>
        <w:tc>
          <w:tcPr>
            <w:tcW w:w="1378"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46737F39">
            <w:pPr>
              <w:pStyle w:val="42"/>
              <w:spacing w:before="0" w:beforeAutospacing="0" w:after="0" w:afterAutospacing="0"/>
              <w:jc w:val="center"/>
              <w:rPr>
                <w:rFonts w:ascii="Times New Roman" w:hAnsi="Times New Roman" w:eastAsia="等线" w:cs="Times New Roman"/>
                <w:color w:val="1A1A1A"/>
                <w:kern w:val="0"/>
                <w:sz w:val="21"/>
                <w:szCs w:val="24"/>
                <w:lang w:val="en-US" w:eastAsia="zh-CN" w:bidi="ar-SA"/>
              </w:rPr>
            </w:pPr>
            <w:r>
              <w:rPr>
                <w:rFonts w:ascii="Times New Roman" w:hAnsi="Times New Roman"/>
                <w:color w:val="000000"/>
              </w:rPr>
              <w:t>1</w:t>
            </w:r>
            <w:r>
              <w:rPr>
                <w:rFonts w:hint="eastAsia" w:ascii="Times New Roman" w:hAnsi="Times New Roman"/>
                <w:color w:val="000000"/>
                <w:lang w:val="en-US" w:eastAsia="zh-CN"/>
              </w:rPr>
              <w:t>5</w:t>
            </w:r>
            <w:r>
              <w:rPr>
                <w:rFonts w:ascii="Times New Roman" w:hAnsi="Times New Roman"/>
                <w:color w:val="000000"/>
              </w:rPr>
              <w:t>:</w:t>
            </w:r>
            <w:r>
              <w:rPr>
                <w:rFonts w:hint="eastAsia" w:ascii="Times New Roman" w:hAnsi="Times New Roman"/>
                <w:color w:val="000000"/>
                <w:lang w:val="en-US" w:eastAsia="zh-CN"/>
              </w:rPr>
              <w:t>1</w:t>
            </w:r>
            <w:r>
              <w:rPr>
                <w:rFonts w:ascii="Times New Roman" w:hAnsi="Times New Roman"/>
                <w:color w:val="000000"/>
              </w:rPr>
              <w:t>0-1</w:t>
            </w:r>
            <w:r>
              <w:rPr>
                <w:rFonts w:hint="eastAsia" w:ascii="Times New Roman" w:hAnsi="Times New Roman"/>
                <w:color w:val="000000"/>
                <w:lang w:val="en-US" w:eastAsia="zh-CN"/>
              </w:rPr>
              <w:t>5</w:t>
            </w:r>
            <w:r>
              <w:rPr>
                <w:rFonts w:ascii="Times New Roman" w:hAnsi="Times New Roman"/>
                <w:color w:val="000000"/>
              </w:rPr>
              <w:t>:</w:t>
            </w:r>
            <w:r>
              <w:rPr>
                <w:rFonts w:hint="eastAsia" w:ascii="Times New Roman" w:hAnsi="Times New Roman"/>
                <w:color w:val="000000"/>
                <w:lang w:val="en-US" w:eastAsia="zh-CN"/>
              </w:rPr>
              <w:t>2</w:t>
            </w:r>
            <w:r>
              <w:rPr>
                <w:rFonts w:ascii="Times New Roman" w:hAnsi="Times New Roman"/>
                <w:color w:val="000000"/>
              </w:rPr>
              <w:t>0</w:t>
            </w:r>
          </w:p>
        </w:tc>
        <w:tc>
          <w:tcPr>
            <w:tcW w:w="601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1EA8F8B3">
            <w:pPr>
              <w:pStyle w:val="42"/>
              <w:spacing w:before="0" w:beforeAutospacing="0" w:after="0" w:afterAutospacing="0"/>
              <w:jc w:val="left"/>
              <w:rPr>
                <w:rFonts w:hint="default" w:ascii="仿宋" w:hAnsi="仿宋" w:eastAsia="仿宋"/>
                <w:b/>
                <w:bCs/>
                <w:color w:val="000000"/>
                <w:lang w:val="en-US" w:eastAsia="zh-CN"/>
              </w:rPr>
            </w:pPr>
            <w:r>
              <w:rPr>
                <w:rFonts w:hint="eastAsia" w:ascii="仿宋" w:hAnsi="仿宋" w:eastAsia="仿宋"/>
                <w:b/>
                <w:bCs/>
                <w:color w:val="000000"/>
              </w:rPr>
              <w:t>宋俊科</w:t>
            </w:r>
            <w:r>
              <w:rPr>
                <w:rFonts w:hint="eastAsia" w:ascii="仿宋" w:hAnsi="仿宋" w:eastAsia="仿宋"/>
                <w:b/>
                <w:bCs/>
                <w:color w:val="000000"/>
                <w:lang w:val="en-US" w:eastAsia="zh-CN"/>
              </w:rPr>
              <w:t xml:space="preserve">  </w:t>
            </w:r>
            <w:r>
              <w:rPr>
                <w:rFonts w:hint="eastAsia" w:ascii="仿宋" w:hAnsi="仿宋" w:eastAsia="仿宋"/>
                <w:b w:val="0"/>
                <w:bCs w:val="0"/>
                <w:color w:val="000000"/>
                <w:lang w:val="en-US" w:eastAsia="zh-CN"/>
              </w:rPr>
              <w:t>中国医学科学院药物研究所</w:t>
            </w:r>
          </w:p>
          <w:p w14:paraId="6552A5BA">
            <w:pPr>
              <w:pStyle w:val="42"/>
              <w:spacing w:before="0" w:beforeAutospacing="0" w:after="0" w:afterAutospacing="0"/>
              <w:jc w:val="left"/>
              <w:rPr>
                <w:rFonts w:hint="eastAsia" w:ascii="仿宋" w:hAnsi="仿宋" w:eastAsia="仿宋" w:cs="Times New Roman"/>
                <w:b/>
                <w:bCs/>
                <w:color w:val="000000"/>
                <w:kern w:val="0"/>
                <w:sz w:val="21"/>
                <w:szCs w:val="24"/>
                <w:lang w:val="en-US" w:eastAsia="zh-CN" w:bidi="ar-SA"/>
              </w:rPr>
            </w:pPr>
            <w:r>
              <w:rPr>
                <w:rFonts w:hint="eastAsia" w:ascii="仿宋" w:hAnsi="仿宋" w:eastAsia="仿宋"/>
                <w:color w:val="000000"/>
              </w:rPr>
              <w:t>报告题目：中药丹参酚酸类成分抗脑卒中作用和机制研究</w:t>
            </w:r>
          </w:p>
        </w:tc>
        <w:tc>
          <w:tcPr>
            <w:tcW w:w="1052" w:type="dxa"/>
            <w:vMerge w:val="continue"/>
            <w:tcBorders>
              <w:left w:val="single" w:color="auto" w:sz="4" w:space="0"/>
              <w:right w:val="single" w:color="auto" w:sz="4" w:space="0"/>
            </w:tcBorders>
            <w:shd w:val="clear" w:color="auto" w:fill="auto"/>
            <w:vAlign w:val="center"/>
          </w:tcPr>
          <w:p w14:paraId="36500126">
            <w:pPr>
              <w:widowControl/>
              <w:rPr>
                <w:rFonts w:hint="default" w:ascii="等线" w:hAnsi="等线" w:eastAsia="等线" w:cs="Times New Roman"/>
                <w:kern w:val="0"/>
                <w:sz w:val="21"/>
                <w:szCs w:val="24"/>
                <w:lang w:val="en-US" w:eastAsia="zh-CN" w:bidi="ar-SA"/>
              </w:rPr>
            </w:pPr>
          </w:p>
        </w:tc>
      </w:tr>
      <w:tr w14:paraId="3BCA38F6">
        <w:tblPrEx>
          <w:tblCellMar>
            <w:top w:w="15" w:type="dxa"/>
            <w:left w:w="15" w:type="dxa"/>
            <w:bottom w:w="15" w:type="dxa"/>
            <w:right w:w="15" w:type="dxa"/>
          </w:tblCellMar>
        </w:tblPrEx>
        <w:trPr>
          <w:trHeight w:val="180" w:hRule="atLeast"/>
          <w:jc w:val="center"/>
        </w:trPr>
        <w:tc>
          <w:tcPr>
            <w:tcW w:w="1378"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52E6C2C4">
            <w:pPr>
              <w:pStyle w:val="42"/>
              <w:spacing w:before="0" w:beforeAutospacing="0" w:after="0" w:afterAutospacing="0"/>
              <w:jc w:val="center"/>
              <w:rPr>
                <w:rFonts w:ascii="Times New Roman" w:hAnsi="Times New Roman" w:eastAsia="等线" w:cs="Times New Roman"/>
                <w:color w:val="1A1A1A"/>
                <w:kern w:val="0"/>
                <w:sz w:val="21"/>
                <w:szCs w:val="24"/>
                <w:lang w:val="en-US" w:eastAsia="zh-CN" w:bidi="ar-SA"/>
              </w:rPr>
            </w:pPr>
            <w:r>
              <w:rPr>
                <w:rFonts w:ascii="Times New Roman" w:hAnsi="Times New Roman"/>
                <w:color w:val="000000"/>
              </w:rPr>
              <w:t>1</w:t>
            </w:r>
            <w:r>
              <w:rPr>
                <w:rFonts w:hint="eastAsia" w:ascii="Times New Roman" w:hAnsi="Times New Roman"/>
                <w:color w:val="000000"/>
                <w:lang w:val="en-US" w:eastAsia="zh-CN"/>
              </w:rPr>
              <w:t>5</w:t>
            </w:r>
            <w:r>
              <w:rPr>
                <w:rFonts w:ascii="Times New Roman" w:hAnsi="Times New Roman"/>
                <w:color w:val="000000"/>
              </w:rPr>
              <w:t>:</w:t>
            </w:r>
            <w:r>
              <w:rPr>
                <w:rFonts w:hint="eastAsia" w:ascii="Times New Roman" w:hAnsi="Times New Roman"/>
                <w:color w:val="000000"/>
                <w:lang w:val="en-US" w:eastAsia="zh-CN"/>
              </w:rPr>
              <w:t>2</w:t>
            </w:r>
            <w:r>
              <w:rPr>
                <w:rFonts w:ascii="Times New Roman" w:hAnsi="Times New Roman"/>
                <w:color w:val="000000"/>
              </w:rPr>
              <w:t>0-1</w:t>
            </w:r>
            <w:r>
              <w:rPr>
                <w:rFonts w:hint="eastAsia" w:ascii="Times New Roman" w:hAnsi="Times New Roman"/>
                <w:color w:val="000000"/>
                <w:lang w:val="en-US" w:eastAsia="zh-CN"/>
              </w:rPr>
              <w:t>5</w:t>
            </w:r>
            <w:r>
              <w:rPr>
                <w:rFonts w:ascii="Times New Roman" w:hAnsi="Times New Roman"/>
                <w:color w:val="000000"/>
              </w:rPr>
              <w:t>:</w:t>
            </w:r>
            <w:r>
              <w:rPr>
                <w:rFonts w:hint="eastAsia" w:ascii="Times New Roman" w:hAnsi="Times New Roman"/>
                <w:color w:val="000000"/>
                <w:lang w:val="en-US" w:eastAsia="zh-CN"/>
              </w:rPr>
              <w:t>3</w:t>
            </w:r>
            <w:r>
              <w:rPr>
                <w:rFonts w:ascii="Times New Roman" w:hAnsi="Times New Roman"/>
                <w:color w:val="000000"/>
              </w:rPr>
              <w:t>0</w:t>
            </w:r>
          </w:p>
        </w:tc>
        <w:tc>
          <w:tcPr>
            <w:tcW w:w="601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349D3B17">
            <w:pPr>
              <w:pStyle w:val="42"/>
              <w:spacing w:before="0" w:beforeAutospacing="0" w:after="0" w:afterAutospacing="0"/>
              <w:jc w:val="left"/>
              <w:rPr>
                <w:rFonts w:hint="default" w:ascii="仿宋" w:hAnsi="仿宋" w:eastAsia="仿宋"/>
                <w:b w:val="0"/>
                <w:bCs w:val="0"/>
                <w:color w:val="000000"/>
                <w:lang w:val="en-US" w:eastAsia="zh-CN"/>
              </w:rPr>
            </w:pPr>
            <w:r>
              <w:rPr>
                <w:rFonts w:hint="eastAsia" w:ascii="仿宋" w:hAnsi="仿宋" w:eastAsia="仿宋"/>
                <w:b/>
                <w:bCs/>
                <w:color w:val="000000"/>
              </w:rPr>
              <w:t>王景辉</w:t>
            </w:r>
            <w:r>
              <w:rPr>
                <w:rFonts w:hint="eastAsia" w:ascii="仿宋" w:hAnsi="仿宋" w:eastAsia="仿宋"/>
                <w:b/>
                <w:bCs/>
                <w:color w:val="000000"/>
                <w:lang w:val="en-US" w:eastAsia="zh-CN"/>
              </w:rPr>
              <w:t xml:space="preserve">  </w:t>
            </w:r>
            <w:r>
              <w:rPr>
                <w:rFonts w:hint="eastAsia" w:ascii="仿宋" w:hAnsi="仿宋" w:eastAsia="仿宋"/>
                <w:b w:val="0"/>
                <w:bCs w:val="0"/>
                <w:color w:val="000000"/>
                <w:lang w:val="en-US" w:eastAsia="zh-CN"/>
              </w:rPr>
              <w:t>安徽中医药大学</w:t>
            </w:r>
          </w:p>
          <w:p w14:paraId="0C51CDD9">
            <w:pPr>
              <w:pStyle w:val="42"/>
              <w:spacing w:before="0" w:beforeAutospacing="0" w:after="0" w:afterAutospacing="0"/>
              <w:jc w:val="left"/>
              <w:rPr>
                <w:rFonts w:hint="eastAsia" w:ascii="仿宋" w:hAnsi="仿宋" w:eastAsia="仿宋" w:cs="Times New Roman"/>
                <w:b/>
                <w:bCs/>
                <w:color w:val="000000"/>
                <w:kern w:val="0"/>
                <w:sz w:val="21"/>
                <w:szCs w:val="24"/>
                <w:lang w:val="en-US" w:eastAsia="zh-CN" w:bidi="ar-SA"/>
              </w:rPr>
            </w:pPr>
            <w:r>
              <w:rPr>
                <w:rFonts w:hint="eastAsia" w:ascii="仿宋" w:hAnsi="仿宋" w:eastAsia="仿宋"/>
                <w:color w:val="000000"/>
              </w:rPr>
              <w:t>报告题目：人工智能驱动的药物发现与医疗数据整合分析</w:t>
            </w:r>
          </w:p>
        </w:tc>
        <w:tc>
          <w:tcPr>
            <w:tcW w:w="1052" w:type="dxa"/>
            <w:vMerge w:val="continue"/>
            <w:tcBorders>
              <w:left w:val="single" w:color="auto" w:sz="4" w:space="0"/>
              <w:bottom w:val="single" w:color="auto" w:sz="4" w:space="0"/>
              <w:right w:val="single" w:color="auto" w:sz="4" w:space="0"/>
            </w:tcBorders>
            <w:shd w:val="clear" w:color="auto" w:fill="auto"/>
            <w:vAlign w:val="center"/>
          </w:tcPr>
          <w:p w14:paraId="0D8C4DF7">
            <w:pPr>
              <w:widowControl/>
              <w:rPr>
                <w:rFonts w:ascii="等线" w:hAnsi="等线" w:eastAsia="等线" w:cs="Times New Roman"/>
                <w:kern w:val="0"/>
                <w:sz w:val="21"/>
                <w:szCs w:val="24"/>
                <w:lang w:val="en-US" w:eastAsia="zh-CN" w:bidi="ar-SA"/>
              </w:rPr>
            </w:pPr>
          </w:p>
        </w:tc>
      </w:tr>
      <w:tr w14:paraId="1E91BA35">
        <w:tblPrEx>
          <w:tblCellMar>
            <w:top w:w="15" w:type="dxa"/>
            <w:left w:w="15" w:type="dxa"/>
            <w:bottom w:w="15" w:type="dxa"/>
            <w:right w:w="15" w:type="dxa"/>
          </w:tblCellMar>
        </w:tblPrEx>
        <w:trPr>
          <w:trHeight w:val="180" w:hRule="atLeast"/>
          <w:jc w:val="center"/>
        </w:trPr>
        <w:tc>
          <w:tcPr>
            <w:tcW w:w="1378"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1E121185">
            <w:pPr>
              <w:pStyle w:val="42"/>
              <w:spacing w:before="0" w:beforeAutospacing="0" w:after="0" w:afterAutospacing="0"/>
              <w:jc w:val="center"/>
              <w:rPr>
                <w:rFonts w:ascii="Times New Roman" w:hAnsi="Times New Roman" w:eastAsia="等线" w:cs="Times New Roman"/>
                <w:color w:val="1A1A1A"/>
                <w:kern w:val="0"/>
                <w:sz w:val="21"/>
                <w:szCs w:val="24"/>
                <w:lang w:val="en-US" w:eastAsia="zh-CN" w:bidi="ar-SA"/>
              </w:rPr>
            </w:pPr>
            <w:r>
              <w:rPr>
                <w:rFonts w:ascii="Times New Roman" w:hAnsi="Times New Roman"/>
                <w:color w:val="000000"/>
              </w:rPr>
              <w:t>1</w:t>
            </w:r>
            <w:r>
              <w:rPr>
                <w:rFonts w:hint="eastAsia" w:ascii="Times New Roman" w:hAnsi="Times New Roman"/>
                <w:color w:val="000000"/>
                <w:lang w:val="en-US" w:eastAsia="zh-CN"/>
              </w:rPr>
              <w:t>5</w:t>
            </w:r>
            <w:r>
              <w:rPr>
                <w:rFonts w:ascii="Times New Roman" w:hAnsi="Times New Roman"/>
                <w:color w:val="000000"/>
              </w:rPr>
              <w:t>:</w:t>
            </w:r>
            <w:r>
              <w:rPr>
                <w:rFonts w:hint="eastAsia" w:ascii="Times New Roman" w:hAnsi="Times New Roman"/>
                <w:color w:val="000000"/>
                <w:lang w:val="en-US" w:eastAsia="zh-CN"/>
              </w:rPr>
              <w:t>3</w:t>
            </w:r>
            <w:r>
              <w:rPr>
                <w:rFonts w:ascii="Times New Roman" w:hAnsi="Times New Roman"/>
                <w:color w:val="000000"/>
              </w:rPr>
              <w:t>0-1</w:t>
            </w:r>
            <w:r>
              <w:rPr>
                <w:rFonts w:hint="eastAsia" w:ascii="Times New Roman" w:hAnsi="Times New Roman"/>
                <w:color w:val="000000"/>
                <w:lang w:val="en-US" w:eastAsia="zh-CN"/>
              </w:rPr>
              <w:t>5</w:t>
            </w:r>
            <w:r>
              <w:rPr>
                <w:rFonts w:ascii="Times New Roman" w:hAnsi="Times New Roman"/>
                <w:color w:val="000000"/>
              </w:rPr>
              <w:t>:</w:t>
            </w:r>
            <w:r>
              <w:rPr>
                <w:rFonts w:hint="eastAsia" w:ascii="Times New Roman" w:hAnsi="Times New Roman"/>
                <w:color w:val="000000"/>
                <w:lang w:val="en-US" w:eastAsia="zh-CN"/>
              </w:rPr>
              <w:t>4</w:t>
            </w:r>
            <w:r>
              <w:rPr>
                <w:rFonts w:ascii="Times New Roman" w:hAnsi="Times New Roman"/>
                <w:color w:val="000000"/>
              </w:rPr>
              <w:t>0</w:t>
            </w:r>
          </w:p>
        </w:tc>
        <w:tc>
          <w:tcPr>
            <w:tcW w:w="601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1B168505">
            <w:pPr>
              <w:pStyle w:val="42"/>
              <w:spacing w:before="0" w:beforeAutospacing="0" w:after="0" w:afterAutospacing="0"/>
              <w:jc w:val="left"/>
              <w:rPr>
                <w:rFonts w:hint="default" w:ascii="仿宋" w:hAnsi="仿宋" w:eastAsia="仿宋"/>
                <w:b/>
                <w:bCs/>
                <w:color w:val="000000"/>
                <w:lang w:val="en-US" w:eastAsia="zh-CN"/>
              </w:rPr>
            </w:pPr>
            <w:r>
              <w:rPr>
                <w:rFonts w:hint="eastAsia" w:ascii="仿宋" w:hAnsi="仿宋" w:eastAsia="仿宋"/>
                <w:b/>
                <w:bCs/>
                <w:color w:val="000000"/>
              </w:rPr>
              <w:t>胡仲冬</w:t>
            </w:r>
            <w:r>
              <w:rPr>
                <w:rFonts w:hint="eastAsia" w:ascii="仿宋" w:hAnsi="仿宋" w:eastAsia="仿宋"/>
                <w:b/>
                <w:bCs/>
                <w:color w:val="000000"/>
                <w:lang w:val="en-US" w:eastAsia="zh-CN"/>
              </w:rPr>
              <w:t xml:space="preserve">  </w:t>
            </w:r>
            <w:r>
              <w:rPr>
                <w:rFonts w:hint="eastAsia" w:ascii="仿宋" w:hAnsi="仿宋" w:eastAsia="仿宋"/>
                <w:b w:val="0"/>
                <w:bCs w:val="0"/>
                <w:color w:val="000000"/>
                <w:lang w:val="en-US" w:eastAsia="zh-CN"/>
              </w:rPr>
              <w:t>北京中医药大学</w:t>
            </w:r>
          </w:p>
          <w:p w14:paraId="7EEB516D">
            <w:pPr>
              <w:pStyle w:val="42"/>
              <w:spacing w:before="0" w:beforeAutospacing="0" w:after="0" w:afterAutospacing="0"/>
              <w:jc w:val="left"/>
              <w:rPr>
                <w:rFonts w:hint="eastAsia" w:ascii="仿宋" w:hAnsi="仿宋" w:eastAsia="仿宋" w:cs="Times New Roman"/>
                <w:b/>
                <w:bCs/>
                <w:color w:val="000000"/>
                <w:kern w:val="0"/>
                <w:sz w:val="21"/>
                <w:szCs w:val="24"/>
                <w:lang w:val="en-US" w:eastAsia="zh-CN" w:bidi="ar-SA"/>
              </w:rPr>
            </w:pPr>
            <w:r>
              <w:rPr>
                <w:rFonts w:hint="eastAsia" w:ascii="仿宋" w:hAnsi="仿宋" w:eastAsia="仿宋"/>
                <w:color w:val="000000"/>
              </w:rPr>
              <w:t>报告题目：树脂类中药抗肿瘤作用及机制研究</w:t>
            </w:r>
          </w:p>
        </w:tc>
        <w:tc>
          <w:tcPr>
            <w:tcW w:w="1052" w:type="dxa"/>
            <w:vMerge w:val="restart"/>
            <w:tcBorders>
              <w:top w:val="single" w:color="auto" w:sz="4" w:space="0"/>
              <w:left w:val="single" w:color="auto" w:sz="4" w:space="0"/>
              <w:right w:val="single" w:color="auto" w:sz="4" w:space="0"/>
            </w:tcBorders>
            <w:shd w:val="clear" w:color="auto" w:fill="auto"/>
            <w:vAlign w:val="center"/>
          </w:tcPr>
          <w:p w14:paraId="6EA4B66E">
            <w:pPr>
              <w:widowControl/>
              <w:jc w:val="center"/>
              <w:rPr>
                <w:rFonts w:hint="eastAsia" w:ascii="仿宋" w:hAnsi="仿宋" w:eastAsia="仿宋"/>
                <w:b/>
                <w:bCs/>
                <w:color w:val="000000"/>
                <w:lang w:val="en-US" w:eastAsia="zh-CN"/>
              </w:rPr>
            </w:pPr>
            <w:r>
              <w:rPr>
                <w:rFonts w:hint="eastAsia" w:ascii="仿宋" w:hAnsi="仿宋" w:eastAsia="仿宋"/>
                <w:b/>
                <w:bCs/>
                <w:color w:val="000000"/>
                <w:lang w:val="en-US" w:eastAsia="zh-CN"/>
              </w:rPr>
              <w:t>王晓龙</w:t>
            </w:r>
          </w:p>
          <w:p w14:paraId="6109E7DC">
            <w:pPr>
              <w:widowControl/>
              <w:jc w:val="center"/>
              <w:rPr>
                <w:rFonts w:hint="eastAsia" w:ascii="仿宋" w:hAnsi="仿宋" w:eastAsia="仿宋"/>
                <w:color w:val="000000"/>
                <w:lang w:val="en-US" w:eastAsia="zh-CN"/>
              </w:rPr>
            </w:pPr>
            <w:r>
              <w:rPr>
                <w:rFonts w:hint="eastAsia" w:ascii="仿宋" w:hAnsi="仿宋" w:eastAsia="仿宋"/>
                <w:color w:val="000000"/>
                <w:lang w:val="en-US" w:eastAsia="zh-CN"/>
              </w:rPr>
              <w:t>山东大学</w:t>
            </w:r>
          </w:p>
        </w:tc>
      </w:tr>
      <w:tr w14:paraId="795EC3C1">
        <w:tblPrEx>
          <w:tblCellMar>
            <w:top w:w="15" w:type="dxa"/>
            <w:left w:w="15" w:type="dxa"/>
            <w:bottom w:w="15" w:type="dxa"/>
            <w:right w:w="15" w:type="dxa"/>
          </w:tblCellMar>
        </w:tblPrEx>
        <w:trPr>
          <w:trHeight w:val="180" w:hRule="atLeast"/>
          <w:jc w:val="center"/>
        </w:trPr>
        <w:tc>
          <w:tcPr>
            <w:tcW w:w="1378"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1DADA00E">
            <w:pPr>
              <w:pStyle w:val="42"/>
              <w:spacing w:before="0" w:beforeAutospacing="0" w:after="0" w:afterAutospacing="0"/>
              <w:jc w:val="center"/>
              <w:rPr>
                <w:rFonts w:ascii="Times New Roman" w:hAnsi="Times New Roman" w:eastAsia="等线" w:cs="Times New Roman"/>
                <w:color w:val="1A1A1A"/>
                <w:kern w:val="0"/>
                <w:sz w:val="21"/>
                <w:szCs w:val="24"/>
                <w:lang w:val="en-US" w:eastAsia="zh-CN" w:bidi="ar-SA"/>
              </w:rPr>
            </w:pPr>
            <w:r>
              <w:rPr>
                <w:rFonts w:ascii="Times New Roman" w:hAnsi="Times New Roman"/>
                <w:color w:val="000000"/>
              </w:rPr>
              <w:t>1</w:t>
            </w:r>
            <w:r>
              <w:rPr>
                <w:rFonts w:hint="eastAsia" w:ascii="Times New Roman" w:hAnsi="Times New Roman"/>
                <w:color w:val="000000"/>
                <w:lang w:val="en-US" w:eastAsia="zh-CN"/>
              </w:rPr>
              <w:t>5</w:t>
            </w:r>
            <w:r>
              <w:rPr>
                <w:rFonts w:ascii="Times New Roman" w:hAnsi="Times New Roman"/>
                <w:color w:val="000000"/>
              </w:rPr>
              <w:t>:</w:t>
            </w:r>
            <w:r>
              <w:rPr>
                <w:rFonts w:hint="eastAsia" w:ascii="Times New Roman" w:hAnsi="Times New Roman"/>
                <w:color w:val="000000"/>
                <w:lang w:val="en-US" w:eastAsia="zh-CN"/>
              </w:rPr>
              <w:t>4</w:t>
            </w:r>
            <w:r>
              <w:rPr>
                <w:rFonts w:ascii="Times New Roman" w:hAnsi="Times New Roman"/>
                <w:color w:val="000000"/>
              </w:rPr>
              <w:t>0-1</w:t>
            </w:r>
            <w:r>
              <w:rPr>
                <w:rFonts w:hint="eastAsia" w:ascii="Times New Roman" w:hAnsi="Times New Roman"/>
                <w:color w:val="000000"/>
                <w:lang w:val="en-US" w:eastAsia="zh-CN"/>
              </w:rPr>
              <w:t>5</w:t>
            </w:r>
            <w:r>
              <w:rPr>
                <w:rFonts w:ascii="Times New Roman" w:hAnsi="Times New Roman"/>
                <w:color w:val="000000"/>
              </w:rPr>
              <w:t>:</w:t>
            </w:r>
            <w:r>
              <w:rPr>
                <w:rFonts w:hint="eastAsia" w:ascii="Times New Roman" w:hAnsi="Times New Roman"/>
                <w:color w:val="000000"/>
                <w:lang w:val="en-US" w:eastAsia="zh-CN"/>
              </w:rPr>
              <w:t>5</w:t>
            </w:r>
            <w:r>
              <w:rPr>
                <w:rFonts w:ascii="Times New Roman" w:hAnsi="Times New Roman"/>
                <w:color w:val="000000"/>
              </w:rPr>
              <w:t>0</w:t>
            </w:r>
          </w:p>
        </w:tc>
        <w:tc>
          <w:tcPr>
            <w:tcW w:w="601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1313FD9D">
            <w:pPr>
              <w:pStyle w:val="42"/>
              <w:spacing w:before="0" w:beforeAutospacing="0" w:after="0" w:afterAutospacing="0"/>
              <w:jc w:val="left"/>
              <w:rPr>
                <w:rFonts w:hint="default" w:ascii="仿宋" w:hAnsi="仿宋" w:eastAsia="仿宋"/>
                <w:b/>
                <w:bCs/>
                <w:color w:val="000000"/>
                <w:lang w:val="en-US" w:eastAsia="zh-CN"/>
              </w:rPr>
            </w:pPr>
            <w:r>
              <w:rPr>
                <w:rFonts w:hint="eastAsia" w:ascii="仿宋" w:hAnsi="仿宋" w:eastAsia="仿宋"/>
                <w:b/>
                <w:bCs/>
                <w:color w:val="000000"/>
              </w:rPr>
              <w:t>吕</w:t>
            </w:r>
            <w:r>
              <w:rPr>
                <w:rFonts w:hint="eastAsia" w:ascii="仿宋" w:hAnsi="仿宋" w:eastAsia="仿宋"/>
                <w:b/>
                <w:bCs/>
                <w:color w:val="000000"/>
                <w:lang w:val="en-US" w:eastAsia="zh-CN"/>
              </w:rPr>
              <w:t xml:space="preserve">  </w:t>
            </w:r>
            <w:r>
              <w:rPr>
                <w:rFonts w:hint="eastAsia" w:ascii="仿宋" w:hAnsi="仿宋" w:eastAsia="仿宋"/>
                <w:b/>
                <w:bCs/>
                <w:color w:val="000000"/>
              </w:rPr>
              <w:t>明</w:t>
            </w:r>
            <w:r>
              <w:rPr>
                <w:rFonts w:hint="eastAsia" w:ascii="仿宋" w:hAnsi="仿宋" w:eastAsia="仿宋"/>
                <w:b/>
                <w:bCs/>
                <w:color w:val="000000"/>
                <w:lang w:val="en-US" w:eastAsia="zh-CN"/>
              </w:rPr>
              <w:t xml:space="preserve">  </w:t>
            </w:r>
            <w:r>
              <w:rPr>
                <w:rFonts w:hint="eastAsia" w:ascii="仿宋" w:hAnsi="仿宋" w:eastAsia="仿宋"/>
                <w:b w:val="0"/>
                <w:bCs w:val="0"/>
                <w:color w:val="000000"/>
                <w:lang w:val="en-US" w:eastAsia="zh-CN"/>
              </w:rPr>
              <w:t>天津中医药大学</w:t>
            </w:r>
          </w:p>
          <w:p w14:paraId="7D15F8CF">
            <w:pPr>
              <w:widowControl/>
              <w:rPr>
                <w:rFonts w:ascii="等线" w:hAnsi="等线" w:eastAsia="等线" w:cs="Times New Roman"/>
                <w:kern w:val="0"/>
                <w:sz w:val="21"/>
                <w:szCs w:val="24"/>
                <w:lang w:val="en-US" w:eastAsia="zh-CN" w:bidi="ar-SA"/>
              </w:rPr>
            </w:pPr>
            <w:r>
              <w:rPr>
                <w:rFonts w:hint="eastAsia" w:ascii="仿宋" w:hAnsi="仿宋" w:eastAsia="仿宋"/>
                <w:color w:val="000000"/>
              </w:rPr>
              <w:t>报告题目：银丹心脑通软胶囊通过调节CREB/BDNF介导的突触可塑性和CREB/VEGFA介导的血管生成改善卒中后认知和运动功能障碍</w:t>
            </w:r>
          </w:p>
        </w:tc>
        <w:tc>
          <w:tcPr>
            <w:tcW w:w="1052" w:type="dxa"/>
            <w:vMerge w:val="continue"/>
            <w:tcBorders>
              <w:left w:val="single" w:color="auto" w:sz="4" w:space="0"/>
              <w:right w:val="single" w:color="auto" w:sz="4" w:space="0"/>
            </w:tcBorders>
            <w:shd w:val="clear" w:color="auto" w:fill="auto"/>
            <w:tcMar>
              <w:top w:w="0" w:type="dxa"/>
              <w:left w:w="48" w:type="dxa"/>
              <w:bottom w:w="0" w:type="dxa"/>
              <w:right w:w="48" w:type="dxa"/>
            </w:tcMar>
            <w:vAlign w:val="center"/>
          </w:tcPr>
          <w:p w14:paraId="2E8FE981">
            <w:pPr>
              <w:widowControl/>
              <w:jc w:val="center"/>
              <w:rPr>
                <w:rFonts w:hint="eastAsia" w:ascii="仿宋" w:hAnsi="仿宋" w:eastAsia="仿宋"/>
                <w:color w:val="000000"/>
                <w:lang w:val="en-US" w:eastAsia="zh-CN"/>
              </w:rPr>
            </w:pPr>
          </w:p>
        </w:tc>
      </w:tr>
      <w:tr w14:paraId="60DA98C2">
        <w:tblPrEx>
          <w:tblCellMar>
            <w:top w:w="15" w:type="dxa"/>
            <w:left w:w="15" w:type="dxa"/>
            <w:bottom w:w="15" w:type="dxa"/>
            <w:right w:w="15" w:type="dxa"/>
          </w:tblCellMar>
        </w:tblPrEx>
        <w:trPr>
          <w:trHeight w:val="180" w:hRule="atLeast"/>
          <w:jc w:val="center"/>
        </w:trPr>
        <w:tc>
          <w:tcPr>
            <w:tcW w:w="1378"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724EC04A">
            <w:pPr>
              <w:pStyle w:val="42"/>
              <w:spacing w:before="0" w:beforeAutospacing="0" w:after="0" w:afterAutospacing="0"/>
              <w:jc w:val="center"/>
              <w:rPr>
                <w:rFonts w:ascii="Times New Roman" w:hAnsi="Times New Roman" w:eastAsia="等线" w:cs="Times New Roman"/>
                <w:color w:val="1A1A1A"/>
                <w:kern w:val="0"/>
                <w:sz w:val="21"/>
                <w:szCs w:val="24"/>
                <w:lang w:val="en-US" w:eastAsia="zh-CN" w:bidi="ar-SA"/>
              </w:rPr>
            </w:pPr>
            <w:r>
              <w:rPr>
                <w:rFonts w:ascii="Times New Roman" w:hAnsi="Times New Roman"/>
                <w:color w:val="000000"/>
              </w:rPr>
              <w:t>1</w:t>
            </w:r>
            <w:r>
              <w:rPr>
                <w:rFonts w:hint="eastAsia" w:ascii="Times New Roman" w:hAnsi="Times New Roman"/>
                <w:color w:val="000000"/>
                <w:lang w:val="en-US" w:eastAsia="zh-CN"/>
              </w:rPr>
              <w:t>5</w:t>
            </w:r>
            <w:r>
              <w:rPr>
                <w:rFonts w:ascii="Times New Roman" w:hAnsi="Times New Roman"/>
                <w:color w:val="000000"/>
              </w:rPr>
              <w:t>:</w:t>
            </w:r>
            <w:r>
              <w:rPr>
                <w:rFonts w:hint="eastAsia" w:ascii="Times New Roman" w:hAnsi="Times New Roman"/>
                <w:color w:val="000000"/>
                <w:lang w:val="en-US" w:eastAsia="zh-CN"/>
              </w:rPr>
              <w:t>5</w:t>
            </w:r>
            <w:r>
              <w:rPr>
                <w:rFonts w:ascii="Times New Roman" w:hAnsi="Times New Roman"/>
                <w:color w:val="000000"/>
              </w:rPr>
              <w:t>0-1</w:t>
            </w:r>
            <w:r>
              <w:rPr>
                <w:rFonts w:hint="eastAsia" w:ascii="Times New Roman" w:hAnsi="Times New Roman"/>
                <w:color w:val="000000"/>
                <w:lang w:val="en-US" w:eastAsia="zh-CN"/>
              </w:rPr>
              <w:t>6</w:t>
            </w:r>
            <w:r>
              <w:rPr>
                <w:rFonts w:ascii="Times New Roman" w:hAnsi="Times New Roman"/>
                <w:color w:val="000000"/>
              </w:rPr>
              <w:t>:</w:t>
            </w:r>
            <w:r>
              <w:rPr>
                <w:rFonts w:hint="eastAsia" w:ascii="Times New Roman" w:hAnsi="Times New Roman"/>
                <w:color w:val="000000"/>
                <w:lang w:val="en-US" w:eastAsia="zh-CN"/>
              </w:rPr>
              <w:t>0</w:t>
            </w:r>
            <w:r>
              <w:rPr>
                <w:rFonts w:ascii="Times New Roman" w:hAnsi="Times New Roman"/>
                <w:color w:val="000000"/>
              </w:rPr>
              <w:t>0</w:t>
            </w:r>
          </w:p>
        </w:tc>
        <w:tc>
          <w:tcPr>
            <w:tcW w:w="6019" w:type="dxa"/>
            <w:tcBorders>
              <w:top w:val="single" w:color="auto" w:sz="4" w:space="0"/>
              <w:left w:val="single" w:color="auto" w:sz="4" w:space="0"/>
              <w:bottom w:val="single" w:color="auto" w:sz="4" w:space="0"/>
              <w:right w:val="single" w:color="auto" w:sz="4" w:space="0"/>
            </w:tcBorders>
            <w:shd w:val="clear" w:color="auto" w:fill="auto"/>
            <w:tcMar>
              <w:top w:w="0" w:type="dxa"/>
              <w:left w:w="48" w:type="dxa"/>
              <w:bottom w:w="0" w:type="dxa"/>
              <w:right w:w="48" w:type="dxa"/>
            </w:tcMar>
            <w:vAlign w:val="center"/>
          </w:tcPr>
          <w:p w14:paraId="79633682">
            <w:pPr>
              <w:pStyle w:val="42"/>
              <w:spacing w:before="0" w:beforeAutospacing="0" w:after="0" w:afterAutospacing="0"/>
              <w:jc w:val="left"/>
              <w:rPr>
                <w:rFonts w:hint="default" w:ascii="仿宋" w:hAnsi="仿宋" w:eastAsia="仿宋"/>
                <w:b/>
                <w:bCs/>
                <w:color w:val="000000"/>
                <w:lang w:val="en-US" w:eastAsia="zh-CN"/>
              </w:rPr>
            </w:pPr>
            <w:r>
              <w:rPr>
                <w:rFonts w:hint="eastAsia" w:ascii="仿宋" w:hAnsi="仿宋" w:eastAsia="仿宋"/>
                <w:b/>
                <w:bCs/>
                <w:color w:val="000000"/>
                <w:lang w:val="en-US" w:eastAsia="zh-CN"/>
              </w:rPr>
              <w:t xml:space="preserve">曾  鹏  </w:t>
            </w:r>
            <w:r>
              <w:rPr>
                <w:rFonts w:hint="eastAsia" w:ascii="仿宋" w:hAnsi="仿宋" w:eastAsia="仿宋"/>
                <w:b w:val="0"/>
                <w:bCs w:val="0"/>
                <w:color w:val="000000"/>
                <w:lang w:val="en-US" w:eastAsia="zh-CN"/>
              </w:rPr>
              <w:t>南华大学</w:t>
            </w:r>
          </w:p>
          <w:p w14:paraId="326A5561">
            <w:pPr>
              <w:pStyle w:val="42"/>
              <w:spacing w:before="0" w:beforeAutospacing="0" w:after="0" w:afterAutospacing="0"/>
              <w:jc w:val="left"/>
              <w:rPr>
                <w:rFonts w:hint="eastAsia" w:ascii="仿宋" w:hAnsi="仿宋" w:eastAsia="仿宋" w:cs="Times New Roman"/>
                <w:b/>
                <w:bCs/>
                <w:color w:val="000000"/>
                <w:kern w:val="0"/>
                <w:sz w:val="21"/>
                <w:szCs w:val="24"/>
                <w:lang w:val="en-US" w:eastAsia="zh-CN" w:bidi="ar-SA"/>
              </w:rPr>
            </w:pPr>
            <w:r>
              <w:rPr>
                <w:rFonts w:hint="eastAsia" w:ascii="仿宋" w:hAnsi="仿宋" w:eastAsia="仿宋"/>
                <w:color w:val="000000"/>
              </w:rPr>
              <w:t>报告题目：网络药理学深入分析实践-基于病理生理学过程</w:t>
            </w:r>
          </w:p>
        </w:tc>
        <w:tc>
          <w:tcPr>
            <w:tcW w:w="1052" w:type="dxa"/>
            <w:vMerge w:val="continue"/>
            <w:tcBorders>
              <w:left w:val="single" w:color="auto" w:sz="4" w:space="0"/>
              <w:bottom w:val="single" w:color="auto" w:sz="4" w:space="0"/>
              <w:right w:val="single" w:color="auto" w:sz="4" w:space="0"/>
            </w:tcBorders>
            <w:shd w:val="clear" w:color="auto" w:fill="auto"/>
            <w:vAlign w:val="center"/>
          </w:tcPr>
          <w:p w14:paraId="0D61CCB1">
            <w:pPr>
              <w:widowControl/>
              <w:rPr>
                <w:rFonts w:ascii="等线" w:hAnsi="等线" w:eastAsia="等线" w:cs="Times New Roman"/>
                <w:kern w:val="0"/>
                <w:sz w:val="21"/>
                <w:szCs w:val="24"/>
                <w:lang w:val="en-US" w:eastAsia="zh-CN" w:bidi="ar-SA"/>
              </w:rPr>
            </w:pPr>
          </w:p>
        </w:tc>
      </w:tr>
    </w:tbl>
    <w:p w14:paraId="403C8047">
      <w:pPr>
        <w:keepNext w:val="0"/>
        <w:keepLines w:val="0"/>
        <w:pageBreakBefore w:val="0"/>
        <w:kinsoku/>
        <w:wordWrap/>
        <w:overflowPunct/>
        <w:topLinePunct w:val="0"/>
        <w:autoSpaceDE w:val="0"/>
        <w:autoSpaceDN w:val="0"/>
        <w:bidi w:val="0"/>
        <w:adjustRightInd w:val="0"/>
        <w:snapToGrid/>
        <w:spacing w:line="520" w:lineRule="exact"/>
        <w:textAlignment w:val="auto"/>
        <w:rPr>
          <w:rFonts w:hint="eastAsia" w:ascii="仿宋" w:hAnsi="仿宋" w:eastAsia="仿宋"/>
          <w:b/>
          <w:bCs/>
          <w:sz w:val="28"/>
          <w:szCs w:val="28"/>
          <w:lang w:val="en-US" w:eastAsia="zh-CN"/>
        </w:rPr>
      </w:pPr>
    </w:p>
    <w:p w14:paraId="5C8D4698">
      <w:pPr>
        <w:keepNext w:val="0"/>
        <w:keepLines w:val="0"/>
        <w:pageBreakBefore w:val="0"/>
        <w:kinsoku/>
        <w:wordWrap/>
        <w:overflowPunct/>
        <w:topLinePunct w:val="0"/>
        <w:autoSpaceDE w:val="0"/>
        <w:autoSpaceDN w:val="0"/>
        <w:bidi w:val="0"/>
        <w:adjustRightInd w:val="0"/>
        <w:snapToGrid/>
        <w:spacing w:line="520" w:lineRule="exact"/>
        <w:textAlignment w:val="auto"/>
        <w:rPr>
          <w:rFonts w:ascii="仿宋" w:hAnsi="仿宋" w:eastAsia="仿宋"/>
          <w:b/>
          <w:bCs/>
          <w:sz w:val="28"/>
          <w:szCs w:val="28"/>
        </w:rPr>
      </w:pPr>
      <w:r>
        <w:rPr>
          <w:rFonts w:hint="eastAsia" w:ascii="仿宋" w:hAnsi="仿宋" w:eastAsia="仿宋"/>
          <w:b/>
          <w:bCs/>
          <w:sz w:val="28"/>
          <w:szCs w:val="28"/>
          <w:lang w:val="en-US" w:eastAsia="zh-CN"/>
        </w:rPr>
        <w:t>七</w:t>
      </w:r>
      <w:r>
        <w:rPr>
          <w:rFonts w:hint="eastAsia" w:ascii="仿宋" w:hAnsi="仿宋" w:eastAsia="仿宋"/>
          <w:b/>
          <w:bCs/>
          <w:sz w:val="28"/>
          <w:szCs w:val="28"/>
        </w:rPr>
        <w:t>、会议注册与缴费</w:t>
      </w:r>
    </w:p>
    <w:p w14:paraId="19B72575">
      <w:pPr>
        <w:keepNext w:val="0"/>
        <w:keepLines w:val="0"/>
        <w:pageBreakBefore w:val="0"/>
        <w:widowControl/>
        <w:kinsoku/>
        <w:wordWrap/>
        <w:overflowPunct/>
        <w:topLinePunct w:val="0"/>
        <w:bidi w:val="0"/>
        <w:snapToGrid/>
        <w:spacing w:line="520" w:lineRule="exact"/>
        <w:ind w:firstLine="560" w:firstLineChars="200"/>
        <w:textAlignment w:val="auto"/>
        <w:rPr>
          <w:rFonts w:ascii="仿宋" w:hAnsi="仿宋" w:eastAsia="仿宋"/>
          <w:color w:val="000000"/>
          <w:kern w:val="0"/>
          <w:sz w:val="28"/>
          <w:szCs w:val="28"/>
        </w:rPr>
      </w:pPr>
      <w:r>
        <w:rPr>
          <w:rFonts w:hint="eastAsia" w:ascii="仿宋" w:hAnsi="仿宋" w:eastAsia="仿宋"/>
          <w:color w:val="000000"/>
          <w:kern w:val="0"/>
          <w:sz w:val="28"/>
          <w:szCs w:val="28"/>
        </w:rPr>
        <w:t>（一）会议注册</w:t>
      </w:r>
    </w:p>
    <w:p w14:paraId="00F84345">
      <w:pPr>
        <w:keepNext w:val="0"/>
        <w:keepLines w:val="0"/>
        <w:pageBreakBefore w:val="0"/>
        <w:widowControl/>
        <w:kinsoku/>
        <w:wordWrap/>
        <w:overflowPunct/>
        <w:topLinePunct w:val="0"/>
        <w:bidi w:val="0"/>
        <w:snapToGrid/>
        <w:spacing w:line="520" w:lineRule="exact"/>
        <w:ind w:firstLine="560" w:firstLineChars="200"/>
        <w:jc w:val="left"/>
        <w:textAlignment w:val="auto"/>
        <w:rPr>
          <w:rFonts w:ascii="仿宋" w:hAnsi="仿宋" w:eastAsia="仿宋" w:cs="宋体"/>
          <w:color w:val="000000"/>
          <w:kern w:val="0"/>
          <w:sz w:val="28"/>
          <w:szCs w:val="28"/>
        </w:rPr>
      </w:pPr>
      <w:r>
        <w:rPr>
          <w:rFonts w:hint="eastAsia" w:ascii="仿宋" w:hAnsi="仿宋" w:eastAsia="仿宋" w:cs="宋体"/>
          <w:color w:val="000000"/>
          <w:kern w:val="0"/>
          <w:sz w:val="28"/>
          <w:szCs w:val="28"/>
        </w:rPr>
        <w:t>本次大会所有代表均需网上报名，不接受其他方式报名参会。代表可登录链接（</w:t>
      </w:r>
      <w:r>
        <w:rPr>
          <w:rFonts w:ascii="仿宋" w:hAnsi="仿宋" w:eastAsia="仿宋" w:cs="宋体"/>
          <w:color w:val="000000"/>
          <w:kern w:val="0"/>
          <w:sz w:val="28"/>
          <w:szCs w:val="28"/>
        </w:rPr>
        <w:t>https://www.wjx.top/vm/h9zR8vg.aspx#</w:t>
      </w:r>
      <w:r>
        <w:rPr>
          <w:rFonts w:hint="eastAsia" w:ascii="仿宋" w:hAnsi="仿宋" w:eastAsia="仿宋" w:cs="宋体"/>
          <w:color w:val="000000"/>
          <w:kern w:val="0"/>
          <w:sz w:val="28"/>
          <w:szCs w:val="28"/>
        </w:rPr>
        <w:t>）或扫描如下二维码进行报名：</w:t>
      </w:r>
    </w:p>
    <w:p w14:paraId="7B9AE187">
      <w:pPr>
        <w:widowControl/>
        <w:jc w:val="center"/>
        <w:rPr>
          <w:rFonts w:ascii="仿宋" w:hAnsi="仿宋" w:eastAsia="仿宋" w:cs="宋体"/>
          <w:color w:val="000000"/>
          <w:kern w:val="0"/>
          <w:sz w:val="28"/>
          <w:szCs w:val="28"/>
        </w:rPr>
      </w:pPr>
      <w:r>
        <w:rPr>
          <w:rFonts w:ascii="仿宋" w:hAnsi="仿宋" w:eastAsia="仿宋" w:cs="宋体"/>
          <w:color w:val="000000"/>
          <w:kern w:val="0"/>
          <w:sz w:val="28"/>
          <w:szCs w:val="28"/>
        </w:rPr>
        <w:drawing>
          <wp:inline distT="0" distB="0" distL="0" distR="0">
            <wp:extent cx="1492885" cy="1492885"/>
            <wp:effectExtent l="0" t="0" r="635" b="635"/>
            <wp:docPr id="866385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8570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92885" cy="1492885"/>
                    </a:xfrm>
                    <a:prstGeom prst="rect">
                      <a:avLst/>
                    </a:prstGeom>
                    <a:noFill/>
                    <a:ln>
                      <a:noFill/>
                    </a:ln>
                  </pic:spPr>
                </pic:pic>
              </a:graphicData>
            </a:graphic>
          </wp:inline>
        </w:drawing>
      </w:r>
    </w:p>
    <w:p w14:paraId="2000D372">
      <w:pPr>
        <w:keepNext w:val="0"/>
        <w:keepLines w:val="0"/>
        <w:pageBreakBefore w:val="0"/>
        <w:widowControl/>
        <w:kinsoku/>
        <w:wordWrap/>
        <w:overflowPunct/>
        <w:topLinePunct w:val="0"/>
        <w:autoSpaceDE/>
        <w:autoSpaceDN/>
        <w:bidi w:val="0"/>
        <w:adjustRightInd/>
        <w:snapToGrid/>
        <w:spacing w:line="520" w:lineRule="exact"/>
        <w:ind w:firstLine="560" w:firstLineChars="200"/>
        <w:jc w:val="left"/>
        <w:textAlignment w:val="auto"/>
        <w:rPr>
          <w:rFonts w:ascii="仿宋" w:hAnsi="仿宋" w:eastAsia="仿宋" w:cs="仿宋"/>
          <w:sz w:val="28"/>
          <w:szCs w:val="28"/>
        </w:rPr>
      </w:pPr>
      <w:r>
        <w:rPr>
          <w:rFonts w:hint="eastAsia" w:ascii="仿宋" w:hAnsi="仿宋" w:eastAsia="仿宋" w:cs="仿宋"/>
          <w:sz w:val="28"/>
          <w:szCs w:val="28"/>
        </w:rPr>
        <w:t>请各位老师</w:t>
      </w:r>
      <w:r>
        <w:rPr>
          <w:rFonts w:hint="eastAsia" w:ascii="仿宋" w:hAnsi="仿宋" w:eastAsia="仿宋" w:cs="仿宋"/>
          <w:b/>
          <w:bCs/>
          <w:sz w:val="28"/>
          <w:szCs w:val="28"/>
        </w:rPr>
        <w:t>务必于2024年10月1日</w:t>
      </w:r>
      <w:r>
        <w:rPr>
          <w:rFonts w:hint="eastAsia" w:ascii="仿宋" w:hAnsi="仿宋" w:eastAsia="仿宋" w:cs="仿宋"/>
          <w:sz w:val="28"/>
          <w:szCs w:val="28"/>
        </w:rPr>
        <w:t>前，扫描会议报名二维码进行报名登记，同时请务必填写会议发票信息（</w:t>
      </w:r>
      <w:r>
        <w:rPr>
          <w:rFonts w:hint="eastAsia" w:ascii="仿宋" w:hAnsi="仿宋" w:eastAsia="仿宋" w:cs="宋体"/>
          <w:color w:val="000000"/>
          <w:kern w:val="0"/>
          <w:sz w:val="28"/>
          <w:szCs w:val="28"/>
        </w:rPr>
        <w:t>会议发票由世界中联统一开具</w:t>
      </w:r>
      <w:r>
        <w:rPr>
          <w:rFonts w:hint="eastAsia" w:ascii="仿宋" w:hAnsi="仿宋" w:eastAsia="仿宋" w:cs="仿宋"/>
          <w:sz w:val="28"/>
          <w:szCs w:val="28"/>
        </w:rPr>
        <w:t>）。</w:t>
      </w:r>
    </w:p>
    <w:p w14:paraId="61E79164">
      <w:pPr>
        <w:keepNext w:val="0"/>
        <w:keepLines w:val="0"/>
        <w:pageBreakBefore w:val="0"/>
        <w:widowControl/>
        <w:kinsoku/>
        <w:wordWrap/>
        <w:overflowPunct/>
        <w:topLinePunct w:val="0"/>
        <w:autoSpaceDE/>
        <w:autoSpaceDN/>
        <w:bidi w:val="0"/>
        <w:adjustRightInd/>
        <w:snapToGrid/>
        <w:spacing w:line="520" w:lineRule="exact"/>
        <w:ind w:firstLine="560" w:firstLineChars="200"/>
        <w:textAlignment w:val="auto"/>
        <w:rPr>
          <w:rFonts w:ascii="仿宋" w:hAnsi="仿宋" w:eastAsia="仿宋"/>
          <w:color w:val="000000"/>
          <w:kern w:val="0"/>
          <w:sz w:val="28"/>
          <w:szCs w:val="28"/>
        </w:rPr>
      </w:pPr>
      <w:r>
        <w:rPr>
          <w:rFonts w:hint="eastAsia" w:ascii="仿宋" w:hAnsi="仿宋" w:eastAsia="仿宋"/>
          <w:color w:val="000000"/>
          <w:kern w:val="0"/>
          <w:sz w:val="28"/>
          <w:szCs w:val="28"/>
        </w:rPr>
        <w:t>（二）会议收费</w:t>
      </w:r>
    </w:p>
    <w:p w14:paraId="44759E5C">
      <w:pPr>
        <w:keepNext w:val="0"/>
        <w:keepLines w:val="0"/>
        <w:pageBreakBefore w:val="0"/>
        <w:kinsoku/>
        <w:wordWrap/>
        <w:overflowPunct/>
        <w:topLinePunct w:val="0"/>
        <w:autoSpaceDE/>
        <w:autoSpaceDN/>
        <w:bidi w:val="0"/>
        <w:adjustRightInd/>
        <w:snapToGrid/>
        <w:spacing w:line="520" w:lineRule="exact"/>
        <w:ind w:firstLine="563"/>
        <w:textAlignment w:val="auto"/>
        <w:rPr>
          <w:rFonts w:ascii="仿宋" w:hAnsi="仿宋" w:eastAsia="仿宋"/>
          <w:sz w:val="28"/>
          <w:szCs w:val="28"/>
        </w:rPr>
      </w:pPr>
      <w:r>
        <w:rPr>
          <w:rFonts w:hint="eastAsia" w:ascii="仿宋" w:hAnsi="仿宋" w:eastAsia="仿宋"/>
          <w:sz w:val="28"/>
          <w:szCs w:val="28"/>
        </w:rPr>
        <w:t>会议收费标准：</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2410"/>
        <w:gridCol w:w="3119"/>
      </w:tblGrid>
      <w:tr w14:paraId="7E3FD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14:paraId="7C8CCF1B">
            <w:pPr>
              <w:spacing w:line="600" w:lineRule="exact"/>
              <w:jc w:val="center"/>
              <w:rPr>
                <w:rFonts w:ascii="仿宋" w:hAnsi="仿宋" w:eastAsia="仿宋"/>
                <w:b/>
                <w:bCs/>
                <w:sz w:val="28"/>
                <w:szCs w:val="28"/>
              </w:rPr>
            </w:pPr>
            <w:r>
              <w:rPr>
                <w:rFonts w:hint="eastAsia" w:ascii="仿宋" w:hAnsi="仿宋" w:eastAsia="仿宋"/>
                <w:b/>
                <w:bCs/>
                <w:sz w:val="28"/>
                <w:szCs w:val="28"/>
              </w:rPr>
              <w:t>参会代表类型</w:t>
            </w:r>
          </w:p>
        </w:tc>
        <w:tc>
          <w:tcPr>
            <w:tcW w:w="2410" w:type="dxa"/>
            <w:vAlign w:val="center"/>
          </w:tcPr>
          <w:p w14:paraId="7AF332A7">
            <w:pPr>
              <w:spacing w:line="600" w:lineRule="exact"/>
              <w:jc w:val="center"/>
              <w:rPr>
                <w:rFonts w:ascii="仿宋" w:hAnsi="仿宋" w:eastAsia="仿宋"/>
                <w:b/>
                <w:bCs/>
                <w:sz w:val="28"/>
                <w:szCs w:val="28"/>
              </w:rPr>
            </w:pPr>
            <w:r>
              <w:rPr>
                <w:rFonts w:hint="eastAsia" w:ascii="仿宋" w:hAnsi="仿宋" w:eastAsia="仿宋"/>
                <w:b/>
                <w:bCs/>
                <w:sz w:val="28"/>
                <w:szCs w:val="28"/>
              </w:rPr>
              <w:t>早期缴费（元）</w:t>
            </w:r>
          </w:p>
          <w:p w14:paraId="6FC4A815">
            <w:pPr>
              <w:spacing w:line="600" w:lineRule="exact"/>
              <w:jc w:val="center"/>
              <w:rPr>
                <w:rFonts w:ascii="仿宋" w:hAnsi="仿宋" w:eastAsia="仿宋"/>
                <w:b/>
                <w:bCs/>
                <w:sz w:val="28"/>
                <w:szCs w:val="28"/>
              </w:rPr>
            </w:pPr>
            <w:r>
              <w:rPr>
                <w:rFonts w:hint="eastAsia" w:ascii="仿宋" w:hAnsi="仿宋" w:eastAsia="仿宋"/>
                <w:b/>
                <w:bCs/>
                <w:sz w:val="28"/>
                <w:szCs w:val="28"/>
              </w:rPr>
              <w:t>10月1日前</w:t>
            </w:r>
          </w:p>
        </w:tc>
        <w:tc>
          <w:tcPr>
            <w:tcW w:w="3119" w:type="dxa"/>
            <w:vAlign w:val="center"/>
          </w:tcPr>
          <w:p w14:paraId="136BEC87">
            <w:pPr>
              <w:spacing w:line="600" w:lineRule="exact"/>
              <w:jc w:val="center"/>
              <w:rPr>
                <w:rFonts w:ascii="仿宋" w:hAnsi="仿宋" w:eastAsia="仿宋"/>
                <w:b/>
                <w:bCs/>
                <w:sz w:val="28"/>
                <w:szCs w:val="28"/>
              </w:rPr>
            </w:pPr>
            <w:r>
              <w:rPr>
                <w:rFonts w:hint="eastAsia" w:ascii="仿宋" w:hAnsi="仿宋" w:eastAsia="仿宋"/>
                <w:b/>
                <w:bCs/>
                <w:sz w:val="28"/>
                <w:szCs w:val="28"/>
              </w:rPr>
              <w:t>后期和现场缴费（元）</w:t>
            </w:r>
          </w:p>
          <w:p w14:paraId="3497ECEF">
            <w:pPr>
              <w:spacing w:line="600" w:lineRule="exact"/>
              <w:jc w:val="center"/>
              <w:rPr>
                <w:rFonts w:ascii="仿宋" w:hAnsi="仿宋" w:eastAsia="仿宋"/>
                <w:b/>
                <w:bCs/>
                <w:sz w:val="28"/>
                <w:szCs w:val="28"/>
              </w:rPr>
            </w:pPr>
            <w:r>
              <w:rPr>
                <w:rFonts w:hint="eastAsia" w:ascii="仿宋" w:hAnsi="仿宋" w:eastAsia="仿宋"/>
                <w:b/>
                <w:bCs/>
                <w:sz w:val="28"/>
                <w:szCs w:val="28"/>
              </w:rPr>
              <w:t>10月1日后</w:t>
            </w:r>
          </w:p>
        </w:tc>
      </w:tr>
      <w:tr w14:paraId="26A0D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14:paraId="1DA3B746">
            <w:pPr>
              <w:spacing w:line="600" w:lineRule="exact"/>
              <w:jc w:val="center"/>
              <w:rPr>
                <w:rFonts w:ascii="仿宋" w:hAnsi="仿宋" w:eastAsia="仿宋"/>
                <w:sz w:val="28"/>
                <w:szCs w:val="28"/>
              </w:rPr>
            </w:pPr>
            <w:r>
              <w:rPr>
                <w:rFonts w:hint="eastAsia" w:ascii="仿宋" w:hAnsi="仿宋" w:eastAsia="仿宋"/>
                <w:sz w:val="28"/>
                <w:szCs w:val="28"/>
              </w:rPr>
              <w:t>正式代表</w:t>
            </w:r>
          </w:p>
        </w:tc>
        <w:tc>
          <w:tcPr>
            <w:tcW w:w="2410" w:type="dxa"/>
            <w:vAlign w:val="center"/>
          </w:tcPr>
          <w:p w14:paraId="7553FD07">
            <w:pPr>
              <w:spacing w:line="600" w:lineRule="exact"/>
              <w:jc w:val="center"/>
              <w:rPr>
                <w:rFonts w:ascii="仿宋" w:hAnsi="仿宋" w:eastAsia="仿宋"/>
                <w:sz w:val="28"/>
                <w:szCs w:val="28"/>
              </w:rPr>
            </w:pPr>
            <w:r>
              <w:rPr>
                <w:rFonts w:hint="eastAsia" w:ascii="仿宋" w:hAnsi="仿宋" w:eastAsia="仿宋"/>
                <w:sz w:val="28"/>
                <w:szCs w:val="28"/>
              </w:rPr>
              <w:t>1</w:t>
            </w:r>
            <w:r>
              <w:rPr>
                <w:rFonts w:ascii="仿宋" w:hAnsi="仿宋" w:eastAsia="仿宋"/>
                <w:sz w:val="28"/>
                <w:szCs w:val="28"/>
              </w:rPr>
              <w:t>200</w:t>
            </w:r>
          </w:p>
        </w:tc>
        <w:tc>
          <w:tcPr>
            <w:tcW w:w="3119" w:type="dxa"/>
            <w:vAlign w:val="center"/>
          </w:tcPr>
          <w:p w14:paraId="22305CB3">
            <w:pPr>
              <w:spacing w:line="600" w:lineRule="exact"/>
              <w:jc w:val="center"/>
              <w:rPr>
                <w:rFonts w:ascii="仿宋" w:hAnsi="仿宋" w:eastAsia="仿宋"/>
                <w:sz w:val="28"/>
                <w:szCs w:val="28"/>
              </w:rPr>
            </w:pPr>
            <w:r>
              <w:rPr>
                <w:rFonts w:hint="eastAsia" w:ascii="仿宋" w:hAnsi="仿宋" w:eastAsia="仿宋"/>
                <w:sz w:val="28"/>
                <w:szCs w:val="28"/>
              </w:rPr>
              <w:t>1</w:t>
            </w:r>
            <w:r>
              <w:rPr>
                <w:rFonts w:ascii="仿宋" w:hAnsi="仿宋" w:eastAsia="仿宋"/>
                <w:sz w:val="28"/>
                <w:szCs w:val="28"/>
              </w:rPr>
              <w:t>600</w:t>
            </w:r>
          </w:p>
        </w:tc>
      </w:tr>
      <w:tr w14:paraId="49894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Align w:val="center"/>
          </w:tcPr>
          <w:p w14:paraId="14DC984C">
            <w:pPr>
              <w:spacing w:line="600" w:lineRule="exact"/>
              <w:jc w:val="center"/>
              <w:rPr>
                <w:rFonts w:ascii="仿宋" w:hAnsi="仿宋" w:eastAsia="仿宋"/>
                <w:sz w:val="28"/>
                <w:szCs w:val="28"/>
              </w:rPr>
            </w:pPr>
            <w:r>
              <w:rPr>
                <w:rFonts w:hint="eastAsia" w:ascii="仿宋" w:hAnsi="仿宋" w:eastAsia="仿宋"/>
                <w:sz w:val="28"/>
                <w:szCs w:val="28"/>
              </w:rPr>
              <w:t>学生代表</w:t>
            </w:r>
          </w:p>
        </w:tc>
        <w:tc>
          <w:tcPr>
            <w:tcW w:w="2410" w:type="dxa"/>
            <w:vAlign w:val="center"/>
          </w:tcPr>
          <w:p w14:paraId="1C5FDC13">
            <w:pPr>
              <w:spacing w:line="600" w:lineRule="exact"/>
              <w:jc w:val="center"/>
              <w:rPr>
                <w:rFonts w:ascii="仿宋" w:hAnsi="仿宋" w:eastAsia="仿宋"/>
                <w:sz w:val="28"/>
                <w:szCs w:val="28"/>
              </w:rPr>
            </w:pPr>
            <w:r>
              <w:rPr>
                <w:rFonts w:ascii="仿宋" w:hAnsi="仿宋" w:eastAsia="仿宋"/>
                <w:sz w:val="28"/>
                <w:szCs w:val="28"/>
              </w:rPr>
              <w:t>800</w:t>
            </w:r>
          </w:p>
        </w:tc>
        <w:tc>
          <w:tcPr>
            <w:tcW w:w="3119" w:type="dxa"/>
            <w:vAlign w:val="center"/>
          </w:tcPr>
          <w:p w14:paraId="6CE6AE0C">
            <w:pPr>
              <w:spacing w:line="600" w:lineRule="exact"/>
              <w:jc w:val="center"/>
              <w:rPr>
                <w:rFonts w:ascii="仿宋" w:hAnsi="仿宋" w:eastAsia="仿宋"/>
                <w:sz w:val="28"/>
                <w:szCs w:val="28"/>
              </w:rPr>
            </w:pPr>
            <w:r>
              <w:rPr>
                <w:rFonts w:ascii="仿宋" w:hAnsi="仿宋" w:eastAsia="仿宋"/>
                <w:sz w:val="28"/>
                <w:szCs w:val="28"/>
              </w:rPr>
              <w:t>1000</w:t>
            </w:r>
          </w:p>
        </w:tc>
      </w:tr>
    </w:tbl>
    <w:p w14:paraId="2570794F">
      <w:pPr>
        <w:widowControl/>
        <w:ind w:firstLine="560" w:firstLineChars="200"/>
        <w:jc w:val="left"/>
        <w:rPr>
          <w:rFonts w:hint="eastAsia" w:ascii="仿宋" w:hAnsi="仿宋" w:eastAsia="仿宋" w:cs="宋体"/>
          <w:color w:val="000000"/>
          <w:kern w:val="0"/>
          <w:sz w:val="28"/>
          <w:szCs w:val="28"/>
        </w:rPr>
      </w:pPr>
    </w:p>
    <w:p w14:paraId="402ACF38">
      <w:pPr>
        <w:widowControl/>
        <w:ind w:firstLine="560" w:firstLineChars="200"/>
        <w:jc w:val="left"/>
        <w:rPr>
          <w:rFonts w:hint="eastAsia" w:ascii="仿宋" w:hAnsi="仿宋" w:eastAsia="仿宋" w:cs="宋体"/>
          <w:color w:val="000000"/>
          <w:kern w:val="0"/>
          <w:sz w:val="28"/>
          <w:szCs w:val="28"/>
        </w:rPr>
      </w:pPr>
    </w:p>
    <w:p w14:paraId="30CB3BEE">
      <w:pPr>
        <w:widowControl/>
        <w:ind w:firstLine="560" w:firstLineChars="200"/>
        <w:jc w:val="left"/>
        <w:rPr>
          <w:rFonts w:ascii="仿宋" w:hAnsi="仿宋" w:eastAsia="仿宋" w:cs="宋体"/>
          <w:color w:val="000000"/>
          <w:kern w:val="0"/>
          <w:sz w:val="28"/>
          <w:szCs w:val="28"/>
        </w:rPr>
      </w:pPr>
      <w:r>
        <w:rPr>
          <w:rFonts w:hint="eastAsia" w:ascii="仿宋" w:hAnsi="仿宋" w:eastAsia="仿宋" w:cs="宋体"/>
          <w:color w:val="000000"/>
          <w:kern w:val="0"/>
          <w:sz w:val="28"/>
          <w:szCs w:val="28"/>
        </w:rPr>
        <w:t>收款码和汇款账户信息如下：</w:t>
      </w:r>
    </w:p>
    <w:p w14:paraId="14BDD5BE">
      <w:pPr>
        <w:jc w:val="center"/>
        <w:rPr>
          <w:rFonts w:hint="eastAsia" w:ascii="仿宋" w:hAnsi="仿宋" w:eastAsia="仿宋" w:cs="宋体"/>
          <w:color w:val="000000"/>
          <w:kern w:val="0"/>
          <w:sz w:val="28"/>
          <w:szCs w:val="28"/>
        </w:rPr>
      </w:pPr>
      <w:r>
        <w:rPr>
          <w:rFonts w:hint="eastAsia" w:ascii="仿宋" w:hAnsi="仿宋" w:eastAsia="仿宋" w:cs="仿宋"/>
          <w:sz w:val="32"/>
          <w:szCs w:val="32"/>
        </w:rPr>
        <w:drawing>
          <wp:inline distT="0" distB="0" distL="114300" distR="114300">
            <wp:extent cx="1927860" cy="2143760"/>
            <wp:effectExtent l="0" t="0" r="7620" b="5080"/>
            <wp:docPr id="2147381497" name="图片 2147381497" descr="dff5954c5a0531c057f09ee0d3b28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81497" name="图片 2147381497" descr="dff5954c5a0531c057f09ee0d3b28c8"/>
                    <pic:cNvPicPr>
                      <a:picLocks noChangeAspect="1"/>
                    </pic:cNvPicPr>
                  </pic:nvPicPr>
                  <pic:blipFill>
                    <a:blip r:embed="rId7"/>
                    <a:srcRect t="5999" b="10587"/>
                    <a:stretch>
                      <a:fillRect/>
                    </a:stretch>
                  </pic:blipFill>
                  <pic:spPr>
                    <a:xfrm>
                      <a:off x="0" y="0"/>
                      <a:ext cx="1927860" cy="2143760"/>
                    </a:xfrm>
                    <a:prstGeom prst="rect">
                      <a:avLst/>
                    </a:prstGeom>
                  </pic:spPr>
                </pic:pic>
              </a:graphicData>
            </a:graphic>
          </wp:inline>
        </w:drawing>
      </w:r>
    </w:p>
    <w:p w14:paraId="03B93FED">
      <w:pPr>
        <w:keepNext w:val="0"/>
        <w:keepLines w:val="0"/>
        <w:pageBreakBefore w:val="0"/>
        <w:kinsoku/>
        <w:wordWrap/>
        <w:overflowPunct/>
        <w:topLinePunct w:val="0"/>
        <w:bidi w:val="0"/>
        <w:snapToGrid/>
        <w:spacing w:line="520" w:lineRule="exact"/>
        <w:ind w:firstLine="560" w:firstLineChars="200"/>
        <w:textAlignment w:val="auto"/>
        <w:rPr>
          <w:rFonts w:ascii="仿宋" w:hAnsi="仿宋" w:eastAsia="仿宋" w:cs="宋体"/>
          <w:color w:val="000000"/>
          <w:kern w:val="0"/>
          <w:sz w:val="28"/>
          <w:szCs w:val="28"/>
        </w:rPr>
      </w:pPr>
      <w:r>
        <w:rPr>
          <w:rFonts w:hint="eastAsia" w:ascii="仿宋" w:hAnsi="仿宋" w:eastAsia="仿宋" w:cs="宋体"/>
          <w:color w:val="000000"/>
          <w:kern w:val="0"/>
          <w:sz w:val="28"/>
          <w:szCs w:val="28"/>
        </w:rPr>
        <w:t>账户名称：世界中医药学会联合会</w:t>
      </w:r>
    </w:p>
    <w:p w14:paraId="0D088143">
      <w:pPr>
        <w:keepNext w:val="0"/>
        <w:keepLines w:val="0"/>
        <w:pageBreakBefore w:val="0"/>
        <w:widowControl/>
        <w:kinsoku/>
        <w:wordWrap/>
        <w:overflowPunct/>
        <w:topLinePunct w:val="0"/>
        <w:bidi w:val="0"/>
        <w:snapToGrid/>
        <w:spacing w:line="520" w:lineRule="exact"/>
        <w:ind w:firstLine="560" w:firstLineChars="200"/>
        <w:jc w:val="left"/>
        <w:textAlignment w:val="auto"/>
        <w:rPr>
          <w:rFonts w:ascii="仿宋" w:hAnsi="仿宋" w:eastAsia="仿宋" w:cs="宋体"/>
          <w:color w:val="000000"/>
          <w:kern w:val="0"/>
          <w:sz w:val="28"/>
          <w:szCs w:val="28"/>
        </w:rPr>
      </w:pPr>
      <w:r>
        <w:rPr>
          <w:rFonts w:hint="eastAsia" w:ascii="仿宋" w:hAnsi="仿宋" w:eastAsia="仿宋" w:cs="宋体"/>
          <w:color w:val="000000"/>
          <w:kern w:val="0"/>
          <w:sz w:val="28"/>
          <w:szCs w:val="28"/>
        </w:rPr>
        <w:t>开户银行：交通银行北京育惠东路支行</w:t>
      </w:r>
    </w:p>
    <w:p w14:paraId="580C2E44">
      <w:pPr>
        <w:keepNext w:val="0"/>
        <w:keepLines w:val="0"/>
        <w:pageBreakBefore w:val="0"/>
        <w:widowControl/>
        <w:kinsoku/>
        <w:wordWrap/>
        <w:overflowPunct/>
        <w:topLinePunct w:val="0"/>
        <w:bidi w:val="0"/>
        <w:snapToGrid/>
        <w:spacing w:line="520" w:lineRule="exact"/>
        <w:ind w:firstLine="560" w:firstLineChars="200"/>
        <w:jc w:val="left"/>
        <w:textAlignment w:val="auto"/>
        <w:rPr>
          <w:rFonts w:ascii="仿宋" w:hAnsi="仿宋" w:eastAsia="仿宋" w:cs="宋体"/>
          <w:color w:val="000000"/>
          <w:kern w:val="0"/>
          <w:sz w:val="28"/>
          <w:szCs w:val="28"/>
        </w:rPr>
      </w:pPr>
      <w:r>
        <w:rPr>
          <w:rFonts w:hint="eastAsia" w:ascii="仿宋" w:hAnsi="仿宋" w:eastAsia="仿宋" w:cs="宋体"/>
          <w:color w:val="000000"/>
          <w:kern w:val="0"/>
          <w:sz w:val="28"/>
          <w:szCs w:val="28"/>
        </w:rPr>
        <w:t>银行账号：</w:t>
      </w:r>
      <w:r>
        <w:rPr>
          <w:rFonts w:ascii="仿宋" w:hAnsi="仿宋" w:eastAsia="仿宋" w:cs="宋体"/>
          <w:color w:val="000000"/>
          <w:kern w:val="0"/>
          <w:sz w:val="28"/>
          <w:szCs w:val="28"/>
        </w:rPr>
        <w:t>110060971018002604480346</w:t>
      </w:r>
    </w:p>
    <w:p w14:paraId="2D54E3AC">
      <w:pPr>
        <w:keepNext w:val="0"/>
        <w:keepLines w:val="0"/>
        <w:pageBreakBefore w:val="0"/>
        <w:widowControl/>
        <w:kinsoku/>
        <w:wordWrap/>
        <w:overflowPunct/>
        <w:topLinePunct w:val="0"/>
        <w:bidi w:val="0"/>
        <w:snapToGrid/>
        <w:spacing w:line="520" w:lineRule="exact"/>
        <w:ind w:firstLine="560" w:firstLineChars="200"/>
        <w:jc w:val="left"/>
        <w:textAlignment w:val="auto"/>
        <w:rPr>
          <w:rFonts w:ascii="仿宋" w:hAnsi="仿宋" w:eastAsia="仿宋" w:cs="宋体"/>
          <w:color w:val="000000"/>
          <w:kern w:val="0"/>
          <w:sz w:val="28"/>
          <w:szCs w:val="28"/>
        </w:rPr>
      </w:pPr>
      <w:r>
        <w:rPr>
          <w:rFonts w:hint="eastAsia" w:ascii="仿宋" w:hAnsi="仿宋" w:eastAsia="仿宋" w:cs="宋体"/>
          <w:color w:val="000000"/>
          <w:kern w:val="0"/>
          <w:sz w:val="28"/>
          <w:szCs w:val="28"/>
        </w:rPr>
        <w:t>注：汇款时，请注明“姓名+国际网药缴费”</w:t>
      </w:r>
    </w:p>
    <w:p w14:paraId="546D0DA8">
      <w:pPr>
        <w:keepNext w:val="0"/>
        <w:keepLines w:val="0"/>
        <w:pageBreakBefore w:val="0"/>
        <w:widowControl/>
        <w:kinsoku/>
        <w:wordWrap/>
        <w:overflowPunct/>
        <w:topLinePunct w:val="0"/>
        <w:bidi w:val="0"/>
        <w:snapToGrid/>
        <w:spacing w:line="520" w:lineRule="exact"/>
        <w:ind w:firstLine="560" w:firstLineChars="200"/>
        <w:textAlignment w:val="auto"/>
        <w:rPr>
          <w:rFonts w:ascii="仿宋" w:hAnsi="仿宋" w:eastAsia="仿宋"/>
          <w:color w:val="000000"/>
          <w:kern w:val="0"/>
          <w:sz w:val="28"/>
          <w:szCs w:val="28"/>
        </w:rPr>
      </w:pPr>
      <w:r>
        <w:rPr>
          <w:rFonts w:hint="eastAsia" w:ascii="仿宋" w:hAnsi="仿宋" w:eastAsia="仿宋"/>
          <w:color w:val="000000"/>
          <w:kern w:val="0"/>
          <w:sz w:val="28"/>
          <w:szCs w:val="28"/>
        </w:rPr>
        <w:t>（三）酒店预订</w:t>
      </w:r>
    </w:p>
    <w:p w14:paraId="0A00746D">
      <w:pPr>
        <w:keepNext w:val="0"/>
        <w:keepLines w:val="0"/>
        <w:pageBreakBefore w:val="0"/>
        <w:widowControl/>
        <w:kinsoku/>
        <w:wordWrap/>
        <w:overflowPunct/>
        <w:topLinePunct w:val="0"/>
        <w:bidi w:val="0"/>
        <w:snapToGrid/>
        <w:spacing w:line="520" w:lineRule="exact"/>
        <w:textAlignment w:val="auto"/>
        <w:rPr>
          <w:rFonts w:ascii="仿宋" w:hAnsi="仿宋" w:eastAsia="仿宋"/>
          <w:color w:val="000000"/>
          <w:kern w:val="0"/>
          <w:sz w:val="28"/>
          <w:szCs w:val="28"/>
        </w:rPr>
      </w:pPr>
      <w:r>
        <w:rPr>
          <w:rFonts w:hint="eastAsia" w:ascii="仿宋" w:hAnsi="仿宋" w:eastAsia="仿宋"/>
          <w:b/>
          <w:bCs/>
          <w:color w:val="000000"/>
          <w:kern w:val="0"/>
          <w:sz w:val="28"/>
          <w:szCs w:val="28"/>
        </w:rPr>
        <w:t>1</w:t>
      </w:r>
      <w:r>
        <w:rPr>
          <w:rFonts w:ascii="仿宋" w:hAnsi="仿宋" w:eastAsia="仿宋"/>
          <w:b/>
          <w:bCs/>
          <w:color w:val="000000"/>
          <w:kern w:val="0"/>
          <w:sz w:val="28"/>
          <w:szCs w:val="28"/>
        </w:rPr>
        <w:t>.</w:t>
      </w:r>
      <w:r>
        <w:rPr>
          <w:rFonts w:hint="eastAsia" w:ascii="仿宋" w:hAnsi="仿宋" w:eastAsia="仿宋"/>
          <w:b/>
          <w:bCs/>
          <w:color w:val="000000"/>
          <w:kern w:val="0"/>
          <w:sz w:val="28"/>
          <w:szCs w:val="28"/>
        </w:rPr>
        <w:t>南京白金汉爵大酒店（大会会场）</w:t>
      </w:r>
    </w:p>
    <w:p w14:paraId="03217393">
      <w:pPr>
        <w:keepNext w:val="0"/>
        <w:keepLines w:val="0"/>
        <w:pageBreakBefore w:val="0"/>
        <w:widowControl/>
        <w:kinsoku/>
        <w:wordWrap/>
        <w:overflowPunct/>
        <w:topLinePunct w:val="0"/>
        <w:bidi w:val="0"/>
        <w:snapToGrid/>
        <w:spacing w:line="520" w:lineRule="exact"/>
        <w:ind w:firstLine="560" w:firstLineChars="200"/>
        <w:textAlignment w:val="auto"/>
        <w:rPr>
          <w:rFonts w:hint="eastAsia" w:ascii="仿宋" w:hAnsi="仿宋" w:eastAsia="仿宋"/>
          <w:color w:val="000000"/>
          <w:kern w:val="0"/>
          <w:sz w:val="28"/>
          <w:szCs w:val="28"/>
          <w:lang w:eastAsia="zh-CN"/>
        </w:rPr>
      </w:pPr>
      <w:r>
        <w:rPr>
          <w:rFonts w:hint="eastAsia" w:ascii="仿宋" w:hAnsi="仿宋" w:eastAsia="仿宋"/>
          <w:color w:val="000000"/>
          <w:kern w:val="0"/>
          <w:sz w:val="28"/>
          <w:szCs w:val="28"/>
        </w:rPr>
        <w:t>住宿</w:t>
      </w:r>
      <w:r>
        <w:rPr>
          <w:rFonts w:hint="eastAsia" w:ascii="仿宋" w:hAnsi="仿宋" w:eastAsia="仿宋"/>
          <w:color w:val="000000"/>
          <w:kern w:val="0"/>
          <w:sz w:val="28"/>
          <w:szCs w:val="28"/>
          <w:lang w:val="en-US" w:eastAsia="zh-CN"/>
        </w:rPr>
        <w:t>协议</w:t>
      </w:r>
      <w:r>
        <w:rPr>
          <w:rFonts w:hint="eastAsia" w:ascii="仿宋" w:hAnsi="仿宋" w:eastAsia="仿宋"/>
          <w:color w:val="000000"/>
          <w:kern w:val="0"/>
          <w:sz w:val="28"/>
          <w:szCs w:val="28"/>
        </w:rPr>
        <w:t>价格：</w:t>
      </w:r>
      <w:r>
        <w:rPr>
          <w:rFonts w:ascii="仿宋" w:hAnsi="仿宋" w:eastAsia="仿宋"/>
          <w:color w:val="000000"/>
          <w:kern w:val="0"/>
          <w:sz w:val="28"/>
          <w:szCs w:val="28"/>
        </w:rPr>
        <w:t>3</w:t>
      </w:r>
      <w:r>
        <w:rPr>
          <w:rFonts w:hint="eastAsia" w:ascii="仿宋" w:hAnsi="仿宋" w:eastAsia="仿宋"/>
          <w:color w:val="000000"/>
          <w:kern w:val="0"/>
          <w:sz w:val="28"/>
          <w:szCs w:val="28"/>
          <w:lang w:val="en-US" w:eastAsia="zh-CN"/>
        </w:rPr>
        <w:t>8</w:t>
      </w:r>
      <w:r>
        <w:rPr>
          <w:rFonts w:ascii="仿宋" w:hAnsi="仿宋" w:eastAsia="仿宋"/>
          <w:color w:val="000000"/>
          <w:kern w:val="0"/>
          <w:sz w:val="28"/>
          <w:szCs w:val="28"/>
        </w:rPr>
        <w:t>0</w:t>
      </w:r>
      <w:r>
        <w:rPr>
          <w:rFonts w:hint="eastAsia" w:ascii="仿宋" w:hAnsi="仿宋" w:eastAsia="仿宋"/>
          <w:color w:val="000000"/>
          <w:kern w:val="0"/>
          <w:sz w:val="28"/>
          <w:szCs w:val="28"/>
        </w:rPr>
        <w:t>元</w:t>
      </w:r>
      <w:r>
        <w:rPr>
          <w:rFonts w:hint="eastAsia" w:ascii="仿宋" w:hAnsi="仿宋" w:eastAsia="仿宋"/>
          <w:color w:val="000000"/>
          <w:kern w:val="0"/>
          <w:sz w:val="28"/>
          <w:szCs w:val="28"/>
          <w:lang w:eastAsia="zh-CN"/>
        </w:rPr>
        <w:t>（</w:t>
      </w:r>
      <w:r>
        <w:rPr>
          <w:rFonts w:hint="eastAsia" w:ascii="仿宋" w:hAnsi="仿宋" w:eastAsia="仿宋"/>
          <w:color w:val="000000"/>
          <w:kern w:val="0"/>
          <w:sz w:val="28"/>
          <w:szCs w:val="28"/>
          <w:lang w:val="en-US" w:eastAsia="zh-CN"/>
        </w:rPr>
        <w:t>大床房</w:t>
      </w:r>
      <w:r>
        <w:rPr>
          <w:rFonts w:hint="eastAsia" w:ascii="仿宋" w:hAnsi="仿宋" w:eastAsia="仿宋"/>
          <w:color w:val="000000"/>
          <w:kern w:val="0"/>
          <w:sz w:val="28"/>
          <w:szCs w:val="28"/>
          <w:lang w:eastAsia="zh-CN"/>
        </w:rPr>
        <w:t>）</w:t>
      </w:r>
      <w:r>
        <w:rPr>
          <w:rFonts w:hint="eastAsia" w:ascii="仿宋" w:hAnsi="仿宋" w:eastAsia="仿宋"/>
          <w:color w:val="000000"/>
          <w:kern w:val="0"/>
          <w:sz w:val="28"/>
          <w:szCs w:val="28"/>
          <w:lang w:val="en-US" w:eastAsia="zh-CN"/>
        </w:rPr>
        <w:t>/468元</w:t>
      </w:r>
      <w:r>
        <w:rPr>
          <w:rFonts w:hint="eastAsia" w:ascii="仿宋" w:hAnsi="仿宋" w:eastAsia="仿宋"/>
          <w:color w:val="000000"/>
          <w:kern w:val="0"/>
          <w:sz w:val="28"/>
          <w:szCs w:val="28"/>
          <w:lang w:eastAsia="zh-CN"/>
        </w:rPr>
        <w:t>（</w:t>
      </w:r>
      <w:r>
        <w:rPr>
          <w:rFonts w:hint="eastAsia" w:ascii="仿宋" w:hAnsi="仿宋" w:eastAsia="仿宋"/>
          <w:color w:val="000000"/>
          <w:kern w:val="0"/>
          <w:sz w:val="28"/>
          <w:szCs w:val="28"/>
          <w:lang w:val="en-US" w:eastAsia="zh-CN"/>
        </w:rPr>
        <w:t>标准间</w:t>
      </w:r>
      <w:r>
        <w:rPr>
          <w:rFonts w:hint="eastAsia" w:ascii="仿宋" w:hAnsi="仿宋" w:eastAsia="仿宋"/>
          <w:color w:val="000000"/>
          <w:kern w:val="0"/>
          <w:sz w:val="28"/>
          <w:szCs w:val="28"/>
          <w:lang w:eastAsia="zh-CN"/>
        </w:rPr>
        <w:t>）</w:t>
      </w:r>
    </w:p>
    <w:p w14:paraId="5CF4CEAA">
      <w:pPr>
        <w:keepNext w:val="0"/>
        <w:keepLines w:val="0"/>
        <w:pageBreakBefore w:val="0"/>
        <w:widowControl/>
        <w:kinsoku/>
        <w:wordWrap/>
        <w:overflowPunct/>
        <w:topLinePunct w:val="0"/>
        <w:bidi w:val="0"/>
        <w:snapToGrid/>
        <w:spacing w:line="520" w:lineRule="exact"/>
        <w:ind w:firstLine="560" w:firstLineChars="200"/>
        <w:textAlignment w:val="auto"/>
        <w:rPr>
          <w:rFonts w:ascii="仿宋" w:hAnsi="仿宋" w:eastAsia="仿宋"/>
          <w:color w:val="000000"/>
          <w:kern w:val="0"/>
          <w:sz w:val="28"/>
          <w:szCs w:val="28"/>
        </w:rPr>
      </w:pPr>
      <w:r>
        <w:rPr>
          <w:rFonts w:hint="eastAsia" w:ascii="仿宋" w:hAnsi="仿宋" w:eastAsia="仿宋"/>
          <w:color w:val="000000"/>
          <w:kern w:val="0"/>
          <w:sz w:val="28"/>
          <w:szCs w:val="28"/>
        </w:rPr>
        <w:t>地址：江苏省南京市栖霞区智谷大道1号</w:t>
      </w:r>
    </w:p>
    <w:p w14:paraId="3BF57227">
      <w:pPr>
        <w:keepNext w:val="0"/>
        <w:keepLines w:val="0"/>
        <w:pageBreakBefore w:val="0"/>
        <w:widowControl/>
        <w:kinsoku/>
        <w:wordWrap/>
        <w:overflowPunct/>
        <w:topLinePunct w:val="0"/>
        <w:bidi w:val="0"/>
        <w:snapToGrid/>
        <w:spacing w:line="520" w:lineRule="exact"/>
        <w:ind w:firstLine="560" w:firstLineChars="200"/>
        <w:textAlignment w:val="auto"/>
        <w:rPr>
          <w:rFonts w:hint="eastAsia" w:ascii="仿宋" w:hAnsi="仿宋" w:eastAsia="仿宋"/>
          <w:color w:val="000000"/>
          <w:kern w:val="0"/>
          <w:sz w:val="28"/>
          <w:szCs w:val="28"/>
        </w:rPr>
      </w:pPr>
      <w:r>
        <w:rPr>
          <w:rFonts w:hint="eastAsia" w:ascii="仿宋" w:hAnsi="仿宋" w:eastAsia="仿宋"/>
          <w:color w:val="000000"/>
          <w:kern w:val="0"/>
          <w:sz w:val="28"/>
          <w:szCs w:val="28"/>
        </w:rPr>
        <w:t>预订电话：15867485883（王经理）</w:t>
      </w:r>
    </w:p>
    <w:p w14:paraId="0186E337">
      <w:pPr>
        <w:keepNext w:val="0"/>
        <w:keepLines w:val="0"/>
        <w:pageBreakBefore w:val="0"/>
        <w:kinsoku/>
        <w:wordWrap/>
        <w:overflowPunct/>
        <w:topLinePunct w:val="0"/>
        <w:bidi w:val="0"/>
        <w:snapToGrid/>
        <w:spacing w:line="520" w:lineRule="exact"/>
        <w:textAlignment w:val="auto"/>
        <w:rPr>
          <w:rFonts w:ascii="仿宋" w:hAnsi="仿宋" w:eastAsia="仿宋"/>
          <w:sz w:val="28"/>
          <w:szCs w:val="28"/>
        </w:rPr>
      </w:pPr>
      <w:r>
        <w:rPr>
          <w:rFonts w:hint="eastAsia" w:ascii="仿宋" w:hAnsi="仿宋" w:eastAsia="仿宋"/>
          <w:sz w:val="28"/>
          <w:szCs w:val="28"/>
        </w:rPr>
        <w:t>其他注意事项：</w:t>
      </w:r>
    </w:p>
    <w:p w14:paraId="224B21B6">
      <w:pPr>
        <w:keepNext w:val="0"/>
        <w:keepLines w:val="0"/>
        <w:pageBreakBefore w:val="0"/>
        <w:kinsoku/>
        <w:wordWrap/>
        <w:overflowPunct/>
        <w:topLinePunct w:val="0"/>
        <w:bidi w:val="0"/>
        <w:snapToGrid/>
        <w:spacing w:line="520" w:lineRule="exact"/>
        <w:ind w:firstLine="840" w:firstLineChars="300"/>
        <w:textAlignment w:val="auto"/>
        <w:rPr>
          <w:rFonts w:ascii="仿宋" w:hAnsi="仿宋" w:eastAsia="仿宋"/>
          <w:sz w:val="28"/>
          <w:szCs w:val="28"/>
        </w:rPr>
      </w:pPr>
      <w:r>
        <w:rPr>
          <w:rFonts w:hint="eastAsia" w:ascii="仿宋" w:hAnsi="仿宋" w:eastAsia="仿宋"/>
          <w:sz w:val="28"/>
          <w:szCs w:val="28"/>
        </w:rPr>
        <w:t>（1）会议往返交通费、住宿费由参会代表自理；</w:t>
      </w:r>
    </w:p>
    <w:p w14:paraId="73A02FAC">
      <w:pPr>
        <w:keepNext w:val="0"/>
        <w:keepLines w:val="0"/>
        <w:pageBreakBefore w:val="0"/>
        <w:kinsoku/>
        <w:wordWrap/>
        <w:overflowPunct/>
        <w:topLinePunct w:val="0"/>
        <w:bidi w:val="0"/>
        <w:snapToGrid/>
        <w:spacing w:line="520" w:lineRule="exact"/>
        <w:ind w:firstLine="840" w:firstLineChars="300"/>
        <w:textAlignment w:val="auto"/>
        <w:rPr>
          <w:rFonts w:hint="eastAsia" w:ascii="仿宋" w:hAnsi="仿宋" w:eastAsia="仿宋"/>
          <w:sz w:val="28"/>
          <w:szCs w:val="28"/>
          <w:lang w:eastAsia="zh-CN"/>
        </w:rPr>
      </w:pPr>
      <w:r>
        <w:rPr>
          <w:rFonts w:hint="eastAsia" w:ascii="仿宋" w:hAnsi="仿宋" w:eastAsia="仿宋"/>
          <w:sz w:val="28"/>
          <w:szCs w:val="28"/>
        </w:rPr>
        <w:t>（2）会议不安排接送服务，请参会代表自行前往</w:t>
      </w:r>
      <w:r>
        <w:rPr>
          <w:rFonts w:hint="eastAsia" w:ascii="仿宋" w:hAnsi="仿宋" w:eastAsia="仿宋"/>
          <w:sz w:val="28"/>
          <w:szCs w:val="28"/>
          <w:lang w:eastAsia="zh-CN"/>
        </w:rPr>
        <w:t>；</w:t>
      </w:r>
    </w:p>
    <w:p w14:paraId="63ADD5C6">
      <w:pPr>
        <w:keepNext w:val="0"/>
        <w:keepLines w:val="0"/>
        <w:pageBreakBefore w:val="0"/>
        <w:widowControl/>
        <w:kinsoku/>
        <w:wordWrap/>
        <w:overflowPunct/>
        <w:topLinePunct w:val="0"/>
        <w:bidi w:val="0"/>
        <w:snapToGrid/>
        <w:spacing w:line="520" w:lineRule="exact"/>
        <w:ind w:firstLine="840" w:firstLineChars="300"/>
        <w:textAlignment w:val="auto"/>
        <w:rPr>
          <w:rFonts w:hint="default" w:ascii="仿宋" w:hAnsi="仿宋" w:eastAsia="仿宋"/>
          <w:sz w:val="28"/>
          <w:szCs w:val="28"/>
          <w:lang w:val="en-US" w:eastAsia="zh-CN"/>
        </w:rPr>
      </w:pPr>
      <w:r>
        <w:rPr>
          <w:rFonts w:hint="eastAsia" w:ascii="仿宋" w:hAnsi="仿宋" w:eastAsia="仿宋"/>
          <w:sz w:val="28"/>
          <w:szCs w:val="28"/>
        </w:rPr>
        <w:t>（</w:t>
      </w:r>
      <w:r>
        <w:rPr>
          <w:rFonts w:hint="eastAsia" w:ascii="仿宋" w:hAnsi="仿宋" w:eastAsia="仿宋"/>
          <w:sz w:val="28"/>
          <w:szCs w:val="28"/>
          <w:lang w:val="en-US" w:eastAsia="zh-CN"/>
        </w:rPr>
        <w:t>3</w:t>
      </w:r>
      <w:r>
        <w:rPr>
          <w:rFonts w:hint="eastAsia" w:ascii="仿宋" w:hAnsi="仿宋" w:eastAsia="仿宋"/>
          <w:sz w:val="28"/>
          <w:szCs w:val="28"/>
        </w:rPr>
        <w:t>）本次大会可自行拼房，若需要协助，可</w:t>
      </w:r>
      <w:r>
        <w:rPr>
          <w:rFonts w:hint="eastAsia" w:ascii="仿宋" w:hAnsi="仿宋" w:eastAsia="仿宋"/>
          <w:sz w:val="28"/>
          <w:szCs w:val="28"/>
          <w:lang w:val="en-US" w:eastAsia="zh-CN"/>
        </w:rPr>
        <w:t>向专委会邮箱</w:t>
      </w:r>
      <w:r>
        <w:rPr>
          <w:rFonts w:hint="eastAsia" w:ascii="仿宋" w:hAnsi="仿宋" w:eastAsia="仿宋" w:cs="宋体"/>
          <w:color w:val="000000"/>
          <w:kern w:val="0"/>
          <w:sz w:val="28"/>
          <w:szCs w:val="28"/>
        </w:rPr>
        <w:t>wlylx_2022@163.com</w:t>
      </w:r>
      <w:r>
        <w:rPr>
          <w:rFonts w:hint="eastAsia" w:ascii="仿宋" w:hAnsi="仿宋" w:eastAsia="仿宋"/>
          <w:sz w:val="28"/>
          <w:szCs w:val="28"/>
          <w:lang w:val="en-US" w:eastAsia="zh-CN"/>
        </w:rPr>
        <w:t>备注说明。</w:t>
      </w:r>
    </w:p>
    <w:p w14:paraId="10CFB420">
      <w:pPr>
        <w:keepNext w:val="0"/>
        <w:keepLines w:val="0"/>
        <w:pageBreakBefore w:val="0"/>
        <w:kinsoku/>
        <w:wordWrap/>
        <w:overflowPunct/>
        <w:topLinePunct w:val="0"/>
        <w:bidi w:val="0"/>
        <w:snapToGrid/>
        <w:spacing w:line="520" w:lineRule="exact"/>
        <w:ind w:firstLine="840" w:firstLineChars="300"/>
        <w:textAlignment w:val="auto"/>
        <w:rPr>
          <w:rFonts w:ascii="仿宋" w:hAnsi="仿宋" w:eastAsia="仿宋"/>
          <w:sz w:val="28"/>
          <w:szCs w:val="28"/>
        </w:rPr>
      </w:pPr>
      <w:r>
        <w:rPr>
          <w:rFonts w:hint="eastAsia" w:ascii="仿宋" w:hAnsi="仿宋" w:eastAsia="仿宋"/>
          <w:sz w:val="28"/>
          <w:szCs w:val="28"/>
        </w:rPr>
        <w:t>（</w:t>
      </w:r>
      <w:r>
        <w:rPr>
          <w:rFonts w:hint="eastAsia" w:ascii="仿宋" w:hAnsi="仿宋" w:eastAsia="仿宋"/>
          <w:sz w:val="28"/>
          <w:szCs w:val="28"/>
          <w:lang w:val="en-US" w:eastAsia="zh-CN"/>
        </w:rPr>
        <w:t>4</w:t>
      </w:r>
      <w:r>
        <w:rPr>
          <w:rFonts w:hint="eastAsia" w:ascii="仿宋" w:hAnsi="仿宋" w:eastAsia="仿宋"/>
          <w:sz w:val="28"/>
          <w:szCs w:val="28"/>
        </w:rPr>
        <w:t>）</w:t>
      </w:r>
      <w:r>
        <w:rPr>
          <w:rFonts w:hint="eastAsia" w:ascii="仿宋" w:hAnsi="仿宋" w:eastAsia="仿宋"/>
          <w:sz w:val="28"/>
          <w:szCs w:val="28"/>
          <w:highlight w:val="none"/>
        </w:rPr>
        <w:t>酒店提供的会议协议价格仅对本次参会代表有效</w:t>
      </w:r>
      <w:r>
        <w:rPr>
          <w:rFonts w:hint="eastAsia" w:ascii="仿宋" w:hAnsi="仿宋" w:eastAsia="仿宋"/>
          <w:sz w:val="28"/>
          <w:szCs w:val="28"/>
        </w:rPr>
        <w:t>。</w:t>
      </w:r>
    </w:p>
    <w:p w14:paraId="36F297C6">
      <w:pPr>
        <w:keepNext w:val="0"/>
        <w:keepLines w:val="0"/>
        <w:pageBreakBefore w:val="0"/>
        <w:kinsoku/>
        <w:wordWrap/>
        <w:overflowPunct/>
        <w:topLinePunct w:val="0"/>
        <w:autoSpaceDE w:val="0"/>
        <w:autoSpaceDN w:val="0"/>
        <w:bidi w:val="0"/>
        <w:adjustRightInd w:val="0"/>
        <w:snapToGrid/>
        <w:spacing w:line="520" w:lineRule="exact"/>
        <w:textAlignment w:val="auto"/>
        <w:rPr>
          <w:rFonts w:ascii="仿宋" w:hAnsi="仿宋" w:eastAsia="仿宋"/>
          <w:b/>
          <w:bCs/>
          <w:sz w:val="28"/>
          <w:szCs w:val="28"/>
        </w:rPr>
      </w:pPr>
      <w:r>
        <w:rPr>
          <w:rFonts w:hint="eastAsia" w:ascii="仿宋" w:hAnsi="仿宋" w:eastAsia="仿宋"/>
          <w:b/>
          <w:bCs/>
          <w:sz w:val="28"/>
          <w:szCs w:val="28"/>
          <w:lang w:val="en-US" w:eastAsia="zh-CN"/>
        </w:rPr>
        <w:t>八</w:t>
      </w:r>
      <w:r>
        <w:rPr>
          <w:rFonts w:hint="eastAsia" w:ascii="仿宋" w:hAnsi="仿宋" w:eastAsia="仿宋"/>
          <w:b/>
          <w:bCs/>
          <w:sz w:val="28"/>
          <w:szCs w:val="28"/>
        </w:rPr>
        <w:t>、新会员注册和理事增选</w:t>
      </w:r>
    </w:p>
    <w:p w14:paraId="00651BE0">
      <w:pPr>
        <w:keepNext w:val="0"/>
        <w:keepLines w:val="0"/>
        <w:pageBreakBefore w:val="0"/>
        <w:kinsoku/>
        <w:wordWrap/>
        <w:overflowPunct/>
        <w:topLinePunct w:val="0"/>
        <w:bidi w:val="0"/>
        <w:snapToGrid/>
        <w:spacing w:line="520" w:lineRule="exact"/>
        <w:ind w:firstLine="560" w:firstLineChars="200"/>
        <w:textAlignment w:val="auto"/>
        <w:rPr>
          <w:rFonts w:ascii="仿宋" w:hAnsi="仿宋" w:eastAsia="仿宋" w:cs="宋体"/>
          <w:color w:val="000000"/>
          <w:kern w:val="0"/>
          <w:sz w:val="28"/>
          <w:szCs w:val="28"/>
        </w:rPr>
      </w:pPr>
      <w:r>
        <w:rPr>
          <w:rFonts w:hint="eastAsia" w:ascii="仿宋" w:hAnsi="仿宋" w:eastAsia="仿宋" w:cs="宋体"/>
          <w:color w:val="000000"/>
          <w:kern w:val="0"/>
          <w:sz w:val="28"/>
          <w:szCs w:val="28"/>
        </w:rPr>
        <w:t>会员注册步骤：登陆世界中联网络药理学专委会首页（网址：http://wfcms.medmeeting.org/Muser/BranchIndex/1168），注册用户后登陆系统，点击“申请加入”，填写申请表后点击“提交”，</w:t>
      </w:r>
      <w:r>
        <w:rPr>
          <w:rFonts w:hint="eastAsia" w:ascii="仿宋" w:hAnsi="仿宋" w:eastAsia="仿宋" w:cs="宋体"/>
          <w:color w:val="000000"/>
          <w:kern w:val="0"/>
          <w:sz w:val="28"/>
          <w:szCs w:val="28"/>
          <w:lang w:val="en-US" w:eastAsia="zh-CN"/>
        </w:rPr>
        <w:t>等待审核，并</w:t>
      </w:r>
      <w:r>
        <w:rPr>
          <w:rFonts w:hint="eastAsia" w:ascii="仿宋" w:hAnsi="仿宋" w:eastAsia="仿宋" w:cs="宋体"/>
          <w:color w:val="000000"/>
          <w:kern w:val="0"/>
          <w:sz w:val="28"/>
          <w:szCs w:val="28"/>
        </w:rPr>
        <w:t>需缴纳会员费500元（缴费请扫</w:t>
      </w:r>
      <w:r>
        <w:rPr>
          <w:rFonts w:hint="eastAsia" w:ascii="仿宋" w:hAnsi="仿宋" w:eastAsia="仿宋"/>
          <w:color w:val="000000"/>
          <w:kern w:val="0"/>
          <w:sz w:val="28"/>
          <w:szCs w:val="28"/>
        </w:rPr>
        <w:t>会议收费二维码，备注会员+姓名</w:t>
      </w:r>
      <w:r>
        <w:rPr>
          <w:rFonts w:hint="eastAsia" w:ascii="仿宋" w:hAnsi="仿宋" w:eastAsia="仿宋" w:cs="宋体"/>
          <w:color w:val="000000"/>
          <w:kern w:val="0"/>
          <w:sz w:val="28"/>
          <w:szCs w:val="28"/>
        </w:rPr>
        <w:t>），经审核通过后可成为会员，颁发会员证书。</w:t>
      </w:r>
    </w:p>
    <w:p w14:paraId="68F47CFD">
      <w:pPr>
        <w:keepNext w:val="0"/>
        <w:keepLines w:val="0"/>
        <w:pageBreakBefore w:val="0"/>
        <w:kinsoku/>
        <w:wordWrap/>
        <w:overflowPunct/>
        <w:topLinePunct w:val="0"/>
        <w:bidi w:val="0"/>
        <w:snapToGrid/>
        <w:spacing w:line="520" w:lineRule="exact"/>
        <w:ind w:firstLine="560" w:firstLineChars="200"/>
        <w:textAlignment w:val="auto"/>
        <w:rPr>
          <w:rFonts w:ascii="仿宋" w:hAnsi="仿宋" w:eastAsia="仿宋" w:cs="宋体"/>
          <w:color w:val="000000"/>
          <w:kern w:val="0"/>
          <w:sz w:val="28"/>
          <w:szCs w:val="28"/>
        </w:rPr>
      </w:pPr>
      <w:r>
        <w:rPr>
          <w:rFonts w:hint="eastAsia" w:ascii="仿宋" w:hAnsi="仿宋" w:eastAsia="仿宋" w:cs="宋体"/>
          <w:color w:val="000000"/>
          <w:kern w:val="0"/>
          <w:sz w:val="28"/>
          <w:szCs w:val="28"/>
        </w:rPr>
        <w:t>理事申请同时填写《世界中医药学会联合会网络药理学专业委员会理事推荐表》（附件1），发送PDF版至专委会秘书处邮箱wlylx_2022@163.com，并注明“理事申请+个人姓名”。</w:t>
      </w:r>
    </w:p>
    <w:p w14:paraId="32F92C14">
      <w:pPr>
        <w:keepNext w:val="0"/>
        <w:keepLines w:val="0"/>
        <w:pageBreakBefore w:val="0"/>
        <w:kinsoku/>
        <w:wordWrap/>
        <w:overflowPunct/>
        <w:topLinePunct w:val="0"/>
        <w:bidi w:val="0"/>
        <w:snapToGrid/>
        <w:spacing w:line="520" w:lineRule="exact"/>
        <w:ind w:firstLine="560" w:firstLineChars="200"/>
        <w:textAlignment w:val="auto"/>
        <w:rPr>
          <w:rFonts w:ascii="仿宋" w:hAnsi="仿宋" w:eastAsia="仿宋" w:cs="宋体"/>
          <w:color w:val="000000"/>
          <w:kern w:val="0"/>
          <w:sz w:val="28"/>
          <w:szCs w:val="28"/>
        </w:rPr>
      </w:pPr>
      <w:r>
        <w:rPr>
          <w:rFonts w:hint="eastAsia" w:ascii="仿宋" w:hAnsi="仿宋" w:eastAsia="仿宋" w:cs="宋体"/>
          <w:color w:val="000000"/>
          <w:kern w:val="0"/>
          <w:sz w:val="28"/>
          <w:szCs w:val="28"/>
        </w:rPr>
        <w:t>会员注册和理事申请，请于2024年10月1日前完成。</w:t>
      </w:r>
    </w:p>
    <w:p w14:paraId="78767FAC">
      <w:pPr>
        <w:keepNext w:val="0"/>
        <w:keepLines w:val="0"/>
        <w:pageBreakBefore w:val="0"/>
        <w:kinsoku/>
        <w:wordWrap/>
        <w:overflowPunct/>
        <w:topLinePunct w:val="0"/>
        <w:autoSpaceDE w:val="0"/>
        <w:autoSpaceDN w:val="0"/>
        <w:bidi w:val="0"/>
        <w:adjustRightInd w:val="0"/>
        <w:snapToGrid/>
        <w:spacing w:line="520" w:lineRule="exact"/>
        <w:textAlignment w:val="auto"/>
        <w:rPr>
          <w:rFonts w:ascii="仿宋" w:hAnsi="仿宋" w:eastAsia="仿宋"/>
          <w:b/>
          <w:bCs/>
          <w:sz w:val="28"/>
          <w:szCs w:val="28"/>
        </w:rPr>
      </w:pPr>
      <w:r>
        <w:rPr>
          <w:rFonts w:hint="eastAsia" w:ascii="仿宋" w:hAnsi="仿宋" w:eastAsia="仿宋"/>
          <w:b/>
          <w:bCs/>
          <w:sz w:val="28"/>
          <w:szCs w:val="28"/>
          <w:lang w:val="en-US" w:eastAsia="zh-CN"/>
        </w:rPr>
        <w:t>九</w:t>
      </w:r>
      <w:r>
        <w:rPr>
          <w:rFonts w:hint="eastAsia" w:ascii="仿宋" w:hAnsi="仿宋" w:eastAsia="仿宋"/>
          <w:b/>
          <w:bCs/>
          <w:sz w:val="28"/>
          <w:szCs w:val="28"/>
        </w:rPr>
        <w:t>、联系方式</w:t>
      </w:r>
    </w:p>
    <w:p w14:paraId="42C0216C">
      <w:pPr>
        <w:keepNext w:val="0"/>
        <w:keepLines w:val="0"/>
        <w:pageBreakBefore w:val="0"/>
        <w:kinsoku/>
        <w:wordWrap/>
        <w:overflowPunct/>
        <w:topLinePunct w:val="0"/>
        <w:autoSpaceDE w:val="0"/>
        <w:autoSpaceDN w:val="0"/>
        <w:bidi w:val="0"/>
        <w:adjustRightInd w:val="0"/>
        <w:snapToGrid/>
        <w:spacing w:line="520" w:lineRule="exact"/>
        <w:textAlignment w:val="auto"/>
        <w:rPr>
          <w:rFonts w:ascii="仿宋" w:hAnsi="仿宋" w:eastAsia="仿宋"/>
          <w:b/>
          <w:bCs/>
          <w:sz w:val="28"/>
          <w:szCs w:val="28"/>
        </w:rPr>
      </w:pPr>
      <w:r>
        <w:rPr>
          <w:rFonts w:hint="eastAsia" w:ascii="仿宋" w:hAnsi="仿宋" w:eastAsia="仿宋"/>
          <w:b/>
          <w:bCs/>
          <w:sz w:val="28"/>
          <w:szCs w:val="28"/>
        </w:rPr>
        <w:t>1. 会务组：</w:t>
      </w:r>
    </w:p>
    <w:p w14:paraId="1EF08EC2">
      <w:pPr>
        <w:keepNext w:val="0"/>
        <w:keepLines w:val="0"/>
        <w:pageBreakBefore w:val="0"/>
        <w:kinsoku/>
        <w:wordWrap/>
        <w:overflowPunct/>
        <w:topLinePunct w:val="0"/>
        <w:autoSpaceDE w:val="0"/>
        <w:autoSpaceDN w:val="0"/>
        <w:bidi w:val="0"/>
        <w:adjustRightInd w:val="0"/>
        <w:snapToGrid/>
        <w:spacing w:line="520" w:lineRule="exact"/>
        <w:ind w:firstLine="560" w:firstLineChars="200"/>
        <w:textAlignment w:val="auto"/>
        <w:rPr>
          <w:rFonts w:ascii="仿宋" w:hAnsi="仿宋" w:eastAsia="仿宋"/>
          <w:sz w:val="28"/>
          <w:szCs w:val="28"/>
        </w:rPr>
      </w:pPr>
      <w:r>
        <w:rPr>
          <w:rFonts w:hint="eastAsia" w:ascii="仿宋" w:hAnsi="仿宋" w:eastAsia="仿宋"/>
          <w:sz w:val="28"/>
          <w:szCs w:val="28"/>
        </w:rPr>
        <w:t>金  鑫老师：18896626705</w:t>
      </w:r>
    </w:p>
    <w:p w14:paraId="5F2E4A5D">
      <w:pPr>
        <w:keepNext w:val="0"/>
        <w:keepLines w:val="0"/>
        <w:pageBreakBefore w:val="0"/>
        <w:kinsoku/>
        <w:wordWrap/>
        <w:overflowPunct/>
        <w:topLinePunct w:val="0"/>
        <w:autoSpaceDE w:val="0"/>
        <w:autoSpaceDN w:val="0"/>
        <w:bidi w:val="0"/>
        <w:adjustRightInd w:val="0"/>
        <w:snapToGrid/>
        <w:spacing w:line="520" w:lineRule="exact"/>
        <w:ind w:firstLine="560" w:firstLineChars="200"/>
        <w:textAlignment w:val="auto"/>
        <w:rPr>
          <w:rFonts w:ascii="仿宋" w:hAnsi="仿宋" w:eastAsia="仿宋"/>
          <w:sz w:val="28"/>
          <w:szCs w:val="28"/>
          <w:highlight w:val="yellow"/>
        </w:rPr>
      </w:pPr>
      <w:r>
        <w:rPr>
          <w:rFonts w:hint="eastAsia" w:ascii="仿宋" w:hAnsi="仿宋" w:eastAsia="仿宋"/>
          <w:sz w:val="28"/>
          <w:szCs w:val="28"/>
        </w:rPr>
        <w:t>詹小磊老师：18262786186</w:t>
      </w:r>
    </w:p>
    <w:p w14:paraId="44FD9A79">
      <w:pPr>
        <w:keepNext w:val="0"/>
        <w:keepLines w:val="0"/>
        <w:pageBreakBefore w:val="0"/>
        <w:kinsoku/>
        <w:wordWrap/>
        <w:overflowPunct/>
        <w:topLinePunct w:val="0"/>
        <w:autoSpaceDE w:val="0"/>
        <w:autoSpaceDN w:val="0"/>
        <w:bidi w:val="0"/>
        <w:adjustRightInd w:val="0"/>
        <w:snapToGrid/>
        <w:spacing w:line="520" w:lineRule="exact"/>
        <w:ind w:firstLine="560" w:firstLineChars="200"/>
        <w:textAlignment w:val="auto"/>
        <w:rPr>
          <w:rFonts w:ascii="仿宋" w:hAnsi="仿宋" w:eastAsia="仿宋"/>
          <w:sz w:val="28"/>
          <w:szCs w:val="28"/>
          <w:highlight w:val="yellow"/>
        </w:rPr>
      </w:pPr>
      <w:r>
        <w:rPr>
          <w:rFonts w:hint="eastAsia" w:ascii="仿宋" w:hAnsi="仿宋" w:eastAsia="仿宋"/>
          <w:sz w:val="28"/>
          <w:szCs w:val="28"/>
        </w:rPr>
        <w:t>耿晨光老师：13770732753</w:t>
      </w:r>
    </w:p>
    <w:p w14:paraId="42BAFF4B">
      <w:pPr>
        <w:keepNext w:val="0"/>
        <w:keepLines w:val="0"/>
        <w:pageBreakBefore w:val="0"/>
        <w:kinsoku/>
        <w:wordWrap/>
        <w:overflowPunct/>
        <w:topLinePunct w:val="0"/>
        <w:autoSpaceDE w:val="0"/>
        <w:autoSpaceDN w:val="0"/>
        <w:bidi w:val="0"/>
        <w:adjustRightInd w:val="0"/>
        <w:snapToGrid/>
        <w:spacing w:line="520" w:lineRule="exact"/>
        <w:textAlignment w:val="auto"/>
        <w:rPr>
          <w:rFonts w:ascii="仿宋" w:hAnsi="仿宋" w:eastAsia="仿宋"/>
          <w:b/>
          <w:bCs/>
          <w:sz w:val="28"/>
          <w:szCs w:val="28"/>
        </w:rPr>
      </w:pPr>
      <w:r>
        <w:rPr>
          <w:rFonts w:hint="eastAsia" w:ascii="仿宋" w:hAnsi="仿宋" w:eastAsia="仿宋"/>
          <w:b/>
          <w:bCs/>
          <w:sz w:val="28"/>
          <w:szCs w:val="28"/>
        </w:rPr>
        <w:t>2. 秘书处：</w:t>
      </w:r>
    </w:p>
    <w:p w14:paraId="3F0A4602">
      <w:pPr>
        <w:keepNext w:val="0"/>
        <w:keepLines w:val="0"/>
        <w:pageBreakBefore w:val="0"/>
        <w:kinsoku/>
        <w:wordWrap/>
        <w:overflowPunct/>
        <w:topLinePunct w:val="0"/>
        <w:bidi w:val="0"/>
        <w:snapToGrid/>
        <w:spacing w:line="520" w:lineRule="exact"/>
        <w:ind w:firstLine="560" w:firstLineChars="200"/>
        <w:textAlignment w:val="auto"/>
        <w:rPr>
          <w:rFonts w:ascii="仿宋" w:hAnsi="仿宋" w:eastAsia="仿宋"/>
          <w:sz w:val="28"/>
          <w:szCs w:val="28"/>
        </w:rPr>
      </w:pPr>
      <w:r>
        <w:rPr>
          <w:rFonts w:hint="eastAsia" w:ascii="仿宋" w:hAnsi="仿宋" w:eastAsia="仿宋"/>
          <w:sz w:val="28"/>
          <w:szCs w:val="28"/>
        </w:rPr>
        <w:t>杨  扩老师：15300391728</w:t>
      </w:r>
    </w:p>
    <w:p w14:paraId="7E3B7168">
      <w:pPr>
        <w:keepNext w:val="0"/>
        <w:keepLines w:val="0"/>
        <w:pageBreakBefore w:val="0"/>
        <w:kinsoku/>
        <w:wordWrap/>
        <w:overflowPunct/>
        <w:topLinePunct w:val="0"/>
        <w:bidi w:val="0"/>
        <w:snapToGrid/>
        <w:spacing w:line="520" w:lineRule="exact"/>
        <w:ind w:firstLine="560" w:firstLineChars="200"/>
        <w:textAlignment w:val="auto"/>
        <w:rPr>
          <w:rFonts w:ascii="仿宋" w:hAnsi="仿宋" w:eastAsia="仿宋"/>
          <w:sz w:val="28"/>
          <w:szCs w:val="28"/>
        </w:rPr>
      </w:pPr>
      <w:r>
        <w:rPr>
          <w:rFonts w:hint="eastAsia" w:ascii="仿宋" w:hAnsi="仿宋" w:eastAsia="仿宋"/>
          <w:sz w:val="28"/>
          <w:szCs w:val="28"/>
        </w:rPr>
        <w:t>李  涛老师：13439054881</w:t>
      </w:r>
    </w:p>
    <w:p w14:paraId="48A8C63C">
      <w:pPr>
        <w:keepNext w:val="0"/>
        <w:keepLines w:val="0"/>
        <w:pageBreakBefore w:val="0"/>
        <w:kinsoku/>
        <w:wordWrap/>
        <w:overflowPunct/>
        <w:topLinePunct w:val="0"/>
        <w:bidi w:val="0"/>
        <w:snapToGrid/>
        <w:spacing w:line="520" w:lineRule="exact"/>
        <w:ind w:firstLine="560" w:firstLineChars="200"/>
        <w:textAlignment w:val="auto"/>
        <w:rPr>
          <w:rFonts w:ascii="仿宋" w:hAnsi="仿宋" w:eastAsia="仿宋"/>
          <w:sz w:val="28"/>
          <w:szCs w:val="28"/>
        </w:rPr>
      </w:pPr>
      <w:r>
        <w:rPr>
          <w:rFonts w:hint="eastAsia" w:ascii="仿宋" w:hAnsi="仿宋" w:eastAsia="仿宋"/>
          <w:sz w:val="28"/>
          <w:szCs w:val="28"/>
        </w:rPr>
        <w:t>牛  明老师：15010682886</w:t>
      </w:r>
    </w:p>
    <w:p w14:paraId="73BD44AC">
      <w:pPr>
        <w:keepNext w:val="0"/>
        <w:keepLines w:val="0"/>
        <w:pageBreakBefore w:val="0"/>
        <w:kinsoku/>
        <w:wordWrap/>
        <w:overflowPunct/>
        <w:topLinePunct w:val="0"/>
        <w:bidi w:val="0"/>
        <w:snapToGrid/>
        <w:spacing w:line="520" w:lineRule="exact"/>
        <w:ind w:firstLine="560" w:firstLineChars="200"/>
        <w:textAlignment w:val="auto"/>
        <w:rPr>
          <w:rFonts w:ascii="仿宋" w:hAnsi="仿宋" w:eastAsia="仿宋"/>
          <w:sz w:val="28"/>
          <w:szCs w:val="28"/>
        </w:rPr>
      </w:pPr>
      <w:r>
        <w:rPr>
          <w:rFonts w:hint="eastAsia" w:ascii="仿宋" w:hAnsi="仿宋" w:eastAsia="仿宋"/>
          <w:sz w:val="28"/>
          <w:szCs w:val="28"/>
        </w:rPr>
        <w:t>段贤春老师：</w:t>
      </w:r>
      <w:r>
        <w:rPr>
          <w:rFonts w:ascii="仿宋" w:hAnsi="仿宋" w:eastAsia="仿宋"/>
          <w:sz w:val="28"/>
          <w:szCs w:val="28"/>
        </w:rPr>
        <w:t>13865965898</w:t>
      </w:r>
    </w:p>
    <w:p w14:paraId="30897243">
      <w:pPr>
        <w:keepNext w:val="0"/>
        <w:keepLines w:val="0"/>
        <w:pageBreakBefore w:val="0"/>
        <w:kinsoku/>
        <w:wordWrap/>
        <w:overflowPunct/>
        <w:topLinePunct w:val="0"/>
        <w:bidi w:val="0"/>
        <w:snapToGrid/>
        <w:spacing w:line="520" w:lineRule="exact"/>
        <w:ind w:firstLine="560" w:firstLineChars="200"/>
        <w:textAlignment w:val="auto"/>
        <w:rPr>
          <w:rFonts w:ascii="仿宋" w:hAnsi="仿宋" w:eastAsia="仿宋"/>
          <w:sz w:val="28"/>
          <w:szCs w:val="28"/>
        </w:rPr>
      </w:pPr>
      <w:r>
        <w:rPr>
          <w:rFonts w:hint="eastAsia" w:ascii="仿宋" w:hAnsi="仿宋" w:eastAsia="仿宋"/>
          <w:sz w:val="28"/>
          <w:szCs w:val="28"/>
        </w:rPr>
        <w:t>许海玉老师：13701004691</w:t>
      </w:r>
    </w:p>
    <w:p w14:paraId="6FD6E699">
      <w:pPr>
        <w:keepNext w:val="0"/>
        <w:keepLines w:val="0"/>
        <w:pageBreakBefore w:val="0"/>
        <w:kinsoku/>
        <w:wordWrap/>
        <w:overflowPunct/>
        <w:topLinePunct w:val="0"/>
        <w:bidi w:val="0"/>
        <w:snapToGrid/>
        <w:spacing w:line="520" w:lineRule="exact"/>
        <w:ind w:firstLine="560" w:firstLineChars="200"/>
        <w:textAlignment w:val="auto"/>
        <w:rPr>
          <w:rFonts w:ascii="仿宋" w:hAnsi="仿宋" w:eastAsia="仿宋"/>
          <w:sz w:val="28"/>
          <w:szCs w:val="28"/>
        </w:rPr>
      </w:pPr>
      <w:r>
        <w:rPr>
          <w:rFonts w:hint="eastAsia" w:ascii="仿宋" w:hAnsi="仿宋" w:eastAsia="仿宋"/>
          <w:sz w:val="28"/>
          <w:szCs w:val="28"/>
        </w:rPr>
        <w:t>胡元佳老师：15344801661（境外人员及港澳同胞联系人）</w:t>
      </w:r>
    </w:p>
    <w:p w14:paraId="37555746">
      <w:pPr>
        <w:keepNext w:val="0"/>
        <w:keepLines w:val="0"/>
        <w:pageBreakBefore w:val="0"/>
        <w:kinsoku/>
        <w:wordWrap/>
        <w:overflowPunct/>
        <w:topLinePunct w:val="0"/>
        <w:bidi w:val="0"/>
        <w:snapToGrid/>
        <w:spacing w:line="520" w:lineRule="exact"/>
        <w:ind w:firstLine="560" w:firstLineChars="200"/>
        <w:jc w:val="right"/>
        <w:textAlignment w:val="auto"/>
        <w:rPr>
          <w:rFonts w:hint="eastAsia" w:ascii="仿宋" w:hAnsi="仿宋" w:eastAsia="仿宋"/>
          <w:sz w:val="28"/>
          <w:szCs w:val="28"/>
        </w:rPr>
      </w:pPr>
    </w:p>
    <w:p w14:paraId="24F8F9B8">
      <w:pPr>
        <w:keepNext w:val="0"/>
        <w:keepLines w:val="0"/>
        <w:pageBreakBefore w:val="0"/>
        <w:kinsoku/>
        <w:wordWrap/>
        <w:overflowPunct/>
        <w:topLinePunct w:val="0"/>
        <w:bidi w:val="0"/>
        <w:snapToGrid/>
        <w:spacing w:line="520" w:lineRule="exact"/>
        <w:ind w:firstLine="560" w:firstLineChars="200"/>
        <w:jc w:val="right"/>
        <w:textAlignment w:val="auto"/>
        <w:rPr>
          <w:rFonts w:ascii="仿宋" w:hAnsi="仿宋" w:eastAsia="仿宋"/>
          <w:sz w:val="28"/>
          <w:szCs w:val="28"/>
        </w:rPr>
      </w:pPr>
      <w:r>
        <w:rPr>
          <w:rFonts w:hint="eastAsia" w:ascii="仿宋" w:hAnsi="仿宋" w:eastAsia="仿宋"/>
          <w:sz w:val="28"/>
          <w:szCs w:val="28"/>
        </w:rPr>
        <w:t>世界中医药学会联合会网络药理学专业委员会</w:t>
      </w:r>
    </w:p>
    <w:p w14:paraId="26A8845E">
      <w:pPr>
        <w:keepNext w:val="0"/>
        <w:keepLines w:val="0"/>
        <w:pageBreakBefore w:val="0"/>
        <w:kinsoku/>
        <w:wordWrap/>
        <w:overflowPunct/>
        <w:topLinePunct w:val="0"/>
        <w:bidi w:val="0"/>
        <w:snapToGrid/>
        <w:spacing w:line="520" w:lineRule="exact"/>
        <w:ind w:firstLine="560" w:firstLineChars="200"/>
        <w:jc w:val="right"/>
        <w:textAlignment w:val="auto"/>
        <w:rPr>
          <w:rFonts w:ascii="仿宋" w:hAnsi="仿宋" w:eastAsia="仿宋" w:cs="仿宋"/>
          <w:b/>
          <w:sz w:val="32"/>
          <w:szCs w:val="32"/>
        </w:rPr>
      </w:pPr>
      <w:r>
        <w:rPr>
          <w:rFonts w:hint="eastAsia" w:ascii="仿宋" w:hAnsi="仿宋" w:eastAsia="仿宋"/>
          <w:sz w:val="28"/>
          <w:szCs w:val="28"/>
        </w:rPr>
        <w:t>2024年9月</w:t>
      </w:r>
      <w:r>
        <w:rPr>
          <w:rFonts w:hint="eastAsia" w:ascii="仿宋" w:hAnsi="仿宋" w:eastAsia="仿宋"/>
          <w:sz w:val="28"/>
          <w:szCs w:val="28"/>
          <w:lang w:val="en-US" w:eastAsia="zh-CN"/>
        </w:rPr>
        <w:t>30</w:t>
      </w:r>
      <w:r>
        <w:rPr>
          <w:rFonts w:hint="eastAsia" w:ascii="仿宋" w:hAnsi="仿宋" w:eastAsia="仿宋"/>
          <w:sz w:val="28"/>
          <w:szCs w:val="28"/>
        </w:rPr>
        <w:t>日</w:t>
      </w:r>
    </w:p>
    <w:p w14:paraId="1E4FADAC">
      <w:pPr>
        <w:keepNext w:val="0"/>
        <w:keepLines w:val="0"/>
        <w:pageBreakBefore w:val="0"/>
        <w:kinsoku/>
        <w:wordWrap/>
        <w:overflowPunct/>
        <w:topLinePunct w:val="0"/>
        <w:bidi w:val="0"/>
        <w:snapToGrid/>
        <w:spacing w:line="520" w:lineRule="exact"/>
        <w:jc w:val="center"/>
        <w:textAlignment w:val="auto"/>
        <w:rPr>
          <w:rFonts w:ascii="仿宋" w:hAnsi="仿宋" w:eastAsia="仿宋" w:cs="仿宋"/>
          <w:b/>
          <w:sz w:val="32"/>
          <w:szCs w:val="32"/>
        </w:rPr>
        <w:sectPr>
          <w:headerReference r:id="rId3" w:type="default"/>
          <w:footerReference r:id="rId4" w:type="default"/>
          <w:pgSz w:w="11906" w:h="16838"/>
          <w:pgMar w:top="2268" w:right="1701" w:bottom="1418" w:left="1701" w:header="567" w:footer="454" w:gutter="0"/>
          <w:cols w:space="425" w:num="1"/>
          <w:docGrid w:type="lines" w:linePitch="312" w:charSpace="0"/>
        </w:sectPr>
      </w:pPr>
    </w:p>
    <w:p w14:paraId="315844B4">
      <w:pPr>
        <w:spacing w:line="360" w:lineRule="auto"/>
        <w:rPr>
          <w:rFonts w:ascii="仿宋" w:hAnsi="仿宋" w:eastAsia="仿宋" w:cs="仿宋"/>
          <w:sz w:val="28"/>
          <w:szCs w:val="28"/>
        </w:rPr>
      </w:pPr>
      <w:r>
        <w:rPr>
          <w:rFonts w:hint="eastAsia" w:ascii="仿宋" w:hAnsi="仿宋" w:eastAsia="仿宋" w:cs="仿宋"/>
          <w:sz w:val="28"/>
          <w:szCs w:val="28"/>
        </w:rPr>
        <w:t>附件1：</w:t>
      </w:r>
    </w:p>
    <w:p w14:paraId="16DF1AB7">
      <w:pPr>
        <w:spacing w:line="360" w:lineRule="auto"/>
        <w:jc w:val="center"/>
        <w:rPr>
          <w:rFonts w:ascii="仿宋" w:hAnsi="仿宋" w:eastAsia="仿宋" w:cs="仿宋"/>
          <w:b/>
          <w:sz w:val="28"/>
          <w:szCs w:val="28"/>
        </w:rPr>
      </w:pPr>
      <w:r>
        <w:rPr>
          <w:rFonts w:hint="eastAsia" w:ascii="仿宋" w:hAnsi="仿宋" w:eastAsia="仿宋" w:cs="仿宋"/>
          <w:b/>
          <w:sz w:val="28"/>
          <w:szCs w:val="28"/>
        </w:rPr>
        <w:t>世界中医药学会联合会网络药理学专业委员会</w:t>
      </w:r>
    </w:p>
    <w:p w14:paraId="52BFE995">
      <w:pPr>
        <w:spacing w:line="360" w:lineRule="auto"/>
        <w:jc w:val="center"/>
        <w:rPr>
          <w:rFonts w:ascii="仿宋" w:hAnsi="仿宋" w:eastAsia="仿宋" w:cs="仿宋"/>
          <w:b/>
          <w:sz w:val="28"/>
          <w:szCs w:val="28"/>
        </w:rPr>
      </w:pPr>
      <w:r>
        <w:rPr>
          <w:rFonts w:hint="eastAsia" w:ascii="仿宋" w:hAnsi="仿宋" w:eastAsia="仿宋" w:cs="仿宋"/>
          <w:b/>
          <w:sz w:val="28"/>
          <w:szCs w:val="28"/>
        </w:rPr>
        <w:t>理事候选人推荐表</w:t>
      </w:r>
    </w:p>
    <w:tbl>
      <w:tblPr>
        <w:tblStyle w:val="34"/>
        <w:tblW w:w="9037" w:type="dxa"/>
        <w:jc w:val="center"/>
        <w:tblLayout w:type="fixed"/>
        <w:tblCellMar>
          <w:top w:w="0" w:type="dxa"/>
          <w:left w:w="0" w:type="dxa"/>
          <w:bottom w:w="0" w:type="dxa"/>
          <w:right w:w="0" w:type="dxa"/>
        </w:tblCellMar>
      </w:tblPr>
      <w:tblGrid>
        <w:gridCol w:w="90"/>
        <w:gridCol w:w="503"/>
        <w:gridCol w:w="575"/>
        <w:gridCol w:w="1703"/>
        <w:gridCol w:w="966"/>
        <w:gridCol w:w="1003"/>
        <w:gridCol w:w="613"/>
        <w:gridCol w:w="611"/>
        <w:gridCol w:w="2973"/>
      </w:tblGrid>
      <w:tr w14:paraId="4490845E">
        <w:tblPrEx>
          <w:tblCellMar>
            <w:top w:w="0" w:type="dxa"/>
            <w:left w:w="0" w:type="dxa"/>
            <w:bottom w:w="0" w:type="dxa"/>
            <w:right w:w="0" w:type="dxa"/>
          </w:tblCellMar>
        </w:tblPrEx>
        <w:trPr>
          <w:trHeight w:val="527" w:hRule="exact"/>
          <w:jc w:val="center"/>
        </w:trPr>
        <w:tc>
          <w:tcPr>
            <w:tcW w:w="1168" w:type="dxa"/>
            <w:gridSpan w:val="3"/>
            <w:tcBorders>
              <w:top w:val="single" w:color="000000" w:sz="4" w:space="0"/>
              <w:left w:val="single" w:color="000000" w:sz="4" w:space="0"/>
              <w:bottom w:val="single" w:color="000000" w:sz="4" w:space="0"/>
              <w:right w:val="single" w:color="000000" w:sz="4" w:space="0"/>
            </w:tcBorders>
          </w:tcPr>
          <w:p w14:paraId="1A11B5C1">
            <w:pPr>
              <w:pStyle w:val="33"/>
              <w:spacing w:before="72"/>
              <w:ind w:left="350"/>
              <w:rPr>
                <w:rFonts w:ascii="仿宋" w:hAnsi="仿宋" w:eastAsia="仿宋" w:cs="仿宋"/>
                <w:sz w:val="24"/>
                <w:lang w:eastAsia="en-US"/>
              </w:rPr>
            </w:pPr>
            <w:r>
              <w:rPr>
                <w:rFonts w:hint="eastAsia" w:ascii="仿宋" w:hAnsi="仿宋" w:eastAsia="仿宋" w:cs="仿宋"/>
                <w:sz w:val="24"/>
                <w:lang w:eastAsia="en-US"/>
              </w:rPr>
              <w:t>姓名</w:t>
            </w:r>
          </w:p>
        </w:tc>
        <w:tc>
          <w:tcPr>
            <w:tcW w:w="1703" w:type="dxa"/>
            <w:tcBorders>
              <w:top w:val="single" w:color="000000" w:sz="4" w:space="0"/>
              <w:left w:val="single" w:color="000000" w:sz="4" w:space="0"/>
              <w:bottom w:val="single" w:color="000000" w:sz="4" w:space="0"/>
              <w:right w:val="single" w:color="000000" w:sz="4" w:space="0"/>
            </w:tcBorders>
            <w:vAlign w:val="center"/>
          </w:tcPr>
          <w:p w14:paraId="20B9F4C9">
            <w:pPr>
              <w:rPr>
                <w:rFonts w:ascii="仿宋" w:hAnsi="仿宋" w:eastAsia="仿宋" w:cs="仿宋"/>
                <w:sz w:val="24"/>
                <w:lang w:eastAsia="en-US"/>
              </w:rPr>
            </w:pPr>
          </w:p>
        </w:tc>
        <w:tc>
          <w:tcPr>
            <w:tcW w:w="966" w:type="dxa"/>
            <w:tcBorders>
              <w:top w:val="single" w:color="000000" w:sz="4" w:space="0"/>
              <w:left w:val="single" w:color="000000" w:sz="4" w:space="0"/>
              <w:bottom w:val="single" w:color="000000" w:sz="4" w:space="0"/>
              <w:right w:val="single" w:color="000000" w:sz="4" w:space="0"/>
            </w:tcBorders>
            <w:vAlign w:val="center"/>
          </w:tcPr>
          <w:p w14:paraId="5F6C3AE4">
            <w:pPr>
              <w:pStyle w:val="33"/>
              <w:spacing w:before="72"/>
              <w:ind w:left="251"/>
              <w:rPr>
                <w:rFonts w:ascii="仿宋" w:hAnsi="仿宋" w:eastAsia="仿宋" w:cs="仿宋"/>
                <w:sz w:val="24"/>
                <w:lang w:eastAsia="en-US"/>
              </w:rPr>
            </w:pPr>
            <w:r>
              <w:rPr>
                <w:rFonts w:hint="eastAsia" w:ascii="仿宋" w:hAnsi="仿宋" w:eastAsia="仿宋" w:cs="仿宋"/>
                <w:sz w:val="24"/>
                <w:lang w:eastAsia="en-US"/>
              </w:rPr>
              <w:t>性别</w:t>
            </w:r>
          </w:p>
        </w:tc>
        <w:tc>
          <w:tcPr>
            <w:tcW w:w="1003" w:type="dxa"/>
            <w:tcBorders>
              <w:top w:val="single" w:color="000000" w:sz="4" w:space="0"/>
              <w:left w:val="single" w:color="000000" w:sz="4" w:space="0"/>
              <w:bottom w:val="single" w:color="000000" w:sz="4" w:space="0"/>
              <w:right w:val="single" w:color="000000" w:sz="4" w:space="0"/>
            </w:tcBorders>
            <w:vAlign w:val="center"/>
          </w:tcPr>
          <w:p w14:paraId="5AB42553">
            <w:pPr>
              <w:rPr>
                <w:rFonts w:ascii="仿宋" w:hAnsi="仿宋" w:eastAsia="仿宋" w:cs="仿宋"/>
                <w:sz w:val="24"/>
                <w:lang w:eastAsia="en-US"/>
              </w:rPr>
            </w:pPr>
          </w:p>
        </w:tc>
        <w:tc>
          <w:tcPr>
            <w:tcW w:w="1224" w:type="dxa"/>
            <w:gridSpan w:val="2"/>
            <w:tcBorders>
              <w:top w:val="single" w:color="000000" w:sz="4" w:space="0"/>
              <w:left w:val="single" w:color="000000" w:sz="4" w:space="0"/>
              <w:bottom w:val="single" w:color="000000" w:sz="4" w:space="0"/>
              <w:right w:val="single" w:color="000000" w:sz="4" w:space="0"/>
            </w:tcBorders>
          </w:tcPr>
          <w:p w14:paraId="1DDA6C91">
            <w:pPr>
              <w:pStyle w:val="33"/>
              <w:spacing w:before="72"/>
              <w:ind w:left="146"/>
              <w:rPr>
                <w:rFonts w:ascii="仿宋" w:hAnsi="仿宋" w:eastAsia="仿宋" w:cs="仿宋"/>
                <w:sz w:val="24"/>
                <w:lang w:eastAsia="en-US"/>
              </w:rPr>
            </w:pPr>
            <w:r>
              <w:rPr>
                <w:rFonts w:hint="eastAsia" w:ascii="仿宋" w:hAnsi="仿宋" w:eastAsia="仿宋" w:cs="仿宋"/>
                <w:sz w:val="24"/>
                <w:lang w:eastAsia="en-US"/>
              </w:rPr>
              <w:t>出生年月</w:t>
            </w:r>
          </w:p>
        </w:tc>
        <w:tc>
          <w:tcPr>
            <w:tcW w:w="2973" w:type="dxa"/>
            <w:tcBorders>
              <w:top w:val="single" w:color="000000" w:sz="4" w:space="0"/>
              <w:left w:val="single" w:color="000000" w:sz="4" w:space="0"/>
              <w:bottom w:val="single" w:color="000000" w:sz="4" w:space="0"/>
              <w:right w:val="single" w:color="000000" w:sz="4" w:space="0"/>
            </w:tcBorders>
          </w:tcPr>
          <w:p w14:paraId="5D813AB9">
            <w:pPr>
              <w:rPr>
                <w:rFonts w:ascii="仿宋" w:hAnsi="仿宋" w:eastAsia="仿宋" w:cs="仿宋"/>
                <w:sz w:val="24"/>
                <w:lang w:eastAsia="en-US"/>
              </w:rPr>
            </w:pPr>
          </w:p>
        </w:tc>
      </w:tr>
      <w:tr w14:paraId="0D99D4F8">
        <w:tblPrEx>
          <w:tblCellMar>
            <w:top w:w="0" w:type="dxa"/>
            <w:left w:w="0" w:type="dxa"/>
            <w:bottom w:w="0" w:type="dxa"/>
            <w:right w:w="0" w:type="dxa"/>
          </w:tblCellMar>
        </w:tblPrEx>
        <w:trPr>
          <w:trHeight w:val="527" w:hRule="exact"/>
          <w:jc w:val="center"/>
        </w:trPr>
        <w:tc>
          <w:tcPr>
            <w:tcW w:w="1168" w:type="dxa"/>
            <w:gridSpan w:val="3"/>
            <w:tcBorders>
              <w:top w:val="single" w:color="000000" w:sz="4" w:space="0"/>
              <w:left w:val="single" w:color="000000" w:sz="4" w:space="0"/>
              <w:bottom w:val="single" w:color="000000" w:sz="4" w:space="0"/>
              <w:right w:val="single" w:color="000000" w:sz="4" w:space="0"/>
            </w:tcBorders>
          </w:tcPr>
          <w:p w14:paraId="4CA5390F">
            <w:pPr>
              <w:pStyle w:val="33"/>
              <w:spacing w:before="72"/>
              <w:ind w:left="350"/>
              <w:rPr>
                <w:rFonts w:ascii="仿宋" w:hAnsi="仿宋" w:eastAsia="仿宋" w:cs="仿宋"/>
                <w:sz w:val="24"/>
                <w:lang w:eastAsia="en-US"/>
              </w:rPr>
            </w:pPr>
            <w:r>
              <w:rPr>
                <w:rFonts w:hint="eastAsia" w:ascii="仿宋" w:hAnsi="仿宋" w:eastAsia="仿宋" w:cs="仿宋"/>
                <w:sz w:val="24"/>
                <w:lang w:eastAsia="en-US"/>
              </w:rPr>
              <w:t>民族</w:t>
            </w:r>
          </w:p>
        </w:tc>
        <w:tc>
          <w:tcPr>
            <w:tcW w:w="1703" w:type="dxa"/>
            <w:tcBorders>
              <w:top w:val="single" w:color="000000" w:sz="4" w:space="0"/>
              <w:left w:val="single" w:color="000000" w:sz="4" w:space="0"/>
              <w:bottom w:val="single" w:color="000000" w:sz="4" w:space="0"/>
              <w:right w:val="single" w:color="000000" w:sz="4" w:space="0"/>
            </w:tcBorders>
            <w:vAlign w:val="center"/>
          </w:tcPr>
          <w:p w14:paraId="40580452">
            <w:pPr>
              <w:rPr>
                <w:rFonts w:ascii="仿宋" w:hAnsi="仿宋" w:eastAsia="仿宋" w:cs="仿宋"/>
                <w:sz w:val="24"/>
                <w:lang w:eastAsia="en-US"/>
              </w:rPr>
            </w:pPr>
          </w:p>
        </w:tc>
        <w:tc>
          <w:tcPr>
            <w:tcW w:w="966" w:type="dxa"/>
            <w:tcBorders>
              <w:top w:val="single" w:color="000000" w:sz="4" w:space="0"/>
              <w:left w:val="single" w:color="000000" w:sz="4" w:space="0"/>
              <w:bottom w:val="single" w:color="000000" w:sz="4" w:space="0"/>
              <w:right w:val="single" w:color="000000" w:sz="4" w:space="0"/>
            </w:tcBorders>
            <w:vAlign w:val="center"/>
          </w:tcPr>
          <w:p w14:paraId="12338B3A">
            <w:pPr>
              <w:pStyle w:val="33"/>
              <w:spacing w:before="72"/>
              <w:ind w:left="251"/>
              <w:rPr>
                <w:rFonts w:ascii="仿宋" w:hAnsi="仿宋" w:eastAsia="仿宋" w:cs="仿宋"/>
                <w:sz w:val="24"/>
                <w:lang w:eastAsia="en-US"/>
              </w:rPr>
            </w:pPr>
            <w:r>
              <w:rPr>
                <w:rFonts w:hint="eastAsia" w:ascii="仿宋" w:hAnsi="仿宋" w:eastAsia="仿宋" w:cs="仿宋"/>
                <w:sz w:val="24"/>
                <w:lang w:eastAsia="en-US"/>
              </w:rPr>
              <w:t>职称</w:t>
            </w:r>
          </w:p>
        </w:tc>
        <w:tc>
          <w:tcPr>
            <w:tcW w:w="1003" w:type="dxa"/>
            <w:tcBorders>
              <w:top w:val="single" w:color="000000" w:sz="4" w:space="0"/>
              <w:left w:val="single" w:color="000000" w:sz="4" w:space="0"/>
              <w:bottom w:val="single" w:color="000000" w:sz="4" w:space="0"/>
              <w:right w:val="single" w:color="000000" w:sz="4" w:space="0"/>
            </w:tcBorders>
            <w:vAlign w:val="center"/>
          </w:tcPr>
          <w:p w14:paraId="534A50C6">
            <w:pPr>
              <w:rPr>
                <w:rFonts w:ascii="仿宋" w:hAnsi="仿宋" w:eastAsia="仿宋" w:cs="仿宋"/>
                <w:sz w:val="24"/>
                <w:lang w:eastAsia="en-US"/>
              </w:rPr>
            </w:pPr>
          </w:p>
        </w:tc>
        <w:tc>
          <w:tcPr>
            <w:tcW w:w="1224" w:type="dxa"/>
            <w:gridSpan w:val="2"/>
            <w:tcBorders>
              <w:top w:val="single" w:color="000000" w:sz="4" w:space="0"/>
              <w:left w:val="single" w:color="000000" w:sz="4" w:space="0"/>
              <w:bottom w:val="single" w:color="000000" w:sz="4" w:space="0"/>
              <w:right w:val="single" w:color="000000" w:sz="4" w:space="0"/>
            </w:tcBorders>
          </w:tcPr>
          <w:p w14:paraId="3E1E879B">
            <w:pPr>
              <w:pStyle w:val="33"/>
              <w:spacing w:before="72"/>
              <w:ind w:left="146"/>
              <w:rPr>
                <w:rFonts w:ascii="仿宋" w:hAnsi="仿宋" w:eastAsia="仿宋" w:cs="仿宋"/>
                <w:sz w:val="24"/>
                <w:lang w:eastAsia="en-US"/>
              </w:rPr>
            </w:pPr>
            <w:r>
              <w:rPr>
                <w:rFonts w:hint="eastAsia" w:ascii="仿宋" w:hAnsi="仿宋" w:eastAsia="仿宋" w:cs="仿宋"/>
                <w:sz w:val="24"/>
                <w:lang w:eastAsia="en-US"/>
              </w:rPr>
              <w:t>毕业学校</w:t>
            </w:r>
          </w:p>
        </w:tc>
        <w:tc>
          <w:tcPr>
            <w:tcW w:w="2973" w:type="dxa"/>
            <w:tcBorders>
              <w:top w:val="single" w:color="000000" w:sz="4" w:space="0"/>
              <w:left w:val="single" w:color="000000" w:sz="4" w:space="0"/>
              <w:bottom w:val="single" w:color="000000" w:sz="4" w:space="0"/>
              <w:right w:val="single" w:color="000000" w:sz="4" w:space="0"/>
            </w:tcBorders>
          </w:tcPr>
          <w:p w14:paraId="19E63026">
            <w:pPr>
              <w:rPr>
                <w:rFonts w:ascii="仿宋" w:hAnsi="仿宋" w:eastAsia="仿宋" w:cs="仿宋"/>
                <w:sz w:val="24"/>
                <w:lang w:eastAsia="en-US"/>
              </w:rPr>
            </w:pPr>
          </w:p>
        </w:tc>
      </w:tr>
      <w:tr w14:paraId="38683A01">
        <w:tblPrEx>
          <w:tblCellMar>
            <w:top w:w="0" w:type="dxa"/>
            <w:left w:w="0" w:type="dxa"/>
            <w:bottom w:w="0" w:type="dxa"/>
            <w:right w:w="0" w:type="dxa"/>
          </w:tblCellMar>
        </w:tblPrEx>
        <w:trPr>
          <w:trHeight w:val="527" w:hRule="exact"/>
          <w:jc w:val="center"/>
        </w:trPr>
        <w:tc>
          <w:tcPr>
            <w:tcW w:w="1168" w:type="dxa"/>
            <w:gridSpan w:val="3"/>
            <w:tcBorders>
              <w:top w:val="single" w:color="000000" w:sz="4" w:space="0"/>
              <w:left w:val="single" w:color="000000" w:sz="4" w:space="0"/>
              <w:bottom w:val="single" w:color="000000" w:sz="4" w:space="0"/>
              <w:right w:val="single" w:color="000000" w:sz="4" w:space="0"/>
            </w:tcBorders>
          </w:tcPr>
          <w:p w14:paraId="3213663C">
            <w:pPr>
              <w:pStyle w:val="33"/>
              <w:spacing w:before="72"/>
              <w:ind w:left="350"/>
              <w:rPr>
                <w:rFonts w:ascii="仿宋" w:hAnsi="仿宋" w:eastAsia="仿宋" w:cs="仿宋"/>
                <w:sz w:val="24"/>
                <w:lang w:eastAsia="en-US"/>
              </w:rPr>
            </w:pPr>
            <w:r>
              <w:rPr>
                <w:rFonts w:hint="eastAsia" w:ascii="仿宋" w:hAnsi="仿宋" w:eastAsia="仿宋" w:cs="仿宋"/>
                <w:sz w:val="24"/>
                <w:lang w:eastAsia="en-US"/>
              </w:rPr>
              <w:t>职务</w:t>
            </w:r>
          </w:p>
        </w:tc>
        <w:tc>
          <w:tcPr>
            <w:tcW w:w="1703" w:type="dxa"/>
            <w:tcBorders>
              <w:top w:val="single" w:color="000000" w:sz="4" w:space="0"/>
              <w:left w:val="single" w:color="000000" w:sz="4" w:space="0"/>
              <w:bottom w:val="single" w:color="000000" w:sz="4" w:space="0"/>
              <w:right w:val="single" w:color="000000" w:sz="4" w:space="0"/>
            </w:tcBorders>
            <w:vAlign w:val="center"/>
          </w:tcPr>
          <w:p w14:paraId="1EA31FD4">
            <w:pPr>
              <w:rPr>
                <w:rFonts w:ascii="仿宋" w:hAnsi="仿宋" w:eastAsia="仿宋" w:cs="仿宋"/>
                <w:sz w:val="24"/>
                <w:lang w:eastAsia="en-US"/>
              </w:rPr>
            </w:pPr>
          </w:p>
        </w:tc>
        <w:tc>
          <w:tcPr>
            <w:tcW w:w="966" w:type="dxa"/>
            <w:tcBorders>
              <w:top w:val="single" w:color="000000" w:sz="4" w:space="0"/>
              <w:left w:val="single" w:color="000000" w:sz="4" w:space="0"/>
              <w:bottom w:val="single" w:color="000000" w:sz="4" w:space="0"/>
              <w:right w:val="single" w:color="000000" w:sz="4" w:space="0"/>
            </w:tcBorders>
            <w:vAlign w:val="center"/>
          </w:tcPr>
          <w:p w14:paraId="6A9F5FF5">
            <w:pPr>
              <w:pStyle w:val="33"/>
              <w:spacing w:before="72"/>
              <w:ind w:left="251"/>
              <w:rPr>
                <w:rFonts w:ascii="仿宋" w:hAnsi="仿宋" w:eastAsia="仿宋" w:cs="仿宋"/>
                <w:sz w:val="24"/>
                <w:lang w:eastAsia="en-US"/>
              </w:rPr>
            </w:pPr>
            <w:r>
              <w:rPr>
                <w:rFonts w:hint="eastAsia" w:ascii="仿宋" w:hAnsi="仿宋" w:eastAsia="仿宋" w:cs="仿宋"/>
                <w:sz w:val="24"/>
                <w:lang w:eastAsia="en-US"/>
              </w:rPr>
              <w:t>学位</w:t>
            </w:r>
          </w:p>
        </w:tc>
        <w:tc>
          <w:tcPr>
            <w:tcW w:w="1003" w:type="dxa"/>
            <w:tcBorders>
              <w:top w:val="single" w:color="000000" w:sz="4" w:space="0"/>
              <w:left w:val="single" w:color="000000" w:sz="4" w:space="0"/>
              <w:bottom w:val="single" w:color="000000" w:sz="4" w:space="0"/>
              <w:right w:val="single" w:color="000000" w:sz="4" w:space="0"/>
            </w:tcBorders>
            <w:vAlign w:val="center"/>
          </w:tcPr>
          <w:p w14:paraId="071FBC55">
            <w:pPr>
              <w:rPr>
                <w:rFonts w:ascii="仿宋" w:hAnsi="仿宋" w:eastAsia="仿宋" w:cs="仿宋"/>
                <w:sz w:val="24"/>
                <w:lang w:eastAsia="en-US"/>
              </w:rPr>
            </w:pPr>
          </w:p>
        </w:tc>
        <w:tc>
          <w:tcPr>
            <w:tcW w:w="613" w:type="dxa"/>
            <w:tcBorders>
              <w:top w:val="single" w:color="000000" w:sz="4" w:space="0"/>
              <w:left w:val="single" w:color="000000" w:sz="4" w:space="0"/>
              <w:bottom w:val="single" w:color="000000" w:sz="4" w:space="0"/>
              <w:right w:val="nil"/>
            </w:tcBorders>
          </w:tcPr>
          <w:p w14:paraId="40212E09">
            <w:pPr>
              <w:pStyle w:val="33"/>
              <w:spacing w:before="72"/>
              <w:ind w:left="146"/>
              <w:rPr>
                <w:rFonts w:ascii="仿宋" w:hAnsi="仿宋" w:eastAsia="仿宋" w:cs="仿宋"/>
                <w:sz w:val="24"/>
                <w:lang w:eastAsia="en-US"/>
              </w:rPr>
            </w:pPr>
            <w:r>
              <w:rPr>
                <w:rFonts w:hint="eastAsia" w:ascii="仿宋" w:hAnsi="仿宋" w:eastAsia="仿宋" w:cs="仿宋"/>
                <w:sz w:val="24"/>
                <w:lang w:eastAsia="en-US"/>
              </w:rPr>
              <w:t>手</w:t>
            </w:r>
          </w:p>
        </w:tc>
        <w:tc>
          <w:tcPr>
            <w:tcW w:w="611" w:type="dxa"/>
            <w:tcBorders>
              <w:top w:val="single" w:color="000000" w:sz="4" w:space="0"/>
              <w:left w:val="nil"/>
              <w:bottom w:val="single" w:color="000000" w:sz="4" w:space="0"/>
              <w:right w:val="single" w:color="000000" w:sz="4" w:space="0"/>
            </w:tcBorders>
          </w:tcPr>
          <w:p w14:paraId="7F37A5D3">
            <w:pPr>
              <w:pStyle w:val="33"/>
              <w:spacing w:before="72"/>
              <w:ind w:left="239"/>
              <w:rPr>
                <w:rFonts w:ascii="仿宋" w:hAnsi="仿宋" w:eastAsia="仿宋" w:cs="仿宋"/>
                <w:sz w:val="24"/>
                <w:lang w:eastAsia="en-US"/>
              </w:rPr>
            </w:pPr>
            <w:r>
              <w:rPr>
                <w:rFonts w:hint="eastAsia" w:ascii="仿宋" w:hAnsi="仿宋" w:eastAsia="仿宋" w:cs="仿宋"/>
                <w:sz w:val="24"/>
                <w:lang w:eastAsia="en-US"/>
              </w:rPr>
              <w:t>机</w:t>
            </w:r>
          </w:p>
        </w:tc>
        <w:tc>
          <w:tcPr>
            <w:tcW w:w="2973" w:type="dxa"/>
            <w:tcBorders>
              <w:top w:val="single" w:color="000000" w:sz="4" w:space="0"/>
              <w:left w:val="single" w:color="000000" w:sz="4" w:space="0"/>
              <w:bottom w:val="single" w:color="000000" w:sz="4" w:space="0"/>
              <w:right w:val="single" w:color="000000" w:sz="4" w:space="0"/>
            </w:tcBorders>
          </w:tcPr>
          <w:p w14:paraId="509AB09D">
            <w:pPr>
              <w:rPr>
                <w:rFonts w:ascii="仿宋" w:hAnsi="仿宋" w:eastAsia="仿宋" w:cs="仿宋"/>
                <w:sz w:val="24"/>
                <w:lang w:eastAsia="en-US"/>
              </w:rPr>
            </w:pPr>
          </w:p>
        </w:tc>
      </w:tr>
      <w:tr w14:paraId="7A1CF232">
        <w:tblPrEx>
          <w:tblCellMar>
            <w:top w:w="0" w:type="dxa"/>
            <w:left w:w="0" w:type="dxa"/>
            <w:bottom w:w="0" w:type="dxa"/>
            <w:right w:w="0" w:type="dxa"/>
          </w:tblCellMar>
        </w:tblPrEx>
        <w:trPr>
          <w:trHeight w:val="527" w:hRule="exact"/>
          <w:jc w:val="center"/>
        </w:trPr>
        <w:tc>
          <w:tcPr>
            <w:tcW w:w="1168" w:type="dxa"/>
            <w:gridSpan w:val="3"/>
            <w:tcBorders>
              <w:top w:val="single" w:color="000000" w:sz="4" w:space="0"/>
              <w:left w:val="single" w:color="000000" w:sz="4" w:space="0"/>
              <w:bottom w:val="single" w:color="000000" w:sz="4" w:space="0"/>
              <w:right w:val="single" w:color="000000" w:sz="4" w:space="0"/>
            </w:tcBorders>
          </w:tcPr>
          <w:p w14:paraId="76016F2A">
            <w:pPr>
              <w:pStyle w:val="33"/>
              <w:spacing w:before="124"/>
              <w:ind w:left="287"/>
              <w:rPr>
                <w:rFonts w:ascii="仿宋" w:hAnsi="仿宋" w:eastAsia="仿宋" w:cs="仿宋"/>
                <w:sz w:val="24"/>
                <w:lang w:eastAsia="en-US"/>
              </w:rPr>
            </w:pPr>
            <w:r>
              <w:rPr>
                <w:rFonts w:hint="eastAsia" w:ascii="仿宋" w:hAnsi="仿宋" w:eastAsia="仿宋" w:cs="仿宋"/>
                <w:sz w:val="24"/>
                <w:lang w:eastAsia="en-US"/>
              </w:rPr>
              <w:t>E-mail</w:t>
            </w:r>
          </w:p>
        </w:tc>
        <w:tc>
          <w:tcPr>
            <w:tcW w:w="7869" w:type="dxa"/>
            <w:gridSpan w:val="6"/>
            <w:tcBorders>
              <w:top w:val="single" w:color="000000" w:sz="4" w:space="0"/>
              <w:left w:val="single" w:color="000000" w:sz="4" w:space="0"/>
              <w:bottom w:val="single" w:color="000000" w:sz="4" w:space="0"/>
              <w:right w:val="single" w:color="000000" w:sz="4" w:space="0"/>
            </w:tcBorders>
            <w:vAlign w:val="center"/>
          </w:tcPr>
          <w:p w14:paraId="6D9DA6BC">
            <w:pPr>
              <w:rPr>
                <w:rFonts w:ascii="仿宋" w:hAnsi="仿宋" w:eastAsia="仿宋" w:cs="仿宋"/>
                <w:sz w:val="24"/>
                <w:lang w:eastAsia="en-US"/>
              </w:rPr>
            </w:pPr>
          </w:p>
        </w:tc>
      </w:tr>
      <w:tr w14:paraId="0D2E7AB1">
        <w:tblPrEx>
          <w:tblCellMar>
            <w:top w:w="0" w:type="dxa"/>
            <w:left w:w="0" w:type="dxa"/>
            <w:bottom w:w="0" w:type="dxa"/>
            <w:right w:w="0" w:type="dxa"/>
          </w:tblCellMar>
        </w:tblPrEx>
        <w:trPr>
          <w:trHeight w:val="527" w:hRule="exact"/>
          <w:jc w:val="center"/>
        </w:trPr>
        <w:tc>
          <w:tcPr>
            <w:tcW w:w="593" w:type="dxa"/>
            <w:gridSpan w:val="2"/>
            <w:tcBorders>
              <w:top w:val="single" w:color="000000" w:sz="4" w:space="0"/>
              <w:left w:val="single" w:color="000000" w:sz="4" w:space="0"/>
              <w:bottom w:val="single" w:color="000000" w:sz="4" w:space="0"/>
              <w:right w:val="nil"/>
            </w:tcBorders>
          </w:tcPr>
          <w:p w14:paraId="1CC23A51">
            <w:pPr>
              <w:pStyle w:val="33"/>
              <w:spacing w:before="75"/>
              <w:ind w:left="110"/>
              <w:rPr>
                <w:rFonts w:ascii="仿宋" w:hAnsi="仿宋" w:eastAsia="仿宋" w:cs="仿宋"/>
                <w:sz w:val="24"/>
                <w:lang w:eastAsia="en-US"/>
              </w:rPr>
            </w:pPr>
            <w:r>
              <w:rPr>
                <w:rFonts w:hint="eastAsia" w:ascii="仿宋" w:hAnsi="仿宋" w:eastAsia="仿宋" w:cs="仿宋"/>
                <w:sz w:val="24"/>
                <w:lang w:eastAsia="en-US"/>
              </w:rPr>
              <w:t>单</w:t>
            </w:r>
          </w:p>
        </w:tc>
        <w:tc>
          <w:tcPr>
            <w:tcW w:w="575" w:type="dxa"/>
            <w:tcBorders>
              <w:top w:val="single" w:color="000000" w:sz="4" w:space="0"/>
              <w:left w:val="nil"/>
              <w:bottom w:val="single" w:color="000000" w:sz="4" w:space="0"/>
              <w:right w:val="single" w:color="000000" w:sz="4" w:space="0"/>
            </w:tcBorders>
          </w:tcPr>
          <w:p w14:paraId="66709423">
            <w:pPr>
              <w:pStyle w:val="33"/>
              <w:spacing w:before="75"/>
              <w:ind w:left="239"/>
              <w:rPr>
                <w:rFonts w:ascii="仿宋" w:hAnsi="仿宋" w:eastAsia="仿宋" w:cs="仿宋"/>
                <w:sz w:val="24"/>
                <w:lang w:eastAsia="en-US"/>
              </w:rPr>
            </w:pPr>
            <w:r>
              <w:rPr>
                <w:rFonts w:hint="eastAsia" w:ascii="仿宋" w:hAnsi="仿宋" w:eastAsia="仿宋" w:cs="仿宋"/>
                <w:sz w:val="24"/>
                <w:lang w:eastAsia="en-US"/>
              </w:rPr>
              <w:t>位</w:t>
            </w:r>
          </w:p>
        </w:tc>
        <w:tc>
          <w:tcPr>
            <w:tcW w:w="3672" w:type="dxa"/>
            <w:gridSpan w:val="3"/>
            <w:tcBorders>
              <w:top w:val="single" w:color="000000" w:sz="4" w:space="0"/>
              <w:left w:val="single" w:color="000000" w:sz="4" w:space="0"/>
              <w:bottom w:val="single" w:color="000000" w:sz="4" w:space="0"/>
              <w:right w:val="single" w:color="000000" w:sz="4" w:space="0"/>
            </w:tcBorders>
            <w:vAlign w:val="center"/>
          </w:tcPr>
          <w:p w14:paraId="79019B79">
            <w:pPr>
              <w:rPr>
                <w:rFonts w:ascii="仿宋" w:hAnsi="仿宋" w:eastAsia="仿宋" w:cs="仿宋"/>
                <w:sz w:val="24"/>
                <w:lang w:eastAsia="en-US"/>
              </w:rPr>
            </w:pPr>
          </w:p>
        </w:tc>
        <w:tc>
          <w:tcPr>
            <w:tcW w:w="1224" w:type="dxa"/>
            <w:gridSpan w:val="2"/>
            <w:tcBorders>
              <w:top w:val="single" w:color="000000" w:sz="4" w:space="0"/>
              <w:left w:val="single" w:color="000000" w:sz="4" w:space="0"/>
              <w:bottom w:val="single" w:color="000000" w:sz="4" w:space="0"/>
              <w:right w:val="single" w:color="000000" w:sz="4" w:space="0"/>
            </w:tcBorders>
          </w:tcPr>
          <w:p w14:paraId="77EAEC3D">
            <w:pPr>
              <w:pStyle w:val="33"/>
              <w:spacing w:before="75"/>
              <w:ind w:left="101"/>
              <w:rPr>
                <w:rFonts w:ascii="仿宋" w:hAnsi="仿宋" w:eastAsia="仿宋" w:cs="仿宋"/>
                <w:sz w:val="24"/>
                <w:lang w:eastAsia="en-US"/>
              </w:rPr>
            </w:pPr>
            <w:r>
              <w:rPr>
                <w:rFonts w:hint="eastAsia" w:ascii="仿宋" w:hAnsi="仿宋" w:eastAsia="仿宋" w:cs="仿宋"/>
                <w:sz w:val="24"/>
                <w:lang w:eastAsia="en-US"/>
              </w:rPr>
              <w:t>博导/硕导</w:t>
            </w:r>
          </w:p>
        </w:tc>
        <w:tc>
          <w:tcPr>
            <w:tcW w:w="2973" w:type="dxa"/>
            <w:tcBorders>
              <w:top w:val="single" w:color="000000" w:sz="4" w:space="0"/>
              <w:left w:val="single" w:color="000000" w:sz="4" w:space="0"/>
              <w:bottom w:val="single" w:color="000000" w:sz="4" w:space="0"/>
              <w:right w:val="single" w:color="000000" w:sz="4" w:space="0"/>
            </w:tcBorders>
          </w:tcPr>
          <w:p w14:paraId="289C2DCF">
            <w:pPr>
              <w:rPr>
                <w:rFonts w:ascii="仿宋" w:hAnsi="仿宋" w:eastAsia="仿宋" w:cs="仿宋"/>
                <w:sz w:val="24"/>
                <w:lang w:eastAsia="en-US"/>
              </w:rPr>
            </w:pPr>
          </w:p>
        </w:tc>
      </w:tr>
      <w:tr w14:paraId="412B463E">
        <w:tblPrEx>
          <w:tblCellMar>
            <w:top w:w="0" w:type="dxa"/>
            <w:left w:w="0" w:type="dxa"/>
            <w:bottom w:w="0" w:type="dxa"/>
            <w:right w:w="0" w:type="dxa"/>
          </w:tblCellMar>
        </w:tblPrEx>
        <w:trPr>
          <w:trHeight w:val="529" w:hRule="exact"/>
          <w:jc w:val="center"/>
        </w:trPr>
        <w:tc>
          <w:tcPr>
            <w:tcW w:w="1168" w:type="dxa"/>
            <w:gridSpan w:val="3"/>
            <w:tcBorders>
              <w:top w:val="single" w:color="000000" w:sz="4" w:space="0"/>
              <w:left w:val="single" w:color="000000" w:sz="4" w:space="0"/>
              <w:bottom w:val="single" w:color="000000" w:sz="4" w:space="0"/>
              <w:right w:val="single" w:color="000000" w:sz="4" w:space="0"/>
            </w:tcBorders>
          </w:tcPr>
          <w:p w14:paraId="2B30AC67">
            <w:pPr>
              <w:pStyle w:val="33"/>
              <w:spacing w:before="75"/>
              <w:ind w:left="110"/>
              <w:rPr>
                <w:rFonts w:ascii="仿宋" w:hAnsi="仿宋" w:eastAsia="仿宋" w:cs="仿宋"/>
                <w:sz w:val="24"/>
                <w:lang w:eastAsia="en-US"/>
              </w:rPr>
            </w:pPr>
            <w:r>
              <w:rPr>
                <w:rFonts w:hint="eastAsia" w:ascii="仿宋" w:hAnsi="仿宋" w:eastAsia="仿宋" w:cs="仿宋"/>
                <w:sz w:val="24"/>
                <w:lang w:eastAsia="en-US"/>
              </w:rPr>
              <w:t>通讯地址</w:t>
            </w:r>
          </w:p>
        </w:tc>
        <w:tc>
          <w:tcPr>
            <w:tcW w:w="3672" w:type="dxa"/>
            <w:gridSpan w:val="3"/>
            <w:tcBorders>
              <w:top w:val="single" w:color="000000" w:sz="4" w:space="0"/>
              <w:left w:val="single" w:color="000000" w:sz="4" w:space="0"/>
              <w:bottom w:val="single" w:color="000000" w:sz="4" w:space="0"/>
              <w:right w:val="single" w:color="000000" w:sz="4" w:space="0"/>
            </w:tcBorders>
          </w:tcPr>
          <w:p w14:paraId="592293AC">
            <w:pPr>
              <w:rPr>
                <w:rFonts w:ascii="仿宋" w:hAnsi="仿宋" w:eastAsia="仿宋" w:cs="仿宋"/>
                <w:szCs w:val="21"/>
                <w:lang w:eastAsia="en-US"/>
              </w:rPr>
            </w:pPr>
          </w:p>
        </w:tc>
        <w:tc>
          <w:tcPr>
            <w:tcW w:w="613" w:type="dxa"/>
            <w:tcBorders>
              <w:top w:val="single" w:color="000000" w:sz="4" w:space="0"/>
              <w:left w:val="single" w:color="000000" w:sz="4" w:space="0"/>
              <w:bottom w:val="single" w:color="000000" w:sz="4" w:space="0"/>
              <w:right w:val="nil"/>
            </w:tcBorders>
          </w:tcPr>
          <w:p w14:paraId="457A9DE5">
            <w:pPr>
              <w:pStyle w:val="33"/>
              <w:spacing w:before="75"/>
              <w:ind w:left="146"/>
              <w:rPr>
                <w:rFonts w:ascii="仿宋" w:hAnsi="仿宋" w:eastAsia="仿宋" w:cs="仿宋"/>
                <w:sz w:val="24"/>
                <w:lang w:eastAsia="en-US"/>
              </w:rPr>
            </w:pPr>
            <w:r>
              <w:rPr>
                <w:rFonts w:hint="eastAsia" w:ascii="仿宋" w:hAnsi="仿宋" w:eastAsia="仿宋" w:cs="仿宋"/>
                <w:sz w:val="24"/>
                <w:lang w:eastAsia="en-US"/>
              </w:rPr>
              <w:t>邮</w:t>
            </w:r>
          </w:p>
        </w:tc>
        <w:tc>
          <w:tcPr>
            <w:tcW w:w="611" w:type="dxa"/>
            <w:tcBorders>
              <w:top w:val="single" w:color="000000" w:sz="4" w:space="0"/>
              <w:left w:val="nil"/>
              <w:bottom w:val="single" w:color="000000" w:sz="4" w:space="0"/>
              <w:right w:val="single" w:color="000000" w:sz="4" w:space="0"/>
            </w:tcBorders>
          </w:tcPr>
          <w:p w14:paraId="0BBDED75">
            <w:pPr>
              <w:pStyle w:val="33"/>
              <w:spacing w:before="75"/>
              <w:ind w:left="239"/>
              <w:rPr>
                <w:rFonts w:ascii="仿宋" w:hAnsi="仿宋" w:eastAsia="仿宋" w:cs="仿宋"/>
                <w:sz w:val="24"/>
                <w:lang w:eastAsia="en-US"/>
              </w:rPr>
            </w:pPr>
            <w:r>
              <w:rPr>
                <w:rFonts w:hint="eastAsia" w:ascii="仿宋" w:hAnsi="仿宋" w:eastAsia="仿宋" w:cs="仿宋"/>
                <w:sz w:val="24"/>
                <w:lang w:eastAsia="en-US"/>
              </w:rPr>
              <w:t>编</w:t>
            </w:r>
          </w:p>
        </w:tc>
        <w:tc>
          <w:tcPr>
            <w:tcW w:w="2973" w:type="dxa"/>
            <w:tcBorders>
              <w:top w:val="single" w:color="000000" w:sz="4" w:space="0"/>
              <w:left w:val="single" w:color="000000" w:sz="4" w:space="0"/>
              <w:bottom w:val="single" w:color="000000" w:sz="4" w:space="0"/>
              <w:right w:val="single" w:color="000000" w:sz="4" w:space="0"/>
            </w:tcBorders>
          </w:tcPr>
          <w:p w14:paraId="34D6C415">
            <w:pPr>
              <w:rPr>
                <w:rFonts w:ascii="仿宋" w:hAnsi="仿宋" w:eastAsia="仿宋" w:cs="仿宋"/>
                <w:sz w:val="24"/>
                <w:lang w:eastAsia="en-US"/>
              </w:rPr>
            </w:pPr>
          </w:p>
        </w:tc>
      </w:tr>
      <w:tr w14:paraId="7182D0CB">
        <w:tblPrEx>
          <w:tblCellMar>
            <w:top w:w="0" w:type="dxa"/>
            <w:left w:w="0" w:type="dxa"/>
            <w:bottom w:w="0" w:type="dxa"/>
            <w:right w:w="0" w:type="dxa"/>
          </w:tblCellMar>
        </w:tblPrEx>
        <w:trPr>
          <w:trHeight w:val="5103" w:hRule="exact"/>
          <w:jc w:val="center"/>
        </w:trPr>
        <w:tc>
          <w:tcPr>
            <w:tcW w:w="9037" w:type="dxa"/>
            <w:gridSpan w:val="9"/>
            <w:tcBorders>
              <w:top w:val="single" w:color="000000" w:sz="4" w:space="0"/>
              <w:left w:val="single" w:color="000000" w:sz="4" w:space="0"/>
              <w:bottom w:val="single" w:color="000000" w:sz="4" w:space="0"/>
              <w:right w:val="single" w:color="000000" w:sz="4" w:space="0"/>
            </w:tcBorders>
          </w:tcPr>
          <w:p w14:paraId="144A1D6B">
            <w:pPr>
              <w:pStyle w:val="33"/>
              <w:spacing w:before="115"/>
              <w:ind w:left="31"/>
              <w:rPr>
                <w:rFonts w:ascii="仿宋" w:hAnsi="仿宋" w:eastAsia="仿宋" w:cs="仿宋"/>
                <w:sz w:val="24"/>
                <w:lang w:eastAsia="zh-CN"/>
              </w:rPr>
            </w:pPr>
            <w:r>
              <w:rPr>
                <w:rFonts w:hint="eastAsia" w:ascii="仿宋" w:hAnsi="仿宋" w:eastAsia="仿宋" w:cs="仿宋"/>
                <w:sz w:val="24"/>
                <w:lang w:eastAsia="zh-CN"/>
              </w:rPr>
              <w:t>综合情况（学术成就、承担课题、获奖情况、代表性专著等）</w:t>
            </w:r>
          </w:p>
          <w:p w14:paraId="5C292A81">
            <w:pPr>
              <w:pStyle w:val="33"/>
              <w:spacing w:before="115"/>
              <w:ind w:left="31"/>
              <w:rPr>
                <w:rFonts w:ascii="仿宋" w:hAnsi="仿宋" w:eastAsia="仿宋" w:cs="仿宋"/>
                <w:szCs w:val="21"/>
                <w:lang w:eastAsia="zh-CN"/>
              </w:rPr>
            </w:pPr>
          </w:p>
        </w:tc>
      </w:tr>
      <w:tr w14:paraId="111494DA">
        <w:tblPrEx>
          <w:tblCellMar>
            <w:top w:w="0" w:type="dxa"/>
            <w:left w:w="0" w:type="dxa"/>
            <w:bottom w:w="0" w:type="dxa"/>
            <w:right w:w="0" w:type="dxa"/>
          </w:tblCellMar>
        </w:tblPrEx>
        <w:trPr>
          <w:trHeight w:val="1775" w:hRule="exact"/>
          <w:jc w:val="center"/>
        </w:trPr>
        <w:tc>
          <w:tcPr>
            <w:tcW w:w="90" w:type="dxa"/>
            <w:tcBorders>
              <w:top w:val="single" w:color="000000" w:sz="4" w:space="0"/>
              <w:left w:val="single" w:color="000000" w:sz="4" w:space="0"/>
              <w:bottom w:val="single" w:color="000000" w:sz="4" w:space="0"/>
              <w:right w:val="nil"/>
            </w:tcBorders>
          </w:tcPr>
          <w:p w14:paraId="23089567">
            <w:pPr>
              <w:rPr>
                <w:rFonts w:ascii="仿宋" w:hAnsi="仿宋" w:eastAsia="仿宋" w:cs="仿宋"/>
                <w:sz w:val="24"/>
                <w:lang w:eastAsia="zh-CN"/>
              </w:rPr>
            </w:pPr>
          </w:p>
        </w:tc>
        <w:tc>
          <w:tcPr>
            <w:tcW w:w="5363" w:type="dxa"/>
            <w:gridSpan w:val="6"/>
            <w:tcBorders>
              <w:top w:val="single" w:color="000000" w:sz="4" w:space="0"/>
              <w:left w:val="nil"/>
              <w:bottom w:val="single" w:color="000000" w:sz="4" w:space="0"/>
              <w:right w:val="nil"/>
            </w:tcBorders>
          </w:tcPr>
          <w:p w14:paraId="0BF5131D">
            <w:pPr>
              <w:rPr>
                <w:rFonts w:ascii="仿宋" w:hAnsi="仿宋" w:eastAsia="仿宋" w:cs="仿宋"/>
                <w:sz w:val="24"/>
                <w:lang w:eastAsia="en-US"/>
              </w:rPr>
            </w:pPr>
            <w:r>
              <w:rPr>
                <w:rFonts w:hint="eastAsia" w:ascii="仿宋" w:hAnsi="仿宋" w:eastAsia="仿宋" w:cs="仿宋"/>
                <w:sz w:val="24"/>
                <w:lang w:eastAsia="en-US"/>
              </w:rPr>
              <w:t>个人意见：</w:t>
            </w:r>
          </w:p>
        </w:tc>
        <w:tc>
          <w:tcPr>
            <w:tcW w:w="611" w:type="dxa"/>
            <w:tcBorders>
              <w:top w:val="single" w:color="000000" w:sz="4" w:space="0"/>
              <w:left w:val="nil"/>
              <w:bottom w:val="single" w:color="000000" w:sz="4" w:space="0"/>
              <w:right w:val="nil"/>
            </w:tcBorders>
          </w:tcPr>
          <w:p w14:paraId="7FBF1261">
            <w:pPr>
              <w:rPr>
                <w:rFonts w:ascii="仿宋" w:hAnsi="仿宋" w:eastAsia="仿宋" w:cs="仿宋"/>
                <w:lang w:eastAsia="en-US"/>
              </w:rPr>
            </w:pPr>
          </w:p>
        </w:tc>
        <w:tc>
          <w:tcPr>
            <w:tcW w:w="2973" w:type="dxa"/>
            <w:tcBorders>
              <w:top w:val="single" w:color="000000" w:sz="4" w:space="0"/>
              <w:left w:val="nil"/>
              <w:bottom w:val="single" w:color="000000" w:sz="4" w:space="0"/>
              <w:right w:val="single" w:color="000000" w:sz="4" w:space="0"/>
            </w:tcBorders>
          </w:tcPr>
          <w:p w14:paraId="62EB4C7E">
            <w:pPr>
              <w:pStyle w:val="33"/>
              <w:rPr>
                <w:rFonts w:ascii="仿宋" w:hAnsi="仿宋" w:eastAsia="仿宋" w:cs="仿宋"/>
                <w:sz w:val="24"/>
                <w:lang w:eastAsia="en-US"/>
              </w:rPr>
            </w:pPr>
          </w:p>
          <w:p w14:paraId="3B438B61">
            <w:pPr>
              <w:pStyle w:val="33"/>
              <w:spacing w:before="17"/>
              <w:rPr>
                <w:rFonts w:ascii="仿宋" w:hAnsi="仿宋" w:eastAsia="仿宋" w:cs="仿宋"/>
                <w:sz w:val="35"/>
                <w:szCs w:val="35"/>
                <w:lang w:eastAsia="en-US"/>
              </w:rPr>
            </w:pPr>
          </w:p>
          <w:p w14:paraId="2FEB8C9F">
            <w:pPr>
              <w:pStyle w:val="33"/>
              <w:ind w:left="1009"/>
              <w:rPr>
                <w:rFonts w:ascii="仿宋" w:hAnsi="仿宋" w:eastAsia="仿宋" w:cs="仿宋"/>
                <w:sz w:val="24"/>
                <w:lang w:eastAsia="en-US"/>
              </w:rPr>
            </w:pPr>
            <w:r>
              <w:rPr>
                <w:rFonts w:hint="eastAsia" w:ascii="仿宋" w:hAnsi="仿宋" w:eastAsia="仿宋" w:cs="仿宋"/>
                <w:sz w:val="24"/>
                <w:lang w:eastAsia="en-US"/>
              </w:rPr>
              <w:t>（签字）</w:t>
            </w:r>
          </w:p>
          <w:p w14:paraId="2A96DB6C">
            <w:pPr>
              <w:pStyle w:val="33"/>
              <w:tabs>
                <w:tab w:val="left" w:pos="1488"/>
                <w:tab w:val="left" w:pos="1968"/>
              </w:tabs>
              <w:ind w:left="1009"/>
              <w:rPr>
                <w:rFonts w:ascii="仿宋" w:hAnsi="仿宋" w:eastAsia="仿宋" w:cs="仿宋"/>
                <w:sz w:val="24"/>
                <w:lang w:eastAsia="en-US"/>
              </w:rPr>
            </w:pPr>
            <w:r>
              <w:rPr>
                <w:rFonts w:hint="eastAsia" w:ascii="仿宋" w:hAnsi="仿宋" w:eastAsia="仿宋" w:cs="仿宋"/>
                <w:sz w:val="24"/>
                <w:lang w:eastAsia="en-US"/>
              </w:rPr>
              <w:t>年</w:t>
            </w:r>
            <w:r>
              <w:rPr>
                <w:rFonts w:hint="eastAsia" w:ascii="仿宋" w:hAnsi="仿宋" w:eastAsia="仿宋" w:cs="仿宋"/>
                <w:sz w:val="24"/>
                <w:lang w:eastAsia="en-US"/>
              </w:rPr>
              <w:tab/>
            </w:r>
            <w:r>
              <w:rPr>
                <w:rFonts w:hint="eastAsia" w:ascii="仿宋" w:hAnsi="仿宋" w:eastAsia="仿宋" w:cs="仿宋"/>
                <w:sz w:val="24"/>
                <w:lang w:eastAsia="en-US"/>
              </w:rPr>
              <w:t>月</w:t>
            </w:r>
            <w:r>
              <w:rPr>
                <w:rFonts w:hint="eastAsia" w:ascii="仿宋" w:hAnsi="仿宋" w:eastAsia="仿宋" w:cs="仿宋"/>
                <w:sz w:val="24"/>
                <w:lang w:eastAsia="en-US"/>
              </w:rPr>
              <w:tab/>
            </w:r>
            <w:r>
              <w:rPr>
                <w:rFonts w:hint="eastAsia" w:ascii="仿宋" w:hAnsi="仿宋" w:eastAsia="仿宋" w:cs="仿宋"/>
                <w:sz w:val="24"/>
                <w:lang w:eastAsia="en-US"/>
              </w:rPr>
              <w:t>日</w:t>
            </w:r>
          </w:p>
        </w:tc>
      </w:tr>
      <w:bookmarkEnd w:id="1"/>
      <w:bookmarkEnd w:id="2"/>
    </w:tbl>
    <w:p w14:paraId="6BC59D6C">
      <w:pPr>
        <w:rPr>
          <w:rFonts w:ascii="仿宋" w:hAnsi="仿宋" w:eastAsia="仿宋" w:cs="仿宋"/>
          <w:b/>
          <w:sz w:val="32"/>
          <w:szCs w:val="32"/>
        </w:rPr>
      </w:pPr>
    </w:p>
    <w:sectPr>
      <w:pgSz w:w="11906" w:h="16838"/>
      <w:pgMar w:top="2268" w:right="1701" w:bottom="1418" w:left="1701" w:header="567" w:footer="45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方正大标宋繁体">
    <w:altName w:val="宋体"/>
    <w:panose1 w:val="00000000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E1B3E">
    <w:pPr>
      <w:pStyle w:val="9"/>
      <w:pBdr>
        <w:bottom w:val="none" w:color="auto" w:sz="0" w:space="0"/>
      </w:pBdr>
      <w:spacing w:line="276" w:lineRule="auto"/>
      <w:ind w:firstLine="375" w:firstLineChars="250"/>
      <w:jc w:val="both"/>
      <w:rPr>
        <w:rFonts w:ascii="Times New Roman" w:hAnsi="Times New Roman"/>
        <w:color w:val="0000FF"/>
        <w:sz w:val="15"/>
        <w:szCs w:val="15"/>
        <w:lang w:val="pt-BR"/>
      </w:rPr>
    </w:pPr>
    <w:r>
      <w:rPr>
        <w:rFonts w:ascii="Times New Roman" w:hAnsi="Times New Roman"/>
        <w:color w:val="0000FF"/>
        <w:sz w:val="15"/>
        <w:szCs w:val="15"/>
        <w:lang w:val="pt-BR"/>
      </w:rPr>
      <w:t xml:space="preserve">地址：北京市朝阳区小营路19号财富嘉园A座311#  邮编：100101  </w:t>
    </w:r>
  </w:p>
  <w:p w14:paraId="674A9C81">
    <w:pPr>
      <w:pStyle w:val="9"/>
      <w:pBdr>
        <w:bottom w:val="none" w:color="auto" w:sz="0" w:space="0"/>
      </w:pBdr>
      <w:spacing w:line="276" w:lineRule="auto"/>
      <w:ind w:firstLine="375" w:firstLineChars="250"/>
      <w:jc w:val="both"/>
      <w:rPr>
        <w:rFonts w:ascii="Times New Roman" w:hAnsi="Times New Roman"/>
        <w:color w:val="0000FF"/>
        <w:sz w:val="15"/>
        <w:szCs w:val="15"/>
      </w:rPr>
    </w:pPr>
    <w:r>
      <w:rPr>
        <w:rFonts w:ascii="Times New Roman" w:hAnsi="Times New Roman"/>
        <w:color w:val="0000FF"/>
        <w:sz w:val="15"/>
        <w:szCs w:val="15"/>
      </w:rPr>
      <w:t>Add: Room 311, Building A, Wealth Garden, NO.19 Xiao Ying Street, Chaoyang District, Beijing, P.R. China 100101</w:t>
    </w:r>
  </w:p>
  <w:p w14:paraId="72BDC23D">
    <w:pPr>
      <w:pStyle w:val="9"/>
      <w:pBdr>
        <w:bottom w:val="none" w:color="auto" w:sz="0" w:space="0"/>
      </w:pBdr>
      <w:spacing w:line="276" w:lineRule="auto"/>
      <w:ind w:firstLine="375" w:firstLineChars="250"/>
      <w:jc w:val="both"/>
      <w:rPr>
        <w:rFonts w:ascii="Times New Roman" w:hAnsi="Times New Roman"/>
        <w:color w:val="0000FF"/>
        <w:sz w:val="15"/>
        <w:szCs w:val="15"/>
        <w:lang w:val="pt-BR"/>
      </w:rPr>
    </w:pPr>
    <w:r>
      <w:rPr>
        <w:rFonts w:ascii="Times New Roman" w:hAnsi="Times New Roman"/>
        <w:color w:val="0000FF"/>
        <w:sz w:val="15"/>
        <w:szCs w:val="15"/>
        <w:lang w:val="pt-BR"/>
      </w:rPr>
      <w:t xml:space="preserve">Tel: 86-10-58650234    Fax: 86-10-5865234    http:// </w:t>
    </w:r>
    <w:r>
      <w:fldChar w:fldCharType="begin"/>
    </w:r>
    <w:r>
      <w:instrText xml:space="preserve"> HYPERLINK "http://www.wfcms.org" </w:instrText>
    </w:r>
    <w:r>
      <w:fldChar w:fldCharType="separate"/>
    </w:r>
    <w:r>
      <w:rPr>
        <w:color w:val="0000FF"/>
        <w:lang w:val="pt-BR"/>
      </w:rPr>
      <w:t>www.wfcms.org</w:t>
    </w:r>
    <w:r>
      <w:rPr>
        <w:color w:val="0000FF"/>
        <w:lang w:val="pt-BR"/>
      </w:rPr>
      <w:fldChar w:fldCharType="end"/>
    </w:r>
    <w:r>
      <w:rPr>
        <w:rFonts w:ascii="Times New Roman" w:hAnsi="Times New Roman"/>
        <w:color w:val="0000FF"/>
        <w:sz w:val="15"/>
        <w:szCs w:val="15"/>
        <w:lang w:val="pt-BR"/>
      </w:rPr>
      <w:t xml:space="preserve">    E-mail: </w:t>
    </w:r>
    <w:r>
      <w:fldChar w:fldCharType="begin"/>
    </w:r>
    <w:r>
      <w:instrText xml:space="preserve"> HYPERLINK "mailto:lckytjx@163.com" </w:instrText>
    </w:r>
    <w:r>
      <w:fldChar w:fldCharType="separate"/>
    </w:r>
    <w:r>
      <w:rPr>
        <w:rStyle w:val="20"/>
        <w:rFonts w:ascii="Times New Roman" w:hAnsi="Times New Roman"/>
        <w:u w:val="none"/>
        <w:lang w:val="pt-BR"/>
      </w:rPr>
      <w:t>lckytjx@</w:t>
    </w:r>
    <w:r>
      <w:rPr>
        <w:rStyle w:val="20"/>
        <w:rFonts w:hint="eastAsia" w:ascii="Times New Roman" w:hAnsi="Times New Roman"/>
        <w:u w:val="none"/>
        <w:lang w:val="pt-BR"/>
      </w:rPr>
      <w:t>163.com</w:t>
    </w:r>
    <w:r>
      <w:rPr>
        <w:rStyle w:val="20"/>
        <w:rFonts w:hint="eastAsia" w:ascii="Times New Roman" w:hAnsi="Times New Roman"/>
        <w:u w:val="none"/>
        <w:lang w:val="pt-BR"/>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8BC474">
    <w:pPr>
      <w:pStyle w:val="9"/>
      <w:pBdr>
        <w:bottom w:val="none" w:color="auto" w:sz="0" w:space="0"/>
      </w:pBdr>
      <w:spacing w:line="520" w:lineRule="exact"/>
      <w:jc w:val="both"/>
      <w:rPr>
        <w:rFonts w:ascii="Times New Roman" w:hAnsi="Times New Roman" w:eastAsia="方正大标宋繁体"/>
        <w:b/>
        <w:color w:val="3964EF"/>
        <w:sz w:val="36"/>
        <w:szCs w:val="36"/>
      </w:rPr>
    </w:pPr>
    <w:r>
      <w:drawing>
        <wp:anchor distT="0" distB="0" distL="114300" distR="114300" simplePos="0" relativeHeight="251659264" behindDoc="1" locked="0" layoutInCell="1" allowOverlap="1">
          <wp:simplePos x="0" y="0"/>
          <wp:positionH relativeFrom="column">
            <wp:posOffset>0</wp:posOffset>
          </wp:positionH>
          <wp:positionV relativeFrom="paragraph">
            <wp:posOffset>-1393190</wp:posOffset>
          </wp:positionV>
          <wp:extent cx="7560310" cy="1648460"/>
          <wp:effectExtent l="0" t="0" r="13970" b="12700"/>
          <wp:wrapThrough wrapText="bothSides">
            <wp:wrapPolygon>
              <wp:start x="0" y="0"/>
              <wp:lineTo x="0" y="21600"/>
              <wp:lineTo x="21600" y="21600"/>
              <wp:lineTo x="21600" y="0"/>
              <wp:lineTo x="0" y="0"/>
            </wp:wrapPolygon>
          </wp:wrapThrough>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a:stretch>
                    <a:fillRect/>
                  </a:stretch>
                </pic:blipFill>
                <pic:spPr>
                  <a:xfrm>
                    <a:off x="0" y="0"/>
                    <a:ext cx="7560310" cy="164846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D25D85"/>
    <w:multiLevelType w:val="singleLevel"/>
    <w:tmpl w:val="9AD25D8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noPunctuationKerning w:val="1"/>
  <w:characterSpacingControl w:val="compressPunctuationAndJapaneseKana"/>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YWE1MmQ0MDVhMGZhMzlhNGMwZDQ4NDMzZTRkYTQifQ=="/>
  </w:docVars>
  <w:rsids>
    <w:rsidRoot w:val="00E142A1"/>
    <w:rsid w:val="00004FB8"/>
    <w:rsid w:val="000067A5"/>
    <w:rsid w:val="00011181"/>
    <w:rsid w:val="000201A8"/>
    <w:rsid w:val="00020C31"/>
    <w:rsid w:val="00021205"/>
    <w:rsid w:val="000228F5"/>
    <w:rsid w:val="000235C0"/>
    <w:rsid w:val="00026C11"/>
    <w:rsid w:val="00030EBC"/>
    <w:rsid w:val="00032A49"/>
    <w:rsid w:val="000365FF"/>
    <w:rsid w:val="00037AF7"/>
    <w:rsid w:val="000437E5"/>
    <w:rsid w:val="00067C8C"/>
    <w:rsid w:val="00070417"/>
    <w:rsid w:val="00073947"/>
    <w:rsid w:val="00075648"/>
    <w:rsid w:val="000776FE"/>
    <w:rsid w:val="00080292"/>
    <w:rsid w:val="0008209A"/>
    <w:rsid w:val="00084E1F"/>
    <w:rsid w:val="000925F6"/>
    <w:rsid w:val="000A2DE6"/>
    <w:rsid w:val="000A4AB1"/>
    <w:rsid w:val="000B2B1E"/>
    <w:rsid w:val="000B48EC"/>
    <w:rsid w:val="000B4CD1"/>
    <w:rsid w:val="000B6040"/>
    <w:rsid w:val="000C5367"/>
    <w:rsid w:val="000C56C6"/>
    <w:rsid w:val="000C76CC"/>
    <w:rsid w:val="000C7C78"/>
    <w:rsid w:val="000E41EE"/>
    <w:rsid w:val="000F5C22"/>
    <w:rsid w:val="000F787E"/>
    <w:rsid w:val="00102BF8"/>
    <w:rsid w:val="001036E9"/>
    <w:rsid w:val="00104002"/>
    <w:rsid w:val="00111DDD"/>
    <w:rsid w:val="001139E3"/>
    <w:rsid w:val="00117669"/>
    <w:rsid w:val="00117AA0"/>
    <w:rsid w:val="00126737"/>
    <w:rsid w:val="00131846"/>
    <w:rsid w:val="00137685"/>
    <w:rsid w:val="00154B99"/>
    <w:rsid w:val="00157014"/>
    <w:rsid w:val="001713AF"/>
    <w:rsid w:val="001735B9"/>
    <w:rsid w:val="00173BDD"/>
    <w:rsid w:val="001744AB"/>
    <w:rsid w:val="0018321A"/>
    <w:rsid w:val="00183635"/>
    <w:rsid w:val="001862F9"/>
    <w:rsid w:val="0019457E"/>
    <w:rsid w:val="001956F3"/>
    <w:rsid w:val="00196B1E"/>
    <w:rsid w:val="001973F8"/>
    <w:rsid w:val="001979C7"/>
    <w:rsid w:val="00197E6D"/>
    <w:rsid w:val="001A0A8A"/>
    <w:rsid w:val="001A1C7E"/>
    <w:rsid w:val="001A5209"/>
    <w:rsid w:val="001A522E"/>
    <w:rsid w:val="001B5182"/>
    <w:rsid w:val="001B5D8B"/>
    <w:rsid w:val="001C59D4"/>
    <w:rsid w:val="001D6276"/>
    <w:rsid w:val="001F1161"/>
    <w:rsid w:val="001F5B0C"/>
    <w:rsid w:val="00202406"/>
    <w:rsid w:val="00204B56"/>
    <w:rsid w:val="00217D20"/>
    <w:rsid w:val="00222C08"/>
    <w:rsid w:val="00224488"/>
    <w:rsid w:val="002250D4"/>
    <w:rsid w:val="00226CC7"/>
    <w:rsid w:val="00234A34"/>
    <w:rsid w:val="00244405"/>
    <w:rsid w:val="00244C16"/>
    <w:rsid w:val="00250146"/>
    <w:rsid w:val="00252444"/>
    <w:rsid w:val="00261886"/>
    <w:rsid w:val="00267C76"/>
    <w:rsid w:val="00271A88"/>
    <w:rsid w:val="0027321F"/>
    <w:rsid w:val="00273BC3"/>
    <w:rsid w:val="00273D94"/>
    <w:rsid w:val="00276399"/>
    <w:rsid w:val="002835FC"/>
    <w:rsid w:val="00285022"/>
    <w:rsid w:val="0028610C"/>
    <w:rsid w:val="00290203"/>
    <w:rsid w:val="002B064D"/>
    <w:rsid w:val="002B0C91"/>
    <w:rsid w:val="002B0D58"/>
    <w:rsid w:val="002B0E03"/>
    <w:rsid w:val="002B184F"/>
    <w:rsid w:val="002B478C"/>
    <w:rsid w:val="002C1EE2"/>
    <w:rsid w:val="002C3390"/>
    <w:rsid w:val="002C3CDF"/>
    <w:rsid w:val="002C5876"/>
    <w:rsid w:val="002C7A94"/>
    <w:rsid w:val="002D1CEE"/>
    <w:rsid w:val="002D1E3B"/>
    <w:rsid w:val="002D3A55"/>
    <w:rsid w:val="002D7422"/>
    <w:rsid w:val="002E1CDF"/>
    <w:rsid w:val="002E3D44"/>
    <w:rsid w:val="002E4456"/>
    <w:rsid w:val="002F143D"/>
    <w:rsid w:val="002F1F08"/>
    <w:rsid w:val="002F6D26"/>
    <w:rsid w:val="002F72EB"/>
    <w:rsid w:val="002F77D9"/>
    <w:rsid w:val="003001C4"/>
    <w:rsid w:val="00301E35"/>
    <w:rsid w:val="00302039"/>
    <w:rsid w:val="0030252E"/>
    <w:rsid w:val="003130B1"/>
    <w:rsid w:val="003135E1"/>
    <w:rsid w:val="003159D3"/>
    <w:rsid w:val="00317C1E"/>
    <w:rsid w:val="00325BBB"/>
    <w:rsid w:val="00331A15"/>
    <w:rsid w:val="0033443C"/>
    <w:rsid w:val="003403BD"/>
    <w:rsid w:val="00343E72"/>
    <w:rsid w:val="00345800"/>
    <w:rsid w:val="00352BD2"/>
    <w:rsid w:val="00354363"/>
    <w:rsid w:val="00363DB3"/>
    <w:rsid w:val="00365FF4"/>
    <w:rsid w:val="00366228"/>
    <w:rsid w:val="00373EC8"/>
    <w:rsid w:val="00375EDF"/>
    <w:rsid w:val="00376EB5"/>
    <w:rsid w:val="00380D58"/>
    <w:rsid w:val="00395D10"/>
    <w:rsid w:val="003A2CDF"/>
    <w:rsid w:val="003B68BF"/>
    <w:rsid w:val="003C65D2"/>
    <w:rsid w:val="003C71D6"/>
    <w:rsid w:val="003D22D3"/>
    <w:rsid w:val="003D35B0"/>
    <w:rsid w:val="003D4A9C"/>
    <w:rsid w:val="003E17F3"/>
    <w:rsid w:val="003E308E"/>
    <w:rsid w:val="003E4F3A"/>
    <w:rsid w:val="003E6D66"/>
    <w:rsid w:val="003F202D"/>
    <w:rsid w:val="003F2986"/>
    <w:rsid w:val="003F2CE8"/>
    <w:rsid w:val="00401972"/>
    <w:rsid w:val="00404E8B"/>
    <w:rsid w:val="00410A5E"/>
    <w:rsid w:val="00411467"/>
    <w:rsid w:val="00412235"/>
    <w:rsid w:val="004137F4"/>
    <w:rsid w:val="00413F1E"/>
    <w:rsid w:val="00420120"/>
    <w:rsid w:val="0042157C"/>
    <w:rsid w:val="00422E0E"/>
    <w:rsid w:val="00426553"/>
    <w:rsid w:val="00427D55"/>
    <w:rsid w:val="004372AC"/>
    <w:rsid w:val="0044097D"/>
    <w:rsid w:val="00445F5E"/>
    <w:rsid w:val="00446F07"/>
    <w:rsid w:val="0045451F"/>
    <w:rsid w:val="00462ED2"/>
    <w:rsid w:val="00465C48"/>
    <w:rsid w:val="004736CF"/>
    <w:rsid w:val="004745EB"/>
    <w:rsid w:val="00475CB3"/>
    <w:rsid w:val="0048330F"/>
    <w:rsid w:val="004A2D86"/>
    <w:rsid w:val="004A48DD"/>
    <w:rsid w:val="004B1325"/>
    <w:rsid w:val="004B19BE"/>
    <w:rsid w:val="004B1B1D"/>
    <w:rsid w:val="004B2E5D"/>
    <w:rsid w:val="004C593C"/>
    <w:rsid w:val="004D6917"/>
    <w:rsid w:val="004E18C3"/>
    <w:rsid w:val="004F2BE4"/>
    <w:rsid w:val="00502534"/>
    <w:rsid w:val="0050638E"/>
    <w:rsid w:val="00506611"/>
    <w:rsid w:val="00513373"/>
    <w:rsid w:val="00521383"/>
    <w:rsid w:val="00522808"/>
    <w:rsid w:val="00525D90"/>
    <w:rsid w:val="00534B41"/>
    <w:rsid w:val="00534E4D"/>
    <w:rsid w:val="00535749"/>
    <w:rsid w:val="0053700F"/>
    <w:rsid w:val="00545930"/>
    <w:rsid w:val="00545DA2"/>
    <w:rsid w:val="005464AB"/>
    <w:rsid w:val="0054669C"/>
    <w:rsid w:val="00553AE4"/>
    <w:rsid w:val="00554D58"/>
    <w:rsid w:val="005566C4"/>
    <w:rsid w:val="005607E4"/>
    <w:rsid w:val="00560A86"/>
    <w:rsid w:val="005702EA"/>
    <w:rsid w:val="005717B3"/>
    <w:rsid w:val="00573C34"/>
    <w:rsid w:val="00575D7C"/>
    <w:rsid w:val="0057623E"/>
    <w:rsid w:val="00576283"/>
    <w:rsid w:val="00580263"/>
    <w:rsid w:val="00582636"/>
    <w:rsid w:val="005873E7"/>
    <w:rsid w:val="005907B3"/>
    <w:rsid w:val="005978EF"/>
    <w:rsid w:val="005A2F75"/>
    <w:rsid w:val="005A40D1"/>
    <w:rsid w:val="005B0319"/>
    <w:rsid w:val="005B5112"/>
    <w:rsid w:val="005B6128"/>
    <w:rsid w:val="005C078A"/>
    <w:rsid w:val="005C154E"/>
    <w:rsid w:val="005C15E2"/>
    <w:rsid w:val="005C74BD"/>
    <w:rsid w:val="005D0F75"/>
    <w:rsid w:val="005D2449"/>
    <w:rsid w:val="005D4E72"/>
    <w:rsid w:val="005E2C0F"/>
    <w:rsid w:val="005E738B"/>
    <w:rsid w:val="005F08BC"/>
    <w:rsid w:val="005F159C"/>
    <w:rsid w:val="005F5F05"/>
    <w:rsid w:val="006036F1"/>
    <w:rsid w:val="006048D5"/>
    <w:rsid w:val="0061047C"/>
    <w:rsid w:val="006127CB"/>
    <w:rsid w:val="00622B83"/>
    <w:rsid w:val="00622E06"/>
    <w:rsid w:val="00623FD4"/>
    <w:rsid w:val="00625970"/>
    <w:rsid w:val="00626B52"/>
    <w:rsid w:val="00630D47"/>
    <w:rsid w:val="006334AC"/>
    <w:rsid w:val="00633B7A"/>
    <w:rsid w:val="00634BCC"/>
    <w:rsid w:val="0063787D"/>
    <w:rsid w:val="00641D0A"/>
    <w:rsid w:val="00646C6E"/>
    <w:rsid w:val="00652910"/>
    <w:rsid w:val="00660E06"/>
    <w:rsid w:val="006622BE"/>
    <w:rsid w:val="00663025"/>
    <w:rsid w:val="0067164F"/>
    <w:rsid w:val="00673CC7"/>
    <w:rsid w:val="006807F2"/>
    <w:rsid w:val="006822FE"/>
    <w:rsid w:val="006861CD"/>
    <w:rsid w:val="0068738C"/>
    <w:rsid w:val="00692092"/>
    <w:rsid w:val="0069533F"/>
    <w:rsid w:val="006A59EA"/>
    <w:rsid w:val="006A765D"/>
    <w:rsid w:val="006B7BC3"/>
    <w:rsid w:val="006C4DC7"/>
    <w:rsid w:val="006D425B"/>
    <w:rsid w:val="006E2136"/>
    <w:rsid w:val="006E2985"/>
    <w:rsid w:val="006E3F24"/>
    <w:rsid w:val="006E477D"/>
    <w:rsid w:val="006F1BCA"/>
    <w:rsid w:val="006F3CE3"/>
    <w:rsid w:val="006F5A1F"/>
    <w:rsid w:val="00701C30"/>
    <w:rsid w:val="0070353F"/>
    <w:rsid w:val="0070649D"/>
    <w:rsid w:val="00713753"/>
    <w:rsid w:val="007140BA"/>
    <w:rsid w:val="00714F8A"/>
    <w:rsid w:val="00725ADB"/>
    <w:rsid w:val="00736993"/>
    <w:rsid w:val="00742677"/>
    <w:rsid w:val="0074782A"/>
    <w:rsid w:val="00750626"/>
    <w:rsid w:val="007528D3"/>
    <w:rsid w:val="00764E71"/>
    <w:rsid w:val="00770C4A"/>
    <w:rsid w:val="00771017"/>
    <w:rsid w:val="007716E8"/>
    <w:rsid w:val="00774D80"/>
    <w:rsid w:val="00774E2B"/>
    <w:rsid w:val="00777691"/>
    <w:rsid w:val="00780150"/>
    <w:rsid w:val="007806ED"/>
    <w:rsid w:val="0078167C"/>
    <w:rsid w:val="00782D09"/>
    <w:rsid w:val="00783C05"/>
    <w:rsid w:val="00784D8A"/>
    <w:rsid w:val="0078715C"/>
    <w:rsid w:val="0079034D"/>
    <w:rsid w:val="0079081D"/>
    <w:rsid w:val="00790EB7"/>
    <w:rsid w:val="00796E8A"/>
    <w:rsid w:val="007A5BD3"/>
    <w:rsid w:val="007B4025"/>
    <w:rsid w:val="007B4612"/>
    <w:rsid w:val="007B638F"/>
    <w:rsid w:val="007B690C"/>
    <w:rsid w:val="007D3B87"/>
    <w:rsid w:val="007E0D16"/>
    <w:rsid w:val="007E6A56"/>
    <w:rsid w:val="007E76C8"/>
    <w:rsid w:val="007F1FD4"/>
    <w:rsid w:val="007F25CF"/>
    <w:rsid w:val="008026EC"/>
    <w:rsid w:val="00803FD9"/>
    <w:rsid w:val="00805358"/>
    <w:rsid w:val="008107C1"/>
    <w:rsid w:val="008133C0"/>
    <w:rsid w:val="00817EC4"/>
    <w:rsid w:val="00824CAF"/>
    <w:rsid w:val="008278F2"/>
    <w:rsid w:val="00834BE6"/>
    <w:rsid w:val="00835864"/>
    <w:rsid w:val="00836377"/>
    <w:rsid w:val="0083744D"/>
    <w:rsid w:val="00837C3D"/>
    <w:rsid w:val="00841E76"/>
    <w:rsid w:val="0084363C"/>
    <w:rsid w:val="00854219"/>
    <w:rsid w:val="008577F9"/>
    <w:rsid w:val="00857D79"/>
    <w:rsid w:val="00860DDE"/>
    <w:rsid w:val="0086589A"/>
    <w:rsid w:val="0086738B"/>
    <w:rsid w:val="00880008"/>
    <w:rsid w:val="00881AEB"/>
    <w:rsid w:val="00885462"/>
    <w:rsid w:val="00886F29"/>
    <w:rsid w:val="008905A6"/>
    <w:rsid w:val="00894096"/>
    <w:rsid w:val="00896EFA"/>
    <w:rsid w:val="008A1F35"/>
    <w:rsid w:val="008A4846"/>
    <w:rsid w:val="008A4D07"/>
    <w:rsid w:val="008A54F4"/>
    <w:rsid w:val="008B432E"/>
    <w:rsid w:val="008B6AA9"/>
    <w:rsid w:val="008C0A91"/>
    <w:rsid w:val="008C2E5F"/>
    <w:rsid w:val="008C4E08"/>
    <w:rsid w:val="008C6666"/>
    <w:rsid w:val="008D2DB9"/>
    <w:rsid w:val="008D2E19"/>
    <w:rsid w:val="008D6D0F"/>
    <w:rsid w:val="008E1EFC"/>
    <w:rsid w:val="008E358B"/>
    <w:rsid w:val="008E5E23"/>
    <w:rsid w:val="008F09AB"/>
    <w:rsid w:val="008F2D8D"/>
    <w:rsid w:val="008F4ACD"/>
    <w:rsid w:val="008F573F"/>
    <w:rsid w:val="00900976"/>
    <w:rsid w:val="00901038"/>
    <w:rsid w:val="00902B92"/>
    <w:rsid w:val="0090352F"/>
    <w:rsid w:val="00910E33"/>
    <w:rsid w:val="00914916"/>
    <w:rsid w:val="00921084"/>
    <w:rsid w:val="00923811"/>
    <w:rsid w:val="009250F9"/>
    <w:rsid w:val="00925D61"/>
    <w:rsid w:val="0092604A"/>
    <w:rsid w:val="009370EF"/>
    <w:rsid w:val="009370FC"/>
    <w:rsid w:val="00940E38"/>
    <w:rsid w:val="009416EB"/>
    <w:rsid w:val="00943665"/>
    <w:rsid w:val="00945FA1"/>
    <w:rsid w:val="009468E2"/>
    <w:rsid w:val="009536D2"/>
    <w:rsid w:val="00953B57"/>
    <w:rsid w:val="00970C68"/>
    <w:rsid w:val="00971BE6"/>
    <w:rsid w:val="009738E8"/>
    <w:rsid w:val="009845AE"/>
    <w:rsid w:val="00986F53"/>
    <w:rsid w:val="00991D59"/>
    <w:rsid w:val="009A664B"/>
    <w:rsid w:val="009A6E0E"/>
    <w:rsid w:val="009A7F8D"/>
    <w:rsid w:val="009B298E"/>
    <w:rsid w:val="009C6B31"/>
    <w:rsid w:val="009D10B4"/>
    <w:rsid w:val="009D2D18"/>
    <w:rsid w:val="009D6723"/>
    <w:rsid w:val="009F0385"/>
    <w:rsid w:val="00A046B7"/>
    <w:rsid w:val="00A04FBA"/>
    <w:rsid w:val="00A06AF2"/>
    <w:rsid w:val="00A1157B"/>
    <w:rsid w:val="00A16274"/>
    <w:rsid w:val="00A20582"/>
    <w:rsid w:val="00A242EB"/>
    <w:rsid w:val="00A267BA"/>
    <w:rsid w:val="00A31E54"/>
    <w:rsid w:val="00A341A2"/>
    <w:rsid w:val="00A342D7"/>
    <w:rsid w:val="00A36A9D"/>
    <w:rsid w:val="00A3710F"/>
    <w:rsid w:val="00A44980"/>
    <w:rsid w:val="00A50EEB"/>
    <w:rsid w:val="00A55826"/>
    <w:rsid w:val="00A6191B"/>
    <w:rsid w:val="00A72545"/>
    <w:rsid w:val="00A86250"/>
    <w:rsid w:val="00AA2567"/>
    <w:rsid w:val="00AA2629"/>
    <w:rsid w:val="00AA369C"/>
    <w:rsid w:val="00AB798D"/>
    <w:rsid w:val="00AB7EA0"/>
    <w:rsid w:val="00AC18F1"/>
    <w:rsid w:val="00AC245E"/>
    <w:rsid w:val="00AC3090"/>
    <w:rsid w:val="00AC382C"/>
    <w:rsid w:val="00AC397B"/>
    <w:rsid w:val="00AC47B5"/>
    <w:rsid w:val="00AC5F38"/>
    <w:rsid w:val="00AD15C0"/>
    <w:rsid w:val="00AD34CB"/>
    <w:rsid w:val="00AD5546"/>
    <w:rsid w:val="00AD5854"/>
    <w:rsid w:val="00AE1DA2"/>
    <w:rsid w:val="00AF4198"/>
    <w:rsid w:val="00AF72B0"/>
    <w:rsid w:val="00B02E7C"/>
    <w:rsid w:val="00B04D4D"/>
    <w:rsid w:val="00B27DFA"/>
    <w:rsid w:val="00B3360F"/>
    <w:rsid w:val="00B37D6B"/>
    <w:rsid w:val="00B40732"/>
    <w:rsid w:val="00B47342"/>
    <w:rsid w:val="00B47472"/>
    <w:rsid w:val="00B615B4"/>
    <w:rsid w:val="00B63FC8"/>
    <w:rsid w:val="00B6436B"/>
    <w:rsid w:val="00B717C7"/>
    <w:rsid w:val="00B81714"/>
    <w:rsid w:val="00B906FA"/>
    <w:rsid w:val="00B91105"/>
    <w:rsid w:val="00B91F53"/>
    <w:rsid w:val="00BA063E"/>
    <w:rsid w:val="00BA08ED"/>
    <w:rsid w:val="00BA4D11"/>
    <w:rsid w:val="00BA7609"/>
    <w:rsid w:val="00BC55DB"/>
    <w:rsid w:val="00BC6B89"/>
    <w:rsid w:val="00BD6A0B"/>
    <w:rsid w:val="00C032FC"/>
    <w:rsid w:val="00C03E0B"/>
    <w:rsid w:val="00C0616D"/>
    <w:rsid w:val="00C07914"/>
    <w:rsid w:val="00C12333"/>
    <w:rsid w:val="00C23ED5"/>
    <w:rsid w:val="00C34DFB"/>
    <w:rsid w:val="00C44D6E"/>
    <w:rsid w:val="00C45456"/>
    <w:rsid w:val="00C571B2"/>
    <w:rsid w:val="00C57BF2"/>
    <w:rsid w:val="00C60A71"/>
    <w:rsid w:val="00C61F8F"/>
    <w:rsid w:val="00C652FB"/>
    <w:rsid w:val="00C73137"/>
    <w:rsid w:val="00C737A4"/>
    <w:rsid w:val="00C7438F"/>
    <w:rsid w:val="00C75C96"/>
    <w:rsid w:val="00C83572"/>
    <w:rsid w:val="00C84564"/>
    <w:rsid w:val="00C84779"/>
    <w:rsid w:val="00C91AE6"/>
    <w:rsid w:val="00C968D1"/>
    <w:rsid w:val="00C96A4E"/>
    <w:rsid w:val="00C97F7D"/>
    <w:rsid w:val="00CA50DE"/>
    <w:rsid w:val="00CA5C05"/>
    <w:rsid w:val="00CB1DA0"/>
    <w:rsid w:val="00CB6BAF"/>
    <w:rsid w:val="00CC1FC3"/>
    <w:rsid w:val="00CC6400"/>
    <w:rsid w:val="00CD1357"/>
    <w:rsid w:val="00CD569E"/>
    <w:rsid w:val="00CD6155"/>
    <w:rsid w:val="00CE066C"/>
    <w:rsid w:val="00CE528F"/>
    <w:rsid w:val="00CF4B0A"/>
    <w:rsid w:val="00D015C0"/>
    <w:rsid w:val="00D028D1"/>
    <w:rsid w:val="00D054B6"/>
    <w:rsid w:val="00D06F3A"/>
    <w:rsid w:val="00D22CEA"/>
    <w:rsid w:val="00D25138"/>
    <w:rsid w:val="00D26466"/>
    <w:rsid w:val="00D32266"/>
    <w:rsid w:val="00D34A6E"/>
    <w:rsid w:val="00D35EB4"/>
    <w:rsid w:val="00D3714E"/>
    <w:rsid w:val="00D405CA"/>
    <w:rsid w:val="00D4145D"/>
    <w:rsid w:val="00D437C9"/>
    <w:rsid w:val="00D43B64"/>
    <w:rsid w:val="00D443A0"/>
    <w:rsid w:val="00D45C17"/>
    <w:rsid w:val="00D4624F"/>
    <w:rsid w:val="00D46455"/>
    <w:rsid w:val="00D50D19"/>
    <w:rsid w:val="00D578D0"/>
    <w:rsid w:val="00D6150C"/>
    <w:rsid w:val="00D62215"/>
    <w:rsid w:val="00D62849"/>
    <w:rsid w:val="00D64C24"/>
    <w:rsid w:val="00D66E1D"/>
    <w:rsid w:val="00D729F9"/>
    <w:rsid w:val="00D74D90"/>
    <w:rsid w:val="00D74E48"/>
    <w:rsid w:val="00D8052D"/>
    <w:rsid w:val="00D951D6"/>
    <w:rsid w:val="00D96E8D"/>
    <w:rsid w:val="00DA2791"/>
    <w:rsid w:val="00DA3A57"/>
    <w:rsid w:val="00DA4640"/>
    <w:rsid w:val="00DA46CA"/>
    <w:rsid w:val="00DA72CA"/>
    <w:rsid w:val="00DB120F"/>
    <w:rsid w:val="00DB4C61"/>
    <w:rsid w:val="00DB5697"/>
    <w:rsid w:val="00DC310B"/>
    <w:rsid w:val="00DC38D7"/>
    <w:rsid w:val="00DC3F68"/>
    <w:rsid w:val="00DC5BD0"/>
    <w:rsid w:val="00DD4423"/>
    <w:rsid w:val="00DD5F2E"/>
    <w:rsid w:val="00DD62F1"/>
    <w:rsid w:val="00DD7CA3"/>
    <w:rsid w:val="00DE0AC0"/>
    <w:rsid w:val="00DE138D"/>
    <w:rsid w:val="00DE1C4A"/>
    <w:rsid w:val="00DE30D8"/>
    <w:rsid w:val="00DE5D3A"/>
    <w:rsid w:val="00DF37A9"/>
    <w:rsid w:val="00E01503"/>
    <w:rsid w:val="00E142A1"/>
    <w:rsid w:val="00E14581"/>
    <w:rsid w:val="00E15624"/>
    <w:rsid w:val="00E15AD3"/>
    <w:rsid w:val="00E1718F"/>
    <w:rsid w:val="00E3420D"/>
    <w:rsid w:val="00E37567"/>
    <w:rsid w:val="00E37E32"/>
    <w:rsid w:val="00E47862"/>
    <w:rsid w:val="00E47E47"/>
    <w:rsid w:val="00E501C7"/>
    <w:rsid w:val="00E52DEE"/>
    <w:rsid w:val="00E536B9"/>
    <w:rsid w:val="00E5608F"/>
    <w:rsid w:val="00E64662"/>
    <w:rsid w:val="00E65722"/>
    <w:rsid w:val="00E72C29"/>
    <w:rsid w:val="00E73071"/>
    <w:rsid w:val="00E74132"/>
    <w:rsid w:val="00E773AB"/>
    <w:rsid w:val="00E91009"/>
    <w:rsid w:val="00E945A2"/>
    <w:rsid w:val="00E95FCE"/>
    <w:rsid w:val="00E97D75"/>
    <w:rsid w:val="00EA04A4"/>
    <w:rsid w:val="00EA4027"/>
    <w:rsid w:val="00EB5121"/>
    <w:rsid w:val="00ED1A94"/>
    <w:rsid w:val="00ED7665"/>
    <w:rsid w:val="00EE2951"/>
    <w:rsid w:val="00EE5B69"/>
    <w:rsid w:val="00EF3F51"/>
    <w:rsid w:val="00EF4432"/>
    <w:rsid w:val="00F0013E"/>
    <w:rsid w:val="00F05EB5"/>
    <w:rsid w:val="00F07516"/>
    <w:rsid w:val="00F11CBD"/>
    <w:rsid w:val="00F1352B"/>
    <w:rsid w:val="00F13D9A"/>
    <w:rsid w:val="00F16BF2"/>
    <w:rsid w:val="00F174EB"/>
    <w:rsid w:val="00F226CE"/>
    <w:rsid w:val="00F24A8D"/>
    <w:rsid w:val="00F255E6"/>
    <w:rsid w:val="00F33622"/>
    <w:rsid w:val="00F35AD6"/>
    <w:rsid w:val="00F36C29"/>
    <w:rsid w:val="00F373FF"/>
    <w:rsid w:val="00F40F79"/>
    <w:rsid w:val="00F43CF1"/>
    <w:rsid w:val="00F45998"/>
    <w:rsid w:val="00F53700"/>
    <w:rsid w:val="00F8021A"/>
    <w:rsid w:val="00F81EDA"/>
    <w:rsid w:val="00F83E5C"/>
    <w:rsid w:val="00F862B5"/>
    <w:rsid w:val="00F90414"/>
    <w:rsid w:val="00F9409E"/>
    <w:rsid w:val="00F973ED"/>
    <w:rsid w:val="00FA1539"/>
    <w:rsid w:val="00FA1D51"/>
    <w:rsid w:val="00FA1D99"/>
    <w:rsid w:val="00FA2FFE"/>
    <w:rsid w:val="00FA4162"/>
    <w:rsid w:val="00FA59E3"/>
    <w:rsid w:val="00FA7953"/>
    <w:rsid w:val="00FB0C97"/>
    <w:rsid w:val="00FB1479"/>
    <w:rsid w:val="00FB16F7"/>
    <w:rsid w:val="00FB5BA7"/>
    <w:rsid w:val="00FC050C"/>
    <w:rsid w:val="00FC13BD"/>
    <w:rsid w:val="00FC1EB8"/>
    <w:rsid w:val="00FD341A"/>
    <w:rsid w:val="00FD36F5"/>
    <w:rsid w:val="00FD589F"/>
    <w:rsid w:val="00FE1F50"/>
    <w:rsid w:val="00FE21B7"/>
    <w:rsid w:val="00FE3EFD"/>
    <w:rsid w:val="00FE4AFE"/>
    <w:rsid w:val="00FF12BA"/>
    <w:rsid w:val="00FF4644"/>
    <w:rsid w:val="00FF6EA1"/>
    <w:rsid w:val="01C25065"/>
    <w:rsid w:val="01CD7566"/>
    <w:rsid w:val="02F826D8"/>
    <w:rsid w:val="03450510"/>
    <w:rsid w:val="05C1044D"/>
    <w:rsid w:val="093C5EDA"/>
    <w:rsid w:val="0A89071E"/>
    <w:rsid w:val="0B6E3B68"/>
    <w:rsid w:val="0D054058"/>
    <w:rsid w:val="0DFF0556"/>
    <w:rsid w:val="0EC757A6"/>
    <w:rsid w:val="0EFF6961"/>
    <w:rsid w:val="0F6D6E12"/>
    <w:rsid w:val="11351D89"/>
    <w:rsid w:val="1219090A"/>
    <w:rsid w:val="12CA70C4"/>
    <w:rsid w:val="13FF467E"/>
    <w:rsid w:val="167F0EC9"/>
    <w:rsid w:val="1709404B"/>
    <w:rsid w:val="180F3033"/>
    <w:rsid w:val="184E71FB"/>
    <w:rsid w:val="19430966"/>
    <w:rsid w:val="19C773CC"/>
    <w:rsid w:val="1B476AB1"/>
    <w:rsid w:val="1BA64C58"/>
    <w:rsid w:val="1CE712D2"/>
    <w:rsid w:val="1D5D57EA"/>
    <w:rsid w:val="1E6B4518"/>
    <w:rsid w:val="1EE0071E"/>
    <w:rsid w:val="230A4E4B"/>
    <w:rsid w:val="23675615"/>
    <w:rsid w:val="237E4158"/>
    <w:rsid w:val="23961762"/>
    <w:rsid w:val="23B01719"/>
    <w:rsid w:val="23C365D5"/>
    <w:rsid w:val="23D70011"/>
    <w:rsid w:val="25B271A0"/>
    <w:rsid w:val="263D5EF7"/>
    <w:rsid w:val="26F31699"/>
    <w:rsid w:val="2798096A"/>
    <w:rsid w:val="2A8D5961"/>
    <w:rsid w:val="2AE00186"/>
    <w:rsid w:val="2BA61401"/>
    <w:rsid w:val="2BF13CCD"/>
    <w:rsid w:val="2C0C36F7"/>
    <w:rsid w:val="2C89518D"/>
    <w:rsid w:val="2CD535EF"/>
    <w:rsid w:val="2D4A18E7"/>
    <w:rsid w:val="2DC55404"/>
    <w:rsid w:val="2E7F0A0E"/>
    <w:rsid w:val="2FBF13E1"/>
    <w:rsid w:val="303B5E5F"/>
    <w:rsid w:val="31717D8A"/>
    <w:rsid w:val="31857D96"/>
    <w:rsid w:val="32021A78"/>
    <w:rsid w:val="32762B37"/>
    <w:rsid w:val="32BA279B"/>
    <w:rsid w:val="35D71716"/>
    <w:rsid w:val="35D87CB2"/>
    <w:rsid w:val="36EF2F81"/>
    <w:rsid w:val="37254B50"/>
    <w:rsid w:val="392E425F"/>
    <w:rsid w:val="394E47BC"/>
    <w:rsid w:val="3AE448ED"/>
    <w:rsid w:val="3B0A6D97"/>
    <w:rsid w:val="3B573B4B"/>
    <w:rsid w:val="3C4E33E8"/>
    <w:rsid w:val="3C8373BB"/>
    <w:rsid w:val="3DAD4B6E"/>
    <w:rsid w:val="3E190BD2"/>
    <w:rsid w:val="3FEB6452"/>
    <w:rsid w:val="42F02CDF"/>
    <w:rsid w:val="438B68FC"/>
    <w:rsid w:val="438D46BB"/>
    <w:rsid w:val="44D31E62"/>
    <w:rsid w:val="451E7831"/>
    <w:rsid w:val="453C2A02"/>
    <w:rsid w:val="454E2EA8"/>
    <w:rsid w:val="4659222B"/>
    <w:rsid w:val="47175674"/>
    <w:rsid w:val="484817A6"/>
    <w:rsid w:val="49106ADB"/>
    <w:rsid w:val="49F54093"/>
    <w:rsid w:val="4A677B24"/>
    <w:rsid w:val="4A934246"/>
    <w:rsid w:val="4C587217"/>
    <w:rsid w:val="4C5D2E9E"/>
    <w:rsid w:val="4CE26456"/>
    <w:rsid w:val="4CF220F9"/>
    <w:rsid w:val="4D8033A0"/>
    <w:rsid w:val="4E6C3038"/>
    <w:rsid w:val="4EC0192A"/>
    <w:rsid w:val="4FF365B4"/>
    <w:rsid w:val="4FF667D4"/>
    <w:rsid w:val="50017F22"/>
    <w:rsid w:val="5125272A"/>
    <w:rsid w:val="55E133CC"/>
    <w:rsid w:val="56472027"/>
    <w:rsid w:val="56897BA6"/>
    <w:rsid w:val="5769687E"/>
    <w:rsid w:val="585E4B16"/>
    <w:rsid w:val="5A296BA4"/>
    <w:rsid w:val="5B45734C"/>
    <w:rsid w:val="5B5F525F"/>
    <w:rsid w:val="5B733780"/>
    <w:rsid w:val="5BBE30F5"/>
    <w:rsid w:val="5C163761"/>
    <w:rsid w:val="5C3E4ABF"/>
    <w:rsid w:val="5DBF7AD1"/>
    <w:rsid w:val="5E940878"/>
    <w:rsid w:val="62833716"/>
    <w:rsid w:val="62EB6CFA"/>
    <w:rsid w:val="63114B6C"/>
    <w:rsid w:val="632F487C"/>
    <w:rsid w:val="63744E18"/>
    <w:rsid w:val="63EF52E3"/>
    <w:rsid w:val="64404F7E"/>
    <w:rsid w:val="64526CF8"/>
    <w:rsid w:val="64EE293C"/>
    <w:rsid w:val="656145D1"/>
    <w:rsid w:val="668E3716"/>
    <w:rsid w:val="66B72747"/>
    <w:rsid w:val="68306C3A"/>
    <w:rsid w:val="697D7D3D"/>
    <w:rsid w:val="69B071F3"/>
    <w:rsid w:val="69F1013A"/>
    <w:rsid w:val="69F32768"/>
    <w:rsid w:val="6D4C5D1C"/>
    <w:rsid w:val="6F653D83"/>
    <w:rsid w:val="6FA37E9C"/>
    <w:rsid w:val="70B53252"/>
    <w:rsid w:val="7199699D"/>
    <w:rsid w:val="735272B9"/>
    <w:rsid w:val="758F68CB"/>
    <w:rsid w:val="76BE3298"/>
    <w:rsid w:val="76DD2E75"/>
    <w:rsid w:val="775B547B"/>
    <w:rsid w:val="796A623D"/>
    <w:rsid w:val="7AD61FD9"/>
    <w:rsid w:val="7AF976D0"/>
    <w:rsid w:val="7B0F5D25"/>
    <w:rsid w:val="7C684EB3"/>
    <w:rsid w:val="7CA917A9"/>
    <w:rsid w:val="7CBB3234"/>
    <w:rsid w:val="7D8D28AD"/>
    <w:rsid w:val="7DA34474"/>
    <w:rsid w:val="7E0455E1"/>
    <w:rsid w:val="AF8FB1F9"/>
    <w:rsid w:val="CFBF8FA1"/>
    <w:rsid w:val="DEB0F3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
    <w:pPr>
      <w:keepNext/>
      <w:keepLines/>
      <w:widowControl/>
      <w:spacing w:before="480" w:line="276" w:lineRule="auto"/>
      <w:jc w:val="left"/>
      <w:outlineLvl w:val="0"/>
    </w:pPr>
    <w:rPr>
      <w:rFonts w:ascii="Cambria" w:hAnsi="Cambria"/>
      <w:b/>
      <w:bCs/>
      <w:color w:val="365F91"/>
      <w:kern w:val="0"/>
      <w:sz w:val="28"/>
      <w:szCs w:val="28"/>
    </w:rPr>
  </w:style>
  <w:style w:type="paragraph" w:styleId="3">
    <w:name w:val="heading 2"/>
    <w:basedOn w:val="1"/>
    <w:next w:val="1"/>
    <w:link w:val="3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40"/>
    <w:unhideWhenUsed/>
    <w:qFormat/>
    <w:uiPriority w:val="99"/>
    <w:pPr>
      <w:jc w:val="left"/>
    </w:pPr>
  </w:style>
  <w:style w:type="paragraph" w:styleId="5">
    <w:name w:val="Body Text"/>
    <w:basedOn w:val="1"/>
    <w:link w:val="38"/>
    <w:qFormat/>
    <w:uiPriority w:val="1"/>
    <w:pPr>
      <w:ind w:left="120"/>
    </w:pPr>
    <w:rPr>
      <w:rFonts w:ascii="仿宋" w:hAnsi="仿宋" w:eastAsia="仿宋"/>
      <w:sz w:val="28"/>
      <w:szCs w:val="28"/>
    </w:rPr>
  </w:style>
  <w:style w:type="paragraph" w:styleId="6">
    <w:name w:val="Date"/>
    <w:basedOn w:val="1"/>
    <w:next w:val="1"/>
    <w:link w:val="26"/>
    <w:semiHidden/>
    <w:unhideWhenUsed/>
    <w:qFormat/>
    <w:uiPriority w:val="99"/>
    <w:pPr>
      <w:ind w:left="100" w:leftChars="2500"/>
    </w:pPr>
    <w:rPr>
      <w:kern w:val="0"/>
      <w:sz w:val="20"/>
    </w:rPr>
  </w:style>
  <w:style w:type="paragraph" w:styleId="7">
    <w:name w:val="Balloon Text"/>
    <w:basedOn w:val="1"/>
    <w:link w:val="24"/>
    <w:semiHidden/>
    <w:unhideWhenUsed/>
    <w:qFormat/>
    <w:uiPriority w:val="99"/>
    <w:rPr>
      <w:rFonts w:ascii="Calibri" w:hAnsi="Calibri"/>
      <w:kern w:val="0"/>
      <w:sz w:val="18"/>
      <w:szCs w:val="18"/>
    </w:rPr>
  </w:style>
  <w:style w:type="paragraph" w:styleId="8">
    <w:name w:val="footer"/>
    <w:basedOn w:val="1"/>
    <w:link w:val="23"/>
    <w:unhideWhenUsed/>
    <w:qFormat/>
    <w:uiPriority w:val="99"/>
    <w:pPr>
      <w:tabs>
        <w:tab w:val="center" w:pos="4153"/>
        <w:tab w:val="right" w:pos="8306"/>
      </w:tabs>
      <w:snapToGrid w:val="0"/>
      <w:spacing w:line="240" w:lineRule="atLeast"/>
      <w:jc w:val="left"/>
    </w:pPr>
    <w:rPr>
      <w:rFonts w:ascii="Calibri" w:hAnsi="Calibri"/>
      <w:kern w:val="0"/>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spacing w:line="240" w:lineRule="atLeast"/>
      <w:jc w:val="center"/>
    </w:pPr>
    <w:rPr>
      <w:rFonts w:ascii="Calibri" w:hAnsi="Calibri"/>
      <w:kern w:val="0"/>
      <w:sz w:val="18"/>
      <w:szCs w:val="18"/>
    </w:rPr>
  </w:style>
  <w:style w:type="paragraph" w:styleId="10">
    <w:name w:val="HTML Preformatted"/>
    <w:basedOn w:val="1"/>
    <w:link w:val="36"/>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1">
    <w:name w:val="Normal (Web)"/>
    <w:basedOn w:val="1"/>
    <w:semiHidden/>
    <w:unhideWhenUsed/>
    <w:qFormat/>
    <w:uiPriority w:val="99"/>
    <w:pPr>
      <w:jc w:val="both"/>
    </w:pPr>
    <w:rPr>
      <w:rFonts w:ascii="Times New Roman" w:hAnsi="Times New Roman" w:cs="Times New Roman"/>
    </w:rPr>
  </w:style>
  <w:style w:type="paragraph" w:styleId="12">
    <w:name w:val="annotation subject"/>
    <w:basedOn w:val="4"/>
    <w:next w:val="4"/>
    <w:link w:val="41"/>
    <w:semiHidden/>
    <w:unhideWhenUsed/>
    <w:qFormat/>
    <w:uiPriority w:val="99"/>
    <w:rPr>
      <w:b/>
      <w:bCs/>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6">
    <w:name w:val="Strong"/>
    <w:basedOn w:val="15"/>
    <w:qFormat/>
    <w:uiPriority w:val="22"/>
    <w:rPr>
      <w:b/>
      <w:bCs/>
    </w:rPr>
  </w:style>
  <w:style w:type="character" w:styleId="17">
    <w:name w:val="page number"/>
    <w:basedOn w:val="15"/>
    <w:qFormat/>
    <w:uiPriority w:val="0"/>
  </w:style>
  <w:style w:type="character" w:styleId="18">
    <w:name w:val="FollowedHyperlink"/>
    <w:semiHidden/>
    <w:unhideWhenUsed/>
    <w:qFormat/>
    <w:uiPriority w:val="99"/>
    <w:rPr>
      <w:color w:val="954F72"/>
      <w:u w:val="single"/>
    </w:rPr>
  </w:style>
  <w:style w:type="character" w:styleId="19">
    <w:name w:val="Emphasis"/>
    <w:basedOn w:val="15"/>
    <w:qFormat/>
    <w:uiPriority w:val="20"/>
    <w:rPr>
      <w:i/>
      <w:iCs/>
    </w:rPr>
  </w:style>
  <w:style w:type="character" w:styleId="20">
    <w:name w:val="Hyperlink"/>
    <w:unhideWhenUsed/>
    <w:qFormat/>
    <w:uiPriority w:val="99"/>
    <w:rPr>
      <w:color w:val="0000FF"/>
      <w:u w:val="single"/>
    </w:rPr>
  </w:style>
  <w:style w:type="character" w:styleId="21">
    <w:name w:val="annotation reference"/>
    <w:basedOn w:val="15"/>
    <w:semiHidden/>
    <w:unhideWhenUsed/>
    <w:qFormat/>
    <w:uiPriority w:val="99"/>
    <w:rPr>
      <w:sz w:val="21"/>
      <w:szCs w:val="21"/>
    </w:rPr>
  </w:style>
  <w:style w:type="character" w:customStyle="1" w:styleId="22">
    <w:name w:val="页眉 Char"/>
    <w:link w:val="9"/>
    <w:qFormat/>
    <w:uiPriority w:val="99"/>
    <w:rPr>
      <w:sz w:val="18"/>
      <w:szCs w:val="18"/>
    </w:rPr>
  </w:style>
  <w:style w:type="character" w:customStyle="1" w:styleId="23">
    <w:name w:val="页脚 Char"/>
    <w:link w:val="8"/>
    <w:qFormat/>
    <w:uiPriority w:val="99"/>
    <w:rPr>
      <w:sz w:val="18"/>
      <w:szCs w:val="18"/>
    </w:rPr>
  </w:style>
  <w:style w:type="character" w:customStyle="1" w:styleId="24">
    <w:name w:val="批注框文本 Char"/>
    <w:link w:val="7"/>
    <w:semiHidden/>
    <w:qFormat/>
    <w:uiPriority w:val="99"/>
    <w:rPr>
      <w:sz w:val="18"/>
      <w:szCs w:val="18"/>
    </w:rPr>
  </w:style>
  <w:style w:type="character" w:customStyle="1" w:styleId="25">
    <w:name w:val="标题 1 Char"/>
    <w:link w:val="2"/>
    <w:qFormat/>
    <w:uiPriority w:val="9"/>
    <w:rPr>
      <w:rFonts w:ascii="Cambria" w:hAnsi="Cambria" w:eastAsia="宋体" w:cs="Times New Roman"/>
      <w:b/>
      <w:bCs/>
      <w:color w:val="365F91"/>
      <w:kern w:val="0"/>
      <w:sz w:val="28"/>
      <w:szCs w:val="28"/>
    </w:rPr>
  </w:style>
  <w:style w:type="character" w:customStyle="1" w:styleId="26">
    <w:name w:val="日期 Char"/>
    <w:link w:val="6"/>
    <w:semiHidden/>
    <w:qFormat/>
    <w:uiPriority w:val="99"/>
    <w:rPr>
      <w:rFonts w:ascii="Times New Roman" w:hAnsi="Times New Roman" w:eastAsia="宋体" w:cs="Times New Roman"/>
      <w:szCs w:val="24"/>
    </w:rPr>
  </w:style>
  <w:style w:type="paragraph" w:customStyle="1" w:styleId="27">
    <w:name w:val="Char Char Char 字元 字元 Char Char Char Char Char Char Char Char Char Char Char Char Char Char Char Char Char Char Char Char Char"/>
    <w:basedOn w:val="1"/>
    <w:qFormat/>
    <w:uiPriority w:val="0"/>
    <w:rPr>
      <w:rFonts w:ascii="Tahoma" w:hAnsi="Tahoma" w:cs="Tahoma"/>
      <w:sz w:val="24"/>
    </w:rPr>
  </w:style>
  <w:style w:type="character" w:customStyle="1" w:styleId="28">
    <w:name w:val="12line1"/>
    <w:qFormat/>
    <w:uiPriority w:val="0"/>
    <w:rPr>
      <w:rFonts w:ascii="Arial" w:hAnsi="Arial" w:cs="Arial"/>
      <w:color w:val="333333"/>
      <w:sz w:val="20"/>
      <w:szCs w:val="20"/>
      <w:u w:val="none"/>
    </w:rPr>
  </w:style>
  <w:style w:type="paragraph" w:customStyle="1" w:styleId="29">
    <w:name w:val="Char Char Char Char"/>
    <w:basedOn w:val="1"/>
    <w:qFormat/>
    <w:uiPriority w:val="0"/>
    <w:rPr>
      <w:rFonts w:ascii="宋体" w:hAnsi="宋体" w:cs="Courier New"/>
      <w:sz w:val="32"/>
      <w:szCs w:val="32"/>
    </w:rPr>
  </w:style>
  <w:style w:type="paragraph" w:customStyle="1" w:styleId="30">
    <w:name w:val="Default"/>
    <w:qFormat/>
    <w:uiPriority w:val="0"/>
    <w:pPr>
      <w:widowControl w:val="0"/>
      <w:autoSpaceDE w:val="0"/>
      <w:autoSpaceDN w:val="0"/>
      <w:adjustRightInd w:val="0"/>
    </w:pPr>
    <w:rPr>
      <w:rFonts w:ascii="仿宋_GB2312" w:hAnsi="Times New Roman" w:eastAsia="仿宋_GB2312" w:cs="仿宋_GB2312"/>
      <w:color w:val="000000"/>
      <w:sz w:val="24"/>
      <w:szCs w:val="24"/>
      <w:lang w:val="en-US" w:eastAsia="zh-CN" w:bidi="ar-SA"/>
    </w:rPr>
  </w:style>
  <w:style w:type="paragraph" w:styleId="31">
    <w:name w:val="List Paragraph"/>
    <w:basedOn w:val="1"/>
    <w:qFormat/>
    <w:uiPriority w:val="34"/>
    <w:pPr>
      <w:ind w:firstLine="420" w:firstLineChars="200"/>
    </w:pPr>
    <w:rPr>
      <w:rFonts w:ascii="Calibri" w:hAnsi="Calibri"/>
      <w:szCs w:val="22"/>
    </w:rPr>
  </w:style>
  <w:style w:type="character" w:customStyle="1" w:styleId="32">
    <w:name w:val="_Style 23"/>
    <w:semiHidden/>
    <w:unhideWhenUsed/>
    <w:qFormat/>
    <w:uiPriority w:val="99"/>
    <w:rPr>
      <w:color w:val="605E5C"/>
      <w:shd w:val="clear" w:color="auto" w:fill="E1DFDD"/>
    </w:rPr>
  </w:style>
  <w:style w:type="paragraph" w:customStyle="1" w:styleId="33">
    <w:name w:val="Table Paragraph"/>
    <w:basedOn w:val="1"/>
    <w:qFormat/>
    <w:uiPriority w:val="1"/>
  </w:style>
  <w:style w:type="table" w:customStyle="1" w:styleId="34">
    <w:name w:val="Table Normal1"/>
    <w:semiHidden/>
    <w:unhideWhenUsed/>
    <w:qFormat/>
    <w:uiPriority w:val="2"/>
    <w:pPr>
      <w:widowControl w:val="0"/>
    </w:pPr>
    <w:rPr>
      <w:sz w:val="22"/>
      <w:lang w:eastAsia="en-US"/>
    </w:rPr>
    <w:tblPr>
      <w:tblCellMar>
        <w:top w:w="0" w:type="dxa"/>
        <w:left w:w="0" w:type="dxa"/>
        <w:bottom w:w="0" w:type="dxa"/>
        <w:right w:w="0" w:type="dxa"/>
      </w:tblCellMar>
    </w:tblPr>
  </w:style>
  <w:style w:type="paragraph" w:customStyle="1" w:styleId="35">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6">
    <w:name w:val="HTML 预设格式 Char"/>
    <w:basedOn w:val="15"/>
    <w:link w:val="10"/>
    <w:qFormat/>
    <w:uiPriority w:val="0"/>
    <w:rPr>
      <w:rFonts w:ascii="宋体" w:hAnsi="宋体"/>
      <w:sz w:val="24"/>
      <w:szCs w:val="24"/>
    </w:rPr>
  </w:style>
  <w:style w:type="character" w:customStyle="1" w:styleId="37">
    <w:name w:val="标题 2 Char"/>
    <w:basedOn w:val="15"/>
    <w:link w:val="3"/>
    <w:qFormat/>
    <w:uiPriority w:val="9"/>
    <w:rPr>
      <w:rFonts w:asciiTheme="majorHAnsi" w:hAnsiTheme="majorHAnsi" w:eastAsiaTheme="majorEastAsia" w:cstheme="majorBidi"/>
      <w:b/>
      <w:bCs/>
      <w:kern w:val="2"/>
      <w:sz w:val="32"/>
      <w:szCs w:val="32"/>
    </w:rPr>
  </w:style>
  <w:style w:type="character" w:customStyle="1" w:styleId="38">
    <w:name w:val="正文文本 Char"/>
    <w:basedOn w:val="15"/>
    <w:link w:val="5"/>
    <w:qFormat/>
    <w:uiPriority w:val="1"/>
    <w:rPr>
      <w:rFonts w:ascii="仿宋" w:hAnsi="仿宋" w:eastAsia="仿宋"/>
      <w:kern w:val="2"/>
      <w:sz w:val="28"/>
      <w:szCs w:val="28"/>
    </w:rPr>
  </w:style>
  <w:style w:type="character" w:customStyle="1" w:styleId="39">
    <w:name w:val="未处理的提及1"/>
    <w:basedOn w:val="15"/>
    <w:semiHidden/>
    <w:unhideWhenUsed/>
    <w:qFormat/>
    <w:uiPriority w:val="99"/>
    <w:rPr>
      <w:color w:val="605E5C"/>
      <w:shd w:val="clear" w:color="auto" w:fill="E1DFDD"/>
    </w:rPr>
  </w:style>
  <w:style w:type="character" w:customStyle="1" w:styleId="40">
    <w:name w:val="批注文字 Char"/>
    <w:basedOn w:val="15"/>
    <w:link w:val="4"/>
    <w:qFormat/>
    <w:uiPriority w:val="99"/>
    <w:rPr>
      <w:kern w:val="2"/>
      <w:sz w:val="21"/>
      <w:szCs w:val="24"/>
    </w:rPr>
  </w:style>
  <w:style w:type="character" w:customStyle="1" w:styleId="41">
    <w:name w:val="批注主题 Char"/>
    <w:basedOn w:val="40"/>
    <w:link w:val="12"/>
    <w:semiHidden/>
    <w:qFormat/>
    <w:uiPriority w:val="99"/>
    <w:rPr>
      <w:b/>
      <w:bCs/>
      <w:kern w:val="2"/>
      <w:sz w:val="21"/>
      <w:szCs w:val="24"/>
    </w:rPr>
  </w:style>
  <w:style w:type="paragraph" w:customStyle="1" w:styleId="42">
    <w:name w:val="paragraph"/>
    <w:basedOn w:val="1"/>
    <w:semiHidden/>
    <w:qFormat/>
    <w:uiPriority w:val="0"/>
    <w:pPr>
      <w:widowControl/>
      <w:spacing w:before="100" w:beforeAutospacing="1" w:after="100" w:afterAutospacing="1"/>
    </w:pPr>
    <w:rPr>
      <w:rFonts w:ascii="等线" w:hAnsi="等线" w:eastAsia="等线"/>
      <w:kern w:val="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FA4E5-D4E4-419B-A6C5-720762962E55}">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15</Pages>
  <Words>4802</Words>
  <Characters>6994</Characters>
  <Lines>21</Lines>
  <Paragraphs>5</Paragraphs>
  <TotalTime>3</TotalTime>
  <ScaleCrop>false</ScaleCrop>
  <LinksUpToDate>false</LinksUpToDate>
  <CharactersWithSpaces>7349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2024-09-13T05:08:00Z</dcterms:created>
  <dc:creator>Tel: 68-01-58650036/58650042</dc:creator>
  <cp:lastModifiedBy>李涛</cp:lastModifiedBy>
  <cp:lastPrinted>2022-06-16T04:57:00Z</cp:lastPrinted>
  <dcterms:modified xsi:type="dcterms:W3CDTF">2024-10-03T13:25:18Z</dcterms:modified>
  <dc:subject>World Federation Of Chinese Medicine Societies</dc:subject>
  <dc:title>关于召开世界中医药学会联合会专业（工作）委员会成立/换届/日常工作培训会议的通知</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0C5664BC0A7B4982BC0E7A039D348CF4_13</vt:lpwstr>
  </property>
</Properties>
</file>