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Algorithmique et rappel mathématiques et programmation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Mail du professeur : </w:t>
      </w:r>
      <w:r>
        <w:fldChar w:fldCharType="begin"/>
      </w:r>
      <w:r>
        <w:instrText xml:space="preserve"> HYPERLINK "mailto:b.dadllard@h3hitema.fr" </w:instrText>
      </w:r>
      <w:r>
        <w:fldChar w:fldCharType="separate"/>
      </w:r>
      <w:r>
        <w:rPr>
          <w:rStyle w:val="3"/>
          <w:sz w:val="36"/>
          <w:szCs w:val="36"/>
        </w:rPr>
        <w:t>b.dadllard@h3hitema.fr</w:t>
      </w:r>
      <w:r>
        <w:rPr>
          <w:rStyle w:val="3"/>
          <w:sz w:val="36"/>
          <w:szCs w:val="36"/>
        </w:rPr>
        <w:fldChar w:fldCharType="end"/>
      </w:r>
    </w:p>
    <w:p>
      <w:pPr>
        <w:rPr>
          <w:sz w:val="36"/>
          <w:szCs w:val="3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>Projet final rendu sur GitHub (2 push par jours)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Aujourd’hui : Algorithmique et rappels mathématiques 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Notions :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Mathématiques de base : algèbre linéaire, analyse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Syntaxe : variables, boucles et condition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TAD (Type abstract de Données) : liste, tableaux etc.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Complexité : temporelle (temps d’exécution) et spatiale (nombre d’action)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Vu Aujourd’hui :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Les variables, les fonctions, les TAD.  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1 Bases </w:t>
      </w:r>
    </w:p>
    <w:p>
      <w:pPr>
        <w:pStyle w:val="5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Simple échange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A = 3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B = 4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C = 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 = A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 = B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 = C 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 carré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</w:rPr>
        <w:t>Saisir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Nombre = nombre *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Afficher nombre</w:t>
      </w: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La condition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Saisir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 Nombre &lt; 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“Le nombre est négatif”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Sinon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“Le nombre est positif”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Si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1.4 Le produit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nombre1, nombre2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Saisir nombre1, nombre2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 nombre1 + nombre2 &lt;0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“La somme des deux nombre est negative”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Sinon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“La somme des deux nombre est positive”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Si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Calcul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Saisir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j = nombre +10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Tant que nombre &lt; j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Afficher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Nombre ++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tant que</w:t>
      </w: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Additivité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nombre1, nombre2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a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Saisir a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Pour (Int i =1; i &lt;a; a++)</w:t>
      </w:r>
    </w:p>
    <w:p>
      <w:pPr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b+= i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Fin pour 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 Les tableaux</w:t>
      </w:r>
      <w:r>
        <w:rPr>
          <w:sz w:val="26"/>
          <w:szCs w:val="26"/>
          <w:lang w:val="en-US"/>
        </w:rPr>
        <w:tab/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2.1 La somme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Tab tabeau de taille N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Somme = 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Pour I = 0 allant a N – 1 </w:t>
      </w:r>
    </w:p>
    <w:p>
      <w:pPr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Somme = somme +tab[i]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pour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Algèbre linéaire :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Vecteurs, matrices, ensembles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Analyse :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Fonctions discrétisation (fait de rendre une variable continue)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Fonctions :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Affine = y = ax + b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 = 1/x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y² = ax² + bx + c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 = e</w:t>
      </w:r>
      <w:r>
        <w:rPr>
          <w:rFonts w:hint="default" w:eastAsia="+Corps"/>
          <w:sz w:val="24"/>
          <w:szCs w:val="24"/>
          <w:vertAlign w:val="superscript"/>
          <w:lang w:val="fr-FR"/>
        </w:rPr>
        <w:t>x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 =log(x)</w:t>
      </w:r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Multiplié par la matrice identité revient à multiplier par  1, on retombe donc sur la matrice avec laquelle on multiplie.</w:t>
      </w:r>
    </w:p>
    <w:p>
      <w:pPr>
        <w:rPr>
          <w:rFonts w:hint="default"/>
          <w:sz w:val="24"/>
          <w:szCs w:val="24"/>
          <w:lang w:val="fr-FR"/>
        </w:rPr>
      </w:pP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Cor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6E81"/>
    <w:multiLevelType w:val="multilevel"/>
    <w:tmpl w:val="0DEA6E8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0375B13"/>
    <w:multiLevelType w:val="multilevel"/>
    <w:tmpl w:val="60375B13"/>
    <w:lvl w:ilvl="0" w:tentative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45"/>
    <w:rsid w:val="001240E3"/>
    <w:rsid w:val="002620B1"/>
    <w:rsid w:val="00470C95"/>
    <w:rsid w:val="004A4DED"/>
    <w:rsid w:val="004D5636"/>
    <w:rsid w:val="0053553E"/>
    <w:rsid w:val="006B15A5"/>
    <w:rsid w:val="006F3ED4"/>
    <w:rsid w:val="0083282D"/>
    <w:rsid w:val="00845B21"/>
    <w:rsid w:val="008B7EA1"/>
    <w:rsid w:val="00BE6A45"/>
    <w:rsid w:val="00C7228D"/>
    <w:rsid w:val="00C77071"/>
    <w:rsid w:val="00E50F6A"/>
    <w:rsid w:val="00E82F7B"/>
    <w:rsid w:val="3A9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SopraSteria</Company>
  <Pages>4</Pages>
  <Words>230</Words>
  <Characters>1268</Characters>
  <Lines>10</Lines>
  <Paragraphs>2</Paragraphs>
  <TotalTime>270</TotalTime>
  <ScaleCrop>false</ScaleCrop>
  <LinksUpToDate>false</LinksUpToDate>
  <CharactersWithSpaces>1496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2020-09-14T11:30:00Z</dcterms:created>
  <dc:creator>CROSNIER Adrien</dc:creator>
  <cp:lastModifiedBy>romai</cp:lastModifiedBy>
  <dcterms:modified xsi:type="dcterms:W3CDTF">2020-09-18T12:17:03Z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1036-11.2.0.8991</vt:lpwstr>
  </property>
</Properties>
</file>