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472C4" w:themeColor="accent1"/>
          <w:lang w:val="en"/>
        </w:rPr>
        <w:id w:val="-1194305135"/>
        <w:docPartObj>
          <w:docPartGallery w:val="Cover Pages"/>
          <w:docPartUnique/>
        </w:docPartObj>
      </w:sdtPr>
      <w:sdtEndPr>
        <w:rPr>
          <w:rFonts w:asciiTheme="minorHAnsi" w:eastAsiaTheme="minorHAnsi" w:hAnsiTheme="minorHAnsi" w:cstheme="minorBidi"/>
          <w:color w:val="auto"/>
          <w:lang w:val="da-DK" w:eastAsia="en-US"/>
        </w:rPr>
      </w:sdtEndPr>
      <w:sdtContent>
        <w:p w14:paraId="52C369EB" w14:textId="77777777" w:rsidR="0012169A" w:rsidRDefault="0012169A" w:rsidP="0012169A">
          <w:pPr>
            <w:pStyle w:val="Ingenafstand"/>
            <w:spacing w:before="1540" w:after="240"/>
            <w:jc w:val="center"/>
            <w:rPr>
              <w:color w:val="4472C4" w:themeColor="accent1"/>
            </w:rPr>
          </w:pPr>
          <w:r>
            <w:rPr>
              <w:noProof/>
              <w:color w:val="4472C4" w:themeColor="accent1"/>
            </w:rPr>
            <w:drawing>
              <wp:inline distT="0" distB="0" distL="0" distR="0" wp14:anchorId="580B76CE" wp14:editId="4AD9970D">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4472C4" w:themeColor="accent1"/>
              <w:sz w:val="72"/>
              <w:szCs w:val="72"/>
            </w:rPr>
            <w:alias w:val="Titel"/>
            <w:tag w:val=""/>
            <w:id w:val="1735040861"/>
            <w:placeholder>
              <w:docPart w:val="94C8CA2891F8457A84C5517B960C72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C330E4" w14:textId="39DF8A55" w:rsidR="0012169A" w:rsidRPr="008F5DF7" w:rsidRDefault="0012169A" w:rsidP="0012169A">
              <w:pPr>
                <w:pStyle w:val="Ingenafstand"/>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Pr>
                  <w:rFonts w:asciiTheme="majorHAnsi" w:eastAsiaTheme="majorEastAsia" w:hAnsiTheme="majorHAnsi" w:cstheme="majorHAnsi"/>
                  <w:caps/>
                  <w:color w:val="4472C4" w:themeColor="accent1"/>
                  <w:sz w:val="72"/>
                  <w:szCs w:val="72"/>
                </w:rPr>
                <w:t>obligatorisk aflevering 3 Microwaveoven</w:t>
              </w:r>
            </w:p>
          </w:sdtContent>
        </w:sdt>
        <w:sdt>
          <w:sdtPr>
            <w:rPr>
              <w:rFonts w:asciiTheme="majorHAnsi" w:hAnsiTheme="majorHAnsi" w:cstheme="majorHAnsi"/>
              <w:color w:val="4472C4" w:themeColor="accent1"/>
              <w:sz w:val="28"/>
              <w:szCs w:val="28"/>
            </w:rPr>
            <w:alias w:val="Undertitel"/>
            <w:tag w:val=""/>
            <w:id w:val="328029620"/>
            <w:placeholder>
              <w:docPart w:val="64F523BE870A47BC838FDEDFBD785C7D"/>
            </w:placeholder>
            <w:dataBinding w:prefixMappings="xmlns:ns0='http://purl.org/dc/elements/1.1/' xmlns:ns1='http://schemas.openxmlformats.org/package/2006/metadata/core-properties' " w:xpath="/ns1:coreProperties[1]/ns0:subject[1]" w:storeItemID="{6C3C8BC8-F283-45AE-878A-BAB7291924A1}"/>
            <w:text/>
          </w:sdtPr>
          <w:sdtContent>
            <w:p w14:paraId="34377079" w14:textId="4C7D1A5C" w:rsidR="0012169A" w:rsidRPr="008F5DF7" w:rsidRDefault="0012169A" w:rsidP="0012169A">
              <w:pPr>
                <w:pStyle w:val="Ingenafstand"/>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Gruppe 14</w:t>
              </w:r>
            </w:p>
          </w:sdtContent>
        </w:sdt>
        <w:p w14:paraId="4DE29D09" w14:textId="2E08AF88" w:rsidR="0012169A" w:rsidRPr="008F5DF7" w:rsidRDefault="0012169A" w:rsidP="0012169A">
          <w:pPr>
            <w:pStyle w:val="Ingenafstand"/>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29</w:t>
          </w:r>
          <w:r w:rsidRPr="008F5DF7">
            <w:rPr>
              <w:rFonts w:asciiTheme="majorHAnsi" w:hAnsiTheme="majorHAnsi" w:cstheme="majorHAnsi"/>
              <w:color w:val="4472C4" w:themeColor="accent1"/>
              <w:sz w:val="28"/>
              <w:szCs w:val="28"/>
            </w:rPr>
            <w:t xml:space="preserve">. </w:t>
          </w:r>
          <w:r w:rsidR="00A30A53">
            <w:rPr>
              <w:rFonts w:asciiTheme="majorHAnsi" w:hAnsiTheme="majorHAnsi" w:cstheme="majorHAnsi"/>
              <w:color w:val="4472C4" w:themeColor="accent1"/>
              <w:sz w:val="28"/>
              <w:szCs w:val="28"/>
            </w:rPr>
            <w:t>april</w:t>
          </w:r>
          <w:r w:rsidRPr="008F5DF7">
            <w:rPr>
              <w:rFonts w:asciiTheme="majorHAnsi" w:hAnsiTheme="majorHAnsi" w:cstheme="majorHAnsi"/>
              <w:color w:val="4472C4" w:themeColor="accent1"/>
              <w:sz w:val="28"/>
              <w:szCs w:val="28"/>
            </w:rPr>
            <w:t xml:space="preserve"> 2020</w:t>
          </w:r>
        </w:p>
        <w:p w14:paraId="09AF3C43" w14:textId="77777777" w:rsidR="0012169A" w:rsidRPr="008F5DF7" w:rsidRDefault="0012169A" w:rsidP="0012169A">
          <w:pPr>
            <w:pStyle w:val="Ingenafstand"/>
            <w:spacing w:before="480"/>
            <w:jc w:val="center"/>
            <w:rPr>
              <w:rFonts w:asciiTheme="majorHAnsi" w:hAnsiTheme="majorHAnsi" w:cstheme="majorHAnsi"/>
              <w:color w:val="4472C4" w:themeColor="accent1"/>
            </w:rPr>
          </w:pPr>
          <w:r w:rsidRPr="008F5DF7">
            <w:rPr>
              <w:rFonts w:asciiTheme="majorHAnsi" w:hAnsiTheme="majorHAnsi" w:cstheme="majorHAnsi"/>
              <w:noProof/>
              <w:color w:val="4472C4" w:themeColor="accent1"/>
            </w:rPr>
            <w:drawing>
              <wp:inline distT="0" distB="0" distL="0" distR="0" wp14:anchorId="18849BE0" wp14:editId="325CA529">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A78F96" w14:textId="77777777" w:rsidR="0012169A" w:rsidRPr="008F5DF7" w:rsidRDefault="0012169A" w:rsidP="0012169A">
          <w:pPr>
            <w:rPr>
              <w:rFonts w:asciiTheme="majorHAnsi" w:hAnsiTheme="majorHAnsi" w:cstheme="majorHAnsi"/>
            </w:rPr>
          </w:pPr>
        </w:p>
        <w:tbl>
          <w:tblPr>
            <w:tblStyle w:val="Tabelgitter-lys"/>
            <w:tblW w:w="0" w:type="auto"/>
            <w:tblLook w:val="04A0" w:firstRow="1" w:lastRow="0" w:firstColumn="1" w:lastColumn="0" w:noHBand="0" w:noVBand="1"/>
          </w:tblPr>
          <w:tblGrid>
            <w:gridCol w:w="6516"/>
            <w:gridCol w:w="2834"/>
          </w:tblGrid>
          <w:tr w:rsidR="0012169A" w:rsidRPr="008F5DF7" w14:paraId="58FC198C" w14:textId="77777777" w:rsidTr="0037766D">
            <w:tc>
              <w:tcPr>
                <w:tcW w:w="6516" w:type="dxa"/>
              </w:tcPr>
              <w:p w14:paraId="113C3EA5" w14:textId="77777777" w:rsidR="0012169A" w:rsidRPr="008F5DF7" w:rsidRDefault="0012169A" w:rsidP="0037766D">
                <w:pPr>
                  <w:rPr>
                    <w:rFonts w:asciiTheme="majorHAnsi" w:hAnsiTheme="majorHAnsi" w:cstheme="majorHAnsi"/>
                    <w:b/>
                    <w:bCs/>
                  </w:rPr>
                </w:pPr>
              </w:p>
              <w:p w14:paraId="4F3BE88D" w14:textId="77777777" w:rsidR="0012169A" w:rsidRPr="008F5DF7" w:rsidRDefault="0012169A" w:rsidP="0037766D">
                <w:pPr>
                  <w:rPr>
                    <w:rFonts w:asciiTheme="majorHAnsi" w:hAnsiTheme="majorHAnsi" w:cstheme="majorHAnsi"/>
                    <w:b/>
                    <w:bCs/>
                  </w:rPr>
                </w:pPr>
                <w:proofErr w:type="spellStart"/>
                <w:r w:rsidRPr="008F5DF7">
                  <w:rPr>
                    <w:rFonts w:asciiTheme="majorHAnsi" w:hAnsiTheme="majorHAnsi" w:cstheme="majorHAnsi"/>
                    <w:b/>
                    <w:bCs/>
                  </w:rPr>
                  <w:t>Navn</w:t>
                </w:r>
                <w:proofErr w:type="spellEnd"/>
              </w:p>
              <w:p w14:paraId="4855544C" w14:textId="77777777" w:rsidR="0012169A" w:rsidRPr="008F5DF7" w:rsidRDefault="0012169A" w:rsidP="0037766D">
                <w:pPr>
                  <w:rPr>
                    <w:rFonts w:asciiTheme="majorHAnsi" w:hAnsiTheme="majorHAnsi" w:cstheme="majorHAnsi"/>
                    <w:b/>
                    <w:bCs/>
                  </w:rPr>
                </w:pPr>
              </w:p>
            </w:tc>
            <w:tc>
              <w:tcPr>
                <w:tcW w:w="2834" w:type="dxa"/>
              </w:tcPr>
              <w:p w14:paraId="0C8FB0BE" w14:textId="77777777" w:rsidR="0012169A" w:rsidRPr="008F5DF7" w:rsidRDefault="0012169A" w:rsidP="0037766D">
                <w:pPr>
                  <w:rPr>
                    <w:rFonts w:asciiTheme="majorHAnsi" w:hAnsiTheme="majorHAnsi" w:cstheme="majorHAnsi"/>
                    <w:b/>
                    <w:bCs/>
                  </w:rPr>
                </w:pPr>
              </w:p>
              <w:p w14:paraId="7F7C2749" w14:textId="77777777" w:rsidR="0012169A" w:rsidRPr="008F5DF7" w:rsidRDefault="0012169A" w:rsidP="0037766D">
                <w:pPr>
                  <w:rPr>
                    <w:rFonts w:asciiTheme="majorHAnsi" w:hAnsiTheme="majorHAnsi" w:cstheme="majorHAnsi"/>
                    <w:b/>
                    <w:bCs/>
                  </w:rPr>
                </w:pPr>
                <w:proofErr w:type="spellStart"/>
                <w:r w:rsidRPr="008F5DF7">
                  <w:rPr>
                    <w:rFonts w:asciiTheme="majorHAnsi" w:hAnsiTheme="majorHAnsi" w:cstheme="majorHAnsi"/>
                    <w:b/>
                    <w:bCs/>
                  </w:rPr>
                  <w:t>Studienummer</w:t>
                </w:r>
                <w:proofErr w:type="spellEnd"/>
              </w:p>
            </w:tc>
          </w:tr>
          <w:tr w:rsidR="0012169A" w:rsidRPr="008F5DF7" w14:paraId="2587CEA6" w14:textId="77777777" w:rsidTr="0037766D">
            <w:tc>
              <w:tcPr>
                <w:tcW w:w="6516" w:type="dxa"/>
              </w:tcPr>
              <w:p w14:paraId="5A6CFDC7" w14:textId="77777777" w:rsidR="0012169A" w:rsidRPr="008F5DF7" w:rsidRDefault="0012169A" w:rsidP="0037766D">
                <w:pPr>
                  <w:rPr>
                    <w:rFonts w:asciiTheme="majorHAnsi" w:hAnsiTheme="majorHAnsi" w:cstheme="majorHAnsi"/>
                  </w:rPr>
                </w:pPr>
              </w:p>
              <w:p w14:paraId="2250A70B"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Caroline Rhode Nissen</w:t>
                </w:r>
              </w:p>
              <w:p w14:paraId="0B250C1E" w14:textId="77777777" w:rsidR="0012169A" w:rsidRPr="008F5DF7" w:rsidRDefault="0012169A" w:rsidP="0037766D">
                <w:pPr>
                  <w:rPr>
                    <w:rFonts w:asciiTheme="majorHAnsi" w:hAnsiTheme="majorHAnsi" w:cstheme="majorHAnsi"/>
                  </w:rPr>
                </w:pPr>
              </w:p>
            </w:tc>
            <w:tc>
              <w:tcPr>
                <w:tcW w:w="2834" w:type="dxa"/>
              </w:tcPr>
              <w:p w14:paraId="274E9A71" w14:textId="77777777" w:rsidR="0012169A" w:rsidRPr="008F5DF7" w:rsidRDefault="0012169A" w:rsidP="0037766D">
                <w:pPr>
                  <w:rPr>
                    <w:rFonts w:asciiTheme="majorHAnsi" w:hAnsiTheme="majorHAnsi" w:cstheme="majorHAnsi"/>
                  </w:rPr>
                </w:pPr>
              </w:p>
              <w:p w14:paraId="0D8795BB"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201806156</w:t>
                </w:r>
              </w:p>
            </w:tc>
          </w:tr>
          <w:tr w:rsidR="0012169A" w:rsidRPr="008F5DF7" w14:paraId="4EA63E24" w14:textId="77777777" w:rsidTr="0037766D">
            <w:tc>
              <w:tcPr>
                <w:tcW w:w="6516" w:type="dxa"/>
              </w:tcPr>
              <w:p w14:paraId="660F741E" w14:textId="77777777" w:rsidR="0012169A" w:rsidRPr="008F5DF7" w:rsidRDefault="0012169A" w:rsidP="0037766D">
                <w:pPr>
                  <w:rPr>
                    <w:rFonts w:asciiTheme="majorHAnsi" w:hAnsiTheme="majorHAnsi" w:cstheme="majorHAnsi"/>
                  </w:rPr>
                </w:pPr>
              </w:p>
              <w:p w14:paraId="79E69D7A"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 xml:space="preserve">Ina </w:t>
                </w:r>
                <w:proofErr w:type="spellStart"/>
                <w:r w:rsidRPr="008F5DF7">
                  <w:rPr>
                    <w:rFonts w:asciiTheme="majorHAnsi" w:hAnsiTheme="majorHAnsi" w:cstheme="majorHAnsi"/>
                  </w:rPr>
                  <w:t>Bargmann</w:t>
                </w:r>
                <w:proofErr w:type="spellEnd"/>
                <w:r w:rsidRPr="008F5DF7">
                  <w:rPr>
                    <w:rFonts w:asciiTheme="majorHAnsi" w:hAnsiTheme="majorHAnsi" w:cstheme="majorHAnsi"/>
                  </w:rPr>
                  <w:t xml:space="preserve"> Meyer</w:t>
                </w:r>
              </w:p>
              <w:p w14:paraId="1F3457D2" w14:textId="77777777" w:rsidR="0012169A" w:rsidRPr="008F5DF7" w:rsidRDefault="0012169A" w:rsidP="0037766D">
                <w:pPr>
                  <w:rPr>
                    <w:rFonts w:asciiTheme="majorHAnsi" w:hAnsiTheme="majorHAnsi" w:cstheme="majorHAnsi"/>
                  </w:rPr>
                </w:pPr>
              </w:p>
            </w:tc>
            <w:tc>
              <w:tcPr>
                <w:tcW w:w="2834" w:type="dxa"/>
              </w:tcPr>
              <w:p w14:paraId="3619C890" w14:textId="77777777" w:rsidR="0012169A" w:rsidRPr="008F5DF7" w:rsidRDefault="0012169A" w:rsidP="0037766D">
                <w:pPr>
                  <w:rPr>
                    <w:rFonts w:asciiTheme="majorHAnsi" w:hAnsiTheme="majorHAnsi" w:cstheme="majorHAnsi"/>
                  </w:rPr>
                </w:pPr>
              </w:p>
              <w:p w14:paraId="16301BC6"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201808400</w:t>
                </w:r>
              </w:p>
            </w:tc>
          </w:tr>
          <w:tr w:rsidR="0012169A" w:rsidRPr="008F5DF7" w14:paraId="52CFB0D6" w14:textId="77777777" w:rsidTr="0037766D">
            <w:tc>
              <w:tcPr>
                <w:tcW w:w="6516" w:type="dxa"/>
              </w:tcPr>
              <w:p w14:paraId="5AAAC24B" w14:textId="77777777" w:rsidR="0012169A" w:rsidRPr="008F5DF7" w:rsidRDefault="0012169A" w:rsidP="0037766D">
                <w:pPr>
                  <w:rPr>
                    <w:rFonts w:asciiTheme="majorHAnsi" w:hAnsiTheme="majorHAnsi" w:cstheme="majorHAnsi"/>
                  </w:rPr>
                </w:pPr>
              </w:p>
              <w:p w14:paraId="63ECA191"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Maria Louise Pedersen</w:t>
                </w:r>
              </w:p>
              <w:p w14:paraId="07FF2E37" w14:textId="77777777" w:rsidR="0012169A" w:rsidRPr="008F5DF7" w:rsidRDefault="0012169A" w:rsidP="0037766D">
                <w:pPr>
                  <w:rPr>
                    <w:rFonts w:asciiTheme="majorHAnsi" w:hAnsiTheme="majorHAnsi" w:cstheme="majorHAnsi"/>
                  </w:rPr>
                </w:pPr>
              </w:p>
            </w:tc>
            <w:tc>
              <w:tcPr>
                <w:tcW w:w="2834" w:type="dxa"/>
              </w:tcPr>
              <w:p w14:paraId="639CB517" w14:textId="77777777" w:rsidR="0012169A" w:rsidRPr="008F5DF7" w:rsidRDefault="0012169A" w:rsidP="0037766D">
                <w:pPr>
                  <w:rPr>
                    <w:rFonts w:asciiTheme="majorHAnsi" w:hAnsiTheme="majorHAnsi" w:cstheme="majorHAnsi"/>
                  </w:rPr>
                </w:pPr>
              </w:p>
              <w:p w14:paraId="0DDC2DA4"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201704927</w:t>
                </w:r>
              </w:p>
            </w:tc>
          </w:tr>
        </w:tbl>
        <w:p w14:paraId="52123560" w14:textId="77777777" w:rsidR="0012169A" w:rsidRPr="008F5DF7" w:rsidRDefault="0012169A" w:rsidP="0012169A">
          <w:pPr>
            <w:rPr>
              <w:rFonts w:asciiTheme="majorHAnsi" w:hAnsiTheme="majorHAnsi" w:cstheme="majorHAnsi"/>
            </w:rPr>
          </w:pPr>
        </w:p>
        <w:p w14:paraId="1F96794C" w14:textId="77777777" w:rsidR="0012169A" w:rsidRPr="008F5DF7" w:rsidRDefault="0012169A" w:rsidP="0012169A">
          <w:pPr>
            <w:rPr>
              <w:rFonts w:asciiTheme="majorHAnsi" w:hAnsiTheme="majorHAnsi" w:cstheme="majorHAnsi"/>
            </w:rPr>
          </w:pPr>
          <w:r w:rsidRPr="008F5DF7">
            <w:rPr>
              <w:rFonts w:asciiTheme="majorHAnsi" w:hAnsiTheme="majorHAnsi" w:cstheme="majorHAnsi"/>
            </w:rPr>
            <w:t>URL til Jenkins:</w:t>
          </w:r>
        </w:p>
        <w:p w14:paraId="321BF502" w14:textId="3DFA6895" w:rsidR="0012169A" w:rsidRPr="008D4E9B" w:rsidRDefault="008D4E9B" w:rsidP="008D4E9B">
          <w:pPr>
            <w:pStyle w:val="Listeafsnit"/>
            <w:numPr>
              <w:ilvl w:val="0"/>
              <w:numId w:val="3"/>
            </w:numPr>
            <w:rPr>
              <w:rFonts w:asciiTheme="majorHAnsi" w:hAnsiTheme="majorHAnsi" w:cstheme="majorHAnsi"/>
            </w:rPr>
          </w:pPr>
          <w:hyperlink r:id="rId10" w:history="1">
            <w:r>
              <w:rPr>
                <w:rStyle w:val="Hyperlink"/>
              </w:rPr>
              <w:t>http://ci3.ase.au.dk:8080/job/SWT14_HandIn3/</w:t>
            </w:r>
          </w:hyperlink>
        </w:p>
        <w:p w14:paraId="75932C35" w14:textId="77777777" w:rsidR="0012169A" w:rsidRPr="008F5DF7" w:rsidRDefault="0012169A" w:rsidP="0012169A">
          <w:pPr>
            <w:rPr>
              <w:rFonts w:asciiTheme="majorHAnsi" w:hAnsiTheme="majorHAnsi" w:cstheme="majorHAnsi"/>
            </w:rPr>
          </w:pPr>
          <w:r w:rsidRPr="008F5DF7">
            <w:rPr>
              <w:rFonts w:asciiTheme="majorHAnsi" w:hAnsiTheme="majorHAnsi" w:cstheme="majorHAnsi"/>
            </w:rPr>
            <w:t xml:space="preserve">URL til </w:t>
          </w:r>
          <w:proofErr w:type="spellStart"/>
          <w:r w:rsidRPr="008F5DF7">
            <w:rPr>
              <w:rFonts w:asciiTheme="majorHAnsi" w:hAnsiTheme="majorHAnsi" w:cstheme="majorHAnsi"/>
            </w:rPr>
            <w:t>GitHUb</w:t>
          </w:r>
          <w:proofErr w:type="spellEnd"/>
          <w:r w:rsidRPr="008F5DF7">
            <w:rPr>
              <w:rFonts w:asciiTheme="majorHAnsi" w:hAnsiTheme="majorHAnsi" w:cstheme="majorHAnsi"/>
            </w:rPr>
            <w:t>:</w:t>
          </w:r>
        </w:p>
        <w:p w14:paraId="59D14FF1" w14:textId="205E355A" w:rsidR="0012169A" w:rsidRPr="003D0699" w:rsidRDefault="00332C0F" w:rsidP="008D4E9B">
          <w:pPr>
            <w:pStyle w:val="Listeafsnit"/>
            <w:numPr>
              <w:ilvl w:val="0"/>
              <w:numId w:val="3"/>
            </w:numPr>
            <w:spacing w:after="0" w:line="276" w:lineRule="auto"/>
          </w:pPr>
          <w:hyperlink r:id="rId11" w:history="1">
            <w:r>
              <w:rPr>
                <w:rStyle w:val="Hyperlink"/>
              </w:rPr>
              <w:t>https://github.com/BestGroup14/MicrowaveOven</w:t>
            </w:r>
          </w:hyperlink>
          <w:r w:rsidR="0012169A">
            <w:br w:type="page"/>
          </w:r>
        </w:p>
      </w:sdtContent>
    </w:sdt>
    <w:sdt>
      <w:sdtPr>
        <w:rPr>
          <w:rFonts w:eastAsia="Arial" w:cstheme="majorHAnsi"/>
          <w:color w:val="auto"/>
          <w:sz w:val="22"/>
          <w:szCs w:val="22"/>
          <w:lang w:val="en"/>
        </w:rPr>
        <w:id w:val="241766332"/>
        <w:docPartObj>
          <w:docPartGallery w:val="Table of Contents"/>
          <w:docPartUnique/>
        </w:docPartObj>
      </w:sdtPr>
      <w:sdtEndPr>
        <w:rPr>
          <w:rFonts w:eastAsiaTheme="minorHAnsi"/>
          <w:b/>
          <w:bCs/>
          <w:lang w:val="da-DK" w:eastAsia="en-US"/>
        </w:rPr>
      </w:sdtEndPr>
      <w:sdtContent>
        <w:p w14:paraId="4DF4B601" w14:textId="77777777" w:rsidR="0012169A" w:rsidRPr="00060EA9" w:rsidRDefault="0012169A" w:rsidP="0012169A">
          <w:pPr>
            <w:pStyle w:val="Overskrift"/>
            <w:rPr>
              <w:rFonts w:cstheme="majorHAnsi"/>
              <w:color w:val="auto"/>
            </w:rPr>
          </w:pPr>
          <w:r w:rsidRPr="00060EA9">
            <w:rPr>
              <w:rFonts w:cstheme="majorHAnsi"/>
              <w:color w:val="auto"/>
            </w:rPr>
            <w:t>Indholdsfortegnelse</w:t>
          </w:r>
        </w:p>
        <w:p w14:paraId="78F91321" w14:textId="3F6F35A8" w:rsidR="003D0699" w:rsidRPr="00060EA9" w:rsidRDefault="0012169A">
          <w:pPr>
            <w:pStyle w:val="Indholdsfortegnelse1"/>
            <w:tabs>
              <w:tab w:val="right" w:leader="dot" w:pos="9628"/>
            </w:tabs>
            <w:rPr>
              <w:rFonts w:asciiTheme="majorHAnsi" w:eastAsiaTheme="minorEastAsia" w:hAnsiTheme="majorHAnsi" w:cstheme="majorHAnsi"/>
              <w:noProof/>
              <w:lang w:val="da-DK"/>
            </w:rPr>
          </w:pPr>
          <w:r w:rsidRPr="00060EA9">
            <w:rPr>
              <w:rFonts w:asciiTheme="majorHAnsi" w:hAnsiTheme="majorHAnsi" w:cstheme="majorHAnsi"/>
            </w:rPr>
            <w:fldChar w:fldCharType="begin"/>
          </w:r>
          <w:r w:rsidRPr="00060EA9">
            <w:rPr>
              <w:rFonts w:asciiTheme="majorHAnsi" w:hAnsiTheme="majorHAnsi" w:cstheme="majorHAnsi"/>
            </w:rPr>
            <w:instrText xml:space="preserve"> TOC \o "1-3" \h \z \u </w:instrText>
          </w:r>
          <w:r w:rsidRPr="00060EA9">
            <w:rPr>
              <w:rFonts w:asciiTheme="majorHAnsi" w:hAnsiTheme="majorHAnsi" w:cstheme="majorHAnsi"/>
            </w:rPr>
            <w:fldChar w:fldCharType="separate"/>
          </w:r>
          <w:hyperlink w:anchor="_Toc38619706" w:history="1">
            <w:r w:rsidR="003D0699" w:rsidRPr="00060EA9">
              <w:rPr>
                <w:rStyle w:val="Hyperlink"/>
                <w:rFonts w:asciiTheme="majorHAnsi" w:hAnsiTheme="majorHAnsi" w:cstheme="majorHAnsi"/>
                <w:noProof/>
              </w:rPr>
              <w:t>Indledning</w:t>
            </w:r>
            <w:r w:rsidR="003D0699" w:rsidRPr="00060EA9">
              <w:rPr>
                <w:rFonts w:asciiTheme="majorHAnsi" w:hAnsiTheme="majorHAnsi" w:cstheme="majorHAnsi"/>
                <w:noProof/>
                <w:webHidden/>
              </w:rPr>
              <w:tab/>
            </w:r>
            <w:r w:rsidR="003D0699" w:rsidRPr="00060EA9">
              <w:rPr>
                <w:rFonts w:asciiTheme="majorHAnsi" w:hAnsiTheme="majorHAnsi" w:cstheme="majorHAnsi"/>
                <w:noProof/>
                <w:webHidden/>
              </w:rPr>
              <w:fldChar w:fldCharType="begin"/>
            </w:r>
            <w:r w:rsidR="003D0699" w:rsidRPr="00060EA9">
              <w:rPr>
                <w:rFonts w:asciiTheme="majorHAnsi" w:hAnsiTheme="majorHAnsi" w:cstheme="majorHAnsi"/>
                <w:noProof/>
                <w:webHidden/>
              </w:rPr>
              <w:instrText xml:space="preserve"> PAGEREF _Toc38619706 \h </w:instrText>
            </w:r>
            <w:r w:rsidR="003D0699" w:rsidRPr="00060EA9">
              <w:rPr>
                <w:rFonts w:asciiTheme="majorHAnsi" w:hAnsiTheme="majorHAnsi" w:cstheme="majorHAnsi"/>
                <w:noProof/>
                <w:webHidden/>
              </w:rPr>
            </w:r>
            <w:r w:rsidR="003D0699" w:rsidRPr="00060EA9">
              <w:rPr>
                <w:rFonts w:asciiTheme="majorHAnsi" w:hAnsiTheme="majorHAnsi" w:cstheme="majorHAnsi"/>
                <w:noProof/>
                <w:webHidden/>
              </w:rPr>
              <w:fldChar w:fldCharType="separate"/>
            </w:r>
            <w:r w:rsidR="003D0699" w:rsidRPr="00060EA9">
              <w:rPr>
                <w:rFonts w:asciiTheme="majorHAnsi" w:hAnsiTheme="majorHAnsi" w:cstheme="majorHAnsi"/>
                <w:noProof/>
                <w:webHidden/>
              </w:rPr>
              <w:t>2</w:t>
            </w:r>
            <w:r w:rsidR="003D0699" w:rsidRPr="00060EA9">
              <w:rPr>
                <w:rFonts w:asciiTheme="majorHAnsi" w:hAnsiTheme="majorHAnsi" w:cstheme="majorHAnsi"/>
                <w:noProof/>
                <w:webHidden/>
              </w:rPr>
              <w:fldChar w:fldCharType="end"/>
            </w:r>
          </w:hyperlink>
        </w:p>
        <w:p w14:paraId="065FD945" w14:textId="1381DE21"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07" w:history="1">
            <w:r w:rsidRPr="00060EA9">
              <w:rPr>
                <w:rStyle w:val="Hyperlink"/>
                <w:rFonts w:asciiTheme="majorHAnsi" w:hAnsiTheme="majorHAnsi" w:cstheme="majorHAnsi"/>
                <w:noProof/>
              </w:rPr>
              <w:t>Dependency tree</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_Toc38619707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2</w:t>
            </w:r>
            <w:r w:rsidRPr="00060EA9">
              <w:rPr>
                <w:rFonts w:asciiTheme="majorHAnsi" w:hAnsiTheme="majorHAnsi" w:cstheme="majorHAnsi"/>
                <w:noProof/>
                <w:webHidden/>
              </w:rPr>
              <w:fldChar w:fldCharType="end"/>
            </w:r>
          </w:hyperlink>
        </w:p>
        <w:p w14:paraId="261EDE58" w14:textId="6D3567D4"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08" w:history="1">
            <w:r w:rsidRPr="00060EA9">
              <w:rPr>
                <w:rStyle w:val="Hyperlink"/>
                <w:rFonts w:asciiTheme="majorHAnsi" w:hAnsiTheme="majorHAnsi" w:cstheme="majorHAnsi"/>
                <w:noProof/>
              </w:rPr>
              <w:t>Bottom Up Plan</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_Toc38619708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4</w:t>
            </w:r>
            <w:r w:rsidRPr="00060EA9">
              <w:rPr>
                <w:rFonts w:asciiTheme="majorHAnsi" w:hAnsiTheme="majorHAnsi" w:cstheme="majorHAnsi"/>
                <w:noProof/>
                <w:webHidden/>
              </w:rPr>
              <w:fldChar w:fldCharType="end"/>
            </w:r>
          </w:hyperlink>
        </w:p>
        <w:p w14:paraId="0944AB3E" w14:textId="780DE846"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09" w:history="1">
            <w:r w:rsidRPr="00060EA9">
              <w:rPr>
                <w:rStyle w:val="Hyperlink"/>
                <w:rFonts w:asciiTheme="majorHAnsi" w:hAnsiTheme="majorHAnsi" w:cstheme="majorHAnsi"/>
                <w:noProof/>
              </w:rPr>
              <w:t>Bottom Up – Step 1</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_Toc38619709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5</w:t>
            </w:r>
            <w:r w:rsidRPr="00060EA9">
              <w:rPr>
                <w:rFonts w:asciiTheme="majorHAnsi" w:hAnsiTheme="majorHAnsi" w:cstheme="majorHAnsi"/>
                <w:noProof/>
                <w:webHidden/>
              </w:rPr>
              <w:fldChar w:fldCharType="end"/>
            </w:r>
          </w:hyperlink>
        </w:p>
        <w:p w14:paraId="2A6A11C3" w14:textId="3C9D4D50"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10" w:history="1">
            <w:r w:rsidRPr="00060EA9">
              <w:rPr>
                <w:rStyle w:val="Hyperlink"/>
                <w:rFonts w:asciiTheme="majorHAnsi" w:hAnsiTheme="majorHAnsi" w:cstheme="majorHAnsi"/>
                <w:noProof/>
              </w:rPr>
              <w:t>Fundne fejl</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_Toc38619710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6</w:t>
            </w:r>
            <w:r w:rsidRPr="00060EA9">
              <w:rPr>
                <w:rFonts w:asciiTheme="majorHAnsi" w:hAnsiTheme="majorHAnsi" w:cstheme="majorHAnsi"/>
                <w:noProof/>
                <w:webHidden/>
              </w:rPr>
              <w:fldChar w:fldCharType="end"/>
            </w:r>
          </w:hyperlink>
        </w:p>
        <w:p w14:paraId="42382E12" w14:textId="22A4A5BF" w:rsidR="003D0699" w:rsidRPr="00060EA9" w:rsidRDefault="003D0699">
          <w:pPr>
            <w:pStyle w:val="Indholdsfortegnelse2"/>
            <w:tabs>
              <w:tab w:val="right" w:leader="dot" w:pos="9628"/>
            </w:tabs>
            <w:rPr>
              <w:rFonts w:asciiTheme="majorHAnsi" w:eastAsiaTheme="minorEastAsia" w:hAnsiTheme="majorHAnsi" w:cstheme="majorHAnsi"/>
              <w:noProof/>
              <w:lang w:val="da-DK"/>
            </w:rPr>
          </w:pPr>
          <w:hyperlink w:anchor="_Toc38619711" w:history="1">
            <w:r w:rsidRPr="00060EA9">
              <w:rPr>
                <w:rStyle w:val="Hyperlink"/>
                <w:rFonts w:asciiTheme="majorHAnsi" w:hAnsiTheme="majorHAnsi" w:cstheme="majorHAnsi"/>
                <w:noProof/>
              </w:rPr>
              <w:t>Fejl 1</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_Toc38619711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6</w:t>
            </w:r>
            <w:r w:rsidRPr="00060EA9">
              <w:rPr>
                <w:rFonts w:asciiTheme="majorHAnsi" w:hAnsiTheme="majorHAnsi" w:cstheme="majorHAnsi"/>
                <w:noProof/>
                <w:webHidden/>
              </w:rPr>
              <w:fldChar w:fldCharType="end"/>
            </w:r>
          </w:hyperlink>
        </w:p>
        <w:p w14:paraId="4D040353" w14:textId="004C4647" w:rsidR="0012169A" w:rsidRPr="00060EA9" w:rsidRDefault="0012169A" w:rsidP="0012169A">
          <w:pPr>
            <w:rPr>
              <w:rFonts w:asciiTheme="majorHAnsi" w:hAnsiTheme="majorHAnsi" w:cstheme="majorHAnsi"/>
            </w:rPr>
          </w:pPr>
          <w:r w:rsidRPr="00060EA9">
            <w:rPr>
              <w:rFonts w:asciiTheme="majorHAnsi" w:hAnsiTheme="majorHAnsi" w:cstheme="majorHAnsi"/>
              <w:b/>
              <w:bCs/>
            </w:rPr>
            <w:fldChar w:fldCharType="end"/>
          </w:r>
        </w:p>
      </w:sdtContent>
    </w:sdt>
    <w:p w14:paraId="2E006364" w14:textId="77777777" w:rsidR="0012169A" w:rsidRPr="00060EA9" w:rsidRDefault="0012169A" w:rsidP="0012169A">
      <w:pPr>
        <w:rPr>
          <w:rFonts w:asciiTheme="majorHAnsi" w:hAnsiTheme="majorHAnsi" w:cstheme="majorHAnsi"/>
          <w:b/>
        </w:rPr>
      </w:pPr>
    </w:p>
    <w:p w14:paraId="5FF1BDCE" w14:textId="77777777" w:rsidR="0012169A" w:rsidRPr="00060EA9" w:rsidRDefault="0012169A" w:rsidP="0012169A">
      <w:pPr>
        <w:rPr>
          <w:rFonts w:asciiTheme="majorHAnsi" w:hAnsiTheme="majorHAnsi" w:cstheme="majorHAnsi"/>
          <w:sz w:val="32"/>
          <w:szCs w:val="32"/>
        </w:rPr>
      </w:pPr>
      <w:r w:rsidRPr="00060EA9">
        <w:rPr>
          <w:rFonts w:asciiTheme="majorHAnsi" w:hAnsiTheme="majorHAnsi" w:cstheme="majorHAnsi"/>
          <w:sz w:val="32"/>
          <w:szCs w:val="32"/>
        </w:rPr>
        <w:br w:type="page"/>
      </w:r>
    </w:p>
    <w:p w14:paraId="5BEFC244" w14:textId="57A227F9" w:rsidR="00A30A53" w:rsidRPr="00060EA9" w:rsidRDefault="00A30A53" w:rsidP="004D5239">
      <w:pPr>
        <w:pStyle w:val="Overskrift1"/>
        <w:spacing w:line="360" w:lineRule="auto"/>
        <w:rPr>
          <w:rFonts w:cstheme="majorHAnsi"/>
        </w:rPr>
      </w:pPr>
      <w:bookmarkStart w:id="0" w:name="_Toc38619706"/>
      <w:r w:rsidRPr="00060EA9">
        <w:rPr>
          <w:rFonts w:cstheme="majorHAnsi"/>
        </w:rPr>
        <w:lastRenderedPageBreak/>
        <w:t>Indledning</w:t>
      </w:r>
      <w:bookmarkEnd w:id="0"/>
      <w:r w:rsidRPr="00060EA9">
        <w:rPr>
          <w:rFonts w:cstheme="majorHAnsi"/>
        </w:rPr>
        <w:t xml:space="preserve"> </w:t>
      </w:r>
    </w:p>
    <w:p w14:paraId="02E454DA" w14:textId="10A55471" w:rsidR="00A30A53" w:rsidRPr="00060EA9" w:rsidRDefault="004B722B" w:rsidP="004D5239">
      <w:pPr>
        <w:spacing w:line="360" w:lineRule="auto"/>
        <w:rPr>
          <w:rFonts w:asciiTheme="majorHAnsi" w:hAnsiTheme="majorHAnsi" w:cstheme="majorHAnsi"/>
        </w:rPr>
      </w:pPr>
      <w:r w:rsidRPr="00060EA9">
        <w:rPr>
          <w:rFonts w:asciiTheme="majorHAnsi" w:hAnsiTheme="majorHAnsi" w:cstheme="majorHAnsi"/>
        </w:rPr>
        <w:t xml:space="preserve">Denne journal </w:t>
      </w:r>
      <w:r w:rsidR="00061AD1" w:rsidRPr="00060EA9">
        <w:rPr>
          <w:rFonts w:asciiTheme="majorHAnsi" w:hAnsiTheme="majorHAnsi" w:cstheme="majorHAnsi"/>
        </w:rPr>
        <w:t xml:space="preserve">vil først og fremmest indeholde et </w:t>
      </w:r>
      <w:proofErr w:type="spellStart"/>
      <w:r w:rsidR="00061AD1" w:rsidRPr="00060EA9">
        <w:rPr>
          <w:rFonts w:asciiTheme="majorHAnsi" w:hAnsiTheme="majorHAnsi" w:cstheme="majorHAnsi"/>
        </w:rPr>
        <w:t>dependency</w:t>
      </w:r>
      <w:proofErr w:type="spellEnd"/>
      <w:r w:rsidR="00061AD1" w:rsidRPr="00060EA9">
        <w:rPr>
          <w:rFonts w:asciiTheme="majorHAnsi" w:hAnsiTheme="majorHAnsi" w:cstheme="majorHAnsi"/>
        </w:rPr>
        <w:t xml:space="preserve"> </w:t>
      </w:r>
      <w:proofErr w:type="spellStart"/>
      <w:r w:rsidR="00061AD1" w:rsidRPr="00060EA9">
        <w:rPr>
          <w:rFonts w:asciiTheme="majorHAnsi" w:hAnsiTheme="majorHAnsi" w:cstheme="majorHAnsi"/>
        </w:rPr>
        <w:t>tree</w:t>
      </w:r>
      <w:proofErr w:type="spellEnd"/>
      <w:r w:rsidR="00061AD1" w:rsidRPr="00060EA9">
        <w:rPr>
          <w:rFonts w:asciiTheme="majorHAnsi" w:hAnsiTheme="majorHAnsi" w:cstheme="majorHAnsi"/>
        </w:rPr>
        <w:t xml:space="preserve"> for </w:t>
      </w:r>
      <w:proofErr w:type="spellStart"/>
      <w:r w:rsidR="00061AD1" w:rsidRPr="00060EA9">
        <w:rPr>
          <w:rFonts w:asciiTheme="majorHAnsi" w:hAnsiTheme="majorHAnsi" w:cstheme="majorHAnsi"/>
        </w:rPr>
        <w:t>MicrowaveOven</w:t>
      </w:r>
      <w:proofErr w:type="spellEnd"/>
      <w:r w:rsidR="00061AD1" w:rsidRPr="00060EA9">
        <w:rPr>
          <w:rFonts w:asciiTheme="majorHAnsi" w:hAnsiTheme="majorHAnsi" w:cstheme="majorHAnsi"/>
        </w:rPr>
        <w:t xml:space="preserve">. </w:t>
      </w:r>
      <w:r w:rsidR="00B70A26" w:rsidRPr="00060EA9">
        <w:rPr>
          <w:rFonts w:asciiTheme="majorHAnsi" w:hAnsiTheme="majorHAnsi" w:cstheme="majorHAnsi"/>
        </w:rPr>
        <w:t xml:space="preserve">Derudover </w:t>
      </w:r>
      <w:r w:rsidR="004948BB" w:rsidRPr="00060EA9">
        <w:rPr>
          <w:rFonts w:asciiTheme="majorHAnsi" w:hAnsiTheme="majorHAnsi" w:cstheme="majorHAnsi"/>
        </w:rPr>
        <w:t>vil</w:t>
      </w:r>
      <w:r w:rsidR="00820CB3" w:rsidRPr="00060EA9">
        <w:rPr>
          <w:rFonts w:asciiTheme="majorHAnsi" w:hAnsiTheme="majorHAnsi" w:cstheme="majorHAnsi"/>
        </w:rPr>
        <w:t xml:space="preserve"> der være en integrations plan for integrationstesten af systemet, samt en kort forklaring der forklare valget af integrationstest strategi. </w:t>
      </w:r>
      <w:r w:rsidR="007B62BF" w:rsidRPr="00060EA9">
        <w:rPr>
          <w:rFonts w:asciiTheme="majorHAnsi" w:hAnsiTheme="majorHAnsi" w:cstheme="majorHAnsi"/>
        </w:rPr>
        <w:t>Der implementeres integrationstest for mindst 1 step, og for dette step vil d</w:t>
      </w:r>
      <w:r w:rsidR="00E47078" w:rsidRPr="00060EA9">
        <w:rPr>
          <w:rFonts w:asciiTheme="majorHAnsi" w:hAnsiTheme="majorHAnsi" w:cstheme="majorHAnsi"/>
        </w:rPr>
        <w:t xml:space="preserve">e moduler der testes og deres afhængigheder blive markeret i </w:t>
      </w:r>
      <w:proofErr w:type="spellStart"/>
      <w:r w:rsidR="00E47078" w:rsidRPr="00060EA9">
        <w:rPr>
          <w:rFonts w:asciiTheme="majorHAnsi" w:hAnsiTheme="majorHAnsi" w:cstheme="majorHAnsi"/>
        </w:rPr>
        <w:t>dependency</w:t>
      </w:r>
      <w:proofErr w:type="spellEnd"/>
      <w:r w:rsidR="00E47078" w:rsidRPr="00060EA9">
        <w:rPr>
          <w:rFonts w:asciiTheme="majorHAnsi" w:hAnsiTheme="majorHAnsi" w:cstheme="majorHAnsi"/>
        </w:rPr>
        <w:t xml:space="preserve"> </w:t>
      </w:r>
      <w:proofErr w:type="spellStart"/>
      <w:r w:rsidR="00E47078" w:rsidRPr="00060EA9">
        <w:rPr>
          <w:rFonts w:asciiTheme="majorHAnsi" w:hAnsiTheme="majorHAnsi" w:cstheme="majorHAnsi"/>
        </w:rPr>
        <w:t>tree</w:t>
      </w:r>
      <w:r w:rsidR="00B77787" w:rsidRPr="00060EA9">
        <w:rPr>
          <w:rFonts w:asciiTheme="majorHAnsi" w:hAnsiTheme="majorHAnsi" w:cstheme="majorHAnsi"/>
        </w:rPr>
        <w:t>’et</w:t>
      </w:r>
      <w:proofErr w:type="spellEnd"/>
      <w:r w:rsidR="00B77787" w:rsidRPr="00060EA9">
        <w:rPr>
          <w:rFonts w:asciiTheme="majorHAnsi" w:hAnsiTheme="majorHAnsi" w:cstheme="majorHAnsi"/>
        </w:rPr>
        <w:t xml:space="preserve">. </w:t>
      </w:r>
    </w:p>
    <w:p w14:paraId="2AE6B118" w14:textId="33BC5AAF" w:rsidR="00A36881" w:rsidRPr="00060EA9" w:rsidRDefault="00A36881" w:rsidP="004D5239">
      <w:pPr>
        <w:pStyle w:val="Overskrift1"/>
        <w:spacing w:line="360" w:lineRule="auto"/>
        <w:rPr>
          <w:rFonts w:cstheme="majorHAnsi"/>
        </w:rPr>
      </w:pPr>
      <w:bookmarkStart w:id="1" w:name="_Toc38619707"/>
      <w:proofErr w:type="spellStart"/>
      <w:r w:rsidRPr="00060EA9">
        <w:rPr>
          <w:rFonts w:cstheme="majorHAnsi"/>
        </w:rPr>
        <w:t>Dependency</w:t>
      </w:r>
      <w:proofErr w:type="spellEnd"/>
      <w:r w:rsidRPr="00060EA9">
        <w:rPr>
          <w:rFonts w:cstheme="majorHAnsi"/>
        </w:rPr>
        <w:t xml:space="preserve"> </w:t>
      </w:r>
      <w:proofErr w:type="spellStart"/>
      <w:r w:rsidRPr="00060EA9">
        <w:rPr>
          <w:rFonts w:cstheme="majorHAnsi"/>
        </w:rPr>
        <w:t>tree</w:t>
      </w:r>
      <w:bookmarkEnd w:id="1"/>
      <w:proofErr w:type="spellEnd"/>
    </w:p>
    <w:p w14:paraId="0223099D" w14:textId="1BA089E2" w:rsidR="00C86D3B" w:rsidRPr="00060EA9" w:rsidRDefault="00AB19B8" w:rsidP="004D5239">
      <w:pPr>
        <w:spacing w:line="360" w:lineRule="auto"/>
        <w:rPr>
          <w:rFonts w:asciiTheme="majorHAnsi" w:hAnsiTheme="majorHAnsi" w:cstheme="majorHAnsi"/>
        </w:rPr>
      </w:pPr>
      <w:r w:rsidRPr="00060EA9">
        <w:rPr>
          <w:rFonts w:asciiTheme="majorHAnsi" w:hAnsiTheme="majorHAnsi" w:cstheme="majorHAnsi"/>
        </w:rPr>
        <w:t xml:space="preserve">I forbindelse med at planlægge </w:t>
      </w:r>
      <w:r w:rsidR="00FD67D2" w:rsidRPr="00060EA9">
        <w:rPr>
          <w:rFonts w:asciiTheme="majorHAnsi" w:hAnsiTheme="majorHAnsi" w:cstheme="majorHAnsi"/>
        </w:rPr>
        <w:t xml:space="preserve">integrations test af </w:t>
      </w:r>
      <w:proofErr w:type="spellStart"/>
      <w:r w:rsidR="00FD67D2" w:rsidRPr="00060EA9">
        <w:rPr>
          <w:rFonts w:asciiTheme="majorHAnsi" w:hAnsiTheme="majorHAnsi" w:cstheme="majorHAnsi"/>
        </w:rPr>
        <w:t>MicrowaveOven</w:t>
      </w:r>
      <w:proofErr w:type="spellEnd"/>
      <w:r w:rsidR="00FD67D2" w:rsidRPr="00060EA9">
        <w:rPr>
          <w:rFonts w:asciiTheme="majorHAnsi" w:hAnsiTheme="majorHAnsi" w:cstheme="majorHAnsi"/>
        </w:rPr>
        <w:t xml:space="preserve"> </w:t>
      </w:r>
      <w:r w:rsidR="00CD5523" w:rsidRPr="00060EA9">
        <w:rPr>
          <w:rFonts w:asciiTheme="majorHAnsi" w:hAnsiTheme="majorHAnsi" w:cstheme="majorHAnsi"/>
        </w:rPr>
        <w:t xml:space="preserve">startes der med at udarbejde et </w:t>
      </w:r>
      <w:proofErr w:type="spellStart"/>
      <w:r w:rsidR="00CD5523" w:rsidRPr="00060EA9">
        <w:rPr>
          <w:rFonts w:asciiTheme="majorHAnsi" w:hAnsiTheme="majorHAnsi" w:cstheme="majorHAnsi"/>
        </w:rPr>
        <w:t>dependency</w:t>
      </w:r>
      <w:proofErr w:type="spellEnd"/>
      <w:r w:rsidR="00CD5523" w:rsidRPr="00060EA9">
        <w:rPr>
          <w:rFonts w:asciiTheme="majorHAnsi" w:hAnsiTheme="majorHAnsi" w:cstheme="majorHAnsi"/>
        </w:rPr>
        <w:t xml:space="preserve"> </w:t>
      </w:r>
      <w:proofErr w:type="spellStart"/>
      <w:r w:rsidR="00CD5523" w:rsidRPr="00060EA9">
        <w:rPr>
          <w:rFonts w:asciiTheme="majorHAnsi" w:hAnsiTheme="majorHAnsi" w:cstheme="majorHAnsi"/>
        </w:rPr>
        <w:t>tree</w:t>
      </w:r>
      <w:proofErr w:type="spellEnd"/>
      <w:r w:rsidR="00CD5523" w:rsidRPr="00060EA9">
        <w:rPr>
          <w:rFonts w:asciiTheme="majorHAnsi" w:hAnsiTheme="majorHAnsi" w:cstheme="majorHAnsi"/>
        </w:rPr>
        <w:t xml:space="preserve">, som hjælper til </w:t>
      </w:r>
      <w:r w:rsidR="006305A4" w:rsidRPr="00060EA9">
        <w:rPr>
          <w:rFonts w:asciiTheme="majorHAnsi" w:hAnsiTheme="majorHAnsi" w:cstheme="majorHAnsi"/>
        </w:rPr>
        <w:t>a</w:t>
      </w:r>
      <w:r w:rsidR="00C17D03" w:rsidRPr="00060EA9">
        <w:rPr>
          <w:rFonts w:asciiTheme="majorHAnsi" w:hAnsiTheme="majorHAnsi" w:cstheme="majorHAnsi"/>
        </w:rPr>
        <w:t xml:space="preserve">t give et overblik over alle afhængighederne mellem de forskellige moduler i koden. </w:t>
      </w:r>
      <w:r w:rsidR="00381EBE" w:rsidRPr="00060EA9">
        <w:rPr>
          <w:rFonts w:asciiTheme="majorHAnsi" w:hAnsiTheme="majorHAnsi" w:cstheme="majorHAnsi"/>
        </w:rPr>
        <w:t xml:space="preserve">Stregerne </w:t>
      </w:r>
      <w:proofErr w:type="gramStart"/>
      <w:r w:rsidR="00381EBE" w:rsidRPr="00060EA9">
        <w:rPr>
          <w:rFonts w:asciiTheme="majorHAnsi" w:hAnsiTheme="majorHAnsi" w:cstheme="majorHAnsi"/>
        </w:rPr>
        <w:t>i mellem</w:t>
      </w:r>
      <w:proofErr w:type="gramEnd"/>
      <w:r w:rsidR="00381EBE" w:rsidRPr="00060EA9">
        <w:rPr>
          <w:rFonts w:asciiTheme="majorHAnsi" w:hAnsiTheme="majorHAnsi" w:cstheme="majorHAnsi"/>
        </w:rPr>
        <w:t xml:space="preserve"> modulerne angiver afhængighederne mellem modulerne. Afhængigheden går fra bunden af</w:t>
      </w:r>
      <w:r w:rsidR="0087491F" w:rsidRPr="00060EA9">
        <w:rPr>
          <w:rFonts w:asciiTheme="majorHAnsi" w:hAnsiTheme="majorHAnsi" w:cstheme="majorHAnsi"/>
        </w:rPr>
        <w:t xml:space="preserve"> et modul til toppen af et andet modul, hvilket betyder at det modul, hvor stregen går fra bunden er afhængig af det modul, hvor stregen er placeret i toppen. </w:t>
      </w:r>
      <w:r w:rsidR="00ED3C91" w:rsidRPr="00060EA9">
        <w:rPr>
          <w:rFonts w:asciiTheme="majorHAnsi" w:hAnsiTheme="majorHAnsi" w:cstheme="majorHAnsi"/>
        </w:rPr>
        <w:t xml:space="preserve">Måden hvorpå man finder </w:t>
      </w:r>
      <w:proofErr w:type="spellStart"/>
      <w:r w:rsidR="00ED3C91" w:rsidRPr="00060EA9">
        <w:rPr>
          <w:rFonts w:asciiTheme="majorHAnsi" w:hAnsiTheme="majorHAnsi" w:cstheme="majorHAnsi"/>
        </w:rPr>
        <w:t>dependency</w:t>
      </w:r>
      <w:proofErr w:type="spellEnd"/>
      <w:r w:rsidR="00ED3C91" w:rsidRPr="00060EA9">
        <w:rPr>
          <w:rFonts w:asciiTheme="majorHAnsi" w:hAnsiTheme="majorHAnsi" w:cstheme="majorHAnsi"/>
        </w:rPr>
        <w:t xml:space="preserve"> </w:t>
      </w:r>
      <w:proofErr w:type="spellStart"/>
      <w:r w:rsidR="00ED3C91" w:rsidRPr="00060EA9">
        <w:rPr>
          <w:rFonts w:asciiTheme="majorHAnsi" w:hAnsiTheme="majorHAnsi" w:cstheme="majorHAnsi"/>
        </w:rPr>
        <w:t>tree</w:t>
      </w:r>
      <w:proofErr w:type="spellEnd"/>
      <w:r w:rsidR="00ED3C91" w:rsidRPr="00060EA9">
        <w:rPr>
          <w:rFonts w:asciiTheme="majorHAnsi" w:hAnsiTheme="majorHAnsi" w:cstheme="majorHAnsi"/>
        </w:rPr>
        <w:t xml:space="preserve"> er ved blandt andet at kigge på klassediagrammer og sekvensdiagrammer. På figur 1 ses </w:t>
      </w:r>
      <w:r w:rsidR="007E05F2" w:rsidRPr="00060EA9">
        <w:rPr>
          <w:rFonts w:asciiTheme="majorHAnsi" w:hAnsiTheme="majorHAnsi" w:cstheme="majorHAnsi"/>
        </w:rPr>
        <w:t xml:space="preserve">vores </w:t>
      </w:r>
      <w:proofErr w:type="spellStart"/>
      <w:r w:rsidR="007E05F2" w:rsidRPr="00060EA9">
        <w:rPr>
          <w:rFonts w:asciiTheme="majorHAnsi" w:hAnsiTheme="majorHAnsi" w:cstheme="majorHAnsi"/>
        </w:rPr>
        <w:t>dependency</w:t>
      </w:r>
      <w:proofErr w:type="spellEnd"/>
      <w:r w:rsidR="007E05F2" w:rsidRPr="00060EA9">
        <w:rPr>
          <w:rFonts w:asciiTheme="majorHAnsi" w:hAnsiTheme="majorHAnsi" w:cstheme="majorHAnsi"/>
        </w:rPr>
        <w:t xml:space="preserve"> </w:t>
      </w:r>
      <w:proofErr w:type="spellStart"/>
      <w:r w:rsidR="007E05F2" w:rsidRPr="00060EA9">
        <w:rPr>
          <w:rFonts w:asciiTheme="majorHAnsi" w:hAnsiTheme="majorHAnsi" w:cstheme="majorHAnsi"/>
        </w:rPr>
        <w:t>tree</w:t>
      </w:r>
      <w:proofErr w:type="spellEnd"/>
      <w:r w:rsidR="007E05F2" w:rsidRPr="00060EA9">
        <w:rPr>
          <w:rFonts w:asciiTheme="majorHAnsi" w:hAnsiTheme="majorHAnsi" w:cstheme="majorHAnsi"/>
        </w:rPr>
        <w:t xml:space="preserve"> for </w:t>
      </w:r>
      <w:proofErr w:type="spellStart"/>
      <w:r w:rsidR="007E05F2" w:rsidRPr="00060EA9">
        <w:rPr>
          <w:rFonts w:asciiTheme="majorHAnsi" w:hAnsiTheme="majorHAnsi" w:cstheme="majorHAnsi"/>
        </w:rPr>
        <w:t>MicrowaveOven</w:t>
      </w:r>
      <w:proofErr w:type="spellEnd"/>
      <w:r w:rsidR="007E05F2" w:rsidRPr="00060EA9">
        <w:rPr>
          <w:rFonts w:asciiTheme="majorHAnsi" w:hAnsiTheme="majorHAnsi" w:cstheme="majorHAnsi"/>
        </w:rPr>
        <w:t xml:space="preserve">. </w:t>
      </w:r>
    </w:p>
    <w:p w14:paraId="48FC5AB3" w14:textId="77777777" w:rsidR="00874BE7" w:rsidRPr="00060EA9" w:rsidRDefault="00874BE7" w:rsidP="004D5239">
      <w:pPr>
        <w:spacing w:line="360" w:lineRule="auto"/>
        <w:rPr>
          <w:rFonts w:asciiTheme="majorHAnsi" w:hAnsiTheme="majorHAnsi" w:cstheme="majorHAnsi"/>
        </w:rPr>
      </w:pPr>
    </w:p>
    <w:p w14:paraId="4F0F0112" w14:textId="77777777" w:rsidR="00874BE7" w:rsidRPr="00060EA9" w:rsidRDefault="00A36881" w:rsidP="004D5239">
      <w:pPr>
        <w:spacing w:line="360" w:lineRule="auto"/>
        <w:rPr>
          <w:rFonts w:asciiTheme="majorHAnsi" w:hAnsiTheme="majorHAnsi" w:cstheme="majorHAnsi"/>
        </w:rPr>
      </w:pPr>
      <w:r w:rsidRPr="00060EA9">
        <w:rPr>
          <w:rFonts w:asciiTheme="majorHAnsi" w:hAnsiTheme="majorHAnsi" w:cstheme="majorHAnsi"/>
          <w:noProof/>
        </w:rPr>
        <w:lastRenderedPageBreak/>
        <w:drawing>
          <wp:inline distT="0" distB="0" distL="0" distR="0" wp14:anchorId="4F626523" wp14:editId="35FC6F0C">
            <wp:extent cx="6120130" cy="560959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609590"/>
                    </a:xfrm>
                    <a:prstGeom prst="rect">
                      <a:avLst/>
                    </a:prstGeom>
                  </pic:spPr>
                </pic:pic>
              </a:graphicData>
            </a:graphic>
          </wp:inline>
        </w:drawing>
      </w:r>
    </w:p>
    <w:p w14:paraId="2048BF9C" w14:textId="6FDF1777" w:rsidR="00A36881" w:rsidRPr="00060EA9" w:rsidRDefault="00874BE7" w:rsidP="004D5239">
      <w:pPr>
        <w:pStyle w:val="Billedtekst"/>
        <w:spacing w:line="360" w:lineRule="auto"/>
        <w:jc w:val="center"/>
        <w:rPr>
          <w:rFonts w:asciiTheme="majorHAnsi" w:hAnsiTheme="majorHAnsi" w:cstheme="majorHAnsi"/>
        </w:rPr>
      </w:pPr>
      <w:r w:rsidRPr="00060EA9">
        <w:rPr>
          <w:rFonts w:asciiTheme="majorHAnsi" w:hAnsiTheme="majorHAnsi" w:cstheme="majorHAnsi"/>
        </w:rPr>
        <w:t xml:space="preserve">Figur </w:t>
      </w:r>
      <w:r w:rsidRPr="00060EA9">
        <w:rPr>
          <w:rFonts w:asciiTheme="majorHAnsi" w:hAnsiTheme="majorHAnsi" w:cstheme="majorHAnsi"/>
        </w:rPr>
        <w:fldChar w:fldCharType="begin"/>
      </w:r>
      <w:r w:rsidRPr="00060EA9">
        <w:rPr>
          <w:rFonts w:asciiTheme="majorHAnsi" w:hAnsiTheme="majorHAnsi" w:cstheme="majorHAnsi"/>
        </w:rPr>
        <w:instrText xml:space="preserve"> SEQ Figur \* ARABIC </w:instrText>
      </w:r>
      <w:r w:rsidRPr="00060EA9">
        <w:rPr>
          <w:rFonts w:asciiTheme="majorHAnsi" w:hAnsiTheme="majorHAnsi" w:cstheme="majorHAnsi"/>
        </w:rPr>
        <w:fldChar w:fldCharType="separate"/>
      </w:r>
      <w:r w:rsidR="00671270" w:rsidRPr="00060EA9">
        <w:rPr>
          <w:rFonts w:asciiTheme="majorHAnsi" w:hAnsiTheme="majorHAnsi" w:cstheme="majorHAnsi"/>
          <w:noProof/>
        </w:rPr>
        <w:t>1</w:t>
      </w:r>
      <w:r w:rsidRPr="00060EA9">
        <w:rPr>
          <w:rFonts w:asciiTheme="majorHAnsi" w:hAnsiTheme="majorHAnsi" w:cstheme="majorHAnsi"/>
        </w:rPr>
        <w:fldChar w:fldCharType="end"/>
      </w:r>
      <w:r w:rsidRPr="00060EA9">
        <w:rPr>
          <w:rFonts w:asciiTheme="majorHAnsi" w:hAnsiTheme="majorHAnsi" w:cstheme="majorHAnsi"/>
        </w:rPr>
        <w:t xml:space="preserve">. </w:t>
      </w:r>
      <w:proofErr w:type="spellStart"/>
      <w:r w:rsidRPr="00060EA9">
        <w:rPr>
          <w:rFonts w:asciiTheme="majorHAnsi" w:hAnsiTheme="majorHAnsi" w:cstheme="majorHAnsi"/>
        </w:rPr>
        <w:t>Dependency</w:t>
      </w:r>
      <w:proofErr w:type="spellEnd"/>
      <w:r w:rsidRPr="00060EA9">
        <w:rPr>
          <w:rFonts w:asciiTheme="majorHAnsi" w:hAnsiTheme="majorHAnsi" w:cstheme="majorHAnsi"/>
        </w:rPr>
        <w:t xml:space="preserve"> Tree for </w:t>
      </w:r>
      <w:proofErr w:type="spellStart"/>
      <w:r w:rsidRPr="00060EA9">
        <w:rPr>
          <w:rFonts w:asciiTheme="majorHAnsi" w:hAnsiTheme="majorHAnsi" w:cstheme="majorHAnsi"/>
        </w:rPr>
        <w:t>MicrowaveOven</w:t>
      </w:r>
      <w:proofErr w:type="spellEnd"/>
    </w:p>
    <w:p w14:paraId="514E62BD" w14:textId="517BC200" w:rsidR="007E05F2" w:rsidRPr="00060EA9" w:rsidRDefault="007E05F2" w:rsidP="004D5239">
      <w:pPr>
        <w:spacing w:line="360" w:lineRule="auto"/>
        <w:rPr>
          <w:rFonts w:asciiTheme="majorHAnsi" w:hAnsiTheme="majorHAnsi" w:cstheme="majorHAnsi"/>
        </w:rPr>
      </w:pPr>
      <w:r w:rsidRPr="00060EA9">
        <w:rPr>
          <w:rFonts w:asciiTheme="majorHAnsi" w:hAnsiTheme="majorHAnsi" w:cstheme="majorHAnsi"/>
        </w:rPr>
        <w:t>Som det ses på figur 1, så er der flere loops</w:t>
      </w:r>
      <w:r w:rsidR="00F27462" w:rsidRPr="00060EA9">
        <w:rPr>
          <w:rFonts w:asciiTheme="majorHAnsi" w:hAnsiTheme="majorHAnsi" w:cstheme="majorHAnsi"/>
        </w:rPr>
        <w:t xml:space="preserve">. </w:t>
      </w:r>
      <w:r w:rsidR="00855F13" w:rsidRPr="00060EA9">
        <w:rPr>
          <w:rFonts w:asciiTheme="majorHAnsi" w:hAnsiTheme="majorHAnsi" w:cstheme="majorHAnsi"/>
        </w:rPr>
        <w:t xml:space="preserve">Loops kommer enten fra, at begge moduler er afhængige af hinanden, eller ud fra events. </w:t>
      </w:r>
      <w:r w:rsidR="00965361" w:rsidRPr="00060EA9">
        <w:rPr>
          <w:rFonts w:asciiTheme="majorHAnsi" w:hAnsiTheme="majorHAnsi" w:cstheme="majorHAnsi"/>
        </w:rPr>
        <w:t xml:space="preserve">Grunden til at event er en loop skyldes, at events er en dobbeltrettet association. </w:t>
      </w:r>
      <w:r w:rsidR="00CA648D" w:rsidRPr="00060EA9">
        <w:rPr>
          <w:rFonts w:asciiTheme="majorHAnsi" w:hAnsiTheme="majorHAnsi" w:cstheme="majorHAnsi"/>
        </w:rPr>
        <w:t xml:space="preserve">Derudover er </w:t>
      </w:r>
      <w:proofErr w:type="spellStart"/>
      <w:r w:rsidR="00CA648D" w:rsidRPr="00060EA9">
        <w:rPr>
          <w:rFonts w:asciiTheme="majorHAnsi" w:hAnsiTheme="majorHAnsi" w:cstheme="majorHAnsi"/>
        </w:rPr>
        <w:t>Door</w:t>
      </w:r>
      <w:proofErr w:type="spellEnd"/>
      <w:r w:rsidR="00CA648D" w:rsidRPr="00060EA9">
        <w:rPr>
          <w:rFonts w:asciiTheme="majorHAnsi" w:hAnsiTheme="majorHAnsi" w:cstheme="majorHAnsi"/>
        </w:rPr>
        <w:t xml:space="preserve"> og Button valgt til at være øverst, da</w:t>
      </w:r>
      <w:r w:rsidR="00083DAE" w:rsidRPr="00060EA9">
        <w:rPr>
          <w:rFonts w:asciiTheme="majorHAnsi" w:hAnsiTheme="majorHAnsi" w:cstheme="majorHAnsi"/>
        </w:rPr>
        <w:t xml:space="preserve"> det er disse som styrer systemet. Derefter vælges klasserne alt efter, hvordan afhængighederne går ned gennem koden. </w:t>
      </w:r>
    </w:p>
    <w:p w14:paraId="232A9E1C" w14:textId="77777777" w:rsidR="007E180D" w:rsidRPr="00060EA9" w:rsidRDefault="007E180D" w:rsidP="004D5239">
      <w:pPr>
        <w:spacing w:line="360" w:lineRule="auto"/>
        <w:rPr>
          <w:rFonts w:asciiTheme="majorHAnsi" w:eastAsiaTheme="majorEastAsia" w:hAnsiTheme="majorHAnsi" w:cstheme="majorHAnsi"/>
          <w:color w:val="2F5496" w:themeColor="accent1" w:themeShade="BF"/>
          <w:sz w:val="32"/>
          <w:szCs w:val="32"/>
        </w:rPr>
      </w:pPr>
      <w:r w:rsidRPr="00060EA9">
        <w:rPr>
          <w:rFonts w:asciiTheme="majorHAnsi" w:hAnsiTheme="majorHAnsi" w:cstheme="majorHAnsi"/>
        </w:rPr>
        <w:br w:type="page"/>
      </w:r>
    </w:p>
    <w:p w14:paraId="14547C23" w14:textId="52806835" w:rsidR="00A56B2B" w:rsidRPr="00060EA9" w:rsidRDefault="00EB4F06" w:rsidP="004D5239">
      <w:pPr>
        <w:pStyle w:val="Overskrift1"/>
        <w:spacing w:line="360" w:lineRule="auto"/>
        <w:rPr>
          <w:rFonts w:cstheme="majorHAnsi"/>
        </w:rPr>
      </w:pPr>
      <w:bookmarkStart w:id="2" w:name="_Toc38619708"/>
      <w:r w:rsidRPr="00060EA9">
        <w:rPr>
          <w:rFonts w:cstheme="majorHAnsi"/>
        </w:rPr>
        <w:lastRenderedPageBreak/>
        <w:t>Bottom Up Plan</w:t>
      </w:r>
      <w:bookmarkEnd w:id="2"/>
      <w:r w:rsidRPr="00060EA9">
        <w:rPr>
          <w:rFonts w:cstheme="majorHAnsi"/>
        </w:rPr>
        <w:t xml:space="preserve"> </w:t>
      </w:r>
    </w:p>
    <w:p w14:paraId="696394DB" w14:textId="466B048B" w:rsidR="00875F8E" w:rsidRPr="00060EA9" w:rsidRDefault="001F5D4E" w:rsidP="004D5239">
      <w:pPr>
        <w:spacing w:line="360" w:lineRule="auto"/>
        <w:rPr>
          <w:rFonts w:asciiTheme="majorHAnsi" w:hAnsiTheme="majorHAnsi" w:cstheme="majorHAnsi"/>
        </w:rPr>
      </w:pPr>
      <w:r w:rsidRPr="00060EA9">
        <w:rPr>
          <w:rFonts w:asciiTheme="majorHAnsi" w:hAnsiTheme="majorHAnsi" w:cstheme="majorHAnsi"/>
        </w:rPr>
        <w:t xml:space="preserve">I teorien burde vi teste Output, som 1. step, hvor Display, Light og </w:t>
      </w:r>
      <w:proofErr w:type="spellStart"/>
      <w:r w:rsidRPr="00060EA9">
        <w:rPr>
          <w:rFonts w:asciiTheme="majorHAnsi" w:hAnsiTheme="majorHAnsi" w:cstheme="majorHAnsi"/>
        </w:rPr>
        <w:t>PowerTube</w:t>
      </w:r>
      <w:proofErr w:type="spellEnd"/>
      <w:r w:rsidRPr="00060EA9">
        <w:rPr>
          <w:rFonts w:asciiTheme="majorHAnsi" w:hAnsiTheme="majorHAnsi" w:cstheme="majorHAnsi"/>
        </w:rPr>
        <w:t xml:space="preserve"> ville være top moduler og </w:t>
      </w:r>
      <w:proofErr w:type="spellStart"/>
      <w:r w:rsidRPr="00060EA9">
        <w:rPr>
          <w:rFonts w:asciiTheme="majorHAnsi" w:hAnsiTheme="majorHAnsi" w:cstheme="majorHAnsi"/>
        </w:rPr>
        <w:t>Ouput</w:t>
      </w:r>
      <w:proofErr w:type="spellEnd"/>
      <w:r w:rsidRPr="00060EA9">
        <w:rPr>
          <w:rFonts w:asciiTheme="majorHAnsi" w:hAnsiTheme="majorHAnsi" w:cstheme="majorHAnsi"/>
        </w:rPr>
        <w:t xml:space="preserve"> ville være inkluderet, men da det er en </w:t>
      </w:r>
      <w:proofErr w:type="spellStart"/>
      <w:proofErr w:type="gramStart"/>
      <w:r w:rsidRPr="00060EA9">
        <w:rPr>
          <w:rFonts w:asciiTheme="majorHAnsi" w:hAnsiTheme="majorHAnsi" w:cstheme="majorHAnsi"/>
        </w:rPr>
        <w:t>console.writeline</w:t>
      </w:r>
      <w:proofErr w:type="spellEnd"/>
      <w:proofErr w:type="gramEnd"/>
      <w:r w:rsidRPr="00060EA9">
        <w:rPr>
          <w:rFonts w:asciiTheme="majorHAnsi" w:hAnsiTheme="majorHAnsi" w:cstheme="majorHAnsi"/>
        </w:rPr>
        <w:t xml:space="preserve"> metode er denne svær og teste, og derfor venter vi med denne til sidst. Det vil sige, at der er alt andet testet og derfor hvis programmet fejler, ved vi, at det er Output, som fejler. Vi springer derfor Output over, som 1. step, og Output modulet </w:t>
      </w:r>
      <w:r w:rsidR="00F01E16" w:rsidRPr="00060EA9">
        <w:rPr>
          <w:rFonts w:asciiTheme="majorHAnsi" w:hAnsiTheme="majorHAnsi" w:cstheme="majorHAnsi"/>
        </w:rPr>
        <w:t>bliver derfor</w:t>
      </w:r>
      <w:r w:rsidR="00C53BDF" w:rsidRPr="00060EA9">
        <w:rPr>
          <w:rFonts w:asciiTheme="majorHAnsi" w:hAnsiTheme="majorHAnsi" w:cstheme="majorHAnsi"/>
        </w:rPr>
        <w:t xml:space="preserve"> erstattet med en stub, hvilket også gælder de resterende steps</w:t>
      </w:r>
      <w:r w:rsidRPr="00060EA9">
        <w:rPr>
          <w:rFonts w:asciiTheme="majorHAnsi" w:hAnsiTheme="majorHAnsi" w:cstheme="majorHAnsi"/>
        </w:rPr>
        <w:t xml:space="preserve">. </w:t>
      </w:r>
      <w:r w:rsidR="00A63B5B" w:rsidRPr="00060EA9">
        <w:rPr>
          <w:rFonts w:asciiTheme="majorHAnsi" w:hAnsiTheme="majorHAnsi" w:cstheme="majorHAnsi"/>
        </w:rPr>
        <w:t>Som det sidste step</w:t>
      </w:r>
      <w:r w:rsidR="006D4D87" w:rsidRPr="00060EA9">
        <w:rPr>
          <w:rFonts w:asciiTheme="majorHAnsi" w:hAnsiTheme="majorHAnsi" w:cstheme="majorHAnsi"/>
        </w:rPr>
        <w:t xml:space="preserve">, der vil blive </w:t>
      </w:r>
      <w:proofErr w:type="gramStart"/>
      <w:r w:rsidR="006D4D87" w:rsidRPr="00060EA9">
        <w:rPr>
          <w:rFonts w:asciiTheme="majorHAnsi" w:hAnsiTheme="majorHAnsi" w:cstheme="majorHAnsi"/>
        </w:rPr>
        <w:t>testet</w:t>
      </w:r>
      <w:proofErr w:type="gramEnd"/>
      <w:r w:rsidR="006D4D87" w:rsidRPr="00060EA9">
        <w:rPr>
          <w:rFonts w:asciiTheme="majorHAnsi" w:hAnsiTheme="majorHAnsi" w:cstheme="majorHAnsi"/>
        </w:rPr>
        <w:t xml:space="preserve"> vil det derfor Button og </w:t>
      </w:r>
      <w:proofErr w:type="spellStart"/>
      <w:r w:rsidR="006D4D87" w:rsidRPr="00060EA9">
        <w:rPr>
          <w:rFonts w:asciiTheme="majorHAnsi" w:hAnsiTheme="majorHAnsi" w:cstheme="majorHAnsi"/>
        </w:rPr>
        <w:t>Door</w:t>
      </w:r>
      <w:proofErr w:type="spellEnd"/>
      <w:r w:rsidR="006D4D87" w:rsidRPr="00060EA9">
        <w:rPr>
          <w:rFonts w:asciiTheme="majorHAnsi" w:hAnsiTheme="majorHAnsi" w:cstheme="majorHAnsi"/>
        </w:rPr>
        <w:t>, som er topmoduler</w:t>
      </w:r>
      <w:r w:rsidR="00350F99" w:rsidRPr="00060EA9">
        <w:rPr>
          <w:rFonts w:asciiTheme="majorHAnsi" w:hAnsiTheme="majorHAnsi" w:cstheme="majorHAnsi"/>
        </w:rPr>
        <w:t xml:space="preserve"> samt at alle andre moduler er inkluderet. Enten kan vi teste Output manuelt, hvor vi tjekker </w:t>
      </w:r>
      <w:proofErr w:type="spellStart"/>
      <w:r w:rsidR="00350F99" w:rsidRPr="00060EA9">
        <w:rPr>
          <w:rFonts w:asciiTheme="majorHAnsi" w:hAnsiTheme="majorHAnsi" w:cstheme="majorHAnsi"/>
        </w:rPr>
        <w:t>consollen</w:t>
      </w:r>
      <w:proofErr w:type="spellEnd"/>
      <w:r w:rsidR="00350F99" w:rsidRPr="00060EA9">
        <w:rPr>
          <w:rFonts w:asciiTheme="majorHAnsi" w:hAnsiTheme="majorHAnsi" w:cstheme="majorHAnsi"/>
        </w:rPr>
        <w:t xml:space="preserve">, om der bliver udskrevet det ønskede, </w:t>
      </w:r>
      <w:r w:rsidR="00763D70" w:rsidRPr="00060EA9">
        <w:rPr>
          <w:rFonts w:asciiTheme="majorHAnsi" w:hAnsiTheme="majorHAnsi" w:cstheme="majorHAnsi"/>
        </w:rPr>
        <w:t xml:space="preserve">ellers kan man benytte en </w:t>
      </w:r>
      <w:proofErr w:type="spellStart"/>
      <w:r w:rsidR="00763D70" w:rsidRPr="00060EA9">
        <w:rPr>
          <w:rFonts w:asciiTheme="majorHAnsi" w:hAnsiTheme="majorHAnsi" w:cstheme="majorHAnsi"/>
        </w:rPr>
        <w:t>String</w:t>
      </w:r>
      <w:r w:rsidR="006859BB" w:rsidRPr="00060EA9">
        <w:rPr>
          <w:rFonts w:asciiTheme="majorHAnsi" w:hAnsiTheme="majorHAnsi" w:cstheme="majorHAnsi"/>
        </w:rPr>
        <w:t>Writer</w:t>
      </w:r>
      <w:proofErr w:type="spellEnd"/>
      <w:r w:rsidR="006859BB" w:rsidRPr="00060EA9">
        <w:rPr>
          <w:rFonts w:asciiTheme="majorHAnsi" w:hAnsiTheme="majorHAnsi" w:cstheme="majorHAnsi"/>
        </w:rPr>
        <w:t xml:space="preserve"> til at teste, om der udskrives det korrekte i</w:t>
      </w:r>
      <w:r w:rsidR="003A5DEB" w:rsidRPr="00060EA9">
        <w:rPr>
          <w:rFonts w:asciiTheme="majorHAnsi" w:hAnsiTheme="majorHAnsi" w:cstheme="majorHAnsi"/>
        </w:rPr>
        <w:t xml:space="preserve"> </w:t>
      </w:r>
      <w:proofErr w:type="spellStart"/>
      <w:r w:rsidR="003A5DEB" w:rsidRPr="00060EA9">
        <w:rPr>
          <w:rFonts w:asciiTheme="majorHAnsi" w:hAnsiTheme="majorHAnsi" w:cstheme="majorHAnsi"/>
        </w:rPr>
        <w:t>consollen</w:t>
      </w:r>
      <w:proofErr w:type="spellEnd"/>
      <w:r w:rsidR="003A5DEB" w:rsidRPr="00060EA9">
        <w:rPr>
          <w:rFonts w:asciiTheme="majorHAnsi" w:hAnsiTheme="majorHAnsi" w:cstheme="majorHAnsi"/>
        </w:rPr>
        <w:t xml:space="preserve">. </w:t>
      </w:r>
    </w:p>
    <w:p w14:paraId="129A0FC2" w14:textId="60994285" w:rsidR="00875F8E" w:rsidRPr="00060EA9" w:rsidRDefault="00875F8E" w:rsidP="004D5239">
      <w:pPr>
        <w:spacing w:line="360" w:lineRule="auto"/>
        <w:rPr>
          <w:rFonts w:asciiTheme="majorHAnsi" w:hAnsiTheme="majorHAnsi" w:cstheme="majorHAnsi"/>
        </w:rPr>
      </w:pPr>
      <w:r w:rsidRPr="00060EA9">
        <w:rPr>
          <w:rFonts w:asciiTheme="majorHAnsi" w:hAnsiTheme="majorHAnsi" w:cstheme="majorHAnsi"/>
        </w:rPr>
        <w:t>På tabel 1 ses</w:t>
      </w:r>
      <w:r w:rsidR="0017011F" w:rsidRPr="00060EA9">
        <w:rPr>
          <w:rFonts w:asciiTheme="majorHAnsi" w:hAnsiTheme="majorHAnsi" w:cstheme="majorHAnsi"/>
        </w:rPr>
        <w:t xml:space="preserve"> integrationsplanen, som har til formål at teste </w:t>
      </w:r>
      <w:r w:rsidR="004208EB" w:rsidRPr="00060EA9">
        <w:rPr>
          <w:rFonts w:asciiTheme="majorHAnsi" w:hAnsiTheme="majorHAnsi" w:cstheme="majorHAnsi"/>
        </w:rPr>
        <w:t xml:space="preserve">alle interfaces mellem modulerne. </w:t>
      </w:r>
      <w:r w:rsidR="00696F34" w:rsidRPr="00060EA9">
        <w:rPr>
          <w:rFonts w:asciiTheme="majorHAnsi" w:hAnsiTheme="majorHAnsi" w:cstheme="majorHAnsi"/>
        </w:rPr>
        <w:t xml:space="preserve">Ved hjælp af denne plan testes alle afhængigheder og dermed hele koden, og går alle tests godt vil vi have et komplet virkende system. </w:t>
      </w:r>
    </w:p>
    <w:tbl>
      <w:tblPr>
        <w:tblStyle w:val="Gittertabel4-farve1"/>
        <w:tblW w:w="0" w:type="auto"/>
        <w:tblLook w:val="04A0" w:firstRow="1" w:lastRow="0" w:firstColumn="1" w:lastColumn="0" w:noHBand="0" w:noVBand="1"/>
      </w:tblPr>
      <w:tblGrid>
        <w:gridCol w:w="627"/>
        <w:gridCol w:w="847"/>
        <w:gridCol w:w="671"/>
        <w:gridCol w:w="1460"/>
        <w:gridCol w:w="1598"/>
        <w:gridCol w:w="882"/>
        <w:gridCol w:w="747"/>
        <w:gridCol w:w="1261"/>
        <w:gridCol w:w="663"/>
        <w:gridCol w:w="872"/>
      </w:tblGrid>
      <w:tr w:rsidR="00EB4F06" w:rsidRPr="00060EA9" w14:paraId="19E9AEB7" w14:textId="77777777" w:rsidTr="001F5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7D1E7144" w14:textId="1FAA6532"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Step </w:t>
            </w:r>
          </w:p>
        </w:tc>
        <w:tc>
          <w:tcPr>
            <w:tcW w:w="847" w:type="dxa"/>
          </w:tcPr>
          <w:p w14:paraId="13EC27CE" w14:textId="23DBD10E"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Button</w:t>
            </w:r>
          </w:p>
        </w:tc>
        <w:tc>
          <w:tcPr>
            <w:tcW w:w="671" w:type="dxa"/>
          </w:tcPr>
          <w:p w14:paraId="65BFC51A" w14:textId="4C4515C6"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Door</w:t>
            </w:r>
            <w:proofErr w:type="spellEnd"/>
          </w:p>
        </w:tc>
        <w:tc>
          <w:tcPr>
            <w:tcW w:w="1460" w:type="dxa"/>
          </w:tcPr>
          <w:p w14:paraId="08F96A4A" w14:textId="4F2FFBEA"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UserInterface</w:t>
            </w:r>
            <w:proofErr w:type="spellEnd"/>
          </w:p>
        </w:tc>
        <w:tc>
          <w:tcPr>
            <w:tcW w:w="1598" w:type="dxa"/>
          </w:tcPr>
          <w:p w14:paraId="636F4550" w14:textId="5E640E14"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CookController</w:t>
            </w:r>
            <w:proofErr w:type="spellEnd"/>
          </w:p>
        </w:tc>
        <w:tc>
          <w:tcPr>
            <w:tcW w:w="882" w:type="dxa"/>
          </w:tcPr>
          <w:p w14:paraId="3EC30340" w14:textId="50E9848B"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Display</w:t>
            </w:r>
          </w:p>
        </w:tc>
        <w:tc>
          <w:tcPr>
            <w:tcW w:w="747" w:type="dxa"/>
          </w:tcPr>
          <w:p w14:paraId="5A608B62" w14:textId="21FEE365"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Timer</w:t>
            </w:r>
          </w:p>
        </w:tc>
        <w:tc>
          <w:tcPr>
            <w:tcW w:w="1261" w:type="dxa"/>
          </w:tcPr>
          <w:p w14:paraId="44D02656" w14:textId="03085CA2"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PowerTube</w:t>
            </w:r>
            <w:proofErr w:type="spellEnd"/>
          </w:p>
        </w:tc>
        <w:tc>
          <w:tcPr>
            <w:tcW w:w="663" w:type="dxa"/>
          </w:tcPr>
          <w:p w14:paraId="005B9520" w14:textId="7D963CFE"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Light</w:t>
            </w:r>
          </w:p>
        </w:tc>
        <w:tc>
          <w:tcPr>
            <w:tcW w:w="872" w:type="dxa"/>
          </w:tcPr>
          <w:p w14:paraId="5474A4F8" w14:textId="24B71B98"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Output</w:t>
            </w:r>
          </w:p>
        </w:tc>
      </w:tr>
      <w:tr w:rsidR="00EB4F06" w:rsidRPr="00060EA9" w14:paraId="179F6D57" w14:textId="77777777" w:rsidTr="001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4E06491" w14:textId="3DD5D784" w:rsidR="00EB4F06" w:rsidRPr="00060EA9" w:rsidRDefault="00EB4F06" w:rsidP="004D5239">
            <w:pPr>
              <w:pStyle w:val="Listeafsnit"/>
              <w:numPr>
                <w:ilvl w:val="0"/>
                <w:numId w:val="1"/>
              </w:numPr>
              <w:spacing w:line="360" w:lineRule="auto"/>
              <w:rPr>
                <w:rFonts w:asciiTheme="majorHAnsi" w:hAnsiTheme="majorHAnsi" w:cstheme="majorHAnsi"/>
              </w:rPr>
            </w:pPr>
          </w:p>
        </w:tc>
        <w:tc>
          <w:tcPr>
            <w:tcW w:w="847" w:type="dxa"/>
          </w:tcPr>
          <w:p w14:paraId="1F7EF076"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71" w:type="dxa"/>
          </w:tcPr>
          <w:p w14:paraId="63DB93EA"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0" w:type="dxa"/>
          </w:tcPr>
          <w:p w14:paraId="79C668EC"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98" w:type="dxa"/>
          </w:tcPr>
          <w:p w14:paraId="4BB41BAC" w14:textId="329BD337"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882" w:type="dxa"/>
          </w:tcPr>
          <w:p w14:paraId="57966BBA" w14:textId="20A07676"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40AF9B08" w14:textId="19BE3FA1"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2BDB614B" w14:textId="46ED540D"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1A30367E"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872" w:type="dxa"/>
          </w:tcPr>
          <w:p w14:paraId="46A734BF" w14:textId="1EDA6464" w:rsidR="00EB4F06" w:rsidRPr="00060EA9" w:rsidRDefault="003B618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1F5D4E" w:rsidRPr="00060EA9" w14:paraId="7F799B2B" w14:textId="77777777" w:rsidTr="001F5D4E">
        <w:tc>
          <w:tcPr>
            <w:cnfStyle w:val="001000000000" w:firstRow="0" w:lastRow="0" w:firstColumn="1" w:lastColumn="0" w:oddVBand="0" w:evenVBand="0" w:oddHBand="0" w:evenHBand="0" w:firstRowFirstColumn="0" w:firstRowLastColumn="0" w:lastRowFirstColumn="0" w:lastRowLastColumn="0"/>
            <w:tcW w:w="627" w:type="dxa"/>
          </w:tcPr>
          <w:p w14:paraId="4A130FE6" w14:textId="77777777" w:rsidR="001F5D4E" w:rsidRPr="00060EA9" w:rsidRDefault="001F5D4E" w:rsidP="004D5239">
            <w:pPr>
              <w:pStyle w:val="Listeafsnit"/>
              <w:numPr>
                <w:ilvl w:val="0"/>
                <w:numId w:val="1"/>
              </w:numPr>
              <w:spacing w:line="360" w:lineRule="auto"/>
              <w:rPr>
                <w:rFonts w:asciiTheme="majorHAnsi" w:hAnsiTheme="majorHAnsi" w:cstheme="majorHAnsi"/>
                <w:b w:val="0"/>
                <w:bCs w:val="0"/>
              </w:rPr>
            </w:pPr>
          </w:p>
        </w:tc>
        <w:tc>
          <w:tcPr>
            <w:tcW w:w="847" w:type="dxa"/>
          </w:tcPr>
          <w:p w14:paraId="5855D58D"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71" w:type="dxa"/>
          </w:tcPr>
          <w:p w14:paraId="6FEE6ABF"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60" w:type="dxa"/>
          </w:tcPr>
          <w:p w14:paraId="28820A23" w14:textId="2467A135"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598" w:type="dxa"/>
          </w:tcPr>
          <w:p w14:paraId="1FCBB829" w14:textId="7C14D274"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82" w:type="dxa"/>
          </w:tcPr>
          <w:p w14:paraId="6564AF65" w14:textId="39E16198"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62A99FDD"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61" w:type="dxa"/>
          </w:tcPr>
          <w:p w14:paraId="2066C9E3"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63" w:type="dxa"/>
          </w:tcPr>
          <w:p w14:paraId="225BD2D2" w14:textId="1669E5A1"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37B39576" w14:textId="271B7B4A" w:rsidR="001F5D4E" w:rsidRPr="00060EA9" w:rsidRDefault="009C2509"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1F5D4E" w:rsidRPr="00060EA9" w14:paraId="1C6324C5" w14:textId="77777777" w:rsidTr="001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6C8A9E1" w14:textId="77777777" w:rsidR="001F5D4E" w:rsidRPr="00060EA9" w:rsidRDefault="001F5D4E" w:rsidP="004D5239">
            <w:pPr>
              <w:pStyle w:val="Listeafsnit"/>
              <w:numPr>
                <w:ilvl w:val="0"/>
                <w:numId w:val="1"/>
              </w:numPr>
              <w:spacing w:line="360" w:lineRule="auto"/>
              <w:rPr>
                <w:rFonts w:asciiTheme="majorHAnsi" w:hAnsiTheme="majorHAnsi" w:cstheme="majorHAnsi"/>
                <w:b w:val="0"/>
                <w:bCs w:val="0"/>
              </w:rPr>
            </w:pPr>
          </w:p>
        </w:tc>
        <w:tc>
          <w:tcPr>
            <w:tcW w:w="847" w:type="dxa"/>
          </w:tcPr>
          <w:p w14:paraId="2B29D1A4" w14:textId="77777777" w:rsidR="001F5D4E" w:rsidRPr="00060EA9" w:rsidRDefault="001F5D4E"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71" w:type="dxa"/>
          </w:tcPr>
          <w:p w14:paraId="7E5C3D31" w14:textId="77777777" w:rsidR="001F5D4E" w:rsidRPr="00060EA9" w:rsidRDefault="001F5D4E"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0" w:type="dxa"/>
          </w:tcPr>
          <w:p w14:paraId="33A47EFB" w14:textId="45DAB99B" w:rsidR="001F5D4E" w:rsidRPr="00060EA9" w:rsidRDefault="00C343F9"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598" w:type="dxa"/>
          </w:tcPr>
          <w:p w14:paraId="48A83887" w14:textId="730F46BF" w:rsidR="001F5D4E" w:rsidRPr="00060EA9" w:rsidRDefault="00C343F9"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788D689C" w14:textId="73E49852"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63F31325" w14:textId="60337047"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7F32509F" w14:textId="23B48A89"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484BF054" w14:textId="77777777" w:rsidR="001F5D4E" w:rsidRPr="00060EA9" w:rsidRDefault="001F5D4E"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872" w:type="dxa"/>
          </w:tcPr>
          <w:p w14:paraId="244F9711" w14:textId="30672AB6"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BD5AAB" w:rsidRPr="00060EA9" w14:paraId="49A8D746" w14:textId="77777777" w:rsidTr="001F5D4E">
        <w:tc>
          <w:tcPr>
            <w:cnfStyle w:val="001000000000" w:firstRow="0" w:lastRow="0" w:firstColumn="1" w:lastColumn="0" w:oddVBand="0" w:evenVBand="0" w:oddHBand="0" w:evenHBand="0" w:firstRowFirstColumn="0" w:firstRowLastColumn="0" w:lastRowFirstColumn="0" w:lastRowLastColumn="0"/>
            <w:tcW w:w="627" w:type="dxa"/>
          </w:tcPr>
          <w:p w14:paraId="3484EE28" w14:textId="77777777" w:rsidR="00BD5AAB" w:rsidRPr="00060EA9" w:rsidRDefault="00BD5AAB" w:rsidP="004D5239">
            <w:pPr>
              <w:pStyle w:val="Listeafsnit"/>
              <w:numPr>
                <w:ilvl w:val="0"/>
                <w:numId w:val="1"/>
              </w:numPr>
              <w:spacing w:line="360" w:lineRule="auto"/>
              <w:rPr>
                <w:rFonts w:asciiTheme="majorHAnsi" w:hAnsiTheme="majorHAnsi" w:cstheme="majorHAnsi"/>
                <w:b w:val="0"/>
                <w:bCs w:val="0"/>
              </w:rPr>
            </w:pPr>
          </w:p>
        </w:tc>
        <w:tc>
          <w:tcPr>
            <w:tcW w:w="847" w:type="dxa"/>
          </w:tcPr>
          <w:p w14:paraId="6AB14C32" w14:textId="516A0A54" w:rsidR="00BD5AAB" w:rsidRPr="00060EA9" w:rsidRDefault="00BD5AAB"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71" w:type="dxa"/>
          </w:tcPr>
          <w:p w14:paraId="2EC507EF" w14:textId="29EF039B" w:rsidR="00BD5AAB" w:rsidRPr="00060EA9" w:rsidRDefault="00955C1C"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460" w:type="dxa"/>
          </w:tcPr>
          <w:p w14:paraId="57CE39A2" w14:textId="2E2368C9"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598" w:type="dxa"/>
          </w:tcPr>
          <w:p w14:paraId="1D85E594" w14:textId="1F77A4B0"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34C51D8E" w14:textId="4BF5BA38"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090BB2AC" w14:textId="2CF5DEB8"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20D21B0C" w14:textId="6F6E13A7"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3764556E" w14:textId="6CF4F390"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1F2E2E09" w14:textId="0C30CBEF"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B829F1" w:rsidRPr="00060EA9" w14:paraId="1595FEDF" w14:textId="77777777" w:rsidTr="001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1197AB9" w14:textId="77777777" w:rsidR="00B829F1" w:rsidRPr="00060EA9" w:rsidRDefault="00B829F1" w:rsidP="004D5239">
            <w:pPr>
              <w:pStyle w:val="Listeafsnit"/>
              <w:numPr>
                <w:ilvl w:val="0"/>
                <w:numId w:val="1"/>
              </w:numPr>
              <w:spacing w:line="360" w:lineRule="auto"/>
              <w:rPr>
                <w:rFonts w:asciiTheme="majorHAnsi" w:hAnsiTheme="majorHAnsi" w:cstheme="majorHAnsi"/>
                <w:b w:val="0"/>
                <w:bCs w:val="0"/>
              </w:rPr>
            </w:pPr>
          </w:p>
        </w:tc>
        <w:tc>
          <w:tcPr>
            <w:tcW w:w="847" w:type="dxa"/>
          </w:tcPr>
          <w:p w14:paraId="1985C847" w14:textId="66EC4F99"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671" w:type="dxa"/>
          </w:tcPr>
          <w:p w14:paraId="3C6100B1" w14:textId="6C1B1B1E" w:rsidR="00B829F1" w:rsidRPr="00060EA9" w:rsidRDefault="00B829F1"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0" w:type="dxa"/>
          </w:tcPr>
          <w:p w14:paraId="70646947" w14:textId="41C15401"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598" w:type="dxa"/>
          </w:tcPr>
          <w:p w14:paraId="5727C6F9" w14:textId="30C07D9C"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2C0913CD" w14:textId="639F9BF1"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7349750A" w14:textId="7D2E5752"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641BEB1B" w14:textId="75D8DEC5"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1E1748FF" w14:textId="1BE720AF"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7E581E79" w14:textId="0CDD8975"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B84A11" w:rsidRPr="00060EA9" w14:paraId="340E1D16" w14:textId="77777777" w:rsidTr="001F5D4E">
        <w:tc>
          <w:tcPr>
            <w:cnfStyle w:val="001000000000" w:firstRow="0" w:lastRow="0" w:firstColumn="1" w:lastColumn="0" w:oddVBand="0" w:evenVBand="0" w:oddHBand="0" w:evenHBand="0" w:firstRowFirstColumn="0" w:firstRowLastColumn="0" w:lastRowFirstColumn="0" w:lastRowLastColumn="0"/>
            <w:tcW w:w="627" w:type="dxa"/>
          </w:tcPr>
          <w:p w14:paraId="3839BE6A" w14:textId="77777777" w:rsidR="00B84A11" w:rsidRPr="00060EA9" w:rsidRDefault="00B84A11" w:rsidP="004D5239">
            <w:pPr>
              <w:pStyle w:val="Listeafsnit"/>
              <w:numPr>
                <w:ilvl w:val="0"/>
                <w:numId w:val="1"/>
              </w:numPr>
              <w:spacing w:line="360" w:lineRule="auto"/>
              <w:rPr>
                <w:rFonts w:asciiTheme="majorHAnsi" w:hAnsiTheme="majorHAnsi" w:cstheme="majorHAnsi"/>
                <w:b w:val="0"/>
                <w:bCs w:val="0"/>
              </w:rPr>
            </w:pPr>
          </w:p>
        </w:tc>
        <w:tc>
          <w:tcPr>
            <w:tcW w:w="847" w:type="dxa"/>
          </w:tcPr>
          <w:p w14:paraId="1A4ACBA4" w14:textId="1704C496"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671" w:type="dxa"/>
          </w:tcPr>
          <w:p w14:paraId="427311F8" w14:textId="2CF67154"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460" w:type="dxa"/>
          </w:tcPr>
          <w:p w14:paraId="53852432" w14:textId="05667E42"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598" w:type="dxa"/>
          </w:tcPr>
          <w:p w14:paraId="35CA687B" w14:textId="48065C2E"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31171A1D" w14:textId="370B1F03"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5E51A5CC" w14:textId="40B188D0"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7D526616" w14:textId="75DA5B6A"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5D23582C" w14:textId="54F1F921"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2FFA6554" w14:textId="61EF3822"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r>
    </w:tbl>
    <w:p w14:paraId="5475D0A6" w14:textId="71BD9618" w:rsidR="00EB4F06" w:rsidRPr="00060EA9" w:rsidRDefault="00875F8E" w:rsidP="004D5239">
      <w:pPr>
        <w:pStyle w:val="Billedtekst"/>
        <w:spacing w:line="360" w:lineRule="auto"/>
        <w:jc w:val="center"/>
        <w:rPr>
          <w:rFonts w:asciiTheme="majorHAnsi" w:hAnsiTheme="majorHAnsi" w:cstheme="majorHAnsi"/>
        </w:rPr>
      </w:pPr>
      <w:r w:rsidRPr="00060EA9">
        <w:rPr>
          <w:rFonts w:asciiTheme="majorHAnsi" w:hAnsiTheme="majorHAnsi" w:cstheme="majorHAnsi"/>
        </w:rPr>
        <w:t xml:space="preserve">Tabel </w:t>
      </w:r>
      <w:r w:rsidRPr="00060EA9">
        <w:rPr>
          <w:rFonts w:asciiTheme="majorHAnsi" w:hAnsiTheme="majorHAnsi" w:cstheme="majorHAnsi"/>
        </w:rPr>
        <w:fldChar w:fldCharType="begin"/>
      </w:r>
      <w:r w:rsidRPr="00060EA9">
        <w:rPr>
          <w:rFonts w:asciiTheme="majorHAnsi" w:hAnsiTheme="majorHAnsi" w:cstheme="majorHAnsi"/>
        </w:rPr>
        <w:instrText xml:space="preserve"> SEQ Tabel \* ARABIC </w:instrText>
      </w:r>
      <w:r w:rsidRPr="00060EA9">
        <w:rPr>
          <w:rFonts w:asciiTheme="majorHAnsi" w:hAnsiTheme="majorHAnsi" w:cstheme="majorHAnsi"/>
        </w:rPr>
        <w:fldChar w:fldCharType="separate"/>
      </w:r>
      <w:r w:rsidRPr="00060EA9">
        <w:rPr>
          <w:rFonts w:asciiTheme="majorHAnsi" w:hAnsiTheme="majorHAnsi" w:cstheme="majorHAnsi"/>
          <w:noProof/>
        </w:rPr>
        <w:t>1</w:t>
      </w:r>
      <w:r w:rsidRPr="00060EA9">
        <w:rPr>
          <w:rFonts w:asciiTheme="majorHAnsi" w:hAnsiTheme="majorHAnsi" w:cstheme="majorHAnsi"/>
        </w:rPr>
        <w:fldChar w:fldCharType="end"/>
      </w:r>
      <w:r w:rsidRPr="00060EA9">
        <w:rPr>
          <w:rFonts w:asciiTheme="majorHAnsi" w:hAnsiTheme="majorHAnsi" w:cstheme="majorHAnsi"/>
        </w:rPr>
        <w:t>. Bottom Up Plan</w:t>
      </w:r>
    </w:p>
    <w:p w14:paraId="111BDA4D" w14:textId="06EE303D" w:rsidR="00696F34" w:rsidRPr="00060EA9" w:rsidRDefault="00874BE7" w:rsidP="004D5239">
      <w:pPr>
        <w:spacing w:line="360" w:lineRule="auto"/>
        <w:rPr>
          <w:rFonts w:asciiTheme="majorHAnsi" w:hAnsiTheme="majorHAnsi" w:cstheme="majorHAnsi"/>
        </w:rPr>
      </w:pPr>
      <w:r w:rsidRPr="00060EA9">
        <w:rPr>
          <w:rFonts w:asciiTheme="majorHAnsi" w:hAnsiTheme="majorHAnsi" w:cstheme="majorHAnsi"/>
        </w:rPr>
        <w:t>Nedenfor ses en forklaring af de forskellige forkortelser, der bruges i tabellen:</w:t>
      </w:r>
    </w:p>
    <w:p w14:paraId="0C6A9F81" w14:textId="7299CB5E"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T </w:t>
      </w:r>
      <w:r w:rsidRPr="00060EA9">
        <w:rPr>
          <w:rFonts w:asciiTheme="majorHAnsi" w:hAnsiTheme="majorHAnsi" w:cstheme="majorHAnsi"/>
        </w:rPr>
        <w:sym w:font="Wingdings" w:char="F0E0"/>
      </w:r>
      <w:r w:rsidRPr="00060EA9">
        <w:rPr>
          <w:rFonts w:asciiTheme="majorHAnsi" w:hAnsiTheme="majorHAnsi" w:cstheme="majorHAnsi"/>
        </w:rPr>
        <w:t xml:space="preserve"> Dette modul er inkluderet, og er top modulet, som test driveren interagerer med</w:t>
      </w:r>
    </w:p>
    <w:p w14:paraId="325327CD" w14:textId="67A49620"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X </w:t>
      </w:r>
      <w:r w:rsidRPr="00060EA9">
        <w:rPr>
          <w:rFonts w:asciiTheme="majorHAnsi" w:hAnsiTheme="majorHAnsi" w:cstheme="majorHAnsi"/>
        </w:rPr>
        <w:sym w:font="Wingdings" w:char="F0E0"/>
      </w:r>
      <w:r w:rsidRPr="00060EA9">
        <w:rPr>
          <w:rFonts w:asciiTheme="majorHAnsi" w:hAnsiTheme="majorHAnsi" w:cstheme="majorHAnsi"/>
        </w:rPr>
        <w:t xml:space="preserve"> Dette modul er inkluderet </w:t>
      </w:r>
    </w:p>
    <w:p w14:paraId="30202CE8" w14:textId="4CC00125"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S </w:t>
      </w:r>
      <w:r w:rsidRPr="00060EA9">
        <w:rPr>
          <w:rFonts w:asciiTheme="majorHAnsi" w:hAnsiTheme="majorHAnsi" w:cstheme="majorHAnsi"/>
        </w:rPr>
        <w:sym w:font="Wingdings" w:char="F0E0"/>
      </w:r>
      <w:r w:rsidRPr="00060EA9">
        <w:rPr>
          <w:rFonts w:asciiTheme="majorHAnsi" w:hAnsiTheme="majorHAnsi" w:cstheme="majorHAnsi"/>
        </w:rPr>
        <w:t xml:space="preserve"> Dette modul er en </w:t>
      </w:r>
      <w:proofErr w:type="spellStart"/>
      <w:r w:rsidRPr="00060EA9">
        <w:rPr>
          <w:rFonts w:asciiTheme="majorHAnsi" w:hAnsiTheme="majorHAnsi" w:cstheme="majorHAnsi"/>
        </w:rPr>
        <w:t>fake</w:t>
      </w:r>
      <w:proofErr w:type="spellEnd"/>
      <w:r w:rsidRPr="00060EA9">
        <w:rPr>
          <w:rFonts w:asciiTheme="majorHAnsi" w:hAnsiTheme="majorHAnsi" w:cstheme="majorHAnsi"/>
        </w:rPr>
        <w:t xml:space="preserve"> – En stub eller en </w:t>
      </w:r>
      <w:proofErr w:type="spellStart"/>
      <w:r w:rsidRPr="00060EA9">
        <w:rPr>
          <w:rFonts w:asciiTheme="majorHAnsi" w:hAnsiTheme="majorHAnsi" w:cstheme="majorHAnsi"/>
        </w:rPr>
        <w:t>mock</w:t>
      </w:r>
      <w:proofErr w:type="spellEnd"/>
    </w:p>
    <w:p w14:paraId="7CF8BE3B" w14:textId="3927FF1D" w:rsidR="00C11CF3" w:rsidRPr="00060EA9" w:rsidRDefault="00C11CF3" w:rsidP="004D5239">
      <w:pPr>
        <w:spacing w:line="360" w:lineRule="auto"/>
        <w:rPr>
          <w:rFonts w:asciiTheme="majorHAnsi" w:hAnsiTheme="majorHAnsi" w:cstheme="majorHAnsi"/>
        </w:rPr>
      </w:pPr>
    </w:p>
    <w:p w14:paraId="38D49976" w14:textId="4F102546" w:rsidR="007E180D" w:rsidRPr="00060EA9" w:rsidRDefault="007E180D" w:rsidP="004D5239">
      <w:pPr>
        <w:spacing w:line="360" w:lineRule="auto"/>
        <w:rPr>
          <w:rFonts w:asciiTheme="majorHAnsi" w:hAnsiTheme="majorHAnsi" w:cstheme="majorHAnsi"/>
        </w:rPr>
      </w:pPr>
    </w:p>
    <w:p w14:paraId="3972CD5D" w14:textId="043D47F3" w:rsidR="007E180D" w:rsidRPr="00060EA9" w:rsidRDefault="007E180D" w:rsidP="004D5239">
      <w:pPr>
        <w:spacing w:line="360" w:lineRule="auto"/>
        <w:rPr>
          <w:rFonts w:asciiTheme="majorHAnsi" w:hAnsiTheme="majorHAnsi" w:cstheme="majorHAnsi"/>
        </w:rPr>
      </w:pPr>
    </w:p>
    <w:p w14:paraId="77FFD4D3" w14:textId="2C949AFD" w:rsidR="007E180D" w:rsidRPr="00060EA9" w:rsidRDefault="007E180D" w:rsidP="004D5239">
      <w:pPr>
        <w:spacing w:line="360" w:lineRule="auto"/>
        <w:rPr>
          <w:rFonts w:asciiTheme="majorHAnsi" w:hAnsiTheme="majorHAnsi" w:cstheme="majorHAnsi"/>
        </w:rPr>
      </w:pPr>
    </w:p>
    <w:p w14:paraId="5C0AAAF5" w14:textId="1713457A" w:rsidR="007E180D" w:rsidRPr="00060EA9" w:rsidRDefault="007E180D" w:rsidP="004D5239">
      <w:pPr>
        <w:pStyle w:val="Overskrift1"/>
        <w:spacing w:line="360" w:lineRule="auto"/>
        <w:rPr>
          <w:rFonts w:cstheme="majorHAnsi"/>
        </w:rPr>
      </w:pPr>
      <w:bookmarkStart w:id="3" w:name="_Toc38619709"/>
      <w:r w:rsidRPr="00060EA9">
        <w:rPr>
          <w:rFonts w:cstheme="majorHAnsi"/>
        </w:rPr>
        <w:lastRenderedPageBreak/>
        <w:t>Bottom Up – Step 1</w:t>
      </w:r>
      <w:bookmarkEnd w:id="3"/>
      <w:r w:rsidRPr="00060EA9">
        <w:rPr>
          <w:rFonts w:cstheme="majorHAnsi"/>
        </w:rPr>
        <w:t xml:space="preserve"> </w:t>
      </w:r>
    </w:p>
    <w:p w14:paraId="595D04A1" w14:textId="716BF0DC" w:rsidR="00301AA0" w:rsidRPr="00060EA9" w:rsidRDefault="00034E7A" w:rsidP="004D5239">
      <w:pPr>
        <w:spacing w:line="360" w:lineRule="auto"/>
        <w:rPr>
          <w:rFonts w:asciiTheme="majorHAnsi" w:hAnsiTheme="majorHAnsi" w:cstheme="majorHAnsi"/>
        </w:rPr>
      </w:pPr>
      <w:r w:rsidRPr="00060EA9">
        <w:rPr>
          <w:rFonts w:asciiTheme="majorHAnsi" w:hAnsiTheme="majorHAnsi" w:cstheme="majorHAnsi"/>
        </w:rPr>
        <w:t>I forbindelse med integrationstesten skal mindst et integrationsstep indeholdende mindst tre af modulerne i designet</w:t>
      </w:r>
      <w:r w:rsidR="003D3192" w:rsidRPr="00060EA9">
        <w:rPr>
          <w:rFonts w:asciiTheme="majorHAnsi" w:hAnsiTheme="majorHAnsi" w:cstheme="majorHAnsi"/>
        </w:rPr>
        <w:t xml:space="preserve"> testes. </w:t>
      </w:r>
      <w:r w:rsidR="00117FFB" w:rsidRPr="00060EA9">
        <w:rPr>
          <w:rFonts w:asciiTheme="majorHAnsi" w:hAnsiTheme="majorHAnsi" w:cstheme="majorHAnsi"/>
        </w:rPr>
        <w:t>På figur 2 ses</w:t>
      </w:r>
      <w:r w:rsidR="00213261" w:rsidRPr="00060EA9">
        <w:rPr>
          <w:rFonts w:asciiTheme="majorHAnsi" w:hAnsiTheme="majorHAnsi" w:cstheme="majorHAnsi"/>
        </w:rPr>
        <w:t xml:space="preserve"> step 1</w:t>
      </w:r>
      <w:r w:rsidR="008505C9" w:rsidRPr="00060EA9">
        <w:rPr>
          <w:rFonts w:asciiTheme="majorHAnsi" w:hAnsiTheme="majorHAnsi" w:cstheme="majorHAnsi"/>
        </w:rPr>
        <w:t xml:space="preserve"> af vores integrationsplan med Bottom Up metoden.</w:t>
      </w:r>
    </w:p>
    <w:p w14:paraId="3B881BBC" w14:textId="77777777" w:rsidR="00671270" w:rsidRPr="00060EA9" w:rsidRDefault="00606C28" w:rsidP="004D5239">
      <w:pPr>
        <w:keepNext/>
        <w:spacing w:line="360" w:lineRule="auto"/>
        <w:rPr>
          <w:rFonts w:asciiTheme="majorHAnsi" w:hAnsiTheme="majorHAnsi" w:cstheme="majorHAnsi"/>
        </w:rPr>
      </w:pPr>
      <w:r w:rsidRPr="00060EA9">
        <w:rPr>
          <w:rFonts w:asciiTheme="majorHAnsi" w:hAnsiTheme="majorHAnsi" w:cstheme="majorHAnsi"/>
          <w:noProof/>
        </w:rPr>
        <w:drawing>
          <wp:inline distT="0" distB="0" distL="0" distR="0" wp14:anchorId="251DD320" wp14:editId="110C5E7B">
            <wp:extent cx="6120130" cy="565848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658485"/>
                    </a:xfrm>
                    <a:prstGeom prst="rect">
                      <a:avLst/>
                    </a:prstGeom>
                  </pic:spPr>
                </pic:pic>
              </a:graphicData>
            </a:graphic>
          </wp:inline>
        </w:drawing>
      </w:r>
    </w:p>
    <w:p w14:paraId="5C3CA9D7" w14:textId="0ADED3C1" w:rsidR="001870D3" w:rsidRPr="00060EA9" w:rsidRDefault="00671270" w:rsidP="004D5239">
      <w:pPr>
        <w:pStyle w:val="Billedtekst"/>
        <w:spacing w:line="360" w:lineRule="auto"/>
        <w:jc w:val="center"/>
        <w:rPr>
          <w:rFonts w:asciiTheme="majorHAnsi" w:hAnsiTheme="majorHAnsi" w:cstheme="majorHAnsi"/>
        </w:rPr>
      </w:pPr>
      <w:r w:rsidRPr="00060EA9">
        <w:rPr>
          <w:rFonts w:asciiTheme="majorHAnsi" w:hAnsiTheme="majorHAnsi" w:cstheme="majorHAnsi"/>
        </w:rPr>
        <w:t xml:space="preserve">Figur </w:t>
      </w:r>
      <w:r w:rsidRPr="00060EA9">
        <w:rPr>
          <w:rFonts w:asciiTheme="majorHAnsi" w:hAnsiTheme="majorHAnsi" w:cstheme="majorHAnsi"/>
        </w:rPr>
        <w:fldChar w:fldCharType="begin"/>
      </w:r>
      <w:r w:rsidRPr="00060EA9">
        <w:rPr>
          <w:rFonts w:asciiTheme="majorHAnsi" w:hAnsiTheme="majorHAnsi" w:cstheme="majorHAnsi"/>
        </w:rPr>
        <w:instrText xml:space="preserve"> SEQ Figur \* ARABIC </w:instrText>
      </w:r>
      <w:r w:rsidRPr="00060EA9">
        <w:rPr>
          <w:rFonts w:asciiTheme="majorHAnsi" w:hAnsiTheme="majorHAnsi" w:cstheme="majorHAnsi"/>
        </w:rPr>
        <w:fldChar w:fldCharType="separate"/>
      </w:r>
      <w:r w:rsidRPr="00060EA9">
        <w:rPr>
          <w:rFonts w:asciiTheme="majorHAnsi" w:hAnsiTheme="majorHAnsi" w:cstheme="majorHAnsi"/>
          <w:noProof/>
        </w:rPr>
        <w:t>2</w:t>
      </w:r>
      <w:r w:rsidRPr="00060EA9">
        <w:rPr>
          <w:rFonts w:asciiTheme="majorHAnsi" w:hAnsiTheme="majorHAnsi" w:cstheme="majorHAnsi"/>
        </w:rPr>
        <w:fldChar w:fldCharType="end"/>
      </w:r>
      <w:r w:rsidRPr="00060EA9">
        <w:rPr>
          <w:rFonts w:asciiTheme="majorHAnsi" w:hAnsiTheme="majorHAnsi" w:cstheme="majorHAnsi"/>
        </w:rPr>
        <w:t>. Bottom Up - Step 1</w:t>
      </w:r>
    </w:p>
    <w:p w14:paraId="3F36B7C3" w14:textId="77777777" w:rsidR="005E2DED" w:rsidRPr="00060EA9" w:rsidRDefault="005E2DED" w:rsidP="004D5239">
      <w:pPr>
        <w:spacing w:line="360" w:lineRule="auto"/>
        <w:rPr>
          <w:rFonts w:asciiTheme="majorHAnsi" w:hAnsiTheme="majorHAnsi" w:cstheme="majorHAnsi"/>
        </w:rPr>
      </w:pPr>
    </w:p>
    <w:p w14:paraId="216E42B2" w14:textId="6DF1A4C8" w:rsidR="00FF4DD1" w:rsidRPr="00060EA9" w:rsidRDefault="0025092E" w:rsidP="004D5239">
      <w:pPr>
        <w:spacing w:line="360" w:lineRule="auto"/>
        <w:rPr>
          <w:rFonts w:asciiTheme="majorHAnsi" w:hAnsiTheme="majorHAnsi" w:cstheme="majorHAnsi"/>
        </w:rPr>
      </w:pPr>
      <w:r w:rsidRPr="00060EA9">
        <w:rPr>
          <w:rFonts w:asciiTheme="majorHAnsi" w:hAnsiTheme="majorHAnsi" w:cstheme="majorHAnsi"/>
        </w:rPr>
        <w:t xml:space="preserve">De røde bokse på </w:t>
      </w:r>
      <w:r w:rsidR="003918CE" w:rsidRPr="00060EA9">
        <w:rPr>
          <w:rFonts w:asciiTheme="majorHAnsi" w:hAnsiTheme="majorHAnsi" w:cstheme="majorHAnsi"/>
        </w:rPr>
        <w:t>viser de moduler, som er inkluderet i steppet</w:t>
      </w:r>
      <w:r w:rsidR="005E2DED" w:rsidRPr="00060EA9">
        <w:rPr>
          <w:rFonts w:asciiTheme="majorHAnsi" w:hAnsiTheme="majorHAnsi" w:cstheme="majorHAnsi"/>
        </w:rPr>
        <w:t>. D betyder, at det er testdriveren</w:t>
      </w:r>
      <w:r w:rsidR="00A003E0" w:rsidRPr="00060EA9">
        <w:rPr>
          <w:rFonts w:asciiTheme="majorHAnsi" w:hAnsiTheme="majorHAnsi" w:cstheme="majorHAnsi"/>
        </w:rPr>
        <w:t>, og dermed er denne, som systemet testes gennem. S betyder, at det er en</w:t>
      </w:r>
      <w:r w:rsidR="00775E84" w:rsidRPr="00060EA9">
        <w:rPr>
          <w:rFonts w:asciiTheme="majorHAnsi" w:hAnsiTheme="majorHAnsi" w:cstheme="majorHAnsi"/>
        </w:rPr>
        <w:t xml:space="preserve"> stub. </w:t>
      </w:r>
    </w:p>
    <w:p w14:paraId="0DECD343" w14:textId="51716A96" w:rsidR="00B05287" w:rsidRPr="00060EA9" w:rsidRDefault="00B05287" w:rsidP="004D5239">
      <w:pPr>
        <w:spacing w:line="360" w:lineRule="auto"/>
        <w:rPr>
          <w:rFonts w:asciiTheme="majorHAnsi" w:hAnsiTheme="majorHAnsi" w:cstheme="majorHAnsi"/>
        </w:rPr>
      </w:pPr>
    </w:p>
    <w:p w14:paraId="0712CDA5" w14:textId="0865A219" w:rsidR="00B05287" w:rsidRPr="00060EA9" w:rsidRDefault="00B05287" w:rsidP="004D5239">
      <w:pPr>
        <w:pStyle w:val="Overskrift1"/>
        <w:spacing w:line="360" w:lineRule="auto"/>
        <w:rPr>
          <w:rFonts w:cstheme="majorHAnsi"/>
        </w:rPr>
      </w:pPr>
      <w:bookmarkStart w:id="4" w:name="_Toc38619710"/>
      <w:r w:rsidRPr="00060EA9">
        <w:rPr>
          <w:rFonts w:cstheme="majorHAnsi"/>
        </w:rPr>
        <w:lastRenderedPageBreak/>
        <w:t>Fundne fejl</w:t>
      </w:r>
      <w:bookmarkEnd w:id="4"/>
      <w:r w:rsidRPr="00060EA9">
        <w:rPr>
          <w:rFonts w:cstheme="majorHAnsi"/>
        </w:rPr>
        <w:t xml:space="preserve"> </w:t>
      </w:r>
    </w:p>
    <w:p w14:paraId="3E084BE2" w14:textId="2001F1F7" w:rsidR="00B05287" w:rsidRPr="00060EA9" w:rsidRDefault="00D21CE7" w:rsidP="004D5239">
      <w:pPr>
        <w:spacing w:line="360" w:lineRule="auto"/>
        <w:rPr>
          <w:rFonts w:asciiTheme="majorHAnsi" w:hAnsiTheme="majorHAnsi" w:cstheme="majorHAnsi"/>
        </w:rPr>
      </w:pPr>
      <w:r w:rsidRPr="00060EA9">
        <w:rPr>
          <w:rFonts w:asciiTheme="majorHAnsi" w:hAnsiTheme="majorHAnsi" w:cstheme="majorHAnsi"/>
        </w:rPr>
        <w:t>Herunder vil de fejl, der er blevet funde</w:t>
      </w:r>
      <w:r w:rsidR="00630B0A" w:rsidRPr="00060EA9">
        <w:rPr>
          <w:rFonts w:asciiTheme="majorHAnsi" w:hAnsiTheme="majorHAnsi" w:cstheme="majorHAnsi"/>
        </w:rPr>
        <w:t>t</w:t>
      </w:r>
      <w:r w:rsidRPr="00060EA9">
        <w:rPr>
          <w:rFonts w:asciiTheme="majorHAnsi" w:hAnsiTheme="majorHAnsi" w:cstheme="majorHAnsi"/>
        </w:rPr>
        <w:t xml:space="preserve"> under</w:t>
      </w:r>
      <w:r w:rsidR="00037E5A" w:rsidRPr="00060EA9">
        <w:rPr>
          <w:rFonts w:asciiTheme="majorHAnsi" w:hAnsiTheme="majorHAnsi" w:cstheme="majorHAnsi"/>
        </w:rPr>
        <w:t>vejs i integrations</w:t>
      </w:r>
      <w:r w:rsidR="00AE0A30" w:rsidRPr="00060EA9">
        <w:rPr>
          <w:rFonts w:asciiTheme="majorHAnsi" w:hAnsiTheme="majorHAnsi" w:cstheme="majorHAnsi"/>
        </w:rPr>
        <w:t xml:space="preserve">testen blive beskrevet, samt hvordan de blev fundet. </w:t>
      </w:r>
    </w:p>
    <w:p w14:paraId="05AC61C5" w14:textId="3B5968DA" w:rsidR="00AE0A30" w:rsidRPr="00060EA9" w:rsidRDefault="00AE0A30" w:rsidP="004D5239">
      <w:pPr>
        <w:pStyle w:val="Overskrift2"/>
        <w:spacing w:line="360" w:lineRule="auto"/>
        <w:rPr>
          <w:rFonts w:cstheme="majorHAnsi"/>
        </w:rPr>
      </w:pPr>
      <w:bookmarkStart w:id="5" w:name="_Toc38619711"/>
      <w:r w:rsidRPr="00060EA9">
        <w:rPr>
          <w:rFonts w:cstheme="majorHAnsi"/>
        </w:rPr>
        <w:t>Fejl 1</w:t>
      </w:r>
      <w:bookmarkEnd w:id="5"/>
    </w:p>
    <w:p w14:paraId="3A73DFC7" w14:textId="12CD0807" w:rsidR="006067CC" w:rsidRPr="00060EA9" w:rsidRDefault="006067CC" w:rsidP="00AE0A30">
      <w:pPr>
        <w:rPr>
          <w:rFonts w:asciiTheme="majorHAnsi" w:hAnsiTheme="majorHAnsi" w:cstheme="majorHAnsi"/>
        </w:rPr>
      </w:pPr>
    </w:p>
    <w:sectPr w:rsidR="006067CC" w:rsidRPr="00060EA9" w:rsidSect="0064122A">
      <w:headerReference w:type="default" r:id="rId14"/>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F2FB6" w14:textId="77777777" w:rsidR="0064122A" w:rsidRDefault="0064122A" w:rsidP="0064122A">
      <w:pPr>
        <w:spacing w:after="0" w:line="240" w:lineRule="auto"/>
      </w:pPr>
      <w:r>
        <w:separator/>
      </w:r>
    </w:p>
  </w:endnote>
  <w:endnote w:type="continuationSeparator" w:id="0">
    <w:p w14:paraId="5DB55BCC" w14:textId="77777777" w:rsidR="0064122A" w:rsidRDefault="0064122A" w:rsidP="0064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4138247"/>
      <w:docPartObj>
        <w:docPartGallery w:val="Page Numbers (Bottom of Page)"/>
        <w:docPartUnique/>
      </w:docPartObj>
    </w:sdtPr>
    <w:sdtContent>
      <w:sdt>
        <w:sdtPr>
          <w:id w:val="1728636285"/>
          <w:docPartObj>
            <w:docPartGallery w:val="Page Numbers (Top of Page)"/>
            <w:docPartUnique/>
          </w:docPartObj>
        </w:sdtPr>
        <w:sdtContent>
          <w:p w14:paraId="72F8C5FE" w14:textId="7900CBF6" w:rsidR="0064122A" w:rsidRDefault="0064122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FFC9D44" w14:textId="77777777" w:rsidR="0064122A" w:rsidRDefault="0064122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A2899" w14:textId="77777777" w:rsidR="0064122A" w:rsidRDefault="0064122A" w:rsidP="0064122A">
      <w:pPr>
        <w:spacing w:after="0" w:line="240" w:lineRule="auto"/>
      </w:pPr>
      <w:r>
        <w:separator/>
      </w:r>
    </w:p>
  </w:footnote>
  <w:footnote w:type="continuationSeparator" w:id="0">
    <w:p w14:paraId="7BE0BA2A" w14:textId="77777777" w:rsidR="0064122A" w:rsidRDefault="0064122A" w:rsidP="00641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5FEF2" w14:textId="20BB3E43" w:rsidR="00647363" w:rsidRPr="008F5DF7" w:rsidRDefault="00647363" w:rsidP="00647363">
    <w:pPr>
      <w:pStyle w:val="Sidehoved"/>
    </w:pPr>
    <w:r>
      <w:t>ST4SWT</w:t>
    </w:r>
    <w:r>
      <w:ptab w:relativeTo="margin" w:alignment="center" w:leader="none"/>
    </w:r>
    <w:proofErr w:type="spellStart"/>
    <w:r>
      <w:t>MicrowaveOven</w:t>
    </w:r>
    <w:proofErr w:type="spellEnd"/>
    <w:r>
      <w:t xml:space="preserve"> – Gruppe 14</w:t>
    </w:r>
    <w:r>
      <w:ptab w:relativeTo="margin" w:alignment="right" w:leader="none"/>
    </w:r>
    <w:r>
      <w:t>29</w:t>
    </w:r>
    <w:r>
      <w:t xml:space="preserve">. </w:t>
    </w:r>
    <w:r>
      <w:t>april</w:t>
    </w:r>
    <w:r>
      <w:t xml:space="preserve"> 2020</w:t>
    </w:r>
  </w:p>
  <w:p w14:paraId="32CF43BB" w14:textId="77777777" w:rsidR="00647363" w:rsidRDefault="0064736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921D4"/>
    <w:multiLevelType w:val="hybridMultilevel"/>
    <w:tmpl w:val="293A097E"/>
    <w:lvl w:ilvl="0" w:tplc="838C33CA">
      <w:start w:val="1"/>
      <w:numFmt w:val="decimal"/>
      <w:lvlText w:val="%1."/>
      <w:lvlJc w:val="left"/>
      <w:pPr>
        <w:ind w:left="360" w:hanging="360"/>
      </w:pPr>
      <w:rPr>
        <w:rFonts w:hint="default"/>
        <w:b/>
        <w:bCs/>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5BF348EB"/>
    <w:multiLevelType w:val="hybridMultilevel"/>
    <w:tmpl w:val="54B40698"/>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A884264"/>
    <w:multiLevelType w:val="hybridMultilevel"/>
    <w:tmpl w:val="95627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06"/>
    <w:rsid w:val="00034E7A"/>
    <w:rsid w:val="00037E5A"/>
    <w:rsid w:val="00060EA9"/>
    <w:rsid w:val="00061AD1"/>
    <w:rsid w:val="00083DAE"/>
    <w:rsid w:val="00117FFB"/>
    <w:rsid w:val="0012169A"/>
    <w:rsid w:val="001609D9"/>
    <w:rsid w:val="0017011F"/>
    <w:rsid w:val="001870D3"/>
    <w:rsid w:val="001F5D4E"/>
    <w:rsid w:val="00204132"/>
    <w:rsid w:val="00213261"/>
    <w:rsid w:val="0025092E"/>
    <w:rsid w:val="002C607E"/>
    <w:rsid w:val="00301AA0"/>
    <w:rsid w:val="00332C0F"/>
    <w:rsid w:val="00350F99"/>
    <w:rsid w:val="0037634B"/>
    <w:rsid w:val="00381EBE"/>
    <w:rsid w:val="003918CE"/>
    <w:rsid w:val="003A5DEB"/>
    <w:rsid w:val="003B6183"/>
    <w:rsid w:val="003D0699"/>
    <w:rsid w:val="003D3192"/>
    <w:rsid w:val="004208EB"/>
    <w:rsid w:val="00457DC7"/>
    <w:rsid w:val="004948BB"/>
    <w:rsid w:val="004B722B"/>
    <w:rsid w:val="004D5239"/>
    <w:rsid w:val="005124EC"/>
    <w:rsid w:val="00536305"/>
    <w:rsid w:val="00595DDF"/>
    <w:rsid w:val="005C1822"/>
    <w:rsid w:val="005E2DED"/>
    <w:rsid w:val="006067CC"/>
    <w:rsid w:val="00606C28"/>
    <w:rsid w:val="006305A4"/>
    <w:rsid w:val="00630B0A"/>
    <w:rsid w:val="0064122A"/>
    <w:rsid w:val="00647363"/>
    <w:rsid w:val="00671270"/>
    <w:rsid w:val="006859BB"/>
    <w:rsid w:val="00696F34"/>
    <w:rsid w:val="006C066F"/>
    <w:rsid w:val="006D4D87"/>
    <w:rsid w:val="007271F5"/>
    <w:rsid w:val="00763D70"/>
    <w:rsid w:val="00775E84"/>
    <w:rsid w:val="007902C9"/>
    <w:rsid w:val="007B62BF"/>
    <w:rsid w:val="007E05F2"/>
    <w:rsid w:val="007E180D"/>
    <w:rsid w:val="00813AEB"/>
    <w:rsid w:val="00820CB3"/>
    <w:rsid w:val="008505C9"/>
    <w:rsid w:val="00853658"/>
    <w:rsid w:val="00855F13"/>
    <w:rsid w:val="0087491F"/>
    <w:rsid w:val="00874BE7"/>
    <w:rsid w:val="00875F8E"/>
    <w:rsid w:val="008D4E9B"/>
    <w:rsid w:val="00955C1C"/>
    <w:rsid w:val="00965361"/>
    <w:rsid w:val="009C2509"/>
    <w:rsid w:val="00A003E0"/>
    <w:rsid w:val="00A30A53"/>
    <w:rsid w:val="00A36881"/>
    <w:rsid w:val="00A56B2B"/>
    <w:rsid w:val="00A63B5B"/>
    <w:rsid w:val="00AA1869"/>
    <w:rsid w:val="00AB19B8"/>
    <w:rsid w:val="00AC012C"/>
    <w:rsid w:val="00AE0A30"/>
    <w:rsid w:val="00B05287"/>
    <w:rsid w:val="00B70A26"/>
    <w:rsid w:val="00B77787"/>
    <w:rsid w:val="00B829F1"/>
    <w:rsid w:val="00B84A11"/>
    <w:rsid w:val="00B860FE"/>
    <w:rsid w:val="00BD5AAB"/>
    <w:rsid w:val="00C11CF3"/>
    <w:rsid w:val="00C17D03"/>
    <w:rsid w:val="00C343F9"/>
    <w:rsid w:val="00C46F68"/>
    <w:rsid w:val="00C53BDF"/>
    <w:rsid w:val="00C86D3B"/>
    <w:rsid w:val="00CA648D"/>
    <w:rsid w:val="00CD5523"/>
    <w:rsid w:val="00D21CE7"/>
    <w:rsid w:val="00E310E6"/>
    <w:rsid w:val="00E47078"/>
    <w:rsid w:val="00EB4F06"/>
    <w:rsid w:val="00ED3C91"/>
    <w:rsid w:val="00F01E16"/>
    <w:rsid w:val="00F27462"/>
    <w:rsid w:val="00FD67D2"/>
    <w:rsid w:val="00FF4D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6E6F"/>
  <w15:chartTrackingRefBased/>
  <w15:docId w15:val="{9EAC11EF-BB08-48AE-A296-2B42F4EF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B4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0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4F06"/>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EB4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4-farve1">
    <w:name w:val="Grid Table 4 Accent 1"/>
    <w:basedOn w:val="Tabel-Normal"/>
    <w:uiPriority w:val="49"/>
    <w:rsid w:val="00EB4F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afsnit">
    <w:name w:val="List Paragraph"/>
    <w:basedOn w:val="Normal"/>
    <w:uiPriority w:val="34"/>
    <w:qFormat/>
    <w:rsid w:val="00EB4F06"/>
    <w:pPr>
      <w:ind w:left="720"/>
      <w:contextualSpacing/>
    </w:pPr>
  </w:style>
  <w:style w:type="character" w:styleId="Hyperlink">
    <w:name w:val="Hyperlink"/>
    <w:basedOn w:val="Standardskrifttypeiafsnit"/>
    <w:uiPriority w:val="99"/>
    <w:unhideWhenUsed/>
    <w:rsid w:val="001870D3"/>
    <w:rPr>
      <w:color w:val="0000FF"/>
      <w:u w:val="single"/>
    </w:rPr>
  </w:style>
  <w:style w:type="character" w:styleId="BesgtLink">
    <w:name w:val="FollowedHyperlink"/>
    <w:basedOn w:val="Standardskrifttypeiafsnit"/>
    <w:uiPriority w:val="99"/>
    <w:semiHidden/>
    <w:unhideWhenUsed/>
    <w:rsid w:val="003A5DEB"/>
    <w:rPr>
      <w:color w:val="954F72" w:themeColor="followedHyperlink"/>
      <w:u w:val="single"/>
    </w:rPr>
  </w:style>
  <w:style w:type="paragraph" w:styleId="Billedtekst">
    <w:name w:val="caption"/>
    <w:basedOn w:val="Normal"/>
    <w:next w:val="Normal"/>
    <w:uiPriority w:val="35"/>
    <w:unhideWhenUsed/>
    <w:qFormat/>
    <w:rsid w:val="00875F8E"/>
    <w:pPr>
      <w:spacing w:after="200" w:line="240" w:lineRule="auto"/>
    </w:pPr>
    <w:rPr>
      <w:i/>
      <w:iCs/>
      <w:color w:val="44546A" w:themeColor="text2"/>
      <w:sz w:val="18"/>
      <w:szCs w:val="18"/>
    </w:rPr>
  </w:style>
  <w:style w:type="paragraph" w:styleId="Ingenafstand">
    <w:name w:val="No Spacing"/>
    <w:link w:val="IngenafstandTegn"/>
    <w:uiPriority w:val="1"/>
    <w:qFormat/>
    <w:rsid w:val="0012169A"/>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2169A"/>
    <w:rPr>
      <w:rFonts w:eastAsiaTheme="minorEastAsia"/>
      <w:lang w:eastAsia="da-DK"/>
    </w:rPr>
  </w:style>
  <w:style w:type="table" w:styleId="Tabelgitter-lys">
    <w:name w:val="Grid Table Light"/>
    <w:basedOn w:val="Tabel-Normal"/>
    <w:uiPriority w:val="40"/>
    <w:rsid w:val="0012169A"/>
    <w:pPr>
      <w:spacing w:after="0" w:line="240" w:lineRule="auto"/>
    </w:pPr>
    <w:rPr>
      <w:rFonts w:ascii="Arial" w:eastAsia="Arial" w:hAnsi="Arial" w:cs="Arial"/>
      <w:lang w:val="en"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Overskrift">
    <w:name w:val="TOC Heading"/>
    <w:basedOn w:val="Overskrift1"/>
    <w:next w:val="Normal"/>
    <w:uiPriority w:val="39"/>
    <w:unhideWhenUsed/>
    <w:qFormat/>
    <w:rsid w:val="0012169A"/>
    <w:pPr>
      <w:outlineLvl w:val="9"/>
    </w:pPr>
    <w:rPr>
      <w:lang w:eastAsia="da-DK"/>
    </w:rPr>
  </w:style>
  <w:style w:type="paragraph" w:styleId="Indholdsfortegnelse1">
    <w:name w:val="toc 1"/>
    <w:basedOn w:val="Normal"/>
    <w:next w:val="Normal"/>
    <w:autoRedefine/>
    <w:uiPriority w:val="39"/>
    <w:unhideWhenUsed/>
    <w:rsid w:val="0012169A"/>
    <w:pPr>
      <w:spacing w:after="100" w:line="276" w:lineRule="auto"/>
    </w:pPr>
    <w:rPr>
      <w:rFonts w:ascii="Arial" w:eastAsia="Arial" w:hAnsi="Arial" w:cs="Arial"/>
      <w:lang w:val="en" w:eastAsia="da-DK"/>
    </w:rPr>
  </w:style>
  <w:style w:type="paragraph" w:styleId="Indholdsfortegnelse2">
    <w:name w:val="toc 2"/>
    <w:basedOn w:val="Normal"/>
    <w:next w:val="Normal"/>
    <w:autoRedefine/>
    <w:uiPriority w:val="39"/>
    <w:unhideWhenUsed/>
    <w:rsid w:val="0012169A"/>
    <w:pPr>
      <w:spacing w:after="100" w:line="276" w:lineRule="auto"/>
      <w:ind w:left="220"/>
    </w:pPr>
    <w:rPr>
      <w:rFonts w:ascii="Arial" w:eastAsia="Arial" w:hAnsi="Arial" w:cs="Arial"/>
      <w:lang w:val="en" w:eastAsia="da-DK"/>
    </w:rPr>
  </w:style>
  <w:style w:type="character" w:customStyle="1" w:styleId="Overskrift2Tegn">
    <w:name w:val="Overskrift 2 Tegn"/>
    <w:basedOn w:val="Standardskrifttypeiafsnit"/>
    <w:link w:val="Overskrift2"/>
    <w:uiPriority w:val="9"/>
    <w:rsid w:val="00AE0A30"/>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64122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4122A"/>
  </w:style>
  <w:style w:type="paragraph" w:styleId="Sidefod">
    <w:name w:val="footer"/>
    <w:basedOn w:val="Normal"/>
    <w:link w:val="SidefodTegn"/>
    <w:uiPriority w:val="99"/>
    <w:unhideWhenUsed/>
    <w:rsid w:val="0064122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4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stGroup14/MicrowaveOv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i3.ase.au.dk:8080/job/SWT14_HandIn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C8CA2891F8457A84C5517B960C72D2"/>
        <w:category>
          <w:name w:val="Generelt"/>
          <w:gallery w:val="placeholder"/>
        </w:category>
        <w:types>
          <w:type w:val="bbPlcHdr"/>
        </w:types>
        <w:behaviors>
          <w:behavior w:val="content"/>
        </w:behaviors>
        <w:guid w:val="{ECA90E84-B01C-4D39-B4B3-58875E0DAFAE}"/>
      </w:docPartPr>
      <w:docPartBody>
        <w:p w:rsidR="00000000" w:rsidRDefault="00F91F4D" w:rsidP="00F91F4D">
          <w:pPr>
            <w:pStyle w:val="94C8CA2891F8457A84C5517B960C72D2"/>
          </w:pPr>
          <w:r>
            <w:rPr>
              <w:rFonts w:asciiTheme="majorHAnsi" w:eastAsiaTheme="majorEastAsia" w:hAnsiTheme="majorHAnsi" w:cstheme="majorBidi"/>
              <w:caps/>
              <w:color w:val="4472C4" w:themeColor="accent1"/>
              <w:sz w:val="80"/>
              <w:szCs w:val="80"/>
            </w:rPr>
            <w:t>[Dokumenttitel]</w:t>
          </w:r>
        </w:p>
      </w:docPartBody>
    </w:docPart>
    <w:docPart>
      <w:docPartPr>
        <w:name w:val="64F523BE870A47BC838FDEDFBD785C7D"/>
        <w:category>
          <w:name w:val="Generelt"/>
          <w:gallery w:val="placeholder"/>
        </w:category>
        <w:types>
          <w:type w:val="bbPlcHdr"/>
        </w:types>
        <w:behaviors>
          <w:behavior w:val="content"/>
        </w:behaviors>
        <w:guid w:val="{CEA328EA-A75C-4BA6-85CF-658266A95F1B}"/>
      </w:docPartPr>
      <w:docPartBody>
        <w:p w:rsidR="00000000" w:rsidRDefault="00F91F4D" w:rsidP="00F91F4D">
          <w:pPr>
            <w:pStyle w:val="64F523BE870A47BC838FDEDFBD785C7D"/>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4D"/>
    <w:rsid w:val="00F91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4C8CA2891F8457A84C5517B960C72D2">
    <w:name w:val="94C8CA2891F8457A84C5517B960C72D2"/>
    <w:rsid w:val="00F91F4D"/>
  </w:style>
  <w:style w:type="paragraph" w:customStyle="1" w:styleId="64F523BE870A47BC838FDEDFBD785C7D">
    <w:name w:val="64F523BE870A47BC838FDEDFBD785C7D"/>
    <w:rsid w:val="00F91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052E-A200-4C99-B181-DA56735D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656</Words>
  <Characters>4002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aflevering 3 Microwaveoven</dc:title>
  <dc:subject>Gruppe 14</dc:subject>
  <dc:creator>Caroline Rhode Nissen</dc:creator>
  <cp:keywords/>
  <dc:description/>
  <cp:lastModifiedBy>Caroline Rhode Nissen</cp:lastModifiedBy>
  <cp:revision>98</cp:revision>
  <dcterms:created xsi:type="dcterms:W3CDTF">2020-04-22T12:47:00Z</dcterms:created>
  <dcterms:modified xsi:type="dcterms:W3CDTF">2020-04-24T09:29:00Z</dcterms:modified>
</cp:coreProperties>
</file>