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r w:rsidRPr="006A758E">
        <w:rPr>
          <w:rFonts w:ascii="Times New Roman" w:hAnsi="Times New Roman" w:cs="Times New Roman"/>
          <w:b/>
          <w:sz w:val="28"/>
          <w:szCs w:val="28"/>
          <w:u w:val="single"/>
        </w:rPr>
        <w:t>ИНСТИТУЦИОНАЛЬНАЯ ТЕОРИЯ ФИРМЫ</w:t>
      </w:r>
    </w:p>
    <w:bookmarkEnd w:id="0"/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758E">
        <w:rPr>
          <w:rFonts w:ascii="Times New Roman" w:hAnsi="Times New Roman" w:cs="Times New Roman"/>
          <w:b/>
          <w:sz w:val="28"/>
          <w:szCs w:val="28"/>
        </w:rPr>
        <w:t xml:space="preserve">Вопросы и задания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758E">
        <w:rPr>
          <w:rFonts w:ascii="Times New Roman" w:hAnsi="Times New Roman" w:cs="Times New Roman"/>
          <w:b/>
          <w:sz w:val="28"/>
          <w:szCs w:val="28"/>
        </w:rPr>
        <w:t xml:space="preserve">1. Проблемные ситуации и вопросы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1. В чем основные преимущества и ограничения ИЧП?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2. В чем различия открытой и закрытой корпорации?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3. В чем преимущества и недостатки интеграции с точки зрения подхода прав собственности?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4. В чем суть проблемы горизонта, возникающей в ИЧП?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5. Как Барцель объясняет распределение предпринимательских функций в фирме?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6. Какие основные проблемы существуют в партнерстве? Каковы методы борьбы с ними?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7. Каким образом, с точки зрения Уильямсона, проблема вымогательства приводит к формированию фирмы?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8. Опишите отличия расширенной производственной функции Дженсена—Меклинга от стандартной неоклассической производственной функции.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9. Опишите основные виды проявления оппортунизма высших менеджеров в корпорациях.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10. Опишите основные проблемы, возникающие в кодетерминированной фирме.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11. Опишите природу возникновения классической фирмы с точки зрения Алчиана и Демсеца.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12. Опишите суть неоклассического подхода к фирме. 13. От чего зависит решение об инвестициях в фирме югославского типа?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14. Охарактеризуйте основные сходства и различия неоклассического подхода к фирме и подхода в рамках теории агентства.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15. Перечислите основные факторы, ограничивающие оппортунизмм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е-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неджеров в открытых корпорациях.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16. Перечислите и кратко охарактеризуйте известные вам критерии эффективности фирмы.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17. Перечислите основные механизмы страхования предприятия в плановой экономике.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18. Перечислите основные ограничения классической фирмы.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19. Почему mutuals чаще всего встречаются в финансовой сфере?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20. Почему владельцу ИЧП сложно получить кредит?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21. Почему партнерства чаще всего профессиональные?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22. Почему у фирм югославского типа низкие стимулы к инвестициям?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23. Почему, с точки зрения Дженсена и Меклинга, некорректно ставить вопрос о целевой функции фирмы?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24. Приведите пример, иллюстрирующий логику расширенной прои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з-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водственной функции.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25. Что такое «открытые формы организации бизнеса»? Перечислите и кратко опишите их основные виды.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>26. Приведите пример экономического института и связанной организации. В чем заключается их дихотомия? Какое место (роль) они з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а-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нимают в хозяйственной практике?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27. Приведите пример одной малой и одной большой групп (организаций), которые играют существенную роль в хозяйственной жизни. Какое (какие) коллективное благо (коллективные блага) производит для своих членов каждая из названных вами групп?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28. Опишите институциональный механизм уменьшения управленческой слабины в ОАО. Эффективен ли представленный вами механизм? Обоснуйте свой ответ.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b/>
          <w:sz w:val="28"/>
          <w:szCs w:val="28"/>
        </w:rPr>
        <w:t>2. Тесты</w:t>
      </w:r>
      <w:r w:rsidRPr="006A75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1. Чего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позволяет достичь образование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фирмы: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экономии масштаба;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экономии на общих издержках;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экономии переменных издержек;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экономии ресурсов;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экономии факторов производства.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2. Каким путем достигается экономия на общих издержках в рамках институциональной теории фирмы: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1) путем трансформации трансакционных издержек независимых агентов на открытом рынке в организационные внутренние и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з-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держки фирмы;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за счет более глубокой спецификации прав собственности;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за счет выбора оптимальной структуры трансакционных издержек;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путем применения санкций за проявление оппортунистического поведения;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путем экономии на масштабе производства.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3. Что предполагает расширить институциональная теория фирмы для анализа ее природы: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содержание понятия контракта;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спецификацию прав собственности;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спецификацию ресурсов;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структуру трансакционных издержек;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характеристику оппортунистического поведения.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4. Институциональная теория фирмы позволяет трактовать ее экономическую природу как: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проблему выбора оптимальной структуры трансакционных издержек;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проблему выбора оптимальной формы контракта;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проблему минимизации внешних эффектов;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проблему спецификации прав собственности;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5) проблему спецификации ресурсов.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5. Как определяет фирму неоклассическая экономическая теория: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в технологических терминах — как набор производственных планов, основанных на ценовой системе, координирующей ее деятельность;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как имущественный комплекс;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как оптимальную форму контракта;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как организацию, владеющую одним или несколькими предприятиями и использующую экономические ресурсы для производства товаров и оказания услуг с целью получения прибыли;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как основной субъект предпринимательской деятельности.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6. Неоклассическая модель рассматривает фирму как: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имущественный комплекс;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максимизатора прибыли;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оптимальную форму контракта;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организацию, владеющую одним или несколькими предприятиями;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хозяйственную организацию.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7. Сколько предпосылок лежит в основе всех неоклассических моделей фирмы: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4;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5;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6;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7;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8.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8. Что понимается под прибылью согласно одной из предпосылок неоклассической модели фирмы: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плата за риск и преодоление экономической неопределенности предпринимателем;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разность между выручкой и общими издержками, включая альтернативные издержки и налоги;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реализация экономической власти фирмы на рынке, проявляющаяся в различных видах монополии: ценовой, патентной, в форме льгот, государственных гарантий и т. п.;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результат трудовой деятельности предпринимателя, использования в бизнесе его предпринимательских способностей по организации производственного процесса и внедрению технических инноваций;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форма дохода от применения в производстве капитала, инвестиций.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9. Сколько переменных содержит функция полезности согласно одной из предпосылок неоклассической модели фирмы: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1) 1;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2) 2;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3) 3;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4;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5.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10. Какую переменную содержит функция полезности согласно одной из предпосылок неоклассической модели фирмы: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валовой доход;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выручку;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капитал;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прибыль;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упущенную выгоду.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11. Какими являются все действия фирмы согласно одной из предпосылок неоклассической модели фирмы: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безубыточными;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оптимальными;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рациональными;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рыночными;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эффективными.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12. Сколько достоинствможно отметить в неоклассическоймодели фирмы: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1;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2) 2;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3) 3;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4) 4;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5.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13. Сколько недостатков можно отметить в неоклассической модели фирмы: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1;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2) 2;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3) 3;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4;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5.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14. Какие ученые первыми попытались объяснить роль фирмы как института, обеспечивающего распределение риска: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Гарольд Демсец и Армен Алчиан;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Джон Коммонс и Джон Кеннет Гэлбрейт;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3) Дуглас Норт и Герберт Саймон;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4) Уэсли Митчелл и Оливер Уильямсон;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Фрэнк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Найт и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 Рональд Коуз.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15. Как впервые предложили объяснить роль фирмы Фрэнк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Найт и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 Рональд Коуз: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как института, обеспечивающего распределение риска;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как максимизатора прибыли;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как оптимальную форму контракта;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как организацию, основанную на вертикальных и горизонтальных связях, подчиненную действию формальных и неформальных правил;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как универсальную предпринимательскую структуру.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16. Что представляет собой фирма согласно трактовке Фрэнка Найта и Рональда Коуза: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совокупность отношений между представителями трудового коллектива работников, профсоюзами и собственниками, закрепленных контрактами;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совокупность отношений между представителями трудового коллектива работников и собственниками, закрепленная контрактом;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совокупность отношений между работниками и собственниками закрепленная контрактом;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совокупность отношений между работниками, профсоюзами и собственниками, которые закреплены контрактами;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совокупность отношений между работниками, управляющими и собственниками, которые закреплены контрактами.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17. Что представляет собой фирма с точки зрения экономической теории контрактов: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совокупность внутренних и внешних контрактов;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2) совокупность отношениймежду представителями трудового коллектива работников, профсоюзами и собственниками, закрепле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н-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ные контрактами;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совокупность отношений между работниками, управляющими и собственниками,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закрепленные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контрактами;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совокупность различных внешних имплицитных контрактов;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совокупность различных внешних эксплицитных контрактов.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18. Что представляют собой трансакционные издержки с точки зрения экономической теории контрактов: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имплицитные затраты на обеспечение выполнения внутренних контрактов;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эксплицитные затраты на обеспечение выполнения внешних контрактов;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эксплицитные затраты на обеспечение выполнения внутренних контрактов;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явные и неявные затраты на обеспечение выполнения внешних контрактов;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>5) явные и неявные затраты на обеспечение выполнения внутре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н-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них контрактов.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19. Что представляют собой издержки контроля с точки зрения экономической теории контрактов: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затраты, связанные с выполнением внутренних контрактов;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имплицитные затраты на обеспечение выполнения внешних контрактов;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имплицитные затраты на обеспечение выполнения внутренних контрактов;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эксплицитные затраты на обеспечение выполнения внешних контрактов;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явные и неявные затраты на обеспечение выполнения внешних контрактов.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20. Что определяют трансакционные издержки с позиции размера фирмы: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верхнюю границу фирмы;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максимальный размер;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минимальный размер;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4) оптимальный размер;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5) эффективную границу.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21. Что определяют трансакционные издержки с позиции размера фирмы: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верхнюю границу фирмы;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максимальный размер;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нижнюю границу фирмы;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оптимальный размер;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эффективную границу.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22. Что определяют издержки контроля с позиции размера фирмы: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максимальный размер;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минимальный размер;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нижнюю границу фирмы;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оптимальный размер;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эффективную границу.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23. Что определяют издержки контроля с позиции размера фирмы: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верхнюю границу фирмы;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минимальный размер;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нижнюю границу фирмы;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оптимальный размер;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эффективную границу.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24. Сколько принципиальных организационных форм фирмы позволяет выделить контрактный подход: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1;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2;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3;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4) 4;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5) 5.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25. Какие принципиальные организационные формы фирмы позволяет выделить контрактный подход: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М-форму и T-форму;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N-форму и T-форму;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U-форму и М-форму;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U-форму и N-форму;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U-форму и T-форму.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26. Какой тип организационной структуры означает U-форма фирмы: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многопродуктовый;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многопрофильный;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монопольный;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универсальный;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унитарный.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27. Какой тип организационной структуры означает М-форма фирмы: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многопродуктовый;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2) многопрофильный;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3) монопольный;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4) универсальный;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5) унитарный.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28. Высокий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уровень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каких издержек характерен для U-фирмы: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асимметрии информации;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контроля;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оппортунистического поведения;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трансакционных;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трансформационных.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29. Низкий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уровень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каких издержек характерен для U-фирмы: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асимметрии информации;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контроля;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3) оппортунистического поведения;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4) трансакционных;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трансформационных.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30. Низкий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уровень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каких издержек характерен для U-фирмы: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1) асимметрии информации;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оппортунистического поведения;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организационных;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трансакционных;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трансформационных.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31.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Экономию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каких издержек производства обеспечивает U-фирма: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асимметрии информации;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контроля;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масштаба;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оппортунистического поведения;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трансакционных.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32. Высокий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уровень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каких издержек характерен для М-фирмы: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асимметрии информации;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контроля;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оппортунистического поведения;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трансакционных;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трансформационных.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33. Высокий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уровень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каких издержек характерен для М-фирмы: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асимметрии информации;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оппортунистического поведения;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организационных;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трансакционных;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трансформационных.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34. Низкий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уровень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каких издержек характерен для М-фирмы: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асимметрии информации;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контроля;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оппортунистического поведения;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трансакционных;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трансформационных.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35. Кто такой принципал в контрактной теории фирмы: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агент;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владелец;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3) консультант;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4) менеджер;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посредник.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36. Кто такой агент в контрактной теории фирмы: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владелец;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консультант;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3) менеджер;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4) посредник;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 5) принципал.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37. Какая организационная форма фирмы в наибольшей степени соответствует модели «принципал—агент»: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акционерное общество;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некоммерческая организация — фонд;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товарищество;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4) фирма с рабочим самоуправлением;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5) частнопредпринимательская фирма.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38. Что обосновали в 1933 г. Адольф Берль и Гардинер Минз: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выгоды от работы командой;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причины неполноты контрактов;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причины укрупнения производства связаны с финансированием, осуществляемым множеством собственников;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4) проблему оппортунистического поведения сотрудников;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различия в организационных структурах фирм.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39. Кто из ученых впервые обосновал, что причины укрупнения производства связаны с финансированием, осуществляемым множеством собственников: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Адольф Берль и Гардинер Минз;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Герберт Саймон и Джеймс Бьюкенен;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3) Гэри Беккер и Джордж Акерлоф;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4) Джон Коммонс и Джон Кеннет Гэлбрейт;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Уэсли Митчелл и Оливер Уильямсон.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40. Кто из ученых впервые уделил внимание постконтрактной стадии сделок и проблемам, возникающим в связи с контролем исполнения контрактов: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1) Армен Алчиан и Гарольд Демсец;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2) Джон Коммонс и Джон Кеннет Гэлбрейт;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Дуглас Норт и Герберт Саймон;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Уэсли Митчелл и Оливер Уильямсон;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Фрэнк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Найт и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 Рональд Коуз.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41. Исследуя природу фирмы и ее внутреннюю организацию, Армен Алчиан и Гарольд Демсец были первыми, кто уделил внимание: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1) постконтрактной стадии сделок и проблемам, возникающим в связи с контролем исполнения контрактов;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2) постконтрактной стадии сделок и проблемам, возникающим в связи с ведением переговоров, спецификацией и защитой прав собственности;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постконтрактной стадии сделок и проблемам, возникающим в связи с возможностью оппортунистического поведения;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4) предконтрактной стадии сделок и проблемам, возникающим в связи с поиском информации;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5) проблемам составления контрактов и 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контроля за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выполнением условий контракта.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42. Как объяснили возникновение фирмы Армен Алчиан и Гарольд Демсец: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выгодами от иерархии;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выгодами от работы командой;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гибкостью неполных контрактов;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действием формальных и неформальных правил.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снижением издержек неопределенности и асимметрии информации;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43. Выгода от работы командой заключается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кооперировании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труда;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пооперационном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разделении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труда;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синергетическом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эффекте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специализации труда;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экономической эффективности.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44. Существование большой команды приводит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доминированию неформальных правил над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формальными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отделению собственности от контроля;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росту трансакционных издержек;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снижению масштабов производства;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усложнению горизонтальных связей подразделений.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45. Что порождает отделение собственности от текущего контроля в большой команде: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конфликт между интересами собственников и менеджерами;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конфликт между представителями трудового коллектива работников, профсоюзами и собственниками;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конфликт между работниками, менеджерами и  собственниками;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оппортунистическое поведение многих членов команды;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усложнение координации деятельности всех структурных звеньев в иерархии команды.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46. Благодаря чему углубляется конфликт между интересами собственников и менеджерами: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асимметрии информации;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доминированию неформальных правил;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неполноте контрактов;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разветвленности иерархии и усложнению связей;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трансакционным издержкам.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47. Сколько существует способов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контроля за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деятельностью менеджеров: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4;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5;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6;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7;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8.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48. Какой фактор не учитывает модель фирмы «принципал—агент»: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возможность подписания полного контракта;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2) невозможность подписания имплицитного контракта;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3) невозможность подписания неявного контракта;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4) невозможность подписания отношенческого контракта;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невозможность подписания полного контракта.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49. Сколько принято различать теорий фирм, основанных на неполноте контракта: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1;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2;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3;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4;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5) 5.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50. Кто из ученых впервые обосновал, что число контрактов о найме определяет границы фирмы: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1) Армен Алчиан и Гарольд Демсец;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2) Гэри Беккер и Джордж Акерлоф;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Джон Коммонс и Джон Кеннет Гэлбрейт;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Рональд Коуз и Герберт Саймон;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5) Уэсли Митчелл и Оливер Уильямсон.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51. Что, помнению Рональда Коуза и Герберта Саймона, определяет границы фирмы: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режимы права собственности;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2) синергетический эффект;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3) трансакционные издержки;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число контрактов о найме;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экономия от масштаба.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52. Преимущество контракта о найме заключается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гибкости в условиях неопределенности;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полноте контрактных обязательств;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санкциях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за оппортунистическое поведение;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повышении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ответственности за любой ущерб;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5)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сокращении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текучести персонала.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53. Кто из ученых впервые обосновал, что границы фирмы определяются ее организационной культурой: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Джон Робертс;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Дэвид Крепс;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Лоран Тевено;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Пол Милгром;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5) Эдна Ульман-Маргалит.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54. «Загадка Оливера Уильямсона» связана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>: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1) конфликтами интересов собственника и менеджеров;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методами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контроля за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оппортунизмом менеджеров;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подходом к определению границ фирмы;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эффективностью неформальных взаимодействий;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эффективностью методов управления в иерархиях.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55. Границы фирмы в «загадке Оливера Уильямсона» не зависят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неполноты контрактов;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ограниченной рациональности экономических агентов;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3) организационной культуры;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4) особой роли специфических активов при выборе формы контракта;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способа организации сделки.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56. Какой может быть реакция на недостатки централизованной бюрократической организации, присущие фирме: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1) введение самоуправления трудовых коллективов;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2) децентрализация управления;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политика селективного вмешательства;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4) применение государственного административного регулиров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а-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ния и планирования;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создание конгломератов как объединений в одну фирму нескольких юридически и экономически самостоятельных фирм.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57. Как называется построение отношений между подразделениями фирмы на рыночной основе, с избирательным вмешательством то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п-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менеджеров в эту систему исходя из соображений эффективности: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децентрализацией управления;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оперативным управлением;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политикой селективного вмешательства;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системой контроллинга;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стратегическим управлением.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58. Кто из ученых впервые обосновал механизм гарантирования исполнения контракта, который применяется в фирме на основе прав собственности: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1) Адольф Берль и Гардинер Минз;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Герберт Саймон и Джеймс Бьюкенен;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Гэри Беккер и Джордж Акерлоф;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Сэнфорд Гроссман и Оливер Харт;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Уэсли Митчелл и Оливер Уильямсон.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59. Что впервые обосновали Сэнфорд Гроссман и Оливер Харт: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зависимость организационной структуры фирмы от типа управления;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механизмгарантирования исполнения контракта,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применяющийся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в фирме на основе прав собственности;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механизм снижения внутрифирменных трансакционных издержек;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принципы политики селективного вмешательства;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способы предотвращения оппортунистического поведения персонала на основе неполных гибких контрактов.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60. Чему уделяет основное внимание теоретический подход к фирме с позиций прав собственности: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изменениям, возникающим при объединении собственности в результате слияния двух фирм;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интернализации внешних эффектов;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механизмам повышения стимулов к работе за счет участия сотрудников в доходах и собственности фирмы;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4) структуре прав собственности;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5) формам собственности, лежащим в основе различных типов фирм.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61. При каких условиях собственность служит источником власти с точки зрения институциональной теории фирмы: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1) когда возможно заключить полный контракт;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2) когда возможно заключить эксплицитный контракт;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3) когда невозможно заключить имплицитный контракт; 4) когда невозможно заключить неявный контракт;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когда невозможно заключить полный контракт.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62. В чем заключаются выгоды от интеграции фирм: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в достижении доминирующего положения на рынке;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в увеличении объемов и масштабов производства;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3) выгоды от интеграции уравниваются с предельными издержками от нее;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4) снижаются стимулы поглощаемой фирмы к осуществлению специфических для данной сделки инвестиций;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усиливаются стимулы поглощающей фирмы к осуществлению специфических для данной сделки инвестиций.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63. В чем заключаются издержки от интеграции фирм: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1) в сокращении номенклатуры производимой продукции;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2) в увеличении затрат на модернизацию и технологическую кооперацию;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3) предельные издержки от интеграции уравниваются с выгодами от нее;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снижаются стимулы поглощаемой фирмы к осуществлению специфических для данной сделки инвестиций;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5) усиливаются стимулы поглощающей фирмы к осуществлению специфических для данной сделки инвестиций.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64. До каких пределов будет расширяться фирма при интеграции: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пока предельные выгоды от дальнейшей интеграции не будут ниже предельных издержек от нее;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пока предельные выгоды от дальнейшей интеграции не сравняются с предельными издержками от нее;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пока предельные выгоды от дальнейшей интеграции не станут выше предельных издержек от нее;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пока средние выгоды от дальнейшей интеграции не сравняются со средними издержками от нее;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5) пока суммарные выгоды от дальнейшей интеграции не сравн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я-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ются с суммарными издержками от нее.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65. В каком случае достигается оптимальная структура прав собственности при не зависящих друг от друга активах двух компаний: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в отсутствие интеграции;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при вертикальной или горизонтальной интеграции;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при создании равноправного партнерства;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только при вертикальной интеграции;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только при горизонтальной интеграции.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66. В каком случае достигается оптимальная структура прав собственности при взаимодополняющих активах двух компаний: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в отсутствие интеграции;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при вертикальной или горизонтальной интеграции;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3) при создании равноправного партнерства;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4) только при вертикальной интеграции;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только при горизонтальной интеграции.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67. Из каких стимулов исходит теория фирмы, основанная на подходе с позиций прав собственности при объяснении вертикальной интеграции и определении границ фирмы: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к достижению доминирующего положения;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к осуществлению диверсификации производства;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к осуществлению неспецифических инвестиций;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к осуществлению специфических инвестиций;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5) к увеличению масштабов производства.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68. Сколько различают недостатков в теории фирмы с позиций прав собственности: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1;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2;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3;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4;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5.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69. На какой основной вопрос позволяет ответить институциональный подход к объяснению фирмы: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от чего зависит размер фирм;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почему в экономике возникают монопольные объединения;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почему в экономике существуют различные по организационной структуре типы организаций;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почему конкурентные и монопольные фирмы могут одновременно сосуществовать на рынке;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почему существуют сильно неравномерные и несимметричные олигополии.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70. Какое сравнение различных по организационной структуре типов организаций позволяет провести институциональный подход к объяснению фирмы: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иерархической структуры организаций и наличия разветвленных горизонтальных и вертикальных связей;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2) конкурентных преимуществ фирм на различных типах рынков;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3) поведения фирмы в зависимости от ее положения на рынке;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4) поведения фирмы в зависимости от принадлежности права собственности;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5) пределов расширения фирмы за счет слияний и поглощений.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71. Что относится к недостаткам частнопредпринимательской фирмы: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высокие издержки несения риска;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2) не возникает проблемы общей собственности;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3) не существует проблем мотивации;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4) нет проблем, связанных с отношениями «принципала—агента»;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отсутствует проблема безбилетника.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72. Что относится к преимуществам частнопредпринимательской фирмы: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высокие издержки несения риска;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отсутствие проблемы, связанной с отношениями «принципала—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аг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ента»;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3) проблема внешнего инвестирования;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проблема недостаточного инвестирования;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5) проблема распределения дохода между текущим и будущим потреблением.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73. В каких сферах хозяйственной деятельности неприемлема частн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о-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предпринимательская фирма: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1) с высокой капиталоемкостью;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с высокой капиталоотдачей;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с низкой капиталоемкостью;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4) с низкой капиталоотдачей;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5) с низкой ресурсоемкостью.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74. В каких сферах хозяйственной деятельности частнопредпринимательская фирма имеет относительные преимущества: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1) с незначительной экономией от масштаба и высокой отдачей от поддержания стандартов качества;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с постоянной экономией от масштаба и высокой отдачей от производства стандартизированной продукции;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3) с постоянной экономией от масштаба и низкой отдачей от производства дифференцированной продукции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с убывающей отдачей от масштаба и низкой отдачей от поддержания стандартов качества при выпуске общественных благ;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со значительной экономией отмасштаба и низкой отдачей от поддержания стандартов качества при выпуске товаров массового спроса.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75. В чемзаключается преимущество товарищества по сравнению с частнопредпринимательской фирмой: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1) в ослаблении финансовых ограничений вследствие объединения ресурсов и в возможности использовать положительный эффект от масштаба;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2) в ослаблении финансовых ограничений вследствие объединения ресурсов и в возможности использовать отрицательный эффект от масштаба;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в ослаблении финансовых ограничений вследствие объединения ресурсов и в возможности использовать постоянный эффект от масштаба;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в расширении финансовых ограничений вследствие объединения ресурсов и в возможности использовать положительный эффект от масштаба;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в расширении финансовых ограничений вследствие объединения ресурсов и в возможности использовать постоянный эффект от масштаба.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76. Что не относится к недостаткам товарищества как одной из форм экономических организаций: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1) возможность использовать положительный эффект от масштаба;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2) ограниченное число участников из-за роста издержек контроля;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3) зависимость от проблем общей собственности и безбилетника;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4) острота проблемы отношений «принципала—агента»;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5) у партнеров неограниченная имущественная ответственность.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77. Какое право появляется в акционерной фирме в результате расщепления пучка правомочий собственника: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право акционеров ввода рабочего самоуправления решением на общем собрании;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2) право оперативного и стратегического финансового планирования;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3) право оперативного управления и контроля;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4) право стратегического планирования и управления;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право стратегического финансового планирования и контроля.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78. Кто в акционерных обществах применительно к отношениям «принципала—агента» выступает в роли принципала: 1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) акционеры компании;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главный бухгалтер;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3) наемный менеджер;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4) собственник;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5) совет директоров.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79. Кто в акционерных обществах применительно к отношениям «принципала—агента» выступает в роли агента: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акционеры компании;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главный бухгалтер;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3) наемный менеджер;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4) собственник;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совет директоров.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80. Что из перечисленного не отражает проблему «принципала—агента» в акционерных обществах: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агенты преследуют цели, отличные от максимизации долгосрочной ценности компании;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агенты преследуют цели, связанные с увеличением собственного дохода;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агенты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реализуют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прежде всего свои любимые проекты;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4) агенты стремятся к увеличению объема контролируемых ресурсов;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5) принципалы преследуют цели, отличные от максимизации долгосрочной ценности компании.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81. Что из перечисленного не относится к внешним механизмам контроля управляющих: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рынок готовой продукции;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рынок слияний и поглощений;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рынок технологических достижений и инноваций;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рынок труда управляющих;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>5) увязка вознаграждения управляющих с уровнем остаточного дохода.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82. Какие методы поглощения не могут использовать аутсайдеры для получения контроля над компанией: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враждебные поглощения;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дружественные поглощения;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поглощения путем голосования по доверенности;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покупка акций на фондовом рынке;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тендерное предложение о поглощении.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83. В чем заключается эффект Эверча—Джонсона: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A758E">
        <w:rPr>
          <w:rFonts w:ascii="Times New Roman" w:hAnsi="Times New Roman" w:cs="Times New Roman"/>
          <w:sz w:val="28"/>
          <w:szCs w:val="28"/>
        </w:rPr>
        <w:t xml:space="preserve">1) при установленной государством норме прибыли на капитал регулируемые фирмы склонны выбирать более капиталоемкую комбинацию используемых ресурсов; </w:t>
      </w:r>
      <w:proofErr w:type="gramEnd"/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при установленной государствомнорме прибыли на капитал регулируемые фирмы склонны выбирать менее капиталоемкую комбинацию используемых ресурсов;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при установленной государством норме прибыли на капитал регулируемые фирмы склонны выбирать менее трудоемкую комбинацию используемых ресурсов;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при установленной государством норме прибыли на капитал регулируемые фирмы склонны выбирать более трудоемкую комбинацию используемых ресурсов;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при установленной государством норме прибыли на капитал регулируемые фирмы склонны выбирать одинаковую комбинацию используемых ресурсов.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84.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Отсутствие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какого права является отличительной чертой структуры прав собственности на государственных предприятиях: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права на свободную продажу всех остальных правомочий;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права на безопасность;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права на бессрочность;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права на остаточный характер;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права пользования.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85. С чем связана причина появления некоммерческих организаций: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с неспособностью государства контролировать производителей с помощью административных механизмов;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2) с неспособностью государства контролировать производителей с помощью экономических механизмов;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3) с неспособностью рынка контролировать внешние эффекты, связанные с деятельностью производителей, с помощью обычных рыночных механизмов;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4) с неспособностью рынка контролировать производителей с помощью обычных контрактных механизмов;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5) с неспособностью рынка контролировать производителей с помощью обычных рыночных механизмов спроса и предложения.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86. Кто из ученых назвал причиной появления некоммерческих организаций «фиаско» контракта: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1) Генри Хансманн;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Джеймс Бьюкенен;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Джон Робертс;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Пол Милгром;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Ричард Познер.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87. Как Генри Хансманн определил причины появления некоммерческих организаций: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«фиаско» государства;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2) «фиаско» контракта;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«фиаско» рынка;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4) «фиаско» управления;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5) «фиаско» функционирования.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88. Как Генри Хансманн назвал реакцию на «фиаско» рынка, связанную с появлением некоммерческих организаций: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1) «фиаско» государства;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2) «фиаско» контракта;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«фиаско» рынка;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«фиаско» управления;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«фиаско» функционирования.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89. Что понимается под «фиаско» контракта: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неспособность рынка контролировать производителей с помощью обычных контрактных механизмов;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неспособность государства контролировать производителей с помощью административных механизмов;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неспособность государства контролировать производителей с помощью экономических механизмов;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неспособность рынка контролировать внешние эффекты, связанные с деятельностью производителей, с помощью обычных рыночных механизмов;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неспособность рынка контролировать производителей с помощью обычных рыночных механизмов спроса и предложения.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90. Что понимается под непотизмом, характерным для некоммерческих организаций: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1) использование должностнымлицомсвоих властных полномочий и доверенных ему прав в целях личной выгоды, противоречащее законодательству и моральным установкам;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назначение давних друзей на высокие административные должности вне зависимости от их квалификации;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назначение родственников на ведущие посты в организации, невзирая на уровень их квалификации;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принцип управления, характеризующийся стремлением руководителя возвысить конкретное лицо (или группу лиц) в связи с личной приязнью;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принцип управления, согласно которому руководящие посты должны занимать наиболее способные люди независимо от их социального происхождения и финансового достатка.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91. Как называется назначение родственников на ведущие посты, особенно характерное для некоммерческих организаций, невзирая на уровень их квалификации: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коррупция;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кронизм;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непотизм;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покровительство;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фаворитизм.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92. Что не является основаниемдля распределения дохода в самоуправляемых фирмах: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величина прибыли, полученной фирмой;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критерии, в соответствии с которыми фонд заработной платы делится среди различных работников;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уровень капиталоотдачи;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пропорции, в которых прибыль распределяется между фондом заработной платы и фондом инвестиций; </w:t>
      </w:r>
    </w:p>
    <w:p w:rsidR="008A5E85" w:rsidRPr="006A758E" w:rsidRDefault="008A5E85" w:rsidP="008A5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5) решения рабочего совета рабочего коллектива.</w:t>
      </w:r>
    </w:p>
    <w:p w:rsidR="004A29D1" w:rsidRDefault="004A29D1"/>
    <w:sectPr w:rsidR="004A29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550"/>
    <w:rsid w:val="004A29D1"/>
    <w:rsid w:val="008A5E85"/>
    <w:rsid w:val="00D3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E8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E8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4769</Words>
  <Characters>27187</Characters>
  <Application>Microsoft Office Word</Application>
  <DocSecurity>0</DocSecurity>
  <Lines>226</Lines>
  <Paragraphs>63</Paragraphs>
  <ScaleCrop>false</ScaleCrop>
  <Company/>
  <LinksUpToDate>false</LinksUpToDate>
  <CharactersWithSpaces>31893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MVD</dc:creator>
  <cp:keywords/>
  <dc:description/>
  <cp:lastModifiedBy>MVD</cp:lastModifiedBy>
  <cp:revision>2</cp:revision>
  <dcterms:created xsi:type="dcterms:W3CDTF">2016-08-24T15:07:00Z</dcterms:created>
  <dcterms:modified xsi:type="dcterms:W3CDTF">2016-08-24T15:07:00Z</dcterms:modified>
</cp:coreProperties>
</file>