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E548" w14:textId="449990AB" w:rsidR="000605D2" w:rsidRDefault="000605D2" w:rsidP="000605D2">
      <w:pPr>
        <w:pStyle w:val="Title"/>
        <w:jc w:val="center"/>
      </w:pPr>
      <w:r w:rsidRPr="005D05B8">
        <w:t>Blackjackgyak</w:t>
      </w:r>
    </w:p>
    <w:p w14:paraId="5D949F1A" w14:textId="443E524A" w:rsidR="00F111CB" w:rsidRDefault="00F111CB" w:rsidP="00F111CB">
      <w:pPr>
        <w:pStyle w:val="Heading1"/>
      </w:pPr>
      <w:r>
        <w:t>Details of the code:</w:t>
      </w:r>
    </w:p>
    <w:p w14:paraId="7DB682B6" w14:textId="77777777" w:rsidR="00B022FD" w:rsidRDefault="00F111CB" w:rsidP="00F111CB">
      <w:r>
        <w:t>Uses Java 25 with Swing and Gson. For file handling it only uses Java’s included classes and functions.</w:t>
      </w:r>
      <w:r w:rsidR="006F334F">
        <w:t xml:space="preserve"> </w:t>
      </w:r>
    </w:p>
    <w:p w14:paraId="470150B9" w14:textId="0D973AC6" w:rsidR="00F111CB" w:rsidRDefault="006F334F" w:rsidP="00F111CB">
      <w:r>
        <w:t>The console outputs some debugging information such as the current hands values and the end results of each round.</w:t>
      </w:r>
    </w:p>
    <w:p w14:paraId="3F8FBCB6" w14:textId="0A8ECF9F" w:rsidR="00716987" w:rsidRDefault="00716987" w:rsidP="00F111CB">
      <w:r>
        <w:t xml:space="preserve">Player’s data is stored in </w:t>
      </w:r>
      <w:r w:rsidR="000D256B">
        <w:t>“</w:t>
      </w:r>
      <w:r>
        <w:t>Players.json</w:t>
      </w:r>
      <w:r w:rsidR="000D256B">
        <w:t>” in the resources folder alongside all external graphical elements.</w:t>
      </w:r>
    </w:p>
    <w:p w14:paraId="658170D4" w14:textId="5F9766C0" w:rsidR="00716987" w:rsidRPr="00F111CB" w:rsidRDefault="00716987" w:rsidP="00F111CB">
      <w:r>
        <w:t>Every common setting of the game can be set from the Config utility class.</w:t>
      </w:r>
    </w:p>
    <w:p w14:paraId="5B28E6D9" w14:textId="7A8653EF" w:rsidR="000605D2" w:rsidRPr="005D05B8" w:rsidRDefault="000605D2" w:rsidP="000605D2">
      <w:pPr>
        <w:pStyle w:val="Heading1"/>
      </w:pPr>
      <w:r w:rsidRPr="005D05B8">
        <w:t>Business logic</w:t>
      </w:r>
    </w:p>
    <w:p w14:paraId="6531FD68" w14:textId="2E459B1C" w:rsidR="002B15ED" w:rsidRDefault="000605D2">
      <w:r w:rsidRPr="005D05B8">
        <w:t xml:space="preserve">All game logic stores in the Game class which gets </w:t>
      </w:r>
      <w:r w:rsidR="005D05B8">
        <w:t>signals through ActionEvents from the swing GUI. All of them can be modified in the class</w:t>
      </w:r>
      <w:r w:rsidR="002679C8">
        <w:t>’</w:t>
      </w:r>
      <w:r w:rsidR="005D05B8">
        <w:t>s methods.</w:t>
      </w:r>
    </w:p>
    <w:p w14:paraId="17568EC4" w14:textId="73E32CB2" w:rsidR="00F111CB" w:rsidRDefault="00F111CB">
      <w:r>
        <w:t>The game class holds a reference to the DisplayFrame class, but not the other way around to decouple them.</w:t>
      </w:r>
    </w:p>
    <w:sectPr w:rsidR="00F11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F7"/>
    <w:rsid w:val="000605D2"/>
    <w:rsid w:val="000D256B"/>
    <w:rsid w:val="002679C8"/>
    <w:rsid w:val="002B15ED"/>
    <w:rsid w:val="005D05B8"/>
    <w:rsid w:val="006F334F"/>
    <w:rsid w:val="00716987"/>
    <w:rsid w:val="00A649AB"/>
    <w:rsid w:val="00B022FD"/>
    <w:rsid w:val="00D24CF7"/>
    <w:rsid w:val="00F111CB"/>
    <w:rsid w:val="00F3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3C58"/>
  <w15:chartTrackingRefBased/>
  <w15:docId w15:val="{ECF944AD-52B3-4298-81C7-D170EA53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623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Balasi Barnabás</dc:creator>
  <cp:keywords/>
  <dc:description/>
  <cp:lastModifiedBy>Balasi Barnabás</cp:lastModifiedBy>
  <cp:revision>9</cp:revision>
  <dcterms:created xsi:type="dcterms:W3CDTF">2026-02-15T13:38:00Z</dcterms:created>
  <dcterms:modified xsi:type="dcterms:W3CDTF">2026-02-15T13:45:00Z</dcterms:modified>
</cp:coreProperties>
</file>