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6CEB" w14:textId="0C0B3C42" w:rsidR="001036CA" w:rsidRDefault="001036CA" w:rsidP="001036CA">
      <w:pPr>
        <w:spacing w:before="0" w:after="0"/>
        <w:ind w:left="0" w:right="0" w:firstLine="0"/>
        <w:jc w:val="both"/>
        <w:rPr>
          <w:rFonts w:cs="Times New Roman"/>
          <w:szCs w:val="28"/>
          <w:lang w:val="vi-VN"/>
        </w:rPr>
      </w:pPr>
      <w:r w:rsidRPr="00347080">
        <w:rPr>
          <w:rFonts w:cs="Times New Roman"/>
          <w:szCs w:val="28"/>
        </w:rPr>
        <w:t xml:space="preserve">- Tiêu chí </w:t>
      </w:r>
      <w:r>
        <w:rPr>
          <w:rFonts w:cs="Times New Roman"/>
          <w:szCs w:val="28"/>
        </w:rPr>
        <w:t>xếp loại đoàn viên</w:t>
      </w:r>
      <w:r>
        <w:rPr>
          <w:rFonts w:cs="Times New Roman"/>
          <w:szCs w:val="28"/>
          <w:lang w:val="vi-VN"/>
        </w:rPr>
        <w:t xml:space="preserve"> </w:t>
      </w:r>
      <w:r w:rsidRPr="001036CA">
        <w:rPr>
          <w:rFonts w:cs="Times New Roman"/>
          <w:b/>
          <w:bCs/>
          <w:szCs w:val="28"/>
          <w:lang w:val="vi-VN"/>
        </w:rPr>
        <w:t>(</w:t>
      </w:r>
      <w:r w:rsidRPr="001036CA">
        <w:rPr>
          <w:rFonts w:cs="Times New Roman"/>
          <w:b/>
          <w:bCs/>
          <w:szCs w:val="28"/>
          <w:lang w:val="vi-VN"/>
        </w:rPr>
        <w:t>HD 638-HD/ĐTNCA, ngày 13/12/2019 của BCH Đoàn Bộ Công an</w:t>
      </w:r>
      <w:r w:rsidR="001164B2">
        <w:rPr>
          <w:rFonts w:cs="Times New Roman"/>
          <w:b/>
          <w:bCs/>
          <w:szCs w:val="28"/>
          <w:lang w:val="vi-VN"/>
        </w:rPr>
        <w:t xml:space="preserve"> về Hướng dẫn kiểm điểm và đánh giá, xếp loại chất lượng hằng năm đối với tổ chức đoàn, tập thể lãnh đạo và cá nhân giai đoạn 2019-2022</w:t>
      </w:r>
      <w:r w:rsidRPr="001036CA">
        <w:rPr>
          <w:rFonts w:cs="Times New Roman"/>
          <w:b/>
          <w:bCs/>
          <w:szCs w:val="28"/>
          <w:lang w:val="vi-VN"/>
        </w:rPr>
        <w:t>).</w:t>
      </w:r>
    </w:p>
    <w:p w14:paraId="15B86D15" w14:textId="0ABFD39A" w:rsidR="001036CA" w:rsidRPr="001036CA" w:rsidRDefault="001036CA" w:rsidP="001036CA">
      <w:pPr>
        <w:spacing w:before="0" w:after="0"/>
        <w:ind w:left="0" w:right="0" w:firstLine="720"/>
        <w:jc w:val="both"/>
        <w:rPr>
          <w:rFonts w:cs="Times New Roman"/>
          <w:szCs w:val="28"/>
          <w:lang w:val="vi-VN"/>
        </w:rPr>
      </w:pPr>
      <w:r w:rsidRPr="00C640AA">
        <w:rPr>
          <w:rFonts w:cs="Times New Roman"/>
          <w:b/>
          <w:bCs/>
          <w:szCs w:val="28"/>
        </w:rPr>
        <w:t>1. ĐỐI TƯỢNG ĐÁNH GIÁ</w:t>
      </w:r>
    </w:p>
    <w:p w14:paraId="4BA8939E" w14:textId="77777777" w:rsidR="001036CA" w:rsidRDefault="001036CA" w:rsidP="001036CA">
      <w:pPr>
        <w:spacing w:before="0" w:after="0" w:line="278" w:lineRule="auto"/>
        <w:ind w:left="0" w:right="0" w:firstLine="720"/>
        <w:jc w:val="both"/>
        <w:rPr>
          <w:rFonts w:cs="Times New Roman"/>
          <w:szCs w:val="28"/>
          <w:lang w:val="vi-VN"/>
        </w:rPr>
      </w:pPr>
      <w:r w:rsidRPr="00C640AA">
        <w:rPr>
          <w:rFonts w:cs="Times New Roman"/>
          <w:b/>
          <w:bCs/>
          <w:szCs w:val="28"/>
        </w:rPr>
        <w:t>Điều kiện chung:</w:t>
      </w:r>
      <w:r w:rsidRPr="00C640AA">
        <w:rPr>
          <w:rFonts w:cs="Times New Roman"/>
          <w:szCs w:val="28"/>
        </w:rPr>
        <w:t xml:space="preserve"> Sinh hoạt tại chi đoàn liên tục </w:t>
      </w:r>
      <w:r>
        <w:rPr>
          <w:rFonts w:cs="Times New Roman"/>
          <w:szCs w:val="28"/>
        </w:rPr>
        <w:t>≥</w:t>
      </w:r>
      <w:r w:rsidRPr="00C640AA">
        <w:rPr>
          <w:rFonts w:cs="Times New Roman"/>
          <w:szCs w:val="28"/>
        </w:rPr>
        <w:t xml:space="preserve"> 6 tháng.</w:t>
      </w:r>
    </w:p>
    <w:p w14:paraId="34A4F09B" w14:textId="77777777" w:rsidR="001036CA" w:rsidRDefault="001036CA" w:rsidP="001036CA">
      <w:pPr>
        <w:spacing w:before="0" w:after="0" w:line="278" w:lineRule="auto"/>
        <w:ind w:left="0" w:right="0" w:firstLine="720"/>
        <w:jc w:val="both"/>
        <w:rPr>
          <w:rFonts w:cs="Times New Roman"/>
          <w:szCs w:val="28"/>
          <w:lang w:val="vi-VN"/>
        </w:rPr>
      </w:pPr>
      <w:r w:rsidRPr="00C640AA">
        <w:rPr>
          <w:rFonts w:cs="Times New Roman"/>
          <w:b/>
          <w:bCs/>
          <w:szCs w:val="28"/>
        </w:rPr>
        <w:t>Chuyển sinh hoạt chưa đủ 6 tháng:</w:t>
      </w:r>
      <w:r w:rsidRPr="00C640AA">
        <w:rPr>
          <w:rFonts w:cs="Times New Roman"/>
          <w:szCs w:val="28"/>
        </w:rPr>
        <w:t xml:space="preserve"> Đơn vị mới đánh giá dựa trên nhận xét của đơn vị cũ.</w:t>
      </w:r>
    </w:p>
    <w:p w14:paraId="66560FE2" w14:textId="77777777" w:rsidR="001036CA" w:rsidRDefault="001036CA" w:rsidP="001036CA">
      <w:pPr>
        <w:spacing w:before="0" w:after="0" w:line="278" w:lineRule="auto"/>
        <w:ind w:left="0" w:right="0" w:firstLine="720"/>
        <w:jc w:val="both"/>
        <w:rPr>
          <w:rFonts w:cs="Times New Roman"/>
          <w:szCs w:val="28"/>
          <w:lang w:val="vi-VN"/>
        </w:rPr>
      </w:pPr>
      <w:r w:rsidRPr="00C640AA">
        <w:rPr>
          <w:rFonts w:cs="Times New Roman"/>
          <w:b/>
          <w:bCs/>
          <w:szCs w:val="28"/>
        </w:rPr>
        <w:t>Thai sản / Công tác, học tập xa (</w:t>
      </w:r>
      <w:r>
        <w:rPr>
          <w:rFonts w:cs="Times New Roman"/>
          <w:b/>
          <w:bCs/>
          <w:szCs w:val="28"/>
          <w:lang w:val="vi-VN"/>
        </w:rPr>
        <w:t xml:space="preserve">&lt; </w:t>
      </w:r>
      <w:r w:rsidRPr="00C640AA">
        <w:rPr>
          <w:rFonts w:cs="Times New Roman"/>
          <w:b/>
          <w:bCs/>
          <w:szCs w:val="28"/>
        </w:rPr>
        <w:t>3 tháng):</w:t>
      </w:r>
      <w:r w:rsidRPr="00C640AA">
        <w:rPr>
          <w:rFonts w:cs="Times New Roman"/>
          <w:szCs w:val="28"/>
        </w:rPr>
        <w:t xml:space="preserve"> Đánh giá theo thời gian sinh hoạt thực tế.</w:t>
      </w:r>
    </w:p>
    <w:p w14:paraId="2B09D3EC" w14:textId="77777777" w:rsidR="001036CA" w:rsidRDefault="001036CA" w:rsidP="001036CA">
      <w:pPr>
        <w:spacing w:before="0" w:after="0" w:line="278" w:lineRule="auto"/>
        <w:ind w:left="0" w:right="0" w:firstLine="720"/>
        <w:jc w:val="both"/>
        <w:rPr>
          <w:rFonts w:cs="Times New Roman"/>
          <w:szCs w:val="28"/>
          <w:lang w:val="vi-VN"/>
        </w:rPr>
      </w:pPr>
      <w:r w:rsidRPr="00C640AA">
        <w:rPr>
          <w:rFonts w:cs="Times New Roman"/>
          <w:b/>
          <w:bCs/>
          <w:szCs w:val="28"/>
        </w:rPr>
        <w:t>Nghỉ ốm (</w:t>
      </w:r>
      <w:r>
        <w:rPr>
          <w:rFonts w:cs="Times New Roman"/>
          <w:b/>
          <w:bCs/>
          <w:szCs w:val="28"/>
          <w:lang w:val="vi-VN"/>
        </w:rPr>
        <w:t>&gt;</w:t>
      </w:r>
      <w:r w:rsidRPr="00C640AA">
        <w:rPr>
          <w:rFonts w:cs="Times New Roman"/>
          <w:b/>
          <w:bCs/>
          <w:szCs w:val="28"/>
        </w:rPr>
        <w:t xml:space="preserve"> 3 tháng):</w:t>
      </w:r>
      <w:r w:rsidRPr="00C640AA">
        <w:rPr>
          <w:rFonts w:cs="Times New Roman"/>
          <w:szCs w:val="28"/>
        </w:rPr>
        <w:t xml:space="preserve"> Không xếp loại từ "Hoàn thành tốt" trở lên.</w:t>
      </w:r>
    </w:p>
    <w:p w14:paraId="54FB617C" w14:textId="01C98542" w:rsidR="001036CA" w:rsidRPr="001036CA" w:rsidRDefault="001036CA" w:rsidP="001036CA">
      <w:pPr>
        <w:spacing w:before="0" w:after="0" w:line="278" w:lineRule="auto"/>
        <w:ind w:left="0" w:right="0" w:firstLine="720"/>
        <w:jc w:val="both"/>
        <w:rPr>
          <w:rFonts w:cs="Times New Roman"/>
          <w:szCs w:val="28"/>
        </w:rPr>
      </w:pPr>
      <w:r w:rsidRPr="00C640AA">
        <w:rPr>
          <w:rFonts w:cs="Times New Roman"/>
          <w:b/>
          <w:bCs/>
          <w:szCs w:val="28"/>
        </w:rPr>
        <w:t>Đảng viên sinh hoạt Đoàn:</w:t>
      </w:r>
      <w:r w:rsidRPr="00C640AA">
        <w:rPr>
          <w:rFonts w:cs="Times New Roman"/>
          <w:szCs w:val="28"/>
        </w:rPr>
        <w:t xml:space="preserve"> Không xếp loại Đoàn; chỉ đánh giá Chương trình rèn luyện Đoàn viên để chuyển kết quả cho chi bộ.</w:t>
      </w:r>
    </w:p>
    <w:p w14:paraId="40C5D4B5" w14:textId="2F6BC899" w:rsidR="001036CA" w:rsidRPr="001036CA" w:rsidRDefault="001036CA" w:rsidP="001036CA">
      <w:pPr>
        <w:spacing w:before="0" w:after="0" w:line="278" w:lineRule="auto"/>
        <w:ind w:left="0" w:right="0" w:firstLine="0"/>
        <w:jc w:val="both"/>
        <w:rPr>
          <w:rFonts w:cs="Times New Roman"/>
          <w:szCs w:val="28"/>
        </w:rPr>
      </w:pPr>
      <w:r w:rsidRPr="001036CA">
        <w:rPr>
          <w:rFonts w:cs="Times New Roman"/>
          <w:b/>
          <w:bCs/>
          <w:szCs w:val="28"/>
        </w:rPr>
        <w:t>2. MỨC XẾP LOẠI CHẤT LƯỢNG</w:t>
      </w:r>
      <w:r w:rsidRPr="001036CA">
        <w:rPr>
          <w:rFonts w:cs="Times New Roman"/>
          <w:b/>
          <w:bCs/>
          <w:szCs w:val="28"/>
          <w:lang w:val="vi-VN"/>
        </w:rPr>
        <w:t xml:space="preserve"> (HD 638)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1676"/>
        <w:gridCol w:w="1730"/>
        <w:gridCol w:w="1644"/>
        <w:gridCol w:w="1627"/>
      </w:tblGrid>
      <w:tr w:rsidR="001036CA" w14:paraId="751184FD" w14:textId="77777777" w:rsidTr="001036CA">
        <w:trPr>
          <w:jc w:val="center"/>
        </w:trPr>
        <w:tc>
          <w:tcPr>
            <w:tcW w:w="1665" w:type="dxa"/>
          </w:tcPr>
          <w:p w14:paraId="007E0251" w14:textId="77777777" w:rsidR="001036CA" w:rsidRPr="00C640A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Tiêu chí </w:t>
            </w:r>
          </w:p>
        </w:tc>
        <w:tc>
          <w:tcPr>
            <w:tcW w:w="1676" w:type="dxa"/>
          </w:tcPr>
          <w:p w14:paraId="7D2B99BD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HTXS</w:t>
            </w:r>
          </w:p>
        </w:tc>
        <w:tc>
          <w:tcPr>
            <w:tcW w:w="1730" w:type="dxa"/>
          </w:tcPr>
          <w:p w14:paraId="0CB5F056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HTT</w:t>
            </w:r>
          </w:p>
        </w:tc>
        <w:tc>
          <w:tcPr>
            <w:tcW w:w="1644" w:type="dxa"/>
          </w:tcPr>
          <w:p w14:paraId="3AD1B7E2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HT</w:t>
            </w:r>
          </w:p>
        </w:tc>
        <w:tc>
          <w:tcPr>
            <w:tcW w:w="1627" w:type="dxa"/>
          </w:tcPr>
          <w:p w14:paraId="1A882C20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KHT</w:t>
            </w:r>
          </w:p>
        </w:tc>
      </w:tr>
      <w:tr w:rsidR="001036CA" w14:paraId="7F03F0E8" w14:textId="77777777" w:rsidTr="001036CA">
        <w:trPr>
          <w:jc w:val="center"/>
        </w:trPr>
        <w:tc>
          <w:tcPr>
            <w:tcW w:w="1665" w:type="dxa"/>
          </w:tcPr>
          <w:p w14:paraId="3C27D50C" w14:textId="1BEC998D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Tư tưởng chính trị </w:t>
            </w:r>
          </w:p>
        </w:tc>
        <w:tc>
          <w:tcPr>
            <w:tcW w:w="1676" w:type="dxa"/>
          </w:tcPr>
          <w:p w14:paraId="5F250001" w14:textId="49706791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Mẫu mực, chấp hành nghiêm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pháp luật quy định của Đảng, Nhà nước và Học viện</w:t>
            </w:r>
          </w:p>
        </w:tc>
        <w:tc>
          <w:tcPr>
            <w:tcW w:w="1730" w:type="dxa"/>
          </w:tcPr>
          <w:p w14:paraId="297E0D9E" w14:textId="165BE37B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Chấp hành nghiêm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pháp luật quy định của Đảng, Nhà nước và Học viện</w:t>
            </w:r>
          </w:p>
        </w:tc>
        <w:tc>
          <w:tcPr>
            <w:tcW w:w="1644" w:type="dxa"/>
          </w:tcPr>
          <w:p w14:paraId="5A189E4D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Chấp hành</w:t>
            </w:r>
          </w:p>
          <w:p w14:paraId="63DD2569" w14:textId="7D7DD8CB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pháp luật quy định của Đảng, Nhà nước và Học viện</w:t>
            </w: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627" w:type="dxa"/>
          </w:tcPr>
          <w:p w14:paraId="35F12422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Bị kỷ luật (≥ khiển trách), vi phạm điều lệ/nội quy </w:t>
            </w:r>
          </w:p>
        </w:tc>
      </w:tr>
      <w:tr w:rsidR="001036CA" w14:paraId="1DF0F5E8" w14:textId="77777777" w:rsidTr="001036CA">
        <w:trPr>
          <w:jc w:val="center"/>
        </w:trPr>
        <w:tc>
          <w:tcPr>
            <w:tcW w:w="1665" w:type="dxa"/>
          </w:tcPr>
          <w:p w14:paraId="553DFC33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Tham gia hoạt động </w:t>
            </w:r>
          </w:p>
        </w:tc>
        <w:tc>
          <w:tcPr>
            <w:tcW w:w="1676" w:type="dxa"/>
          </w:tcPr>
          <w:p w14:paraId="46011D8C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≥90%</w:t>
            </w:r>
          </w:p>
        </w:tc>
        <w:tc>
          <w:tcPr>
            <w:tcW w:w="1730" w:type="dxa"/>
          </w:tcPr>
          <w:p w14:paraId="33D768B7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≥80%</w:t>
            </w:r>
          </w:p>
        </w:tc>
        <w:tc>
          <w:tcPr>
            <w:tcW w:w="1644" w:type="dxa"/>
          </w:tcPr>
          <w:p w14:paraId="69D8FAB0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≥50%</w:t>
            </w:r>
          </w:p>
        </w:tc>
        <w:tc>
          <w:tcPr>
            <w:tcW w:w="1627" w:type="dxa"/>
          </w:tcPr>
          <w:p w14:paraId="44161358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≤ 50%</w:t>
            </w:r>
          </w:p>
        </w:tc>
      </w:tr>
      <w:tr w:rsidR="001036CA" w14:paraId="1D10C6F7" w14:textId="77777777" w:rsidTr="001036CA">
        <w:trPr>
          <w:jc w:val="center"/>
        </w:trPr>
        <w:tc>
          <w:tcPr>
            <w:tcW w:w="1665" w:type="dxa"/>
          </w:tcPr>
          <w:p w14:paraId="40167E14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Nhiệm vụ công tác</w:t>
            </w:r>
          </w:p>
        </w:tc>
        <w:tc>
          <w:tcPr>
            <w:tcW w:w="1676" w:type="dxa"/>
          </w:tcPr>
          <w:p w14:paraId="39EF92F8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100%( đúng tiến độ, hiệu quả </w:t>
            </w:r>
          </w:p>
        </w:tc>
        <w:tc>
          <w:tcPr>
            <w:tcW w:w="1730" w:type="dxa"/>
          </w:tcPr>
          <w:p w14:paraId="36E5F56F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 (có việc trễ/chưa đạt do chủ quan)</w:t>
            </w:r>
          </w:p>
        </w:tc>
        <w:tc>
          <w:tcPr>
            <w:tcW w:w="1644" w:type="dxa"/>
          </w:tcPr>
          <w:p w14:paraId="2F0565C9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100-80% (bị nhắc nhở)</w:t>
            </w:r>
          </w:p>
        </w:tc>
        <w:tc>
          <w:tcPr>
            <w:tcW w:w="1627" w:type="dxa"/>
          </w:tcPr>
          <w:p w14:paraId="7D1EAE47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≤ 80% (Do nguyên nhân chủ quan)</w:t>
            </w:r>
          </w:p>
        </w:tc>
      </w:tr>
      <w:tr w:rsidR="001036CA" w14:paraId="52E21DD2" w14:textId="77777777" w:rsidTr="001036CA">
        <w:trPr>
          <w:jc w:val="center"/>
        </w:trPr>
        <w:tc>
          <w:tcPr>
            <w:tcW w:w="1665" w:type="dxa"/>
          </w:tcPr>
          <w:p w14:paraId="27ADBE3C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Học tập (TBM)</w:t>
            </w:r>
          </w:p>
        </w:tc>
        <w:tc>
          <w:tcPr>
            <w:tcW w:w="1676" w:type="dxa"/>
          </w:tcPr>
          <w:p w14:paraId="4F67C8BB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≥7.0 (Cử tuyển/ cán bộ ≥ 6.5</w:t>
            </w:r>
          </w:p>
        </w:tc>
        <w:tc>
          <w:tcPr>
            <w:tcW w:w="1730" w:type="dxa"/>
          </w:tcPr>
          <w:p w14:paraId="5B8C8BF8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≥6.5 (Cử tuyển/cán bộ: ≥ 6.0)</w:t>
            </w:r>
          </w:p>
        </w:tc>
        <w:tc>
          <w:tcPr>
            <w:tcW w:w="1644" w:type="dxa"/>
          </w:tcPr>
          <w:p w14:paraId="39E2815C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5.0 - 6.0</w:t>
            </w:r>
          </w:p>
        </w:tc>
        <w:tc>
          <w:tcPr>
            <w:tcW w:w="1627" w:type="dxa"/>
          </w:tcPr>
          <w:p w14:paraId="41897F36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&lt; 5.0 (hoặc chưa hoàn thành)</w:t>
            </w:r>
          </w:p>
        </w:tc>
      </w:tr>
      <w:tr w:rsidR="001036CA" w14:paraId="6A70EAFA" w14:textId="77777777" w:rsidTr="001036CA">
        <w:trPr>
          <w:jc w:val="center"/>
        </w:trPr>
        <w:tc>
          <w:tcPr>
            <w:tcW w:w="1665" w:type="dxa"/>
          </w:tcPr>
          <w:p w14:paraId="479EEE03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Rèn luyện</w:t>
            </w:r>
          </w:p>
        </w:tc>
        <w:tc>
          <w:tcPr>
            <w:tcW w:w="1676" w:type="dxa"/>
          </w:tcPr>
          <w:p w14:paraId="371DB212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Loại tốt trở lên </w:t>
            </w:r>
          </w:p>
        </w:tc>
        <w:tc>
          <w:tcPr>
            <w:tcW w:w="1730" w:type="dxa"/>
          </w:tcPr>
          <w:p w14:paraId="0945333C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Loại tốt trở lên </w:t>
            </w:r>
          </w:p>
        </w:tc>
        <w:tc>
          <w:tcPr>
            <w:tcW w:w="1644" w:type="dxa"/>
          </w:tcPr>
          <w:p w14:paraId="3ECB3E58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Loại khá trở lên</w:t>
            </w:r>
          </w:p>
        </w:tc>
        <w:tc>
          <w:tcPr>
            <w:tcW w:w="1627" w:type="dxa"/>
          </w:tcPr>
          <w:p w14:paraId="16237CA1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Trung bình hoặc yếu </w:t>
            </w:r>
          </w:p>
        </w:tc>
      </w:tr>
      <w:tr w:rsidR="001036CA" w14:paraId="115557F7" w14:textId="77777777" w:rsidTr="001036CA">
        <w:trPr>
          <w:jc w:val="center"/>
        </w:trPr>
        <w:tc>
          <w:tcPr>
            <w:tcW w:w="1665" w:type="dxa"/>
          </w:tcPr>
          <w:p w14:paraId="08F36565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Rèn luyện 6 điều Bác Hồ dạy </w:t>
            </w:r>
          </w:p>
        </w:tc>
        <w:tc>
          <w:tcPr>
            <w:tcW w:w="1676" w:type="dxa"/>
          </w:tcPr>
          <w:p w14:paraId="7C858EBB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HTXS</w:t>
            </w:r>
          </w:p>
        </w:tc>
        <w:tc>
          <w:tcPr>
            <w:tcW w:w="1730" w:type="dxa"/>
          </w:tcPr>
          <w:p w14:paraId="2AC1A13C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HTT</w:t>
            </w:r>
          </w:p>
        </w:tc>
        <w:tc>
          <w:tcPr>
            <w:tcW w:w="1644" w:type="dxa"/>
          </w:tcPr>
          <w:p w14:paraId="615333AA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HT</w:t>
            </w:r>
          </w:p>
        </w:tc>
        <w:tc>
          <w:tcPr>
            <w:tcW w:w="1627" w:type="dxa"/>
          </w:tcPr>
          <w:p w14:paraId="4FF1FBCA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Không hoàn thành </w:t>
            </w:r>
          </w:p>
        </w:tc>
      </w:tr>
      <w:tr w:rsidR="001036CA" w14:paraId="3CDC8FE4" w14:textId="77777777" w:rsidTr="001036CA">
        <w:trPr>
          <w:jc w:val="center"/>
        </w:trPr>
        <w:tc>
          <w:tcPr>
            <w:tcW w:w="1665" w:type="dxa"/>
          </w:tcPr>
          <w:p w14:paraId="121C6192" w14:textId="77777777" w:rsidR="001036CA" w:rsidRDefault="001036CA" w:rsidP="001036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Đoàn phí &amp; Cư trú </w:t>
            </w:r>
          </w:p>
        </w:tc>
        <w:tc>
          <w:tcPr>
            <w:tcW w:w="1676" w:type="dxa"/>
          </w:tcPr>
          <w:p w14:paraId="65D7D269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Đúng quy định; tích cực tại nơi cư trú </w:t>
            </w:r>
          </w:p>
        </w:tc>
        <w:tc>
          <w:tcPr>
            <w:tcW w:w="1730" w:type="dxa"/>
          </w:tcPr>
          <w:p w14:paraId="23B00513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Đúng quy định; thực hiện đủ tại nơi cư trú </w:t>
            </w:r>
          </w:p>
        </w:tc>
        <w:tc>
          <w:tcPr>
            <w:tcW w:w="1644" w:type="dxa"/>
          </w:tcPr>
          <w:p w14:paraId="32BF7834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Đoàn phí chưa đúng quy định; thiếu sót tại nơi cư trú </w:t>
            </w:r>
          </w:p>
        </w:tc>
        <w:tc>
          <w:tcPr>
            <w:tcW w:w="1627" w:type="dxa"/>
          </w:tcPr>
          <w:p w14:paraId="7673359C" w14:textId="77777777" w:rsidR="001036CA" w:rsidRPr="001036CA" w:rsidRDefault="001036CA" w:rsidP="001036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036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Đóng thiếu/ không đóng: vi phạm quy định nơi cư trú </w:t>
            </w:r>
          </w:p>
        </w:tc>
      </w:tr>
    </w:tbl>
    <w:p w14:paraId="7488FF28" w14:textId="77777777" w:rsidR="001036CA" w:rsidRPr="00C640AA" w:rsidRDefault="001036CA" w:rsidP="001036CA">
      <w:pPr>
        <w:spacing w:before="0" w:after="0"/>
        <w:ind w:left="0" w:right="0"/>
        <w:jc w:val="both"/>
        <w:rPr>
          <w:rFonts w:cs="Times New Roman"/>
          <w:b/>
          <w:bCs/>
          <w:szCs w:val="28"/>
          <w:lang w:val="vi-VN"/>
        </w:rPr>
      </w:pPr>
    </w:p>
    <w:p w14:paraId="46B19FDC" w14:textId="46A72BA7" w:rsidR="001036CA" w:rsidRDefault="001036CA" w:rsidP="001036CA">
      <w:pPr>
        <w:spacing w:before="0" w:after="0"/>
        <w:ind w:left="0" w:right="0" w:firstLine="0"/>
        <w:jc w:val="both"/>
        <w:rPr>
          <w:rFonts w:cs="Times New Roman"/>
          <w:szCs w:val="28"/>
          <w:lang w:val="vi-VN"/>
        </w:rPr>
      </w:pPr>
      <w:r w:rsidRPr="00347080">
        <w:rPr>
          <w:rFonts w:cs="Times New Roman"/>
          <w:szCs w:val="28"/>
        </w:rPr>
        <w:lastRenderedPageBreak/>
        <w:t xml:space="preserve">- </w:t>
      </w:r>
      <w:r>
        <w:rPr>
          <w:rFonts w:cs="Times New Roman"/>
          <w:szCs w:val="28"/>
        </w:rPr>
        <w:t>Đ</w:t>
      </w:r>
      <w:r w:rsidRPr="00347080">
        <w:rPr>
          <w:rFonts w:cs="Times New Roman"/>
          <w:szCs w:val="28"/>
        </w:rPr>
        <w:t>oàn viên ưu tú</w:t>
      </w:r>
      <w:r>
        <w:rPr>
          <w:rFonts w:cs="Times New Roman"/>
          <w:szCs w:val="28"/>
          <w:lang w:val="vi-VN"/>
        </w:rPr>
        <w:t xml:space="preserve"> (</w:t>
      </w:r>
      <w:r w:rsidRPr="001164B2">
        <w:rPr>
          <w:rFonts w:cs="Times New Roman"/>
          <w:b/>
          <w:bCs/>
          <w:szCs w:val="28"/>
          <w:lang w:val="vi-VN"/>
        </w:rPr>
        <w:t xml:space="preserve">HD </w:t>
      </w:r>
      <w:r w:rsidRPr="001164B2">
        <w:rPr>
          <w:rFonts w:cs="Times New Roman"/>
          <w:b/>
          <w:bCs/>
          <w:szCs w:val="28"/>
          <w:lang w:val="vi-VN"/>
        </w:rPr>
        <w:t>02-HD/ĐTN-T02, ngày 20/02/2025 của Ban chấp hành Đoàn Học viện Cảnh sát nhân dân</w:t>
      </w:r>
      <w:r w:rsidR="001164B2">
        <w:rPr>
          <w:rFonts w:cs="Times New Roman"/>
          <w:szCs w:val="28"/>
          <w:lang w:val="vi-VN"/>
        </w:rPr>
        <w:t xml:space="preserve"> </w:t>
      </w:r>
      <w:r w:rsidR="001164B2" w:rsidRPr="001164B2">
        <w:rPr>
          <w:rFonts w:cs="Times New Roman"/>
          <w:b/>
          <w:bCs/>
          <w:szCs w:val="28"/>
          <w:lang w:val="vi-VN"/>
        </w:rPr>
        <w:t>về Hướng dẫn công tác, đánh giá, công nhận và giới thiệu đoàn viên ưu tú cho Đảng trong Đoàn Thanh niên Học viện Cảnh sát nhân dân</w:t>
      </w:r>
      <w:r w:rsidRPr="001164B2">
        <w:rPr>
          <w:rFonts w:cs="Times New Roman"/>
          <w:b/>
          <w:bCs/>
          <w:szCs w:val="28"/>
          <w:lang w:val="vi-VN"/>
        </w:rPr>
        <w:t xml:space="preserve">) </w:t>
      </w:r>
    </w:p>
    <w:p w14:paraId="274E9E5B" w14:textId="034DEE01" w:rsidR="001036CA" w:rsidRPr="00996446" w:rsidRDefault="001036CA" w:rsidP="001036CA">
      <w:pPr>
        <w:spacing w:before="0" w:after="0"/>
        <w:ind w:left="0" w:right="0" w:firstLine="720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1. Tiêu chuẩn xét Đoàn viên ưu tú </w:t>
      </w:r>
    </w:p>
    <w:p w14:paraId="0E1DBDF6" w14:textId="77777777" w:rsidR="001036CA" w:rsidRDefault="001036CA" w:rsidP="001036CA">
      <w:pPr>
        <w:spacing w:before="0" w:after="0"/>
        <w:ind w:left="0" w:right="0" w:firstLine="720"/>
        <w:jc w:val="both"/>
        <w:rPr>
          <w:rFonts w:cs="Times New Roman"/>
          <w:b/>
          <w:bCs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Điều kiện học tập &amp; rèn luyện: </w:t>
      </w:r>
    </w:p>
    <w:p w14:paraId="260D42FC" w14:textId="77777777" w:rsidR="001036CA" w:rsidRDefault="001036CA" w:rsidP="001036CA">
      <w:pPr>
        <w:spacing w:before="0" w:after="0"/>
        <w:ind w:left="0" w:right="0" w:firstLine="0"/>
        <w:jc w:val="both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Học sinh phổ thông. Chiến sĩ nghĩa vụ: Học tập ≥ 7.0; Rèn luyện các tháng loại Tốt.</w:t>
      </w:r>
    </w:p>
    <w:p w14:paraId="65CF955C" w14:textId="77777777" w:rsidR="001036CA" w:rsidRDefault="001036CA" w:rsidP="001036CA">
      <w:pPr>
        <w:spacing w:before="0" w:after="0"/>
        <w:ind w:left="0" w:right="0" w:firstLine="0"/>
        <w:jc w:val="both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 xml:space="preserve">Cán bộ đi học: Học tập ≥ 6.5; Rèn luyện các tháng loại Tốt. </w:t>
      </w:r>
    </w:p>
    <w:p w14:paraId="67A1E620" w14:textId="77777777" w:rsidR="001036CA" w:rsidRDefault="001036CA" w:rsidP="001036CA">
      <w:pPr>
        <w:spacing w:before="0" w:after="0"/>
        <w:ind w:left="0" w:right="0" w:firstLine="720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>Điều kiện bổ sung (Đạt tối thiểu 01 trong các tiêu chí):</w:t>
      </w:r>
    </w:p>
    <w:p w14:paraId="6EB482FE" w14:textId="77777777" w:rsidR="001036CA" w:rsidRDefault="001036CA" w:rsidP="001036CA">
      <w:pPr>
        <w:spacing w:before="0" w:after="0"/>
        <w:ind w:left="0" w:right="0" w:firstLine="720"/>
        <w:jc w:val="both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Đạt giải thi Văn hóa - Văn nghệ - Thể thao từ cấp Học viện trở lên.</w:t>
      </w:r>
    </w:p>
    <w:p w14:paraId="130D1310" w14:textId="4EECD502" w:rsidR="001036CA" w:rsidRDefault="001036CA" w:rsidP="001036CA">
      <w:pPr>
        <w:spacing w:before="0" w:after="0"/>
        <w:ind w:left="0" w:right="0" w:firstLine="720"/>
        <w:jc w:val="both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Là cán bộ Đoàn (BCH Đoàn Học viện, Liên chi đoàn, Chi đoàn) và chi đoàn đạt “Hoàn thành xuất sắc nhiệm vụ’.</w:t>
      </w:r>
    </w:p>
    <w:p w14:paraId="48F3ECEF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 xml:space="preserve">Có ≥ 01 Giấy khen cấp Đoàn Học viện trở lên công tác Đoàn và phong trào thanh niên. </w:t>
      </w:r>
    </w:p>
    <w:p w14:paraId="7738C12E" w14:textId="3D10CF77" w:rsidR="001036CA" w:rsidRPr="00996446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 xml:space="preserve">Là thành viên tích cực của các CLB (Nội san truyền thanh, Guitar, Dân vũ, karate, Tiếng Anh,..) được ghi nhận, đề xuất. </w:t>
      </w:r>
    </w:p>
    <w:p w14:paraId="5757FCD1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b/>
          <w:bCs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2. Quy trình giới thiệu Đoàn viên ưu tú </w:t>
      </w:r>
    </w:p>
    <w:p w14:paraId="658AC88C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Bước 1: </w:t>
      </w:r>
      <w:r>
        <w:rPr>
          <w:rFonts w:cs="Times New Roman"/>
          <w:szCs w:val="28"/>
          <w:lang w:val="vi-VN"/>
        </w:rPr>
        <w:t xml:space="preserve">Suy tôn từ lực lượng Đoàn viên xếp loại “Hoàn thành xuất sắc nhiệm vụ” </w:t>
      </w:r>
    </w:p>
    <w:p w14:paraId="183C8EE9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Bước 2: </w:t>
      </w:r>
      <w:r>
        <w:rPr>
          <w:rFonts w:cs="Times New Roman"/>
          <w:szCs w:val="28"/>
          <w:lang w:val="vi-VN"/>
        </w:rPr>
        <w:t xml:space="preserve">Bồi dưỡng, hướng dẫn rèn luyện. </w:t>
      </w:r>
    </w:p>
    <w:p w14:paraId="66433145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Bước 3: </w:t>
      </w:r>
      <w:r>
        <w:rPr>
          <w:rFonts w:cs="Times New Roman"/>
          <w:szCs w:val="28"/>
          <w:lang w:val="vi-VN"/>
        </w:rPr>
        <w:t xml:space="preserve">Giới thiệu kết nạp Đảng. </w:t>
      </w:r>
    </w:p>
    <w:p w14:paraId="3AC61FD9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Bước 4: </w:t>
      </w:r>
      <w:r>
        <w:rPr>
          <w:rFonts w:cs="Times New Roman"/>
          <w:szCs w:val="28"/>
          <w:lang w:val="vi-VN"/>
        </w:rPr>
        <w:t>Tiếp tục theo dõi quá trình phấn đấu khi trở thành Đảng viên dự bị.</w:t>
      </w:r>
    </w:p>
    <w:p w14:paraId="26885128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</w:p>
    <w:p w14:paraId="0BBF19E7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</w:p>
    <w:p w14:paraId="5DC0A45E" w14:textId="77777777" w:rsidR="001036CA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 w:rsidRPr="00347080">
        <w:rPr>
          <w:rFonts w:cs="Times New Roman"/>
          <w:szCs w:val="28"/>
        </w:rPr>
        <w:t>- Điều kiện kết nạp Đảng</w:t>
      </w:r>
      <w:r>
        <w:rPr>
          <w:rFonts w:cs="Times New Roman"/>
          <w:szCs w:val="28"/>
        </w:rPr>
        <w:t>/ Chuyển Đảng chính thức</w:t>
      </w:r>
    </w:p>
    <w:p w14:paraId="426E9080" w14:textId="77777777" w:rsidR="001036CA" w:rsidRPr="00D34C7A" w:rsidRDefault="001036CA" w:rsidP="001036CA">
      <w:pPr>
        <w:spacing w:before="0" w:after="0"/>
        <w:ind w:left="0" w:right="0" w:firstLine="567"/>
        <w:jc w:val="both"/>
        <w:rPr>
          <w:rFonts w:cs="Times New Roman"/>
          <w:b/>
          <w:bCs/>
          <w:szCs w:val="28"/>
          <w:lang w:val="vi-VN"/>
        </w:rPr>
      </w:pPr>
      <w:r w:rsidRPr="001C395B">
        <w:rPr>
          <w:rFonts w:cs="Times New Roman"/>
          <w:b/>
          <w:bCs/>
          <w:szCs w:val="28"/>
        </w:rPr>
        <w:t>1. Điều kiện về Kết quả Học tập &amp; Rèn luyện</w:t>
      </w:r>
    </w:p>
    <w:p w14:paraId="26AA5CFD" w14:textId="77777777" w:rsidR="001036CA" w:rsidRPr="001C395B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</w:rPr>
      </w:pPr>
      <w:r w:rsidRPr="001C395B">
        <w:rPr>
          <w:rFonts w:cs="Times New Roman"/>
          <w:b/>
          <w:bCs/>
          <w:szCs w:val="28"/>
        </w:rPr>
        <w:t>Năm học &amp; Học kỳ liền kề:</w:t>
      </w:r>
      <w:r w:rsidRPr="001C395B">
        <w:rPr>
          <w:rFonts w:cs="Times New Roman"/>
          <w:szCs w:val="28"/>
        </w:rPr>
        <w:t xml:space="preserve"> Học tập đạt loại </w:t>
      </w:r>
      <w:r w:rsidRPr="001C395B">
        <w:rPr>
          <w:rFonts w:cs="Times New Roman"/>
          <w:b/>
          <w:bCs/>
          <w:szCs w:val="28"/>
        </w:rPr>
        <w:t>Khá trở lên</w:t>
      </w:r>
      <w:r w:rsidRPr="001C395B">
        <w:rPr>
          <w:rFonts w:cs="Times New Roman"/>
          <w:szCs w:val="28"/>
        </w:rPr>
        <w:t xml:space="preserve">; Rèn luyện đạt loại </w:t>
      </w:r>
      <w:r w:rsidRPr="001C395B">
        <w:rPr>
          <w:rFonts w:cs="Times New Roman"/>
          <w:b/>
          <w:bCs/>
          <w:szCs w:val="28"/>
        </w:rPr>
        <w:t>Tốt trở lên</w:t>
      </w:r>
      <w:r w:rsidRPr="001C395B">
        <w:rPr>
          <w:rFonts w:cs="Times New Roman"/>
          <w:szCs w:val="28"/>
        </w:rPr>
        <w:t xml:space="preserve"> (theo Thông tư 26/2022/TT-BCA).</w:t>
      </w:r>
    </w:p>
    <w:p w14:paraId="70BE0B42" w14:textId="77777777" w:rsidR="001036CA" w:rsidRPr="001C395B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</w:rPr>
      </w:pPr>
      <w:r w:rsidRPr="001C395B">
        <w:rPr>
          <w:rFonts w:cs="Times New Roman"/>
          <w:b/>
          <w:bCs/>
          <w:szCs w:val="28"/>
        </w:rPr>
        <w:t>Các tháng tiếp theo (đến lúc kết nạp):</w:t>
      </w:r>
      <w:r w:rsidRPr="001C395B">
        <w:rPr>
          <w:rFonts w:cs="Times New Roman"/>
          <w:szCs w:val="28"/>
        </w:rPr>
        <w:t xml:space="preserve"> Rèn luyện tiếp tục đạt loại </w:t>
      </w:r>
      <w:r w:rsidRPr="001C395B">
        <w:rPr>
          <w:rFonts w:cs="Times New Roman"/>
          <w:b/>
          <w:bCs/>
          <w:szCs w:val="28"/>
        </w:rPr>
        <w:t>Tốt trở lên</w:t>
      </w:r>
      <w:r w:rsidRPr="001C395B">
        <w:rPr>
          <w:rFonts w:cs="Times New Roman"/>
          <w:szCs w:val="28"/>
        </w:rPr>
        <w:t>.</w:t>
      </w:r>
    </w:p>
    <w:p w14:paraId="45C2C967" w14:textId="77777777" w:rsidR="001036CA" w:rsidRPr="001C395B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</w:rPr>
      </w:pPr>
      <w:r w:rsidRPr="001C395B">
        <w:rPr>
          <w:rFonts w:cs="Times New Roman"/>
          <w:b/>
          <w:bCs/>
          <w:szCs w:val="28"/>
        </w:rPr>
        <w:t>Danh hiệu:</w:t>
      </w:r>
      <w:r w:rsidRPr="001C395B">
        <w:rPr>
          <w:rFonts w:cs="Times New Roman"/>
          <w:szCs w:val="28"/>
        </w:rPr>
        <w:t xml:space="preserve"> Đạt </w:t>
      </w:r>
      <w:r w:rsidRPr="001C395B">
        <w:rPr>
          <w:rFonts w:cs="Times New Roman"/>
          <w:b/>
          <w:bCs/>
          <w:szCs w:val="28"/>
        </w:rPr>
        <w:t>Đoàn viên ưu tú</w:t>
      </w:r>
      <w:r w:rsidRPr="001C395B">
        <w:rPr>
          <w:rFonts w:cs="Times New Roman"/>
          <w:szCs w:val="28"/>
        </w:rPr>
        <w:t xml:space="preserve"> (đối với thanh niên) hoặc </w:t>
      </w:r>
      <w:r w:rsidRPr="001C395B">
        <w:rPr>
          <w:rFonts w:cs="Times New Roman"/>
          <w:b/>
          <w:bCs/>
          <w:szCs w:val="28"/>
        </w:rPr>
        <w:t>Hội viên xuất sắc</w:t>
      </w:r>
      <w:r w:rsidRPr="001C395B">
        <w:rPr>
          <w:rFonts w:cs="Times New Roman"/>
          <w:szCs w:val="28"/>
        </w:rPr>
        <w:t xml:space="preserve"> (đối với Hội Phụ nữ).</w:t>
      </w:r>
    </w:p>
    <w:p w14:paraId="5CB559F2" w14:textId="77777777" w:rsidR="001036CA" w:rsidRPr="001C395B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</w:rPr>
      </w:pPr>
      <w:r w:rsidRPr="001C395B">
        <w:rPr>
          <w:rFonts w:cs="Times New Roman"/>
          <w:b/>
          <w:bCs/>
          <w:szCs w:val="28"/>
        </w:rPr>
        <w:t>2. Quy định đối với Cảm tình Đảng chuyển đến</w:t>
      </w:r>
    </w:p>
    <w:p w14:paraId="34487779" w14:textId="77777777" w:rsidR="001036CA" w:rsidRPr="000F4F6F" w:rsidRDefault="001036CA" w:rsidP="001036CA">
      <w:pPr>
        <w:spacing w:before="0" w:after="0"/>
        <w:ind w:left="0" w:right="0" w:firstLine="567"/>
        <w:jc w:val="both"/>
        <w:rPr>
          <w:rFonts w:cs="Times New Roman"/>
          <w:szCs w:val="28"/>
          <w:lang w:val="vi-VN"/>
        </w:rPr>
      </w:pPr>
      <w:r w:rsidRPr="001C395B">
        <w:rPr>
          <w:rFonts w:cs="Times New Roman"/>
          <w:szCs w:val="28"/>
        </w:rPr>
        <w:t xml:space="preserve">Học viên đã là cảm tình Đảng từ nơi khác chuyển đến Học viện: Chỉ được xét kết nạp sau khi có </w:t>
      </w:r>
      <w:r w:rsidRPr="001C395B">
        <w:rPr>
          <w:rFonts w:cs="Times New Roman"/>
          <w:b/>
          <w:bCs/>
          <w:szCs w:val="28"/>
        </w:rPr>
        <w:t>kết quả học tập, rèn luyện của 01 năm học liền kề tại Học viện CSND</w:t>
      </w:r>
      <w:r w:rsidRPr="001C395B">
        <w:rPr>
          <w:rFonts w:cs="Times New Roman"/>
          <w:szCs w:val="28"/>
        </w:rPr>
        <w:t>.</w:t>
      </w:r>
    </w:p>
    <w:p w14:paraId="5076C0C2" w14:textId="77777777" w:rsidR="00401CD3" w:rsidRDefault="00401CD3" w:rsidP="001036CA">
      <w:pPr>
        <w:spacing w:before="0" w:after="0"/>
        <w:ind w:left="0" w:right="0"/>
        <w:jc w:val="both"/>
      </w:pPr>
    </w:p>
    <w:sectPr w:rsidR="00401CD3" w:rsidSect="00150D36">
      <w:pgSz w:w="11906" w:h="16838" w:code="9"/>
      <w:pgMar w:top="1134" w:right="170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07B19"/>
    <w:multiLevelType w:val="multilevel"/>
    <w:tmpl w:val="718455F2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num w:numId="1" w16cid:durableId="146716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4B63"/>
    <w:rsid w:val="00075305"/>
    <w:rsid w:val="001036CA"/>
    <w:rsid w:val="001164B2"/>
    <w:rsid w:val="00150D36"/>
    <w:rsid w:val="00263908"/>
    <w:rsid w:val="00263910"/>
    <w:rsid w:val="00401CD3"/>
    <w:rsid w:val="0040215A"/>
    <w:rsid w:val="00887727"/>
    <w:rsid w:val="00971851"/>
    <w:rsid w:val="00C142E8"/>
    <w:rsid w:val="00CC4B63"/>
    <w:rsid w:val="00D76E66"/>
    <w:rsid w:val="00E1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1482"/>
  <w15:chartTrackingRefBased/>
  <w15:docId w15:val="{E51157DD-E8B4-4735-A780-01951F23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60" w:after="40" w:line="259" w:lineRule="auto"/>
        <w:ind w:left="1491" w:right="113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63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63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6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6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6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6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63"/>
    <w:pPr>
      <w:numPr>
        <w:ilvl w:val="1"/>
      </w:numPr>
      <w:spacing w:after="160"/>
      <w:ind w:left="149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6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36CA"/>
    <w:pPr>
      <w:spacing w:before="0" w:after="0" w:line="240" w:lineRule="auto"/>
      <w:ind w:left="0" w:right="0" w:firstLine="0"/>
    </w:pPr>
    <w:rPr>
      <w:rFonts w:ascii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</dc:creator>
  <cp:keywords/>
  <dc:description/>
  <cp:lastModifiedBy>nguyen huy</cp:lastModifiedBy>
  <cp:revision>2</cp:revision>
  <dcterms:created xsi:type="dcterms:W3CDTF">2026-08-27T02:19:00Z</dcterms:created>
  <dcterms:modified xsi:type="dcterms:W3CDTF">2026-08-27T07:13:00Z</dcterms:modified>
</cp:coreProperties>
</file>