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Consumer Electronics Brand Perception Survey 2024</w:t>
      </w:r>
    </w:p>
    <w:p>
      <w:r>
        <w:t>Thank you for participating in this market research study for TechVision Analytics.</w:t>
        <w:br/>
      </w:r>
    </w:p>
    <w:p>
      <w:pPr>
        <w:pStyle w:val="Heading1"/>
      </w:pPr>
      <w:r>
        <w:t>Demographics</w:t>
      </w:r>
    </w:p>
    <w:p>
      <w:r>
        <w:t>1. Age Range:</w:t>
      </w:r>
    </w:p>
    <w:p>
      <w:r>
        <w:t xml:space="preserve">   □ 18-24</w:t>
        <w:br/>
        <w:t xml:space="preserve">   □ 25-34</w:t>
        <w:br/>
        <w:t xml:space="preserve">   □ 35-44</w:t>
        <w:br/>
        <w:t xml:space="preserve">   □ 45-54</w:t>
        <w:br/>
        <w:t xml:space="preserve">   □ 55+</w:t>
      </w:r>
    </w:p>
    <w:p>
      <w:r>
        <w:t>2. How often do you purchase new electronic devices?</w:t>
      </w:r>
    </w:p>
    <w:p>
      <w:r>
        <w:t xml:space="preserve">   □ Every 6 months or less</w:t>
        <w:br/>
        <w:t xml:space="preserve">   □ Every 7-12 months</w:t>
        <w:br/>
        <w:t xml:space="preserve">   □ Every 1-2 years</w:t>
        <w:br/>
        <w:t xml:space="preserve">   □ Every 2+ years</w:t>
      </w:r>
    </w:p>
    <w:p>
      <w:pPr>
        <w:pStyle w:val="Heading1"/>
      </w:pPr>
      <w:r>
        <w:t>Brand Awareness and Preferences</w:t>
      </w:r>
    </w:p>
    <w:p>
      <w:r>
        <w:t>3. Which of these smartphone brands have you owned? (Select all that apply)</w:t>
      </w:r>
    </w:p>
    <w:p>
      <w:r>
        <w:t xml:space="preserve">   □ SkyPhone</w:t>
        <w:br/>
        <w:t xml:space="preserve">   □ Quantum Mobile</w:t>
        <w:br/>
        <w:t xml:space="preserve">   □ NexusWave</w:t>
        <w:br/>
        <w:t xml:space="preserve">   □ TechPro</w:t>
        <w:br/>
        <w:t xml:space="preserve">   □ Other (please specify)</w:t>
      </w:r>
    </w:p>
    <w:p>
      <w:r>
        <w:t>4. Rate your satisfaction with TechPro's latest XR5000 smartphone:</w:t>
      </w:r>
    </w:p>
    <w:p>
      <w:r>
        <w:t xml:space="preserve">   □ Very Satisfied</w:t>
        <w:br/>
        <w:t xml:space="preserve">   □ Somewhat Satisfied</w:t>
        <w:br/>
        <w:t xml:space="preserve">   □ Neutral</w:t>
        <w:br/>
        <w:t xml:space="preserve">   □ Somewhat Dissatisfied</w:t>
        <w:br/>
        <w:t xml:space="preserve">   □ Very Dissatisfied</w:t>
      </w:r>
    </w:p>
    <w:p>
      <w:r>
        <w:t>5. How likely are you to recommend NexusWave products to friends or family?</w:t>
      </w:r>
    </w:p>
    <w:p>
      <w:r>
        <w:t xml:space="preserve">   □ Extremely likely</w:t>
        <w:br/>
        <w:t xml:space="preserve">   □ Somewhat likely</w:t>
        <w:br/>
        <w:t xml:space="preserve">   □ Neither likely nor unlikely</w:t>
        <w:br/>
        <w:t xml:space="preserve">   □ Somewhat unlikely</w:t>
        <w:br/>
        <w:t xml:space="preserve">   □ Extremely unlikely</w:t>
      </w:r>
    </w:p>
    <w:p>
      <w:pPr>
        <w:pStyle w:val="Heading1"/>
      </w:pPr>
      <w:r>
        <w:t>Smart Home Technology</w:t>
      </w:r>
    </w:p>
    <w:p>
      <w:r>
        <w:t>6. Which SmartLife Hub features do you use most frequently?</w:t>
      </w:r>
    </w:p>
    <w:p>
      <w:r>
        <w:t xml:space="preserve">   □ Voice control</w:t>
        <w:br/>
        <w:t xml:space="preserve">   □ Home security</w:t>
        <w:br/>
        <w:t xml:space="preserve">   □ Climate control</w:t>
        <w:br/>
        <w:t xml:space="preserve">   □ Entertainment system</w:t>
        <w:br/>
        <w:t xml:space="preserve">   □ Lighting control</w:t>
      </w:r>
    </w:p>
    <w:p>
      <w:r>
        <w:t>7. How satisfied are you with the integration between SkyPhone devices and the SmartLife ecosystem?</w:t>
      </w:r>
    </w:p>
    <w:p>
      <w:r>
        <w:t xml:space="preserve">   [Scale of 1-10] _____</w:t>
      </w:r>
    </w:p>
    <w:p>
      <w:pPr>
        <w:pStyle w:val="Heading1"/>
      </w:pPr>
      <w:r>
        <w:t>Future Products</w:t>
      </w:r>
    </w:p>
    <w:p>
      <w:r>
        <w:t>8. Which upcoming Quantum Mobile product interests you most?</w:t>
      </w:r>
    </w:p>
    <w:p>
      <w:r>
        <w:t xml:space="preserve">   □ QM Watch Pro</w:t>
        <w:br/>
        <w:t xml:space="preserve">   □ QM Fitness Band</w:t>
        <w:br/>
        <w:t xml:space="preserve">   □ QM Smart Glasses</w:t>
        <w:br/>
        <w:t xml:space="preserve">   □ QM Home Controller</w:t>
      </w:r>
    </w:p>
    <w:p>
      <w:r>
        <w:t>9. What features would make you switch from your current TechPro device to a NexusWave device?</w:t>
      </w:r>
    </w:p>
    <w:p>
      <w:r>
        <w:t xml:space="preserve">   ________________________________________________</w:t>
      </w:r>
    </w:p>
    <w:p>
      <w:pPr>
        <w:pStyle w:val="Heading1"/>
      </w:pPr>
      <w:r>
        <w:t>Brand Perception</w:t>
      </w:r>
    </w:p>
    <w:p>
      <w:r>
        <w:t>10. Rank these brands in order of innovation (1 being most innovative):</w:t>
      </w:r>
    </w:p>
    <w:p>
      <w:r>
        <w:t xml:space="preserve">   ___ SkyPhone</w:t>
        <w:br/>
        <w:t xml:space="preserve">   ___ Quantum Mobile</w:t>
        <w:br/>
        <w:t xml:space="preserve">   ___ NexusWave</w:t>
        <w:br/>
        <w:t xml:space="preserve">   ___ TechPro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Survey conducted by MarketScope Research for TechVision Analytics</w:t>
      <w:br/>
      <w:t>Project Code: MS-2024-0472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