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19861" w14:textId="1786B5E2" w:rsidR="00E72E51" w:rsidRPr="00E72E51" w:rsidRDefault="00E72E51" w:rsidP="00E72E51">
      <w:pPr>
        <w:jc w:val="center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 xml:space="preserve">Для установки GNS3 на компьютере с операционной системой </w:t>
      </w:r>
      <w:proofErr w:type="spellStart"/>
      <w:r w:rsidRPr="00E72E51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Windows</w:t>
      </w:r>
      <w:proofErr w:type="spellEnd"/>
      <w:proofErr w:type="gramStart"/>
      <w:r w:rsidRPr="00E72E51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, ,</w:t>
      </w:r>
      <w:proofErr w:type="gramEnd"/>
      <w:r w:rsidRPr="00E72E51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 xml:space="preserve"> следуйте этим шагам:</w:t>
      </w:r>
    </w:p>
    <w:p w14:paraId="6DFF7E87" w14:textId="154C7BB1" w:rsidR="00E72E51" w:rsidRPr="00E72E51" w:rsidRDefault="00E72E51" w:rsidP="00E72E5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Подготовка компьютера:</w:t>
      </w:r>
    </w:p>
    <w:p w14:paraId="7DA5F135" w14:textId="42B1E2A5" w:rsidR="00E72E51" w:rsidRPr="00E72E51" w:rsidRDefault="00E72E51" w:rsidP="00E72E51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Перед установкой GNS3 удостоверьтесь, что на вашем компьютере установлена подходящая версия операционной системы и у вас есть достаточно ресурсов (памяти и процессорной мощности) для работы с виртуальными сетевыми устройствами.</w:t>
      </w:r>
    </w:p>
    <w:p w14:paraId="62237B4F" w14:textId="4566D237" w:rsidR="00E72E51" w:rsidRPr="00E72E51" w:rsidRDefault="00E72E51" w:rsidP="00E72E5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Загрузка необходимых файлов:</w:t>
      </w:r>
    </w:p>
    <w:p w14:paraId="063E65B0" w14:textId="1B9918A9" w:rsidR="00E72E51" w:rsidRPr="00C10A57" w:rsidRDefault="00E72E51" w:rsidP="00E72E51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72ADFEF" wp14:editId="3503EBE6">
            <wp:simplePos x="0" y="0"/>
            <wp:positionH relativeFrom="margin">
              <wp:posOffset>320675</wp:posOffset>
            </wp:positionH>
            <wp:positionV relativeFrom="paragraph">
              <wp:posOffset>685800</wp:posOffset>
            </wp:positionV>
            <wp:extent cx="5309870" cy="2706370"/>
            <wp:effectExtent l="0" t="0" r="5080" b="0"/>
            <wp:wrapThrough wrapText="bothSides">
              <wp:wrapPolygon edited="0">
                <wp:start x="0" y="0"/>
                <wp:lineTo x="0" y="21438"/>
                <wp:lineTo x="21543" y="21438"/>
                <wp:lineTo x="2154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Перейдите на официальный сайт GNS3 по адресу </w:t>
      </w:r>
      <w:hyperlink r:id="rId6" w:tgtFrame="_new" w:history="1">
        <w:r w:rsidRPr="00E72E5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https://www.gns3.com/download</w:t>
        </w:r>
      </w:hyperlink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загрузите последнюю версию GNS3 для вашей операционной системы.</w:t>
      </w:r>
    </w:p>
    <w:p w14:paraId="6F53EFA4" w14:textId="46C797E1" w:rsidR="00E72E51" w:rsidRPr="00E72E51" w:rsidRDefault="00E72E51" w:rsidP="00E72E51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14:paraId="22CFB834" w14:textId="78156945" w:rsidR="00E72E51" w:rsidRPr="00E72E51" w:rsidRDefault="00E72E51" w:rsidP="00E72E5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Установка GNS3:</w:t>
      </w:r>
    </w:p>
    <w:p w14:paraId="15DA5D43" w14:textId="5F5DDF9B" w:rsidR="00E72E51" w:rsidRPr="00E72E51" w:rsidRDefault="00E72E51" w:rsidP="00E72E51">
      <w:p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Для </w:t>
      </w:r>
      <w:proofErr w:type="spellStart"/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Windows</w:t>
      </w:r>
      <w:proofErr w:type="spellEnd"/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14:paraId="753899EB" w14:textId="070FCA2B" w:rsidR="00E72E51" w:rsidRPr="00E72E51" w:rsidRDefault="00E72E51" w:rsidP="00E72E51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BC655C9" wp14:editId="0DEA36D6">
            <wp:simplePos x="0" y="0"/>
            <wp:positionH relativeFrom="column">
              <wp:posOffset>2634615</wp:posOffset>
            </wp:positionH>
            <wp:positionV relativeFrom="paragraph">
              <wp:posOffset>284480</wp:posOffset>
            </wp:positionV>
            <wp:extent cx="2152650" cy="180276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Запустите установочный файл, который вы загрузили.</w:t>
      </w:r>
    </w:p>
    <w:p w14:paraId="1775D09F" w14:textId="0220C286" w:rsidR="00E72E51" w:rsidRPr="00E72E51" w:rsidRDefault="00E72E51" w:rsidP="00E72E51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Следуйте инструкциям мастера установки.</w:t>
      </w:r>
    </w:p>
    <w:p w14:paraId="1DD12E2B" w14:textId="3F0576CA" w:rsidR="00E72E51" w:rsidRPr="00E72E51" w:rsidRDefault="00E72E51" w:rsidP="00E72E51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C49AD07" wp14:editId="6FF7A3C0">
            <wp:simplePos x="0" y="0"/>
            <wp:positionH relativeFrom="column">
              <wp:posOffset>3263265</wp:posOffset>
            </wp:positionH>
            <wp:positionV relativeFrom="paragraph">
              <wp:posOffset>480060</wp:posOffset>
            </wp:positionV>
            <wp:extent cx="2400300" cy="18478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Выберите компоненты, которые вы хотите установить (GNS3, GNS3 VM и дополнительные компоненты, если это необходимо).</w:t>
      </w:r>
    </w:p>
    <w:p w14:paraId="7CE4E941" w14:textId="3945E8CD" w:rsidR="00E72E51" w:rsidRPr="00E72E51" w:rsidRDefault="00E72E51" w:rsidP="00E72E51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Укажите каталог для установки GNS3.</w:t>
      </w:r>
    </w:p>
    <w:p w14:paraId="74D5674F" w14:textId="4FAB01F1" w:rsidR="00E72E51" w:rsidRPr="00E72E51" w:rsidRDefault="00E72E51" w:rsidP="00E72E51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B88CC7C" wp14:editId="5CBBF3A8">
            <wp:simplePos x="0" y="0"/>
            <wp:positionH relativeFrom="column">
              <wp:posOffset>2482215</wp:posOffset>
            </wp:positionH>
            <wp:positionV relativeFrom="paragraph">
              <wp:posOffset>375285</wp:posOffset>
            </wp:positionV>
            <wp:extent cx="2209800" cy="1802765"/>
            <wp:effectExtent l="0" t="0" r="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Дождитесь завершения установки.</w:t>
      </w:r>
    </w:p>
    <w:p w14:paraId="0AF075BD" w14:textId="31990C59" w:rsidR="00E72E51" w:rsidRPr="00E72E51" w:rsidRDefault="00E72E51" w:rsidP="00E72E5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Установка GNS3 VM (если необходимо):</w:t>
      </w:r>
    </w:p>
    <w:p w14:paraId="45E17E4B" w14:textId="707B922E" w:rsidR="00E72E51" w:rsidRPr="00E72E51" w:rsidRDefault="00E72E51" w:rsidP="00E72E51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Если вы планируете использовать GNS3 с виртуальными устройствами, установите GNS3 VM. Вы можете найти инструкции по установке на сайте GNS3.</w:t>
      </w:r>
    </w:p>
    <w:p w14:paraId="76B6EAA5" w14:textId="77777777" w:rsidR="00E72E51" w:rsidRPr="00E72E51" w:rsidRDefault="00E72E51" w:rsidP="00E72E5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Настройка GNS3:</w:t>
      </w:r>
    </w:p>
    <w:p w14:paraId="6254AF41" w14:textId="77777777" w:rsidR="00E72E51" w:rsidRPr="00E72E51" w:rsidRDefault="00E72E51" w:rsidP="00E72E51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При первом запуске GNS3, вам могут потребоваться некоторые настройки, такие как указание пути к GNS3 VM, настройка образов устройств и пр.</w:t>
      </w:r>
    </w:p>
    <w:p w14:paraId="65D43F6E" w14:textId="77777777" w:rsidR="00E72E51" w:rsidRPr="00E72E51" w:rsidRDefault="00E72E51" w:rsidP="00E72E5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Создание проекта:</w:t>
      </w:r>
    </w:p>
    <w:p w14:paraId="1A92519B" w14:textId="77777777" w:rsidR="00E72E51" w:rsidRPr="00E72E51" w:rsidRDefault="00E72E51" w:rsidP="00E72E51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После установки и настройки, создайте новый проект, добавьте устройства и начните моделирование вашей сети.</w:t>
      </w:r>
    </w:p>
    <w:p w14:paraId="7A515756" w14:textId="77777777" w:rsidR="00E72E51" w:rsidRPr="00E72E51" w:rsidRDefault="00E72E51" w:rsidP="00E72E51">
      <w:p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E72E51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Теперь у вас должен быть установлен и настроен GNS3 на вашем компьютере. Вы можете начать создавать сетевые топологии и экспериментировать с различными конфигурациями сетей в этом симуляторе сетей.</w:t>
      </w:r>
    </w:p>
    <w:p w14:paraId="1D9068A5" w14:textId="2C1B727D" w:rsidR="00E72E51" w:rsidRPr="00C10A57" w:rsidRDefault="00E72E51" w:rsidP="00E72E51">
      <w:p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14:paraId="4DE382BD" w14:textId="651B97FE" w:rsidR="00E72E51" w:rsidRPr="00E72E51" w:rsidRDefault="00E72E51" w:rsidP="00E72E51">
      <w:pP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14:paraId="794DE5AA" w14:textId="77777777" w:rsidR="00C10A57" w:rsidRPr="00C10A57" w:rsidRDefault="00C10A57" w:rsidP="00C10A57">
      <w:pPr>
        <w:jc w:val="center"/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  <w:t>Давайте создадим сеть с тремя компьютерами (PC) и пятью маршрутизаторами в GNS3. В этой сети мы будем использовать маршрутизаторы для маршрутизации между компьютерами. Вот пошаговое руководство:</w:t>
      </w:r>
    </w:p>
    <w:p w14:paraId="3C70A989" w14:textId="77777777" w:rsidR="00C10A57" w:rsidRPr="00C10A57" w:rsidRDefault="00C10A57" w:rsidP="00C10A5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  <w:t>Запустите GNS3 и создайте новый проект, как описано выше.</w:t>
      </w:r>
    </w:p>
    <w:p w14:paraId="4924D37F" w14:textId="77777777" w:rsidR="00C10A57" w:rsidRPr="00C10A57" w:rsidRDefault="00C10A57" w:rsidP="00C10A5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  <w:t>Добавьте маршрутизаторы:</w:t>
      </w:r>
    </w:p>
    <w:p w14:paraId="24D28A1A" w14:textId="77777777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В ле</w:t>
      </w:r>
      <w:bookmarkStart w:id="0" w:name="_GoBack"/>
      <w:bookmarkEnd w:id="0"/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вой панели выберите "Devices" (Устройства).</w:t>
      </w:r>
    </w:p>
    <w:p w14:paraId="3C08CE8E" w14:textId="4AC18783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 xml:space="preserve">Перетащите на рабочую область пять маршрутизаторов, например, Cisco </w:t>
      </w: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3745</w:t>
      </w: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 xml:space="preserve"> Series.</w:t>
      </w:r>
    </w:p>
    <w:p w14:paraId="38E8DF86" w14:textId="77777777" w:rsidR="00C10A57" w:rsidRPr="00C10A57" w:rsidRDefault="00C10A57" w:rsidP="00C10A5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  <w:t>Добавьте компьютеры:</w:t>
      </w:r>
    </w:p>
    <w:p w14:paraId="58D3EB86" w14:textId="77777777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Также в левой панели выберите "Devices" (Устройства).</w:t>
      </w:r>
    </w:p>
    <w:p w14:paraId="54FF5755" w14:textId="77777777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На этот раз выберите "VPCS" (Virtual PC) и перетащите на рабочую область три виртуальных компьютера (PC).</w:t>
      </w:r>
    </w:p>
    <w:p w14:paraId="62C6480B" w14:textId="77777777" w:rsidR="00C10A57" w:rsidRPr="00C10A57" w:rsidRDefault="00C10A57" w:rsidP="00C10A5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  <w:t>Соедините маршрутизаторы:</w:t>
      </w:r>
    </w:p>
    <w:p w14:paraId="6BC6CAF9" w14:textId="77777777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Выберите инструмент "Add a Link" (Добавить связь) и соедините маршрутизаторы между собой так, чтобы получилась сеть, которую вы хотите создать.</w:t>
      </w:r>
    </w:p>
    <w:p w14:paraId="4465B1C3" w14:textId="77777777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Включите интерфейсы на маршрутизаторах, настроив их IP-адреса и маски подсетей.</w:t>
      </w:r>
    </w:p>
    <w:p w14:paraId="0C6150B2" w14:textId="77777777" w:rsidR="00C10A57" w:rsidRPr="00C10A57" w:rsidRDefault="00C10A57" w:rsidP="00C10A5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  <w:t>Соедините компьютеры с маршрутизаторами:</w:t>
      </w:r>
    </w:p>
    <w:p w14:paraId="0C6181C0" w14:textId="77777777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Используйте инструмент "Add a Link" для соединения каждого компьютера с одним из маршрутизаторов.</w:t>
      </w:r>
    </w:p>
    <w:p w14:paraId="13BB685D" w14:textId="77777777" w:rsidR="00C10A57" w:rsidRPr="00C10A57" w:rsidRDefault="00C10A57" w:rsidP="00C10A5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  <w:t>Настройка маршрутизаторов:</w:t>
      </w:r>
    </w:p>
    <w:p w14:paraId="179F6173" w14:textId="77777777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Дважды щелкните на каждом маршрутизаторе, чтобы открыть настройки.</w:t>
      </w:r>
    </w:p>
    <w:p w14:paraId="586A2BF4" w14:textId="77777777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Настройте интерфейсы маршрутизаторов и настройку маршрутизации между ними (например, статические маршруты или динамический протокол маршрутизации, такой как OSPF или EIGRP).</w:t>
      </w:r>
    </w:p>
    <w:p w14:paraId="7C250BCD" w14:textId="77777777" w:rsidR="00C10A57" w:rsidRPr="00C10A57" w:rsidRDefault="00C10A57" w:rsidP="00C10A5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  <w:t>Запустите маршрутизаторы и компьютеры:</w:t>
      </w:r>
    </w:p>
    <w:p w14:paraId="3442A159" w14:textId="77777777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Выберите устройства, которые вы хотите включить, и нажмите "Start" (Запустить) в верхней панели GNS3.</w:t>
      </w:r>
    </w:p>
    <w:p w14:paraId="7B34A021" w14:textId="77777777" w:rsidR="00C10A57" w:rsidRPr="00C10A57" w:rsidRDefault="00C10A57" w:rsidP="00C10A57">
      <w:pPr>
        <w:numPr>
          <w:ilvl w:val="0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  <w:lastRenderedPageBreak/>
        <w:t>Мониторинг</w:t>
      </w: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:</w:t>
      </w:r>
    </w:p>
    <w:p w14:paraId="2CF01929" w14:textId="77777777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Откройте консоли маршрутизаторов и компьютеров, чтобы мониторить и настраивать их, нажав на устройство и выбрав "Console" (Консоль) из контекстного меню.</w:t>
      </w:r>
    </w:p>
    <w:p w14:paraId="12020773" w14:textId="77777777" w:rsidR="00C10A57" w:rsidRPr="00C10A57" w:rsidRDefault="00C10A57" w:rsidP="00C10A5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b/>
          <w:bCs/>
          <w:noProof/>
          <w:color w:val="374151"/>
          <w:sz w:val="28"/>
          <w:szCs w:val="28"/>
          <w:lang w:eastAsia="ru-RU"/>
        </w:rPr>
        <w:t>Тестирование:</w:t>
      </w:r>
    </w:p>
    <w:p w14:paraId="72E47A2D" w14:textId="77777777" w:rsidR="00C10A57" w:rsidRPr="00C10A57" w:rsidRDefault="00C10A57" w:rsidP="00C10A57">
      <w:pPr>
        <w:numPr>
          <w:ilvl w:val="1"/>
          <w:numId w:val="3"/>
        </w:num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После настройки и запуска устройств, вы можете провести тестирование сети, пингуя между компьютерами и проверяя маршрутизацию на маршрутизаторах.</w:t>
      </w:r>
    </w:p>
    <w:p w14:paraId="4230016A" w14:textId="2D4731F5" w:rsidR="00C10A57" w:rsidRPr="00C10A57" w:rsidRDefault="00C10A57" w:rsidP="00C10A57">
      <w:pP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t>Это базовое руководство для создания сети с тремя компьютерами и пятью маршрутизаторами в GNS3. В зависимости от ваших конкретных потребностей, вы можете дополнительно настраивать BGP, статические маршруты или другие аспекты вашей сети.</w:t>
      </w:r>
    </w:p>
    <w:p w14:paraId="7C6C96DE" w14:textId="1D703ED5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2B31DB48" wp14:editId="76273D81">
            <wp:simplePos x="0" y="0"/>
            <wp:positionH relativeFrom="page">
              <wp:align>center</wp:align>
            </wp:positionH>
            <wp:positionV relativeFrom="page">
              <wp:posOffset>3859373</wp:posOffset>
            </wp:positionV>
            <wp:extent cx="4749800" cy="3315335"/>
            <wp:effectExtent l="0" t="0" r="0" b="0"/>
            <wp:wrapTight wrapText="bothSides">
              <wp:wrapPolygon edited="0">
                <wp:start x="0" y="0"/>
                <wp:lineTo x="0" y="21472"/>
                <wp:lineTo x="21484" y="21472"/>
                <wp:lineTo x="2148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53237" w14:textId="77777777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4071495D" w14:textId="5BC7027F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1E093EC5" w14:textId="77777777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682D974E" w14:textId="046894BC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35DFB416" w14:textId="77777777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177AB1C2" w14:textId="3682B386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4238CE4F" w14:textId="0DE10189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3E4AE968" w14:textId="52D4A4B8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3CB75331" w14:textId="77777777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5F29BD94" w14:textId="77777777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3A0FC41D" w14:textId="77777777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71741E38" w14:textId="77777777" w:rsidR="00C10A57" w:rsidRPr="00C10A57" w:rsidRDefault="00C10A57" w:rsidP="00E72E51">
      <w:pPr>
        <w:rPr>
          <w:rFonts w:ascii="Times New Roman" w:hAnsi="Times New Roman" w:cs="Times New Roman"/>
          <w:sz w:val="28"/>
          <w:szCs w:val="28"/>
        </w:rPr>
      </w:pPr>
    </w:p>
    <w:p w14:paraId="7FA941EC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59F8B4EE" w14:textId="77777777" w:rsidR="00C10A57" w:rsidRPr="00C10A57" w:rsidRDefault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br w:type="page"/>
      </w:r>
    </w:p>
    <w:p w14:paraId="3E372F99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51616188" w14:textId="593912F0" w:rsidR="00C10A57" w:rsidRPr="00C10A57" w:rsidRDefault="00C10A57" w:rsidP="00C10A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0A57">
        <w:rPr>
          <w:rFonts w:ascii="Times New Roman" w:hAnsi="Times New Roman" w:cs="Times New Roman"/>
          <w:b/>
          <w:bCs/>
          <w:sz w:val="28"/>
          <w:szCs w:val="28"/>
        </w:rPr>
        <w:t>Подготовка руководства системного администратора для ЕСПД (Единая Система Передачи Документов) в соответствии с российскими стандартами (ГОСТ) может быть сложной задачей, требующей внимательного анализа и понимания всех соответствующих требований и нормативов. Процесс создания такого руководства может включать в себя следующие шаги:</w:t>
      </w:r>
    </w:p>
    <w:p w14:paraId="1FE770AE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0CDA87A0" w14:textId="58AD8DF0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>1. **Изучение стандартов:** Начните с изучения всех ГОСТов, связанных с ЕСПД (ГОСТ 19.101-77, ГОСТ 19.103-77, ГОСТ 19.104-78, ГОСТ 19.105-78, ГОСТ 19.106-78, ГОСТ 19.503-79). Понимание требований и нормативов важно для разработки соответствующей системы.</w:t>
      </w:r>
    </w:p>
    <w:p w14:paraId="3691B262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0E75285B" w14:textId="36C66893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 xml:space="preserve">2. **Сбор </w:t>
      </w:r>
      <w:proofErr w:type="gramStart"/>
      <w:r w:rsidRPr="00C10A57">
        <w:rPr>
          <w:rFonts w:ascii="Times New Roman" w:hAnsi="Times New Roman" w:cs="Times New Roman"/>
          <w:sz w:val="28"/>
          <w:szCs w:val="28"/>
        </w:rPr>
        <w:t>информации:*</w:t>
      </w:r>
      <w:proofErr w:type="gramEnd"/>
      <w:r w:rsidRPr="00C10A57">
        <w:rPr>
          <w:rFonts w:ascii="Times New Roman" w:hAnsi="Times New Roman" w:cs="Times New Roman"/>
          <w:sz w:val="28"/>
          <w:szCs w:val="28"/>
        </w:rPr>
        <w:t>* Соберите всю необходимую информацию о вашей организации и ее потребностях в ЕСПД. Важно понять, какая информация и какие процессы будут вовлечены в ЕСПД.</w:t>
      </w:r>
    </w:p>
    <w:p w14:paraId="3F99DADD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0C6E25C8" w14:textId="0FFB13B2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 xml:space="preserve">3. **Определение </w:t>
      </w:r>
      <w:proofErr w:type="gramStart"/>
      <w:r w:rsidRPr="00C10A57">
        <w:rPr>
          <w:rFonts w:ascii="Times New Roman" w:hAnsi="Times New Roman" w:cs="Times New Roman"/>
          <w:sz w:val="28"/>
          <w:szCs w:val="28"/>
        </w:rPr>
        <w:t>требований:*</w:t>
      </w:r>
      <w:proofErr w:type="gramEnd"/>
      <w:r w:rsidRPr="00C10A57">
        <w:rPr>
          <w:rFonts w:ascii="Times New Roman" w:hAnsi="Times New Roman" w:cs="Times New Roman"/>
          <w:sz w:val="28"/>
          <w:szCs w:val="28"/>
        </w:rPr>
        <w:t xml:space="preserve">* Определите требования к системе ЕСПД на основе стандартов и потребностей вашей организации. Это включает в себя описание функциональных, технических и </w:t>
      </w:r>
      <w:proofErr w:type="spellStart"/>
      <w:r w:rsidRPr="00C10A57">
        <w:rPr>
          <w:rFonts w:ascii="Times New Roman" w:hAnsi="Times New Roman" w:cs="Times New Roman"/>
          <w:sz w:val="28"/>
          <w:szCs w:val="28"/>
        </w:rPr>
        <w:t>безопасностных</w:t>
      </w:r>
      <w:proofErr w:type="spellEnd"/>
      <w:r w:rsidRPr="00C10A57">
        <w:rPr>
          <w:rFonts w:ascii="Times New Roman" w:hAnsi="Times New Roman" w:cs="Times New Roman"/>
          <w:sz w:val="28"/>
          <w:szCs w:val="28"/>
        </w:rPr>
        <w:t xml:space="preserve"> требований.</w:t>
      </w:r>
    </w:p>
    <w:p w14:paraId="78AC26CB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7F594256" w14:textId="5279C5BB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 xml:space="preserve">4. **Разработка </w:t>
      </w:r>
      <w:proofErr w:type="gramStart"/>
      <w:r w:rsidRPr="00C10A57">
        <w:rPr>
          <w:rFonts w:ascii="Times New Roman" w:hAnsi="Times New Roman" w:cs="Times New Roman"/>
          <w:sz w:val="28"/>
          <w:szCs w:val="28"/>
        </w:rPr>
        <w:t>архитектуры:*</w:t>
      </w:r>
      <w:proofErr w:type="gramEnd"/>
      <w:r w:rsidRPr="00C10A57">
        <w:rPr>
          <w:rFonts w:ascii="Times New Roman" w:hAnsi="Times New Roman" w:cs="Times New Roman"/>
          <w:sz w:val="28"/>
          <w:szCs w:val="28"/>
        </w:rPr>
        <w:t>* Разработайте архитектуру системы ЕСПД, включая серверы, базы данных, интерфейсы, системы безопасности и другие компоненты. Обратитесь к соответствующим ГОСТам для управления информацией и безопасностью.</w:t>
      </w:r>
    </w:p>
    <w:p w14:paraId="1E52E28B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6CC9A75D" w14:textId="06B149F6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 xml:space="preserve">5. **Выбор </w:t>
      </w:r>
      <w:proofErr w:type="gramStart"/>
      <w:r w:rsidRPr="00C10A57">
        <w:rPr>
          <w:rFonts w:ascii="Times New Roman" w:hAnsi="Times New Roman" w:cs="Times New Roman"/>
          <w:sz w:val="28"/>
          <w:szCs w:val="28"/>
        </w:rPr>
        <w:t>технологий:*</w:t>
      </w:r>
      <w:proofErr w:type="gramEnd"/>
      <w:r w:rsidRPr="00C10A57">
        <w:rPr>
          <w:rFonts w:ascii="Times New Roman" w:hAnsi="Times New Roman" w:cs="Times New Roman"/>
          <w:sz w:val="28"/>
          <w:szCs w:val="28"/>
        </w:rPr>
        <w:t>* Выберите технологии и платформы, которые соответствуют требованиям системы ЕСПД и позволят эффективно реализовать функциональность.</w:t>
      </w:r>
    </w:p>
    <w:p w14:paraId="0F2695D2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564E56A8" w14:textId="65868783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 xml:space="preserve">6. **Разработка </w:t>
      </w:r>
      <w:proofErr w:type="gramStart"/>
      <w:r w:rsidRPr="00C10A57">
        <w:rPr>
          <w:rFonts w:ascii="Times New Roman" w:hAnsi="Times New Roman" w:cs="Times New Roman"/>
          <w:sz w:val="28"/>
          <w:szCs w:val="28"/>
        </w:rPr>
        <w:t>системы:*</w:t>
      </w:r>
      <w:proofErr w:type="gramEnd"/>
      <w:r w:rsidRPr="00C10A57">
        <w:rPr>
          <w:rFonts w:ascii="Times New Roman" w:hAnsi="Times New Roman" w:cs="Times New Roman"/>
          <w:sz w:val="28"/>
          <w:szCs w:val="28"/>
        </w:rPr>
        <w:t>* Разработайте систему ЕСПД, включая создание приложений, интерфейсов, баз данных и других необходимых компонентов. Убедитесь, что система соответствует ГОСТам в области информационной безопасности и обработки документов.</w:t>
      </w:r>
    </w:p>
    <w:p w14:paraId="165F3BCF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5E862055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lastRenderedPageBreak/>
        <w:t xml:space="preserve">7. **Тестирование и </w:t>
      </w:r>
      <w:proofErr w:type="gramStart"/>
      <w:r w:rsidRPr="00C10A57">
        <w:rPr>
          <w:rFonts w:ascii="Times New Roman" w:hAnsi="Times New Roman" w:cs="Times New Roman"/>
          <w:sz w:val="28"/>
          <w:szCs w:val="28"/>
        </w:rPr>
        <w:t>отладка:*</w:t>
      </w:r>
      <w:proofErr w:type="gramEnd"/>
      <w:r w:rsidRPr="00C10A57">
        <w:rPr>
          <w:rFonts w:ascii="Times New Roman" w:hAnsi="Times New Roman" w:cs="Times New Roman"/>
          <w:sz w:val="28"/>
          <w:szCs w:val="28"/>
        </w:rPr>
        <w:t>* Проведите тестирование системы, чтобы убедиться, что она работает корректно и безопасно. Обнаруженные ошибки и уязвимости должны быть устранены.</w:t>
      </w:r>
    </w:p>
    <w:p w14:paraId="5A933631" w14:textId="3AD0955E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5C92E36B" w14:textId="0F6EAA8B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>8. **</w:t>
      </w:r>
      <w:proofErr w:type="gramStart"/>
      <w:r w:rsidRPr="00C10A57">
        <w:rPr>
          <w:rFonts w:ascii="Times New Roman" w:hAnsi="Times New Roman" w:cs="Times New Roman"/>
          <w:sz w:val="28"/>
          <w:szCs w:val="28"/>
        </w:rPr>
        <w:t>Документация:*</w:t>
      </w:r>
      <w:proofErr w:type="gramEnd"/>
      <w:r w:rsidRPr="00C10A57">
        <w:rPr>
          <w:rFonts w:ascii="Times New Roman" w:hAnsi="Times New Roman" w:cs="Times New Roman"/>
          <w:sz w:val="28"/>
          <w:szCs w:val="28"/>
        </w:rPr>
        <w:t>* Разработайте документацию для системы ЕСПД. Это включает в себя руководство системного администратора, пользовательскую документацию, политику безопасности и другие документы, необходимые для правильной эксплуатации системы.</w:t>
      </w:r>
    </w:p>
    <w:p w14:paraId="0A2B761D" w14:textId="64412FB9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405EDBC6" w14:textId="6D75F319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 xml:space="preserve">9. **Обучение </w:t>
      </w:r>
      <w:proofErr w:type="gramStart"/>
      <w:r w:rsidRPr="00C10A57">
        <w:rPr>
          <w:rFonts w:ascii="Times New Roman" w:hAnsi="Times New Roman" w:cs="Times New Roman"/>
          <w:sz w:val="28"/>
          <w:szCs w:val="28"/>
        </w:rPr>
        <w:t>персонала:*</w:t>
      </w:r>
      <w:proofErr w:type="gramEnd"/>
      <w:r w:rsidRPr="00C10A57">
        <w:rPr>
          <w:rFonts w:ascii="Times New Roman" w:hAnsi="Times New Roman" w:cs="Times New Roman"/>
          <w:sz w:val="28"/>
          <w:szCs w:val="28"/>
        </w:rPr>
        <w:t>* Обеспечьте обучение системных администраторов и пользователей системы ЕСПД, чтобы они знали, как правильно использовать систему.</w:t>
      </w:r>
    </w:p>
    <w:p w14:paraId="12221F56" w14:textId="57CC4424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4218E901" w14:textId="3FD3E31D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>10. **</w:t>
      </w:r>
      <w:proofErr w:type="gramStart"/>
      <w:r w:rsidRPr="00C10A57">
        <w:rPr>
          <w:rFonts w:ascii="Times New Roman" w:hAnsi="Times New Roman" w:cs="Times New Roman"/>
          <w:sz w:val="28"/>
          <w:szCs w:val="28"/>
        </w:rPr>
        <w:t>Внедрение:*</w:t>
      </w:r>
      <w:proofErr w:type="gramEnd"/>
      <w:r w:rsidRPr="00C10A57">
        <w:rPr>
          <w:rFonts w:ascii="Times New Roman" w:hAnsi="Times New Roman" w:cs="Times New Roman"/>
          <w:sz w:val="28"/>
          <w:szCs w:val="28"/>
        </w:rPr>
        <w:t>* Внедрите систему ЕСПД в организации, следуя локальным и региональным законам и регулированиям.</w:t>
      </w:r>
    </w:p>
    <w:p w14:paraId="50AF9F22" w14:textId="553D059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7C78B809" w14:textId="40B13513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 xml:space="preserve">11. **Поддержка и </w:t>
      </w:r>
      <w:proofErr w:type="gramStart"/>
      <w:r w:rsidRPr="00C10A57">
        <w:rPr>
          <w:rFonts w:ascii="Times New Roman" w:hAnsi="Times New Roman" w:cs="Times New Roman"/>
          <w:sz w:val="28"/>
          <w:szCs w:val="28"/>
        </w:rPr>
        <w:t>обслуживание:*</w:t>
      </w:r>
      <w:proofErr w:type="gramEnd"/>
      <w:r w:rsidRPr="00C10A57">
        <w:rPr>
          <w:rFonts w:ascii="Times New Roman" w:hAnsi="Times New Roman" w:cs="Times New Roman"/>
          <w:sz w:val="28"/>
          <w:szCs w:val="28"/>
        </w:rPr>
        <w:t>* Обеспечьте регулярное обслуживание и поддержку системы, включая мониторинг безопасности и обновление программного обеспечения.</w:t>
      </w:r>
    </w:p>
    <w:p w14:paraId="3E39258F" w14:textId="5D54A78C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3162B531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 xml:space="preserve">12. **Ревизия и </w:t>
      </w:r>
      <w:proofErr w:type="gramStart"/>
      <w:r w:rsidRPr="00C10A57">
        <w:rPr>
          <w:rFonts w:ascii="Times New Roman" w:hAnsi="Times New Roman" w:cs="Times New Roman"/>
          <w:sz w:val="28"/>
          <w:szCs w:val="28"/>
        </w:rPr>
        <w:t>обновление:*</w:t>
      </w:r>
      <w:proofErr w:type="gramEnd"/>
      <w:r w:rsidRPr="00C10A57">
        <w:rPr>
          <w:rFonts w:ascii="Times New Roman" w:hAnsi="Times New Roman" w:cs="Times New Roman"/>
          <w:sz w:val="28"/>
          <w:szCs w:val="28"/>
        </w:rPr>
        <w:t>* Периодически рецензируйте и обновляйте систему и руководство системного администратора, чтобы отразить изменения в требованиях и стандартах.</w:t>
      </w:r>
    </w:p>
    <w:p w14:paraId="32CDF543" w14:textId="77777777" w:rsidR="00C10A57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</w:p>
    <w:p w14:paraId="44871A7C" w14:textId="43A718FA" w:rsidR="001A0E83" w:rsidRPr="00C10A57" w:rsidRDefault="00C10A57" w:rsidP="00C10A57">
      <w:pPr>
        <w:rPr>
          <w:rFonts w:ascii="Times New Roman" w:hAnsi="Times New Roman" w:cs="Times New Roman"/>
          <w:sz w:val="28"/>
          <w:szCs w:val="28"/>
        </w:rPr>
      </w:pPr>
      <w:r w:rsidRPr="00C10A57">
        <w:rPr>
          <w:rFonts w:ascii="Times New Roman" w:hAnsi="Times New Roman" w:cs="Times New Roman"/>
          <w:sz w:val="28"/>
          <w:szCs w:val="28"/>
        </w:rPr>
        <w:t>Создание Руководства системного администратора важно для того, чтобы обеспечить правильную эксплуатацию системы ЕСПД и соблюдение ГОСТов и нормативов. Это документация, которая поможет администраторам эффективно управлять системой и поддерживать ее работоспособность.</w:t>
      </w:r>
    </w:p>
    <w:sectPr w:rsidR="001A0E83" w:rsidRPr="00C10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37DFE"/>
    <w:multiLevelType w:val="multilevel"/>
    <w:tmpl w:val="902E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3303C"/>
    <w:multiLevelType w:val="multilevel"/>
    <w:tmpl w:val="6D0C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76F51"/>
    <w:multiLevelType w:val="multilevel"/>
    <w:tmpl w:val="69F4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2A"/>
    <w:rsid w:val="000F102A"/>
    <w:rsid w:val="001A0E83"/>
    <w:rsid w:val="00C10A57"/>
    <w:rsid w:val="00E7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7007"/>
  <w15:chartTrackingRefBased/>
  <w15:docId w15:val="{C6C9494D-A38F-4A33-A972-ECE53E91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72E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72E51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E72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s3.com/downlo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2023-10-30T08:44:00Z</dcterms:created>
  <dcterms:modified xsi:type="dcterms:W3CDTF">2023-10-30T09:05:00Z</dcterms:modified>
</cp:coreProperties>
</file>