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一、项目描述：</w:t>
      </w:r>
    </w:p>
    <w:p>
      <w:pPr>
        <w:numPr>
          <w:ilvl w:val="0"/>
          <w:numId w:val="0"/>
        </w:numPr>
        <w:ind w:lef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 j2017051107_09_jspELAndJSTL：该项目主要实验EL和JSTL的基本用法和JSP页面之间值的传递</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项目的导航页面：</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drawing>
          <wp:inline distT="0" distB="0" distL="114300" distR="114300">
            <wp:extent cx="5272405" cy="1419225"/>
            <wp:effectExtent l="0" t="0" r="635" b="1333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5272405" cy="1419225"/>
                    </a:xfrm>
                    <a:prstGeom prst="rect">
                      <a:avLst/>
                    </a:prstGeom>
                    <a:noFill/>
                    <a:ln>
                      <a:noFill/>
                    </a:ln>
                  </pic:spPr>
                </pic:pic>
              </a:graphicData>
            </a:graphic>
          </wp:inline>
        </w:drawing>
      </w:r>
    </w:p>
    <w:p>
      <w:pPr>
        <w:numPr>
          <w:ilvl w:val="0"/>
          <w:numId w:val="1"/>
        </w:numPr>
        <w:ind w:left="425" w:leftChars="0" w:hanging="425" w:firstLine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EL运算符通过对EL运算符的简单实验，展示EL的基本用法</w:t>
      </w:r>
    </w:p>
    <w:p>
      <w:pPr>
        <w:numPr>
          <w:ilvl w:val="0"/>
          <w:numId w:val="0"/>
        </w:numPr>
        <w:ind w:lef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drawing>
          <wp:inline distT="0" distB="0" distL="114300" distR="114300">
            <wp:extent cx="3139440" cy="4267200"/>
            <wp:effectExtent l="0" t="0" r="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5"/>
                    <a:stretch>
                      <a:fillRect/>
                    </a:stretch>
                  </pic:blipFill>
                  <pic:spPr>
                    <a:xfrm>
                      <a:off x="0" y="0"/>
                      <a:ext cx="3139440" cy="4267200"/>
                    </a:xfrm>
                    <a:prstGeom prst="rect">
                      <a:avLst/>
                    </a:prstGeom>
                    <a:noFill/>
                    <a:ln>
                      <a:noFill/>
                    </a:ln>
                  </pic:spPr>
                </pic:pic>
              </a:graphicData>
            </a:graphic>
          </wp:inline>
        </w:drawing>
      </w:r>
    </w:p>
    <w:p>
      <w:pPr>
        <w:numPr>
          <w:ilvl w:val="0"/>
          <w:numId w:val="0"/>
        </w:numPr>
        <w:ind w:leftChars="0"/>
        <w:rPr>
          <w:rFonts w:hint="eastAsia" w:asciiTheme="minorEastAsia" w:hAnsiTheme="minorEastAsia" w:eastAsiaTheme="minorEastAsia" w:cstheme="minorEastAsia"/>
          <w:sz w:val="21"/>
          <w:szCs w:val="21"/>
          <w:lang w:val="en-US" w:eastAsia="zh-CN"/>
        </w:rPr>
      </w:pPr>
    </w:p>
    <w:p>
      <w:pPr>
        <w:numPr>
          <w:ilvl w:val="0"/>
          <w:numId w:val="1"/>
        </w:numPr>
        <w:ind w:left="425" w:leftChars="0" w:hanging="425" w:firstLine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JSTL Basci通过c:out展示JSTL基本用法</w:t>
      </w:r>
    </w:p>
    <w:p>
      <w:pPr>
        <w:numPr>
          <w:ilvl w:val="0"/>
          <w:numId w:val="0"/>
        </w:numPr>
        <w:ind w:lef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drawing>
          <wp:inline distT="0" distB="0" distL="114300" distR="114300">
            <wp:extent cx="5269230" cy="2044065"/>
            <wp:effectExtent l="0" t="0" r="3810" b="1333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6"/>
                    <a:stretch>
                      <a:fillRect/>
                    </a:stretch>
                  </pic:blipFill>
                  <pic:spPr>
                    <a:xfrm>
                      <a:off x="0" y="0"/>
                      <a:ext cx="5269230" cy="2044065"/>
                    </a:xfrm>
                    <a:prstGeom prst="rect">
                      <a:avLst/>
                    </a:prstGeom>
                    <a:noFill/>
                    <a:ln>
                      <a:noFill/>
                    </a:ln>
                  </pic:spPr>
                </pic:pic>
              </a:graphicData>
            </a:graphic>
          </wp:inline>
        </w:drawing>
      </w:r>
    </w:p>
    <w:p>
      <w:pPr>
        <w:numPr>
          <w:ilvl w:val="0"/>
          <w:numId w:val="1"/>
        </w:numPr>
        <w:ind w:left="425" w:leftChars="0" w:hanging="425" w:firstLine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JSTL利用catch语句捕获异常</w:t>
      </w:r>
    </w:p>
    <w:p>
      <w:pPr>
        <w:rPr>
          <w:rFonts w:hint="eastAsia" w:asciiTheme="minorEastAsia" w:hAnsiTheme="minorEastAsia" w:eastAsiaTheme="minorEastAsia" w:cstheme="minorEastAsia"/>
          <w:i w:val="0"/>
          <w:iCs w:val="0"/>
          <w:sz w:val="21"/>
          <w:szCs w:val="21"/>
          <w:lang w:val="en-US" w:eastAsia="zh-CN"/>
        </w:rPr>
      </w:pPr>
      <w:r>
        <w:rPr>
          <w:rFonts w:hint="eastAsia" w:asciiTheme="minorEastAsia" w:hAnsiTheme="minorEastAsia" w:eastAsiaTheme="minorEastAsia" w:cstheme="minorEastAsia"/>
          <w:sz w:val="21"/>
          <w:szCs w:val="21"/>
        </w:rPr>
        <w:drawing>
          <wp:inline distT="0" distB="0" distL="114300" distR="114300">
            <wp:extent cx="5268595" cy="1162685"/>
            <wp:effectExtent l="0" t="0" r="4445" b="1079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7"/>
                    <a:stretch>
                      <a:fillRect/>
                    </a:stretch>
                  </pic:blipFill>
                  <pic:spPr>
                    <a:xfrm>
                      <a:off x="0" y="0"/>
                      <a:ext cx="5268595" cy="1162685"/>
                    </a:xfrm>
                    <a:prstGeom prst="rect">
                      <a:avLst/>
                    </a:prstGeom>
                    <a:noFill/>
                    <a:ln>
                      <a:noFill/>
                    </a:ln>
                  </pic:spPr>
                </pic:pic>
              </a:graphicData>
            </a:graphic>
          </wp:inline>
        </w:drawing>
      </w:r>
    </w:p>
    <w:p>
      <w:pPr>
        <w:numPr>
          <w:ilvl w:val="0"/>
          <w:numId w:val="1"/>
        </w:numPr>
        <w:ind w:left="425" w:leftChars="0" w:hanging="425" w:firstLine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使用JSTL的c:out输出各类型的值</w:t>
      </w:r>
    </w:p>
    <w:p>
      <w:pPr>
        <w:numPr>
          <w:ilvl w:val="0"/>
          <w:numId w:val="0"/>
        </w:numPr>
        <w:ind w:lef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drawing>
          <wp:inline distT="0" distB="0" distL="114300" distR="114300">
            <wp:extent cx="5268595" cy="1691005"/>
            <wp:effectExtent l="0" t="0" r="4445" b="635"/>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8"/>
                    <a:stretch>
                      <a:fillRect/>
                    </a:stretch>
                  </pic:blipFill>
                  <pic:spPr>
                    <a:xfrm>
                      <a:off x="0" y="0"/>
                      <a:ext cx="5268595" cy="1691005"/>
                    </a:xfrm>
                    <a:prstGeom prst="rect">
                      <a:avLst/>
                    </a:prstGeom>
                    <a:noFill/>
                    <a:ln>
                      <a:noFill/>
                    </a:ln>
                  </pic:spPr>
                </pic:pic>
              </a:graphicData>
            </a:graphic>
          </wp:inline>
        </w:drawing>
      </w:r>
    </w:p>
    <w:p>
      <w:pPr>
        <w:numPr>
          <w:ilvl w:val="0"/>
          <w:numId w:val="2"/>
        </w:numPr>
        <w:ind w:lef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j2017051107_10_jspDemoBasic</w:t>
      </w:r>
      <w:r>
        <w:rPr>
          <w:rFonts w:hint="eastAsia" w:asciiTheme="minorEastAsia" w:hAnsiTheme="minorEastAsia" w:eastAsiaTheme="minorEastAsia" w:cstheme="minorEastAsia"/>
          <w:sz w:val="21"/>
          <w:szCs w:val="21"/>
          <w:lang w:val="en-US" w:eastAsia="zh-CN"/>
        </w:rPr>
        <w:t>主要完成JSP页面模拟用户登录的实验，同时还伴有其他功能。</w:t>
      </w:r>
    </w:p>
    <w:p>
      <w:pPr>
        <w:numPr>
          <w:ilvl w:val="0"/>
          <w:numId w:val="3"/>
        </w:numPr>
        <w:ind w:left="425" w:leftChars="0" w:hanging="425" w:firstLine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项目导航页面</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drawing>
          <wp:inline distT="0" distB="0" distL="114300" distR="114300">
            <wp:extent cx="5269865" cy="1692910"/>
            <wp:effectExtent l="0" t="0" r="3175" b="1397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9"/>
                    <a:stretch>
                      <a:fillRect/>
                    </a:stretch>
                  </pic:blipFill>
                  <pic:spPr>
                    <a:xfrm>
                      <a:off x="0" y="0"/>
                      <a:ext cx="5269865" cy="1692910"/>
                    </a:xfrm>
                    <a:prstGeom prst="rect">
                      <a:avLst/>
                    </a:prstGeom>
                    <a:noFill/>
                    <a:ln>
                      <a:noFill/>
                    </a:ln>
                  </pic:spPr>
                </pic:pic>
              </a:graphicData>
            </a:graphic>
          </wp:inline>
        </w:drawing>
      </w:r>
    </w:p>
    <w:p>
      <w:pPr>
        <w:numPr>
          <w:ilvl w:val="0"/>
          <w:numId w:val="3"/>
        </w:numPr>
        <w:ind w:left="425" w:leftChars="0" w:hanging="425" w:firstLine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首页：用户点击访问首页链接可以跳转到首页，首页展示使用javaBean的示例和直接使用java代码块的示例</w:t>
      </w:r>
    </w:p>
    <w:p>
      <w:pPr>
        <w:numPr>
          <w:ilvl w:val="0"/>
          <w:numId w:val="0"/>
        </w:numPr>
        <w:ind w:lef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drawing>
          <wp:inline distT="0" distB="0" distL="114300" distR="114300">
            <wp:extent cx="5264150" cy="1886585"/>
            <wp:effectExtent l="0" t="0" r="8890" b="3175"/>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10"/>
                    <a:stretch>
                      <a:fillRect/>
                    </a:stretch>
                  </pic:blipFill>
                  <pic:spPr>
                    <a:xfrm>
                      <a:off x="0" y="0"/>
                      <a:ext cx="5264150" cy="1886585"/>
                    </a:xfrm>
                    <a:prstGeom prst="rect">
                      <a:avLst/>
                    </a:prstGeom>
                    <a:noFill/>
                    <a:ln>
                      <a:noFill/>
                    </a:ln>
                  </pic:spPr>
                </pic:pic>
              </a:graphicData>
            </a:graphic>
          </wp:inline>
        </w:drawing>
      </w:r>
    </w:p>
    <w:p>
      <w:pPr>
        <w:numPr>
          <w:ilvl w:val="0"/>
          <w:numId w:val="3"/>
        </w:numPr>
        <w:ind w:left="425" w:leftChars="0" w:hanging="425" w:firstLine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邮箱合法性检查：点击邮箱合法性检查链接可以进入到检查页面。系统将会根据用户输入的邮箱来判断是否合法。如果邮箱合法，将会在输入框的后面提示邮箱合法。否则，将会提示邮箱不合法。</w:t>
      </w:r>
    </w:p>
    <w:p>
      <w:pPr>
        <w:numPr>
          <w:ilvl w:val="0"/>
          <w:numId w:val="0"/>
        </w:numPr>
        <w:ind w:left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drawing>
          <wp:inline distT="0" distB="0" distL="114300" distR="114300">
            <wp:extent cx="5268595" cy="1779270"/>
            <wp:effectExtent l="0" t="0" r="4445" b="3810"/>
            <wp:docPr id="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pic:cNvPicPr>
                      <a:picLocks noChangeAspect="1"/>
                    </pic:cNvPicPr>
                  </pic:nvPicPr>
                  <pic:blipFill>
                    <a:blip r:embed="rId11"/>
                    <a:stretch>
                      <a:fillRect/>
                    </a:stretch>
                  </pic:blipFill>
                  <pic:spPr>
                    <a:xfrm>
                      <a:off x="0" y="0"/>
                      <a:ext cx="5268595" cy="1779270"/>
                    </a:xfrm>
                    <a:prstGeom prst="rect">
                      <a:avLst/>
                    </a:prstGeom>
                    <a:noFill/>
                    <a:ln>
                      <a:noFill/>
                    </a:ln>
                  </pic:spPr>
                </pic:pic>
              </a:graphicData>
            </a:graphic>
          </wp:inline>
        </w:drawing>
      </w:r>
    </w:p>
    <w:p>
      <w:pPr>
        <w:numPr>
          <w:ilvl w:val="0"/>
          <w:numId w:val="0"/>
        </w:numPr>
        <w:ind w:lef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drawing>
          <wp:inline distT="0" distB="0" distL="114300" distR="114300">
            <wp:extent cx="5269230" cy="1654810"/>
            <wp:effectExtent l="0" t="0" r="3810" b="6350"/>
            <wp:docPr id="1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1"/>
                    <pic:cNvPicPr>
                      <a:picLocks noChangeAspect="1"/>
                    </pic:cNvPicPr>
                  </pic:nvPicPr>
                  <pic:blipFill>
                    <a:blip r:embed="rId12"/>
                    <a:stretch>
                      <a:fillRect/>
                    </a:stretch>
                  </pic:blipFill>
                  <pic:spPr>
                    <a:xfrm>
                      <a:off x="0" y="0"/>
                      <a:ext cx="5269230" cy="1654810"/>
                    </a:xfrm>
                    <a:prstGeom prst="rect">
                      <a:avLst/>
                    </a:prstGeom>
                    <a:noFill/>
                    <a:ln>
                      <a:noFill/>
                    </a:ln>
                  </pic:spPr>
                </pic:pic>
              </a:graphicData>
            </a:graphic>
          </wp:inline>
        </w:drawing>
      </w:r>
    </w:p>
    <w:p>
      <w:pPr>
        <w:numPr>
          <w:ilvl w:val="0"/>
          <w:numId w:val="3"/>
        </w:numPr>
        <w:ind w:left="425" w:leftChars="0" w:hanging="425" w:firstLine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注册：用户在注册页面进行注册。只有当用户的两次密码都正确，并且邮箱也合法的时候才能够注册成功，并且自动跳转到登录界面。如果当两次输入的密码不一致的时候，或者邮箱不合法的时候，系统将会提示错误，直到用户进行纠正所有错误后方可注册成功。</w:t>
      </w:r>
    </w:p>
    <w:p>
      <w:pPr>
        <w:numPr>
          <w:ilvl w:val="0"/>
          <w:numId w:val="0"/>
        </w:numPr>
        <w:ind w:lef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邮箱不合法：</w:t>
      </w:r>
    </w:p>
    <w:p>
      <w:pPr>
        <w:numPr>
          <w:ilvl w:val="0"/>
          <w:numId w:val="0"/>
        </w:numPr>
        <w:ind w:left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drawing>
          <wp:inline distT="0" distB="0" distL="114300" distR="114300">
            <wp:extent cx="5272405" cy="1831340"/>
            <wp:effectExtent l="0" t="0" r="635" b="12700"/>
            <wp:docPr id="1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2"/>
                    <pic:cNvPicPr>
                      <a:picLocks noChangeAspect="1"/>
                    </pic:cNvPicPr>
                  </pic:nvPicPr>
                  <pic:blipFill>
                    <a:blip r:embed="rId13"/>
                    <a:stretch>
                      <a:fillRect/>
                    </a:stretch>
                  </pic:blipFill>
                  <pic:spPr>
                    <a:xfrm>
                      <a:off x="0" y="0"/>
                      <a:ext cx="5272405" cy="1831340"/>
                    </a:xfrm>
                    <a:prstGeom prst="rect">
                      <a:avLst/>
                    </a:prstGeom>
                    <a:noFill/>
                    <a:ln>
                      <a:noFill/>
                    </a:ln>
                  </pic:spPr>
                </pic:pic>
              </a:graphicData>
            </a:graphic>
          </wp:inline>
        </w:drawing>
      </w:r>
    </w:p>
    <w:p>
      <w:pPr>
        <w:numPr>
          <w:ilvl w:val="0"/>
          <w:numId w:val="0"/>
        </w:numPr>
        <w:ind w:lef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两次密码不一致：</w:t>
      </w:r>
    </w:p>
    <w:p>
      <w:pPr>
        <w:numPr>
          <w:ilvl w:val="0"/>
          <w:numId w:val="0"/>
        </w:numPr>
        <w:ind w:left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drawing>
          <wp:inline distT="0" distB="0" distL="114300" distR="114300">
            <wp:extent cx="5269230" cy="1848485"/>
            <wp:effectExtent l="0" t="0" r="3810" b="10795"/>
            <wp:docPr id="16"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3"/>
                    <pic:cNvPicPr>
                      <a:picLocks noChangeAspect="1"/>
                    </pic:cNvPicPr>
                  </pic:nvPicPr>
                  <pic:blipFill>
                    <a:blip r:embed="rId14"/>
                    <a:stretch>
                      <a:fillRect/>
                    </a:stretch>
                  </pic:blipFill>
                  <pic:spPr>
                    <a:xfrm>
                      <a:off x="0" y="0"/>
                      <a:ext cx="5269230" cy="1848485"/>
                    </a:xfrm>
                    <a:prstGeom prst="rect">
                      <a:avLst/>
                    </a:prstGeom>
                    <a:noFill/>
                    <a:ln>
                      <a:noFill/>
                    </a:ln>
                  </pic:spPr>
                </pic:pic>
              </a:graphicData>
            </a:graphic>
          </wp:inline>
        </w:drawing>
      </w:r>
    </w:p>
    <w:p>
      <w:pPr>
        <w:numPr>
          <w:ilvl w:val="0"/>
          <w:numId w:val="0"/>
        </w:numPr>
        <w:ind w:lef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注册成功，跳转到登录页面：</w:t>
      </w:r>
    </w:p>
    <w:p>
      <w:pPr>
        <w:numPr>
          <w:ilvl w:val="0"/>
          <w:numId w:val="0"/>
        </w:numPr>
        <w:ind w:left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drawing>
          <wp:inline distT="0" distB="0" distL="114300" distR="114300">
            <wp:extent cx="5273675" cy="1517650"/>
            <wp:effectExtent l="0" t="0" r="14605" b="6350"/>
            <wp:docPr id="1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4"/>
                    <pic:cNvPicPr>
                      <a:picLocks noChangeAspect="1"/>
                    </pic:cNvPicPr>
                  </pic:nvPicPr>
                  <pic:blipFill>
                    <a:blip r:embed="rId15"/>
                    <a:stretch>
                      <a:fillRect/>
                    </a:stretch>
                  </pic:blipFill>
                  <pic:spPr>
                    <a:xfrm>
                      <a:off x="0" y="0"/>
                      <a:ext cx="5273675" cy="1517650"/>
                    </a:xfrm>
                    <a:prstGeom prst="rect">
                      <a:avLst/>
                    </a:prstGeom>
                    <a:noFill/>
                    <a:ln>
                      <a:noFill/>
                    </a:ln>
                  </pic:spPr>
                </pic:pic>
              </a:graphicData>
            </a:graphic>
          </wp:inline>
        </w:drawing>
      </w:r>
    </w:p>
    <w:p>
      <w:pPr>
        <w:numPr>
          <w:ilvl w:val="0"/>
          <w:numId w:val="3"/>
        </w:numPr>
        <w:ind w:left="425" w:leftChars="0" w:hanging="425" w:firstLine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登录：用户可以直接访问登录界面，也可以注册成功后自动跳转到登录界面。登录成功后，将会跳转到欢迎界面。</w:t>
      </w:r>
    </w:p>
    <w:p>
      <w:pPr>
        <w:numPr>
          <w:ilvl w:val="0"/>
          <w:numId w:val="0"/>
        </w:numPr>
        <w:ind w:lef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drawing>
          <wp:inline distT="0" distB="0" distL="114300" distR="114300">
            <wp:extent cx="5270500" cy="1564640"/>
            <wp:effectExtent l="0" t="0" r="2540" b="5080"/>
            <wp:docPr id="18"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5"/>
                    <pic:cNvPicPr>
                      <a:picLocks noChangeAspect="1"/>
                    </pic:cNvPicPr>
                  </pic:nvPicPr>
                  <pic:blipFill>
                    <a:blip r:embed="rId16"/>
                    <a:stretch>
                      <a:fillRect/>
                    </a:stretch>
                  </pic:blipFill>
                  <pic:spPr>
                    <a:xfrm>
                      <a:off x="0" y="0"/>
                      <a:ext cx="5270500" cy="1564640"/>
                    </a:xfrm>
                    <a:prstGeom prst="rect">
                      <a:avLst/>
                    </a:prstGeom>
                    <a:noFill/>
                    <a:ln>
                      <a:noFill/>
                    </a:ln>
                  </pic:spPr>
                </pic:pic>
              </a:graphicData>
            </a:graphic>
          </wp:inline>
        </w:drawing>
      </w:r>
    </w:p>
    <w:p>
      <w:pPr>
        <w:numPr>
          <w:ilvl w:val="0"/>
          <w:numId w:val="0"/>
        </w:numPr>
        <w:ind w:left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drawing>
          <wp:inline distT="0" distB="0" distL="114300" distR="114300">
            <wp:extent cx="5269230" cy="1404620"/>
            <wp:effectExtent l="0" t="0" r="3810" b="12700"/>
            <wp:docPr id="19"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6"/>
                    <pic:cNvPicPr>
                      <a:picLocks noChangeAspect="1"/>
                    </pic:cNvPicPr>
                  </pic:nvPicPr>
                  <pic:blipFill>
                    <a:blip r:embed="rId17"/>
                    <a:stretch>
                      <a:fillRect/>
                    </a:stretch>
                  </pic:blipFill>
                  <pic:spPr>
                    <a:xfrm>
                      <a:off x="0" y="0"/>
                      <a:ext cx="5269230" cy="1404620"/>
                    </a:xfrm>
                    <a:prstGeom prst="rect">
                      <a:avLst/>
                    </a:prstGeom>
                    <a:noFill/>
                    <a:ln>
                      <a:noFill/>
                    </a:ln>
                  </pic:spPr>
                </pic:pic>
              </a:graphicData>
            </a:graphic>
          </wp:inline>
        </w:drawing>
      </w:r>
    </w:p>
    <w:p>
      <w:pPr>
        <w:numPr>
          <w:ilvl w:val="0"/>
          <w:numId w:val="2"/>
        </w:numPr>
        <w:ind w:left="0" w:leftChars="0" w:firstLine="0" w:firstLine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j2017051107_11_javaeeToolUtils</w:t>
      </w:r>
      <w:r>
        <w:rPr>
          <w:rFonts w:hint="eastAsia" w:asciiTheme="minorEastAsia" w:hAnsiTheme="minorEastAsia" w:eastAsiaTheme="minorEastAsia" w:cstheme="minorEastAsia"/>
          <w:sz w:val="21"/>
          <w:szCs w:val="21"/>
          <w:lang w:val="en-US" w:eastAsia="zh-CN"/>
        </w:rPr>
        <w:t>：该项目主要是完成Bean实验，用Bean的方式，完成各种功能，然后在JSP中应用。项目中有三种Bean，分别是Computer、MyFile和Triangle。这三种Bean分别用于进行简单的四则运算、文件操作和判断给定的边能否构成三角形以及面积的计算。</w:t>
      </w:r>
    </w:p>
    <w:p>
      <w:pPr>
        <w:numPr>
          <w:ilvl w:val="0"/>
          <w:numId w:val="4"/>
        </w:numPr>
        <w:ind w:left="425" w:leftChars="0" w:hanging="425" w:firstLine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项目导航页面：</w:t>
      </w:r>
    </w:p>
    <w:p>
      <w:pPr>
        <w:numPr>
          <w:ilvl w:val="0"/>
          <w:numId w:val="0"/>
        </w:numPr>
        <w:ind w:left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drawing>
          <wp:inline distT="0" distB="0" distL="114300" distR="114300">
            <wp:extent cx="5268595" cy="1453515"/>
            <wp:effectExtent l="0" t="0" r="4445" b="9525"/>
            <wp:docPr id="20"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7"/>
                    <pic:cNvPicPr>
                      <a:picLocks noChangeAspect="1"/>
                    </pic:cNvPicPr>
                  </pic:nvPicPr>
                  <pic:blipFill>
                    <a:blip r:embed="rId18"/>
                    <a:stretch>
                      <a:fillRect/>
                    </a:stretch>
                  </pic:blipFill>
                  <pic:spPr>
                    <a:xfrm>
                      <a:off x="0" y="0"/>
                      <a:ext cx="5268595" cy="1453515"/>
                    </a:xfrm>
                    <a:prstGeom prst="rect">
                      <a:avLst/>
                    </a:prstGeom>
                    <a:noFill/>
                    <a:ln>
                      <a:noFill/>
                    </a:ln>
                  </pic:spPr>
                </pic:pic>
              </a:graphicData>
            </a:graphic>
          </wp:inline>
        </w:drawing>
      </w:r>
    </w:p>
    <w:p>
      <w:pPr>
        <w:numPr>
          <w:ilvl w:val="0"/>
          <w:numId w:val="4"/>
        </w:numPr>
        <w:ind w:left="425" w:leftChars="0" w:hanging="425" w:firstLine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简易计算器</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drawing>
          <wp:inline distT="0" distB="0" distL="114300" distR="114300">
            <wp:extent cx="5268595" cy="2153285"/>
            <wp:effectExtent l="0" t="0" r="4445" b="10795"/>
            <wp:docPr id="21"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8"/>
                    <pic:cNvPicPr>
                      <a:picLocks noChangeAspect="1"/>
                    </pic:cNvPicPr>
                  </pic:nvPicPr>
                  <pic:blipFill>
                    <a:blip r:embed="rId19"/>
                    <a:stretch>
                      <a:fillRect/>
                    </a:stretch>
                  </pic:blipFill>
                  <pic:spPr>
                    <a:xfrm>
                      <a:off x="0" y="0"/>
                      <a:ext cx="5268595" cy="2153285"/>
                    </a:xfrm>
                    <a:prstGeom prst="rect">
                      <a:avLst/>
                    </a:prstGeom>
                    <a:noFill/>
                    <a:ln>
                      <a:noFill/>
                    </a:ln>
                  </pic:spPr>
                </pic:pic>
              </a:graphicData>
            </a:graphic>
          </wp:inline>
        </w:drawing>
      </w:r>
    </w:p>
    <w:p>
      <w:pPr>
        <w:numPr>
          <w:ilvl w:val="0"/>
          <w:numId w:val="4"/>
        </w:numPr>
        <w:ind w:left="425" w:leftChars="0" w:hanging="425"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文件操作：用户在输入框中输入文件的路径和名字，然后点击读取按钮即可跳转到文件信息界面。在文件信息界面显示了读取的文件的名字、文件的路径、文件的内容以及文件内容的长度。</w:t>
      </w:r>
    </w:p>
    <w:p>
      <w:pPr>
        <w:numPr>
          <w:ilvl w:val="0"/>
          <w:numId w:val="0"/>
        </w:numPr>
        <w:ind w:left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drawing>
          <wp:inline distT="0" distB="0" distL="114300" distR="114300">
            <wp:extent cx="5272405" cy="1437005"/>
            <wp:effectExtent l="0" t="0" r="635" b="10795"/>
            <wp:docPr id="2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4"/>
                    <pic:cNvPicPr>
                      <a:picLocks noChangeAspect="1"/>
                    </pic:cNvPicPr>
                  </pic:nvPicPr>
                  <pic:blipFill>
                    <a:blip r:embed="rId20"/>
                    <a:stretch>
                      <a:fillRect/>
                    </a:stretch>
                  </pic:blipFill>
                  <pic:spPr>
                    <a:xfrm>
                      <a:off x="0" y="0"/>
                      <a:ext cx="5272405" cy="1437005"/>
                    </a:xfrm>
                    <a:prstGeom prst="rect">
                      <a:avLst/>
                    </a:prstGeom>
                    <a:noFill/>
                    <a:ln>
                      <a:noFill/>
                    </a:ln>
                  </pic:spPr>
                </pic:pic>
              </a:graphicData>
            </a:graphic>
          </wp:inline>
        </w:drawing>
      </w:r>
    </w:p>
    <w:p>
      <w:pPr>
        <w:numPr>
          <w:ilvl w:val="0"/>
          <w:numId w:val="0"/>
        </w:numPr>
        <w:ind w:left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drawing>
          <wp:inline distT="0" distB="0" distL="114300" distR="114300">
            <wp:extent cx="5272405" cy="1610360"/>
            <wp:effectExtent l="0" t="0" r="635" b="5080"/>
            <wp:docPr id="2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5"/>
                    <pic:cNvPicPr>
                      <a:picLocks noChangeAspect="1"/>
                    </pic:cNvPicPr>
                  </pic:nvPicPr>
                  <pic:blipFill>
                    <a:blip r:embed="rId21"/>
                    <a:stretch>
                      <a:fillRect/>
                    </a:stretch>
                  </pic:blipFill>
                  <pic:spPr>
                    <a:xfrm>
                      <a:off x="0" y="0"/>
                      <a:ext cx="5272405" cy="1610360"/>
                    </a:xfrm>
                    <a:prstGeom prst="rect">
                      <a:avLst/>
                    </a:prstGeom>
                    <a:noFill/>
                    <a:ln>
                      <a:noFill/>
                    </a:ln>
                  </pic:spPr>
                </pic:pic>
              </a:graphicData>
            </a:graphic>
          </wp:inline>
        </w:drawing>
      </w:r>
    </w:p>
    <w:p>
      <w:pPr>
        <w:numPr>
          <w:ilvl w:val="0"/>
          <w:numId w:val="4"/>
        </w:numPr>
        <w:ind w:left="425" w:leftChars="0" w:hanging="425"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三角形判断以及面积计算</w:t>
      </w:r>
    </w:p>
    <w:p>
      <w:pPr>
        <w:numPr>
          <w:ilvl w:val="0"/>
          <w:numId w:val="0"/>
        </w:numPr>
        <w:ind w:leftChars="0"/>
        <w:rPr>
          <w:rFonts w:hint="eastAsia" w:asciiTheme="minorEastAsia" w:hAnsiTheme="minorEastAsia" w:eastAsiaTheme="minorEastAsia" w:cstheme="minorEastAsia"/>
          <w:sz w:val="21"/>
          <w:szCs w:val="21"/>
          <w:lang w:val="en-US"/>
        </w:rPr>
      </w:pPr>
      <w:r>
        <w:rPr>
          <w:rFonts w:hint="eastAsia" w:asciiTheme="minorEastAsia" w:hAnsiTheme="minorEastAsia" w:eastAsiaTheme="minorEastAsia" w:cstheme="minorEastAsia"/>
          <w:sz w:val="21"/>
          <w:szCs w:val="21"/>
          <w:lang w:val="en-US" w:eastAsia="zh-CN"/>
        </w:rPr>
        <w:t>能构成三角形：</w:t>
      </w:r>
    </w:p>
    <w:p>
      <w:pPr>
        <w:numPr>
          <w:ilvl w:val="0"/>
          <w:numId w:val="0"/>
        </w:numPr>
        <w:ind w:left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drawing>
          <wp:inline distT="0" distB="0" distL="114300" distR="114300">
            <wp:extent cx="5270500" cy="2367280"/>
            <wp:effectExtent l="0" t="0" r="2540" b="10160"/>
            <wp:docPr id="22"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9"/>
                    <pic:cNvPicPr>
                      <a:picLocks noChangeAspect="1"/>
                    </pic:cNvPicPr>
                  </pic:nvPicPr>
                  <pic:blipFill>
                    <a:blip r:embed="rId22"/>
                    <a:stretch>
                      <a:fillRect/>
                    </a:stretch>
                  </pic:blipFill>
                  <pic:spPr>
                    <a:xfrm>
                      <a:off x="0" y="0"/>
                      <a:ext cx="5270500" cy="2367280"/>
                    </a:xfrm>
                    <a:prstGeom prst="rect">
                      <a:avLst/>
                    </a:prstGeom>
                    <a:noFill/>
                    <a:ln>
                      <a:noFill/>
                    </a:ln>
                  </pic:spPr>
                </pic:pic>
              </a:graphicData>
            </a:graphic>
          </wp:inline>
        </w:drawing>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drawing>
          <wp:inline distT="0" distB="0" distL="114300" distR="114300">
            <wp:extent cx="5273675" cy="2023110"/>
            <wp:effectExtent l="0" t="0" r="14605" b="3810"/>
            <wp:docPr id="23"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0"/>
                    <pic:cNvPicPr>
                      <a:picLocks noChangeAspect="1"/>
                    </pic:cNvPicPr>
                  </pic:nvPicPr>
                  <pic:blipFill>
                    <a:blip r:embed="rId23"/>
                    <a:stretch>
                      <a:fillRect/>
                    </a:stretch>
                  </pic:blipFill>
                  <pic:spPr>
                    <a:xfrm>
                      <a:off x="0" y="0"/>
                      <a:ext cx="5273675" cy="2023110"/>
                    </a:xfrm>
                    <a:prstGeom prst="rect">
                      <a:avLst/>
                    </a:prstGeom>
                    <a:noFill/>
                    <a:ln>
                      <a:noFill/>
                    </a:ln>
                  </pic:spPr>
                </pic:pic>
              </a:graphicData>
            </a:graphic>
          </wp:inline>
        </w:drawing>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不能构成三角形：</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drawing>
          <wp:inline distT="0" distB="0" distL="114300" distR="114300">
            <wp:extent cx="5272405" cy="2451100"/>
            <wp:effectExtent l="0" t="0" r="635" b="2540"/>
            <wp:docPr id="24"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1"/>
                    <pic:cNvPicPr>
                      <a:picLocks noChangeAspect="1"/>
                    </pic:cNvPicPr>
                  </pic:nvPicPr>
                  <pic:blipFill>
                    <a:blip r:embed="rId24"/>
                    <a:stretch>
                      <a:fillRect/>
                    </a:stretch>
                  </pic:blipFill>
                  <pic:spPr>
                    <a:xfrm>
                      <a:off x="0" y="0"/>
                      <a:ext cx="5272405" cy="2451100"/>
                    </a:xfrm>
                    <a:prstGeom prst="rect">
                      <a:avLst/>
                    </a:prstGeom>
                    <a:noFill/>
                    <a:ln>
                      <a:noFill/>
                    </a:ln>
                  </pic:spPr>
                </pic:pic>
              </a:graphicData>
            </a:graphic>
          </wp:inline>
        </w:drawing>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drawing>
          <wp:inline distT="0" distB="0" distL="114300" distR="114300">
            <wp:extent cx="5273040" cy="1976120"/>
            <wp:effectExtent l="0" t="0" r="0" b="5080"/>
            <wp:docPr id="25"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2"/>
                    <pic:cNvPicPr>
                      <a:picLocks noChangeAspect="1"/>
                    </pic:cNvPicPr>
                  </pic:nvPicPr>
                  <pic:blipFill>
                    <a:blip r:embed="rId25"/>
                    <a:stretch>
                      <a:fillRect/>
                    </a:stretch>
                  </pic:blipFill>
                  <pic:spPr>
                    <a:xfrm>
                      <a:off x="0" y="0"/>
                      <a:ext cx="5273040" cy="1976120"/>
                    </a:xfrm>
                    <a:prstGeom prst="rect">
                      <a:avLst/>
                    </a:prstGeom>
                    <a:noFill/>
                    <a:ln>
                      <a:noFill/>
                    </a:ln>
                  </pic:spPr>
                </pic:pic>
              </a:graphicData>
            </a:graphic>
          </wp:inline>
        </w:drawing>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错误1：出现404</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drawing>
          <wp:inline distT="0" distB="0" distL="114300" distR="114300">
            <wp:extent cx="5271135" cy="1973580"/>
            <wp:effectExtent l="0" t="0" r="1905" b="7620"/>
            <wp:docPr id="1" name="图片 1" descr="采用转发出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采用转发出错"/>
                    <pic:cNvPicPr>
                      <a:picLocks noChangeAspect="1"/>
                    </pic:cNvPicPr>
                  </pic:nvPicPr>
                  <pic:blipFill>
                    <a:blip r:embed="rId26"/>
                    <a:stretch>
                      <a:fillRect/>
                    </a:stretch>
                  </pic:blipFill>
                  <pic:spPr>
                    <a:xfrm>
                      <a:off x="0" y="0"/>
                      <a:ext cx="5271135" cy="1973580"/>
                    </a:xfrm>
                    <a:prstGeom prst="rect">
                      <a:avLst/>
                    </a:prstGeom>
                  </pic:spPr>
                </pic:pic>
              </a:graphicData>
            </a:graphic>
          </wp:inline>
        </w:drawing>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错误原因：在进行javaeeToolUtils中的计算器的实验时，在ComputerServlet中我想将处理的结果返回到inputNumber.jsp直接进行显示，并可继续进行其他计算。而不是按照老师的方法重新写个界面进行显示。在ComputerServlet处理完后，我刚开始也采取转发的方法，第一次结果是能正常显示，但是继续进行计算的时候就会报404的错误。原因就是采用转发的方法URL是不变的，所以我再次进行计算的时候，其实当前URL是指向ComputerServlet的，而不是inputNumber.jsp。</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解决方案：采用重定向的方法，在ComputerServlet处理完后重定向到inputNumber.jsp，便既可以显示结果，又可以多次进行计算。</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错误2：空指针错误</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drawing>
          <wp:inline distT="0" distB="0" distL="114300" distR="114300">
            <wp:extent cx="5267325" cy="1836420"/>
            <wp:effectExtent l="0" t="0" r="5715" b="7620"/>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27"/>
                    <a:stretch>
                      <a:fillRect/>
                    </a:stretch>
                  </pic:blipFill>
                  <pic:spPr>
                    <a:xfrm>
                      <a:off x="0" y="0"/>
                      <a:ext cx="5267325" cy="1836420"/>
                    </a:xfrm>
                    <a:prstGeom prst="rect">
                      <a:avLst/>
                    </a:prstGeom>
                    <a:noFill/>
                    <a:ln>
                      <a:noFill/>
                    </a:ln>
                  </pic:spPr>
                </pic:pic>
              </a:graphicData>
            </a:graphic>
          </wp:inline>
        </w:drawing>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错误原因：我将检查和检查结果放在同一个界面，在第一次进入进行邮箱检查的时候，邮箱其实是null，这时候创建对象当然会出错。</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drawing>
          <wp:inline distT="0" distB="0" distL="114300" distR="114300">
            <wp:extent cx="5158740" cy="2446020"/>
            <wp:effectExtent l="0" t="0" r="7620" b="7620"/>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pic:cNvPicPr>
                  </pic:nvPicPr>
                  <pic:blipFill>
                    <a:blip r:embed="rId28"/>
                    <a:stretch>
                      <a:fillRect/>
                    </a:stretch>
                  </pic:blipFill>
                  <pic:spPr>
                    <a:xfrm>
                      <a:off x="0" y="0"/>
                      <a:ext cx="5158740" cy="2446020"/>
                    </a:xfrm>
                    <a:prstGeom prst="rect">
                      <a:avLst/>
                    </a:prstGeom>
                    <a:noFill/>
                    <a:ln>
                      <a:noFill/>
                    </a:ln>
                  </pic:spPr>
                </pic:pic>
              </a:graphicData>
            </a:graphic>
          </wp:inline>
        </w:drawing>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解决方案：添加判断邮箱不为空的条件语句，只有当邮箱不为空的时候，才创建对象。如图所示：</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drawing>
          <wp:inline distT="0" distB="0" distL="114300" distR="114300">
            <wp:extent cx="4930140" cy="2522220"/>
            <wp:effectExtent l="0" t="0" r="7620" b="7620"/>
            <wp:docPr id="1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pic:cNvPicPr>
                      <a:picLocks noChangeAspect="1"/>
                    </pic:cNvPicPr>
                  </pic:nvPicPr>
                  <pic:blipFill>
                    <a:blip r:embed="rId29"/>
                    <a:stretch>
                      <a:fillRect/>
                    </a:stretch>
                  </pic:blipFill>
                  <pic:spPr>
                    <a:xfrm>
                      <a:off x="0" y="0"/>
                      <a:ext cx="4930140" cy="2522220"/>
                    </a:xfrm>
                    <a:prstGeom prst="rect">
                      <a:avLst/>
                    </a:prstGeom>
                    <a:noFill/>
                    <a:ln>
                      <a:noFill/>
                    </a:ln>
                  </pic:spPr>
                </pic:pic>
              </a:graphicData>
            </a:graphic>
          </wp:inline>
        </w:drawing>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错误3：年份和月份显示错误</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错误原因：</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1.date.getYear()返回的是从1900年到当前年份的整数，所以获取当前年份还需要加上1900</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2.Date.getMonth()返回的月份是从0~11的，所以获取到以后还要加1</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解决方案：</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1.获取当前年份的时候使用：date.getYear()+1900还需要加上1900</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2.获取月份的时候使用：Date.getMonth()+1</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错误4：读取文件时路径出错</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drawing>
          <wp:inline distT="0" distB="0" distL="114300" distR="114300">
            <wp:extent cx="5272405" cy="1593850"/>
            <wp:effectExtent l="0" t="0" r="635" b="635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30"/>
                    <a:stretch>
                      <a:fillRect/>
                    </a:stretch>
                  </pic:blipFill>
                  <pic:spPr>
                    <a:xfrm>
                      <a:off x="0" y="0"/>
                      <a:ext cx="5272405" cy="1593850"/>
                    </a:xfrm>
                    <a:prstGeom prst="rect">
                      <a:avLst/>
                    </a:prstGeom>
                    <a:noFill/>
                    <a:ln>
                      <a:noFill/>
                    </a:ln>
                  </pic:spPr>
                </pic:pic>
              </a:graphicData>
            </a:graphic>
          </wp:inline>
        </w:drawing>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错误原因：</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在创建路径的时候，将文件的目录和名称放反了</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drawing>
          <wp:inline distT="0" distB="0" distL="114300" distR="114300">
            <wp:extent cx="5269230" cy="1106170"/>
            <wp:effectExtent l="0" t="0" r="3810" b="6350"/>
            <wp:docPr id="2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3"/>
                    <pic:cNvPicPr>
                      <a:picLocks noChangeAspect="1"/>
                    </pic:cNvPicPr>
                  </pic:nvPicPr>
                  <pic:blipFill>
                    <a:blip r:embed="rId31"/>
                    <a:stretch>
                      <a:fillRect/>
                    </a:stretch>
                  </pic:blipFill>
                  <pic:spPr>
                    <a:xfrm>
                      <a:off x="0" y="0"/>
                      <a:ext cx="5269230" cy="1106170"/>
                    </a:xfrm>
                    <a:prstGeom prst="rect">
                      <a:avLst/>
                    </a:prstGeom>
                    <a:noFill/>
                    <a:ln>
                      <a:noFill/>
                    </a:ln>
                  </pic:spPr>
                </pic:pic>
              </a:graphicData>
            </a:graphic>
          </wp:inline>
        </w:drawing>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解决方案：</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改正名称和目录的顺序</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drawing>
          <wp:inline distT="0" distB="0" distL="114300" distR="114300">
            <wp:extent cx="5272405" cy="1226185"/>
            <wp:effectExtent l="0" t="0" r="635" b="8255"/>
            <wp:docPr id="2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
                    <pic:cNvPicPr>
                      <a:picLocks noChangeAspect="1"/>
                    </pic:cNvPicPr>
                  </pic:nvPicPr>
                  <pic:blipFill>
                    <a:blip r:embed="rId32"/>
                    <a:stretch>
                      <a:fillRect/>
                    </a:stretch>
                  </pic:blipFill>
                  <pic:spPr>
                    <a:xfrm>
                      <a:off x="0" y="0"/>
                      <a:ext cx="5272405" cy="1226185"/>
                    </a:xfrm>
                    <a:prstGeom prst="rect">
                      <a:avLst/>
                    </a:prstGeom>
                    <a:noFill/>
                    <a:ln>
                      <a:noFill/>
                    </a:ln>
                  </pic:spPr>
                </pic:pic>
              </a:graphicData>
            </a:graphic>
          </wp:inline>
        </w:drawing>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错误5：使用JSTL核心标签库的时候系统不能识别</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drawing>
          <wp:inline distT="0" distB="0" distL="114300" distR="114300">
            <wp:extent cx="5273040" cy="1977390"/>
            <wp:effectExtent l="0" t="0" r="0" b="3810"/>
            <wp:docPr id="3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6"/>
                    <pic:cNvPicPr>
                      <a:picLocks noChangeAspect="1"/>
                    </pic:cNvPicPr>
                  </pic:nvPicPr>
                  <pic:blipFill>
                    <a:blip r:embed="rId33"/>
                    <a:stretch>
                      <a:fillRect/>
                    </a:stretch>
                  </pic:blipFill>
                  <pic:spPr>
                    <a:xfrm>
                      <a:off x="0" y="0"/>
                      <a:ext cx="5273040" cy="1977390"/>
                    </a:xfrm>
                    <a:prstGeom prst="rect">
                      <a:avLst/>
                    </a:prstGeom>
                    <a:noFill/>
                    <a:ln>
                      <a:noFill/>
                    </a:ln>
                  </pic:spPr>
                </pic:pic>
              </a:graphicData>
            </a:graphic>
          </wp:inline>
        </w:drawing>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错误原因：没有在项目的WEB-INF目录下的lib目录中导入两个包，jstl.jar和standerd.jar以及在需要用到JSTL的JSP页面中做声明：&lt;%@ taglib prefix="c" uri="http://java.sun.com/jsp/jstl/core%&gt;</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解决方案：导入两个包到相应的位置，然后在需要用到JSTL的JSP页面中做声明</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心得体会：</w:t>
      </w:r>
    </w:p>
    <w:p>
      <w:pPr>
        <w:numPr>
          <w:ilvl w:val="0"/>
          <w:numId w:val="5"/>
        </w:numPr>
        <w:ind w:left="0" w:leftChars="0" w:firstLine="420" w:firstLine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自己有些粗心大意，然后在逻辑周密性方面也不够严谨。就比如说错误2和错误4。对于错误2出现的空指针错误，空指针其实是会经常出现的，这就需要在可能出现空指针的地方多留心，然后做相应的判断。还有就是错误4，居然会把路径和文件名反着拼凑，我真不知道当时脑子里面是怎么想的，居然还会犯这么低级的错误。希望以后自己能及时改正，不然这些不必要的错误将会花费很多不必要的时间去调试和检查错误。</w:t>
      </w:r>
    </w:p>
    <w:p>
      <w:pPr>
        <w:numPr>
          <w:ilvl w:val="0"/>
          <w:numId w:val="5"/>
        </w:numPr>
        <w:ind w:left="0" w:leftChars="0" w:firstLine="420" w:firstLine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EL基础知识：</w:t>
      </w:r>
    </w:p>
    <w:p>
      <w:pPr>
        <w:numPr>
          <w:ilvl w:val="1"/>
          <w:numId w:val="5"/>
        </w:numPr>
        <w:ind w:left="0" w:leftChars="0" w:firstLine="420" w:firstLineChars="0"/>
        <w:rPr>
          <w:rFonts w:hint="default" w:asciiTheme="minorEastAsia" w:hAnsiTheme="minorEastAsia" w:eastAsiaTheme="minorEastAsia" w:cstheme="minorEastAsia"/>
          <w:sz w:val="21"/>
          <w:szCs w:val="21"/>
          <w:lang w:val="en-US" w:eastAsia="zh-CN"/>
        </w:rPr>
      </w:pPr>
      <w:r>
        <w:rPr>
          <w:rFonts w:hint="eastAsia" w:asciiTheme="minorEastAsia" w:hAnsiTheme="minorEastAsia" w:cstheme="minorEastAsia"/>
          <w:sz w:val="21"/>
          <w:szCs w:val="21"/>
          <w:lang w:val="en-US" w:eastAsia="zh-CN"/>
        </w:rPr>
        <w:t>语法：${EL表达式}</w:t>
      </w:r>
    </w:p>
    <w:p>
      <w:pPr>
        <w:numPr>
          <w:ilvl w:val="1"/>
          <w:numId w:val="5"/>
        </w:numPr>
        <w:ind w:left="0" w:leftChars="0" w:firstLine="420" w:firstLineChars="0"/>
        <w:rPr>
          <w:rFonts w:hint="default" w:asciiTheme="minorEastAsia" w:hAnsiTheme="minorEastAsia" w:eastAsiaTheme="minorEastAsia" w:cstheme="minorEastAsia"/>
          <w:sz w:val="21"/>
          <w:szCs w:val="21"/>
          <w:lang w:val="en-US" w:eastAsia="zh-CN"/>
        </w:rPr>
      </w:pPr>
      <w:r>
        <w:rPr>
          <w:rFonts w:hint="eastAsia" w:asciiTheme="minorEastAsia" w:hAnsiTheme="minorEastAsia" w:cstheme="minorEastAsia"/>
          <w:sz w:val="21"/>
          <w:szCs w:val="21"/>
          <w:lang w:val="en-US" w:eastAsia="zh-CN"/>
        </w:rPr>
        <w:t>“.”</w:t>
      </w:r>
      <w:r>
        <w:rPr>
          <w:rFonts w:hint="default" w:asciiTheme="minorEastAsia" w:hAnsiTheme="minorEastAsia" w:eastAsiaTheme="minorEastAsia" w:cstheme="minorEastAsia"/>
          <w:sz w:val="21"/>
          <w:szCs w:val="21"/>
          <w:lang w:val="en-US" w:eastAsia="zh-CN"/>
        </w:rPr>
        <w:t>与 [ ] 运算符</w:t>
      </w:r>
      <w:r>
        <w:rPr>
          <w:rFonts w:hint="eastAsia" w:asciiTheme="minorEastAsia" w:hAnsiTheme="minorEastAsia" w:cstheme="minorEastAsia"/>
          <w:sz w:val="21"/>
          <w:szCs w:val="21"/>
          <w:lang w:val="en-US" w:eastAsia="zh-CN"/>
        </w:rPr>
        <w:t>：EL支持这两种方式获取数据</w:t>
      </w:r>
    </w:p>
    <w:p>
      <w:pPr>
        <w:numPr>
          <w:ilvl w:val="1"/>
          <w:numId w:val="5"/>
        </w:numPr>
        <w:ind w:left="0" w:leftChars="0" w:firstLine="420" w:firstLineChars="0"/>
        <w:rPr>
          <w:rFonts w:hint="default" w:asciiTheme="minorEastAsia" w:hAnsiTheme="minorEastAsia" w:eastAsiaTheme="minorEastAsia" w:cstheme="minorEastAsia"/>
          <w:sz w:val="21"/>
          <w:szCs w:val="21"/>
          <w:lang w:val="en-US" w:eastAsia="zh-CN"/>
        </w:rPr>
      </w:pPr>
      <w:r>
        <w:rPr>
          <w:rFonts w:hint="eastAsia" w:asciiTheme="minorEastAsia" w:hAnsiTheme="minorEastAsia" w:cstheme="minorEastAsia"/>
          <w:sz w:val="21"/>
          <w:szCs w:val="21"/>
          <w:lang w:val="en-US" w:eastAsia="zh-CN"/>
        </w:rPr>
        <w:t>EL运算符：四种运算符</w:t>
      </w:r>
    </w:p>
    <w:p>
      <w:pPr>
        <w:numPr>
          <w:ilvl w:val="2"/>
          <w:numId w:val="5"/>
        </w:numPr>
        <w:ind w:left="0" w:leftChars="0" w:firstLine="420" w:firstLineChars="0"/>
        <w:rPr>
          <w:rFonts w:hint="default" w:asciiTheme="minorEastAsia" w:hAnsiTheme="minorEastAsia" w:eastAsiaTheme="minorEastAsia" w:cstheme="minorEastAsia"/>
          <w:sz w:val="21"/>
          <w:szCs w:val="21"/>
          <w:lang w:val="en-US" w:eastAsia="zh-CN"/>
        </w:rPr>
      </w:pPr>
      <w:r>
        <w:rPr>
          <w:rFonts w:hint="eastAsia" w:asciiTheme="minorEastAsia" w:hAnsiTheme="minorEastAsia" w:cstheme="minorEastAsia"/>
          <w:sz w:val="21"/>
          <w:szCs w:val="21"/>
          <w:lang w:val="en-US" w:eastAsia="zh-CN"/>
        </w:rPr>
        <w:t>算数运算符</w:t>
      </w:r>
    </w:p>
    <w:p>
      <w:pPr>
        <w:numPr>
          <w:ilvl w:val="2"/>
          <w:numId w:val="5"/>
        </w:numPr>
        <w:ind w:left="0" w:leftChars="0" w:firstLine="420" w:firstLineChars="0"/>
        <w:rPr>
          <w:rFonts w:hint="default" w:asciiTheme="minorEastAsia" w:hAnsiTheme="minorEastAsia" w:eastAsiaTheme="minorEastAsia" w:cstheme="minorEastAsia"/>
          <w:sz w:val="21"/>
          <w:szCs w:val="21"/>
          <w:lang w:val="en-US" w:eastAsia="zh-CN"/>
        </w:rPr>
      </w:pPr>
      <w:r>
        <w:rPr>
          <w:rFonts w:hint="eastAsia" w:asciiTheme="minorEastAsia" w:hAnsiTheme="minorEastAsia" w:cstheme="minorEastAsia"/>
          <w:sz w:val="21"/>
          <w:szCs w:val="21"/>
          <w:lang w:val="en-US" w:eastAsia="zh-CN"/>
        </w:rPr>
        <w:t>关系运算符</w:t>
      </w:r>
      <w:bookmarkStart w:id="0" w:name="_GoBack"/>
      <w:bookmarkEnd w:id="0"/>
    </w:p>
    <w:p>
      <w:pPr>
        <w:numPr>
          <w:ilvl w:val="3"/>
          <w:numId w:val="5"/>
        </w:numPr>
        <w:ind w:left="0" w:leftChars="0" w:firstLine="420" w:firstLineChars="0"/>
        <w:rPr>
          <w:rFonts w:hint="default" w:asciiTheme="minorEastAsia" w:hAnsiTheme="minorEastAsia" w:eastAsiaTheme="minorEastAsia" w:cstheme="minorEastAsia"/>
          <w:sz w:val="21"/>
          <w:szCs w:val="21"/>
          <w:lang w:val="en-US" w:eastAsia="zh-CN"/>
        </w:rPr>
      </w:pPr>
      <w:r>
        <w:rPr>
          <w:rFonts w:hint="default" w:asciiTheme="minorEastAsia" w:hAnsiTheme="minorEastAsia" w:eastAsiaTheme="minorEastAsia" w:cstheme="minorEastAsia"/>
          <w:sz w:val="21"/>
          <w:szCs w:val="21"/>
          <w:lang w:val="en-US" w:eastAsia="zh-CN"/>
        </w:rPr>
        <w:t>格式："${x 运算符 y }"</w:t>
      </w:r>
    </w:p>
    <w:p>
      <w:pPr>
        <w:numPr>
          <w:ilvl w:val="3"/>
          <w:numId w:val="5"/>
        </w:numPr>
        <w:ind w:left="0" w:leftChars="0" w:firstLine="420" w:firstLineChars="0"/>
        <w:rPr>
          <w:rFonts w:hint="default" w:asciiTheme="minorEastAsia" w:hAnsiTheme="minorEastAsia" w:eastAsiaTheme="minorEastAsia" w:cstheme="minorEastAsia"/>
          <w:sz w:val="21"/>
          <w:szCs w:val="21"/>
          <w:lang w:val="en-US" w:eastAsia="zh-CN"/>
        </w:rPr>
      </w:pPr>
      <w:r>
        <w:rPr>
          <w:rFonts w:hint="default" w:asciiTheme="minorEastAsia" w:hAnsiTheme="minorEastAsia" w:eastAsiaTheme="minorEastAsia" w:cstheme="minorEastAsia"/>
          <w:sz w:val="21"/>
          <w:szCs w:val="21"/>
          <w:lang w:val="en-US" w:eastAsia="zh-CN"/>
        </w:rPr>
        <w:t>运算符可以为符号，也可以为英文运算符</w:t>
      </w:r>
    </w:p>
    <w:p>
      <w:pPr>
        <w:numPr>
          <w:ilvl w:val="3"/>
          <w:numId w:val="5"/>
        </w:numPr>
        <w:ind w:left="0" w:leftChars="0" w:firstLine="420" w:firstLineChars="0"/>
        <w:rPr>
          <w:rFonts w:hint="default" w:asciiTheme="minorEastAsia" w:hAnsiTheme="minorEastAsia" w:eastAsiaTheme="minorEastAsia" w:cstheme="minorEastAsia"/>
          <w:sz w:val="21"/>
          <w:szCs w:val="21"/>
          <w:lang w:val="en-US" w:eastAsia="zh-CN"/>
        </w:rPr>
      </w:pPr>
      <w:r>
        <w:rPr>
          <w:rFonts w:hint="default" w:asciiTheme="minorEastAsia" w:hAnsiTheme="minorEastAsia" w:eastAsiaTheme="minorEastAsia" w:cstheme="minorEastAsia"/>
          <w:sz w:val="21"/>
          <w:szCs w:val="21"/>
          <w:lang w:val="en-US" w:eastAsia="zh-CN"/>
        </w:rPr>
        <w:t>返回值为true或false</w:t>
      </w:r>
    </w:p>
    <w:p>
      <w:pPr>
        <w:numPr>
          <w:ilvl w:val="2"/>
          <w:numId w:val="5"/>
        </w:numPr>
        <w:ind w:left="0" w:leftChars="0" w:firstLine="420" w:firstLineChars="0"/>
        <w:rPr>
          <w:rFonts w:hint="default" w:asciiTheme="minorEastAsia" w:hAnsiTheme="minorEastAsia" w:eastAsiaTheme="minorEastAsia" w:cstheme="minorEastAsia"/>
          <w:sz w:val="21"/>
          <w:szCs w:val="21"/>
          <w:lang w:val="en-US" w:eastAsia="zh-CN"/>
        </w:rPr>
      </w:pPr>
      <w:r>
        <w:rPr>
          <w:rFonts w:hint="eastAsia" w:asciiTheme="minorEastAsia" w:hAnsiTheme="minorEastAsia" w:cstheme="minorEastAsia"/>
          <w:sz w:val="21"/>
          <w:szCs w:val="21"/>
          <w:lang w:val="en-US" w:eastAsia="zh-CN"/>
        </w:rPr>
        <w:t>逻辑运算符</w:t>
      </w:r>
    </w:p>
    <w:p>
      <w:pPr>
        <w:numPr>
          <w:ilvl w:val="2"/>
          <w:numId w:val="5"/>
        </w:numPr>
        <w:ind w:left="0" w:leftChars="0" w:firstLine="420" w:firstLineChars="0"/>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val="en-US" w:eastAsia="zh-CN"/>
        </w:rPr>
        <w:t>Empty运算符</w:t>
      </w:r>
    </w:p>
    <w:p>
      <w:pPr>
        <w:numPr>
          <w:ilvl w:val="0"/>
          <w:numId w:val="6"/>
        </w:numPr>
        <w:ind w:left="0" w:leftChars="0" w:firstLine="420" w:firstLineChars="2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格式：${empty 字符串 }"</w:t>
      </w:r>
    </w:p>
    <w:p>
      <w:pPr>
        <w:numPr>
          <w:ilvl w:val="0"/>
          <w:numId w:val="6"/>
        </w:numPr>
        <w:ind w:left="0" w:leftChars="0" w:firstLine="420" w:firstLineChars="2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返回值为true或false</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Empty</w:t>
      </w:r>
      <w:r>
        <w:rPr>
          <w:rFonts w:hint="eastAsia" w:asciiTheme="minorEastAsia" w:hAnsiTheme="minorEastAsia" w:eastAsiaTheme="minorEastAsia" w:cstheme="minorEastAsia"/>
          <w:sz w:val="21"/>
          <w:szCs w:val="21"/>
        </w:rPr>
        <w:t>运算符</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p>
    <w:p>
      <w:pPr>
        <w:rPr>
          <w:rFonts w:hint="eastAsia" w:asciiTheme="minorEastAsia" w:hAnsiTheme="minorEastAsia" w:eastAsiaTheme="minorEastAsia" w:cstheme="minorEastAsia"/>
          <w:sz w:val="21"/>
          <w:szCs w:val="21"/>
        </w:rPr>
      </w:pPr>
    </w:p>
    <w:p>
      <w:pPr>
        <w:numPr>
          <w:ilvl w:val="0"/>
          <w:numId w:val="5"/>
        </w:numPr>
        <w:ind w:left="0" w:leftChars="0" w:firstLine="42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JSTL基础知识：</w:t>
      </w:r>
    </w:p>
    <w:p>
      <w:pPr>
        <w:numPr>
          <w:ilvl w:val="0"/>
          <w:numId w:val="7"/>
        </w:numPr>
        <w:ind w:left="845" w:leftChars="0" w:hanging="425"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使用前提：</w:t>
      </w:r>
    </w:p>
    <w:p>
      <w:pPr>
        <w:numPr>
          <w:ilvl w:val="0"/>
          <w:numId w:val="8"/>
        </w:numPr>
        <w:ind w:left="1265" w:leftChars="0" w:hanging="425" w:firstLineChars="0"/>
        <w:rPr>
          <w:rFonts w:hint="eastAsia" w:asciiTheme="minorEastAsia" w:hAnsiTheme="minorEastAsia" w:eastAsiaTheme="minorEastAsia" w:cstheme="minorEastAsia"/>
          <w:sz w:val="21"/>
          <w:szCs w:val="21"/>
          <w:lang w:val="en-US"/>
        </w:rPr>
      </w:pPr>
      <w:r>
        <w:rPr>
          <w:rFonts w:hint="eastAsia" w:asciiTheme="minorEastAsia" w:hAnsiTheme="minorEastAsia" w:eastAsiaTheme="minorEastAsia" w:cstheme="minorEastAsia"/>
          <w:sz w:val="21"/>
          <w:szCs w:val="21"/>
          <w:lang w:val="en-US" w:eastAsia="zh-CN"/>
        </w:rPr>
        <w:t>要使用JSTL，必须要在WEB-INF目录下的lib目录中导入两个包，jstl.jar和standerd.jar</w:t>
      </w:r>
    </w:p>
    <w:p>
      <w:pPr>
        <w:numPr>
          <w:ilvl w:val="0"/>
          <w:numId w:val="8"/>
        </w:numPr>
        <w:ind w:left="1265" w:leftChars="0" w:hanging="425" w:firstLineChars="0"/>
        <w:rPr>
          <w:rFonts w:hint="eastAsia" w:asciiTheme="minorEastAsia" w:hAnsiTheme="minorEastAsia" w:eastAsiaTheme="minorEastAsia" w:cstheme="minorEastAsia"/>
          <w:sz w:val="21"/>
          <w:szCs w:val="21"/>
          <w:lang w:val="en-US"/>
        </w:rPr>
      </w:pPr>
      <w:r>
        <w:rPr>
          <w:rFonts w:hint="eastAsia" w:asciiTheme="minorEastAsia" w:hAnsiTheme="minorEastAsia" w:eastAsiaTheme="minorEastAsia" w:cstheme="minorEastAsia"/>
          <w:sz w:val="21"/>
          <w:szCs w:val="21"/>
          <w:lang w:val="en-US"/>
        </w:rPr>
        <w:t>导入两个包以后，还需要在需要用到JSTL的JSP页面中做声明：</w:t>
      </w:r>
    </w:p>
    <w:p>
      <w:pPr>
        <w:numPr>
          <w:numId w:val="0"/>
        </w:numPr>
        <w:ind w:left="840" w:leftChars="0" w:firstLine="420" w:firstLineChars="0"/>
        <w:rPr>
          <w:rFonts w:hint="eastAsia" w:asciiTheme="minorEastAsia" w:hAnsiTheme="minorEastAsia" w:eastAsiaTheme="minorEastAsia" w:cstheme="minorEastAsia"/>
          <w:sz w:val="21"/>
          <w:szCs w:val="21"/>
          <w:lang w:val="en-US"/>
        </w:rPr>
      </w:pPr>
      <w:r>
        <w:rPr>
          <w:rFonts w:hint="eastAsia" w:asciiTheme="minorEastAsia" w:hAnsiTheme="minorEastAsia" w:eastAsiaTheme="minorEastAsia" w:cstheme="minorEastAsia"/>
          <w:sz w:val="21"/>
          <w:szCs w:val="21"/>
          <w:lang w:val="en-US"/>
        </w:rPr>
        <w:t>&lt;%@ taglib prefix="c" uri="http://java.sun.com/jsp/jstl/core%&gt;</w:t>
      </w:r>
    </w:p>
    <w:p>
      <w:pPr>
        <w:numPr>
          <w:ilvl w:val="0"/>
          <w:numId w:val="7"/>
        </w:numPr>
        <w:ind w:left="845" w:leftChars="0" w:hanging="425"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五大类标签函数库</w:t>
      </w:r>
    </w:p>
    <w:p>
      <w:pPr>
        <w:numPr>
          <w:ilvl w:val="0"/>
          <w:numId w:val="9"/>
        </w:numPr>
        <w:ind w:left="1265" w:leftChars="0" w:hanging="425"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核心标签库</w:t>
      </w:r>
    </w:p>
    <w:p>
      <w:pPr>
        <w:numPr>
          <w:ilvl w:val="0"/>
          <w:numId w:val="9"/>
        </w:numPr>
        <w:ind w:left="1265" w:leftChars="0" w:hanging="425"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I18N格式标签库</w:t>
      </w:r>
    </w:p>
    <w:p>
      <w:pPr>
        <w:numPr>
          <w:ilvl w:val="0"/>
          <w:numId w:val="9"/>
        </w:numPr>
        <w:ind w:left="1265" w:leftChars="0" w:hanging="425"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SQL标签库</w:t>
      </w:r>
    </w:p>
    <w:p>
      <w:pPr>
        <w:numPr>
          <w:ilvl w:val="0"/>
          <w:numId w:val="9"/>
        </w:numPr>
        <w:ind w:left="1265" w:leftChars="0" w:hanging="425"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XML标签库</w:t>
      </w:r>
    </w:p>
    <w:p>
      <w:pPr>
        <w:numPr>
          <w:ilvl w:val="0"/>
          <w:numId w:val="9"/>
        </w:numPr>
        <w:ind w:left="1265" w:leftChars="0" w:hanging="425"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函数标签库</w:t>
      </w:r>
    </w:p>
    <w:p>
      <w:pPr>
        <w:numPr>
          <w:ilvl w:val="0"/>
          <w:numId w:val="7"/>
        </w:numPr>
        <w:ind w:left="845" w:leftChars="0" w:hanging="425"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核心标签库小结</w:t>
      </w:r>
    </w:p>
    <w:p>
      <w:pPr>
        <w:numPr>
          <w:numId w:val="0"/>
        </w:numPr>
        <w:ind w:left="420" w:leftChars="0" w:firstLine="420" w:firstLine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在本次的实验中，我只是用到了核心标签库，所以在此处仅针对核心标签库做一个小结。其他标签库暂时没有用到，但是相信再后来的项目中会遇到的，到时候遇到了再有针对性地进行系统总结。</w:t>
      </w:r>
    </w:p>
    <w:p>
      <w:pPr>
        <w:numPr>
          <w:ilvl w:val="0"/>
          <w:numId w:val="10"/>
        </w:numPr>
        <w:ind w:left="1265" w:leftChars="0" w:hanging="425" w:firstLine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&lt;c:out&gt;标签：</w:t>
      </w:r>
    </w:p>
    <w:p>
      <w:pPr>
        <w:numPr>
          <w:ilvl w:val="0"/>
          <w:numId w:val="11"/>
        </w:numPr>
        <w:ind w:left="840" w:leftChars="0" w:firstLine="420" w:firstLineChars="200"/>
        <w:rPr>
          <w:rFonts w:hint="eastAsia" w:asciiTheme="minorEastAsia" w:hAnsiTheme="minorEastAsia" w:eastAsiaTheme="minorEastAsia" w:cstheme="minorEastAsia"/>
          <w:sz w:val="21"/>
          <w:szCs w:val="21"/>
          <w:lang w:val="en-US"/>
        </w:rPr>
      </w:pPr>
      <w:r>
        <w:rPr>
          <w:rFonts w:hint="eastAsia" w:asciiTheme="minorEastAsia" w:hAnsiTheme="minorEastAsia" w:eastAsiaTheme="minorEastAsia" w:cstheme="minorEastAsia"/>
          <w:sz w:val="21"/>
          <w:szCs w:val="21"/>
          <w:lang w:val="en-US" w:eastAsia="zh-CN"/>
        </w:rPr>
        <w:t>作用：在页面进行输出</w:t>
      </w:r>
    </w:p>
    <w:p>
      <w:pPr>
        <w:numPr>
          <w:ilvl w:val="0"/>
          <w:numId w:val="11"/>
        </w:numPr>
        <w:ind w:left="840" w:leftChars="0" w:firstLine="420" w:firstLineChars="200"/>
        <w:rPr>
          <w:rFonts w:hint="eastAsia" w:asciiTheme="minorEastAsia" w:hAnsiTheme="minorEastAsia" w:eastAsiaTheme="minorEastAsia" w:cstheme="minorEastAsia"/>
          <w:sz w:val="21"/>
          <w:szCs w:val="21"/>
          <w:lang w:val="en-US"/>
        </w:rPr>
      </w:pPr>
      <w:r>
        <w:rPr>
          <w:rFonts w:hint="eastAsia" w:asciiTheme="minorEastAsia" w:hAnsiTheme="minorEastAsia" w:eastAsiaTheme="minorEastAsia" w:cstheme="minorEastAsia"/>
          <w:sz w:val="21"/>
          <w:szCs w:val="21"/>
          <w:lang w:val="en-US" w:eastAsia="zh-CN"/>
        </w:rPr>
        <w:t>语法：&lt;c:out value=</w:t>
      </w:r>
      <w:r>
        <w:rPr>
          <w:rFonts w:hint="eastAsia" w:asciiTheme="minorEastAsia" w:hAnsiTheme="minorEastAsia" w:eastAsiaTheme="minorEastAsia" w:cstheme="minorEastAsia"/>
          <w:sz w:val="21"/>
          <w:szCs w:val="21"/>
          <w:lang w:val="en-US" w:eastAsia="zh-CN"/>
        </w:rPr>
        <w:t>”</w:t>
      </w:r>
      <w:r>
        <w:rPr>
          <w:rFonts w:hint="eastAsia" w:asciiTheme="minorEastAsia" w:hAnsiTheme="minorEastAsia" w:eastAsiaTheme="minorEastAsia" w:cstheme="minorEastAsia"/>
          <w:sz w:val="21"/>
          <w:szCs w:val="21"/>
          <w:lang w:val="en-US" w:eastAsia="zh-CN"/>
        </w:rPr>
        <w:t>param</w:t>
      </w:r>
      <w:r>
        <w:rPr>
          <w:rFonts w:hint="eastAsia" w:asciiTheme="minorEastAsia" w:hAnsiTheme="minorEastAsia" w:eastAsiaTheme="minorEastAsia" w:cstheme="minorEastAsia"/>
          <w:sz w:val="21"/>
          <w:szCs w:val="21"/>
          <w:lang w:val="en-US" w:eastAsia="zh-CN"/>
        </w:rPr>
        <w:t>”</w:t>
      </w:r>
      <w:r>
        <w:rPr>
          <w:rFonts w:hint="eastAsia" w:asciiTheme="minorEastAsia" w:hAnsiTheme="minorEastAsia" w:eastAsiaTheme="minorEastAsia" w:cstheme="minorEastAsia"/>
          <w:sz w:val="21"/>
          <w:szCs w:val="21"/>
          <w:lang w:val="en-US" w:eastAsia="zh-CN"/>
        </w:rPr>
        <w:t xml:space="preserve"> default=</w:t>
      </w:r>
      <w:r>
        <w:rPr>
          <w:rFonts w:hint="eastAsia" w:asciiTheme="minorEastAsia" w:hAnsiTheme="minorEastAsia" w:eastAsiaTheme="minorEastAsia" w:cstheme="minorEastAsia"/>
          <w:sz w:val="21"/>
          <w:szCs w:val="21"/>
          <w:lang w:val="en-US" w:eastAsia="zh-CN"/>
        </w:rPr>
        <w:t>”</w:t>
      </w:r>
      <w:r>
        <w:rPr>
          <w:rFonts w:hint="eastAsia" w:asciiTheme="minorEastAsia" w:hAnsiTheme="minorEastAsia" w:eastAsiaTheme="minorEastAsia" w:cstheme="minorEastAsia"/>
          <w:sz w:val="21"/>
          <w:szCs w:val="21"/>
          <w:lang w:val="en-US" w:eastAsia="zh-CN"/>
        </w:rPr>
        <w:t>default</w:t>
      </w:r>
      <w:r>
        <w:rPr>
          <w:rFonts w:hint="eastAsia" w:asciiTheme="minorEastAsia" w:hAnsiTheme="minorEastAsia" w:eastAsiaTheme="minorEastAsia" w:cstheme="minorEastAsia"/>
          <w:sz w:val="21"/>
          <w:szCs w:val="21"/>
          <w:lang w:val="en-US" w:eastAsia="zh-CN"/>
        </w:rPr>
        <w:t>”</w:t>
      </w:r>
      <w:r>
        <w:rPr>
          <w:rFonts w:hint="eastAsia" w:asciiTheme="minorEastAsia" w:hAnsiTheme="minorEastAsia" w:eastAsiaTheme="minorEastAsia" w:cstheme="minorEastAsia"/>
          <w:sz w:val="21"/>
          <w:szCs w:val="21"/>
          <w:lang w:val="en-US" w:eastAsia="zh-CN"/>
        </w:rPr>
        <w:t xml:space="preserve"> escapeXml=</w:t>
      </w:r>
      <w:r>
        <w:rPr>
          <w:rFonts w:hint="eastAsia" w:asciiTheme="minorEastAsia" w:hAnsiTheme="minorEastAsia" w:eastAsiaTheme="minorEastAsia" w:cstheme="minorEastAsia"/>
          <w:sz w:val="21"/>
          <w:szCs w:val="21"/>
          <w:lang w:val="en-US" w:eastAsia="zh-CN"/>
        </w:rPr>
        <w:t>”</w:t>
      </w:r>
      <w:r>
        <w:rPr>
          <w:rFonts w:hint="eastAsia" w:asciiTheme="minorEastAsia" w:hAnsiTheme="minorEastAsia" w:eastAsiaTheme="minorEastAsia" w:cstheme="minorEastAsia"/>
          <w:sz w:val="21"/>
          <w:szCs w:val="21"/>
          <w:lang w:val="en-US" w:eastAsia="zh-CN"/>
        </w:rPr>
        <w:t>boolean</w:t>
      </w:r>
      <w:r>
        <w:rPr>
          <w:rFonts w:hint="eastAsia" w:asciiTheme="minorEastAsia" w:hAnsiTheme="minorEastAsia" w:eastAsiaTheme="minorEastAsia" w:cstheme="minorEastAsia"/>
          <w:sz w:val="21"/>
          <w:szCs w:val="21"/>
          <w:lang w:val="en-US" w:eastAsia="zh-CN"/>
        </w:rPr>
        <w:t>”</w:t>
      </w:r>
      <w:r>
        <w:rPr>
          <w:rFonts w:hint="eastAsia" w:asciiTheme="minorEastAsia" w:hAnsiTheme="minorEastAsia" w:eastAsiaTheme="minorEastAsia" w:cstheme="minorEastAsia"/>
          <w:sz w:val="21"/>
          <w:szCs w:val="21"/>
          <w:lang w:val="en-US" w:eastAsia="zh-CN"/>
        </w:rPr>
        <w:t>&gt;</w:t>
      </w:r>
    </w:p>
    <w:p>
      <w:pPr>
        <w:numPr>
          <w:ilvl w:val="0"/>
          <w:numId w:val="12"/>
        </w:numPr>
        <w:ind w:left="2105" w:leftChars="0" w:hanging="425" w:firstLine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value属性：在页面输出的内容即为属性value的值，value的值可以是单纯的基本数据对象，也可以嵌入EL表达式</w:t>
      </w:r>
    </w:p>
    <w:p>
      <w:pPr>
        <w:numPr>
          <w:ilvl w:val="0"/>
          <w:numId w:val="12"/>
        </w:numPr>
        <w:ind w:left="2105" w:leftChars="0" w:hanging="425" w:firstLine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default属性：他的值为value的默认值</w:t>
      </w:r>
    </w:p>
    <w:p>
      <w:pPr>
        <w:numPr>
          <w:ilvl w:val="0"/>
          <w:numId w:val="12"/>
        </w:numPr>
        <w:ind w:left="2105" w:leftChars="0" w:hanging="425" w:firstLine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escapeXml属性：意思是是否过滤为xml文档。 </w:t>
      </w:r>
    </w:p>
    <w:p>
      <w:pPr>
        <w:numPr>
          <w:ilvl w:val="0"/>
          <w:numId w:val="0"/>
        </w:numPr>
        <w:ind w:left="1680" w:leftChars="0" w:firstLine="420" w:firstLine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如果为escapeXml="false"，则将value中的html、xml解析出来</w:t>
      </w:r>
    </w:p>
    <w:p>
      <w:pPr>
        <w:numPr>
          <w:ilvl w:val="0"/>
          <w:numId w:val="0"/>
        </w:numPr>
        <w:ind w:left="1680" w:leftChars="0" w:firstLine="420" w:firstLine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如果为escapeXml="true"，则将value中的内容以纯字符串的形式输出</w:t>
      </w:r>
    </w:p>
    <w:p>
      <w:pPr>
        <w:numPr>
          <w:ilvl w:val="0"/>
          <w:numId w:val="10"/>
        </w:numPr>
        <w:ind w:left="1265" w:leftChars="0" w:hanging="425" w:firstLine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&lt;c:set&gt;标签：</w:t>
      </w:r>
    </w:p>
    <w:p>
      <w:pPr>
        <w:numPr>
          <w:ilvl w:val="1"/>
          <w:numId w:val="10"/>
        </w:numPr>
        <w:ind w:left="1685" w:leftChars="0" w:hanging="425" w:firstLine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作用：将变量储存至JSP范围中或是JavaBean的属性中</w:t>
      </w:r>
    </w:p>
    <w:p>
      <w:pPr>
        <w:numPr>
          <w:ilvl w:val="1"/>
          <w:numId w:val="10"/>
        </w:numPr>
        <w:ind w:left="1685" w:leftChars="0" w:hanging="425" w:firstLine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语法：&lt;c:set var="varName" value="value" [scope="{ page|request|session|application }"]/&gt;</w:t>
      </w:r>
    </w:p>
    <w:p>
      <w:pPr>
        <w:numPr>
          <w:ilvl w:val="0"/>
          <w:numId w:val="13"/>
        </w:numPr>
        <w:ind w:left="2105" w:leftChars="0" w:hanging="425" w:firstLine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var属性：定义一个变量，变量的名字就是varName</w:t>
      </w:r>
    </w:p>
    <w:p>
      <w:pPr>
        <w:numPr>
          <w:ilvl w:val="0"/>
          <w:numId w:val="13"/>
        </w:numPr>
        <w:ind w:left="2105" w:leftChars="0" w:hanging="425" w:firstLine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value属性：变量的值</w:t>
      </w:r>
    </w:p>
    <w:p>
      <w:pPr>
        <w:numPr>
          <w:ilvl w:val="0"/>
          <w:numId w:val="13"/>
        </w:numPr>
        <w:ind w:left="2105" w:leftChars="0" w:hanging="425" w:firstLine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scope属性：变量的范围，为四个范围之一，默认为page</w:t>
      </w:r>
    </w:p>
    <w:p>
      <w:pPr>
        <w:numPr>
          <w:ilvl w:val="0"/>
          <w:numId w:val="10"/>
        </w:numPr>
        <w:ind w:left="1265" w:leftChars="0" w:hanging="425" w:firstLine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&lt;c:if&gt;标签：</w:t>
      </w:r>
    </w:p>
    <w:p>
      <w:pPr>
        <w:numPr>
          <w:ilvl w:val="1"/>
          <w:numId w:val="10"/>
        </w:numPr>
        <w:ind w:left="1685" w:leftChars="0" w:hanging="425" w:firstLine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作用：逻辑判断，同if</w:t>
      </w:r>
    </w:p>
    <w:p>
      <w:pPr>
        <w:numPr>
          <w:ilvl w:val="1"/>
          <w:numId w:val="10"/>
        </w:numPr>
        <w:ind w:left="1685" w:leftChars="0" w:hanging="425" w:firstLine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语法：&lt;c:if test="testCondition" [var="varName"] [scope="{page|request|session|application}"]&gt; &lt;/c:if&gt;</w:t>
      </w:r>
    </w:p>
    <w:p>
      <w:pPr>
        <w:numPr>
          <w:ilvl w:val="0"/>
          <w:numId w:val="14"/>
        </w:numPr>
        <w:ind w:left="2105" w:leftChars="0" w:hanging="425" w:firstLine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test属性：他的值为表达式的结果，如果结果为true，则执行，否则不执行</w:t>
      </w:r>
    </w:p>
    <w:p>
      <w:pPr>
        <w:numPr>
          <w:ilvl w:val="0"/>
          <w:numId w:val="14"/>
        </w:numPr>
        <w:ind w:left="2105" w:leftChars="0" w:hanging="425" w:firstLine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var属性：用来存储test运算后的boolean值</w:t>
      </w:r>
    </w:p>
    <w:p>
      <w:pPr>
        <w:numPr>
          <w:ilvl w:val="0"/>
          <w:numId w:val="14"/>
        </w:numPr>
        <w:ind w:left="2105" w:leftChars="0" w:hanging="425" w:firstLine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scope属性：变量的范围，为四个范围之一，默认为page</w:t>
      </w:r>
    </w:p>
    <w:p>
      <w:pPr>
        <w:numPr>
          <w:ilvl w:val="0"/>
          <w:numId w:val="10"/>
        </w:numPr>
        <w:ind w:left="1265" w:leftChars="0" w:hanging="425" w:firstLine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&lt;c:catch&gt;标签：</w:t>
      </w:r>
    </w:p>
    <w:p>
      <w:pPr>
        <w:numPr>
          <w:ilvl w:val="1"/>
          <w:numId w:val="10"/>
        </w:numPr>
        <w:ind w:left="1685" w:leftChars="0" w:hanging="425" w:firstLine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作用：主要用来处理产生错误的异常状况，并且将错误信息储存起来</w:t>
      </w:r>
    </w:p>
    <w:p>
      <w:pPr>
        <w:numPr>
          <w:ilvl w:val="1"/>
          <w:numId w:val="10"/>
        </w:numPr>
        <w:ind w:left="1685" w:leftChars="0" w:hanging="425" w:firstLine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语法：&lt;c:catch var="&lt;string&gt;"&gt;&lt;/c:catch&gt;</w:t>
      </w:r>
    </w:p>
    <w:p>
      <w:pPr>
        <w:numPr>
          <w:ilvl w:val="0"/>
          <w:numId w:val="15"/>
        </w:numPr>
        <w:ind w:left="2105" w:leftChars="0" w:hanging="425" w:firstLine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var属性：用来存储错误信息</w:t>
      </w:r>
    </w:p>
    <w:p>
      <w:pPr>
        <w:widowControl w:val="0"/>
        <w:numPr>
          <w:numId w:val="0"/>
        </w:numPr>
        <w:jc w:val="both"/>
        <w:rPr>
          <w:rFonts w:hint="eastAsia" w:asciiTheme="minorEastAsia" w:hAnsiTheme="minorEastAsia" w:eastAsiaTheme="minorEastAsia" w:cstheme="minorEastAsia"/>
          <w:sz w:val="21"/>
          <w:szCs w:val="21"/>
          <w:lang w:val="en-US" w:eastAsia="zh-CN"/>
        </w:rPr>
      </w:pPr>
    </w:p>
    <w:p>
      <w:pPr>
        <w:numPr>
          <w:ilvl w:val="0"/>
          <w:numId w:val="5"/>
        </w:numPr>
        <w:ind w:left="0" w:leftChars="0" w:firstLine="420" w:firstLine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javaBean基础知识:</w:t>
      </w:r>
    </w:p>
    <w:p>
      <w:pPr>
        <w:numPr>
          <w:ilvl w:val="0"/>
          <w:numId w:val="16"/>
        </w:numPr>
        <w:ind w:left="845" w:leftChars="0" w:hanging="425" w:firstLine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javaBean规范：</w:t>
      </w:r>
    </w:p>
    <w:p>
      <w:pPr>
        <w:numPr>
          <w:ilvl w:val="1"/>
          <w:numId w:val="16"/>
        </w:numPr>
        <w:ind w:left="1265" w:leftChars="0" w:hanging="425" w:firstLine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实现可序列化接口</w:t>
      </w:r>
    </w:p>
    <w:p>
      <w:pPr>
        <w:numPr>
          <w:ilvl w:val="1"/>
          <w:numId w:val="16"/>
        </w:numPr>
        <w:ind w:left="1265" w:leftChars="0" w:hanging="425" w:firstLine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public类型的无参构造函数</w:t>
      </w:r>
    </w:p>
    <w:p>
      <w:pPr>
        <w:numPr>
          <w:ilvl w:val="1"/>
          <w:numId w:val="16"/>
        </w:numPr>
        <w:ind w:left="1265" w:leftChars="0" w:hanging="425" w:firstLine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属性应为private类型，并为属性设置public类型的set和get方法</w:t>
      </w:r>
    </w:p>
    <w:p>
      <w:pPr>
        <w:numPr>
          <w:ilvl w:val="0"/>
          <w:numId w:val="16"/>
        </w:numPr>
        <w:ind w:left="845" w:leftChars="0" w:hanging="425" w:firstLine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javaBean使用：</w:t>
      </w:r>
    </w:p>
    <w:p>
      <w:pPr>
        <w:numPr>
          <w:ilvl w:val="0"/>
          <w:numId w:val="17"/>
        </w:numPr>
        <w:ind w:left="1265" w:leftChars="0" w:hanging="425" w:firstLine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&lt;jsp:useBean&gt;</w:t>
      </w:r>
    </w:p>
    <w:p>
      <w:pPr>
        <w:numPr>
          <w:ilvl w:val="1"/>
          <w:numId w:val="17"/>
        </w:numPr>
        <w:ind w:left="1685" w:leftChars="0" w:hanging="425" w:firstLine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功能：创建或者获得一个对象。</w:t>
      </w:r>
    </w:p>
    <w:p>
      <w:pPr>
        <w:numPr>
          <w:ilvl w:val="1"/>
          <w:numId w:val="17"/>
        </w:numPr>
        <w:ind w:left="1685" w:leftChars="0" w:hanging="425" w:firstLine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语法：&lt;jsp:useBean id="" class=""</w:t>
      </w:r>
      <w:r>
        <w:rPr>
          <w:rFonts w:hint="eastAsia" w:asciiTheme="minorEastAsia" w:hAnsiTheme="minorEastAsia" w:cstheme="minorEastAsia"/>
          <w:sz w:val="21"/>
          <w:szCs w:val="21"/>
          <w:lang w:val="en-US" w:eastAsia="zh-CN"/>
        </w:rPr>
        <w:t xml:space="preserve"> scope=</w:t>
      </w:r>
      <w:r>
        <w:rPr>
          <w:rFonts w:hint="eastAsia" w:asciiTheme="minorEastAsia" w:hAnsiTheme="minorEastAsia" w:eastAsiaTheme="minorEastAsia" w:cstheme="minorEastAsia"/>
          <w:sz w:val="21"/>
          <w:szCs w:val="21"/>
          <w:lang w:val="en-US" w:eastAsia="zh-CN"/>
        </w:rPr>
        <w:t>""&gt;&lt;/jsp:useBean&gt;</w:t>
      </w:r>
    </w:p>
    <w:p>
      <w:pPr>
        <w:numPr>
          <w:ilvl w:val="0"/>
          <w:numId w:val="18"/>
        </w:numPr>
        <w:ind w:left="2105" w:leftChars="0" w:hanging="425" w:firstLine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id属性：创建JavaBean对象名</w:t>
      </w:r>
    </w:p>
    <w:p>
      <w:pPr>
        <w:numPr>
          <w:ilvl w:val="0"/>
          <w:numId w:val="18"/>
        </w:numPr>
        <w:ind w:left="2105" w:leftChars="0" w:hanging="425" w:firstLine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class属性：JavaBean的完全类名</w:t>
      </w:r>
    </w:p>
    <w:p>
      <w:pPr>
        <w:numPr>
          <w:ilvl w:val="0"/>
          <w:numId w:val="18"/>
        </w:numPr>
        <w:ind w:left="2105" w:leftChars="0" w:hanging="425" w:firstLine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scope属性：变量的范围，为四个范围之一，默认为page</w:t>
      </w:r>
    </w:p>
    <w:p>
      <w:pPr>
        <w:numPr>
          <w:ilvl w:val="0"/>
          <w:numId w:val="17"/>
        </w:numPr>
        <w:ind w:left="1265" w:leftChars="0" w:hanging="425" w:firstLine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&lt;jsp:setProperty&gt;</w:t>
      </w:r>
    </w:p>
    <w:p>
      <w:pPr>
        <w:numPr>
          <w:ilvl w:val="0"/>
          <w:numId w:val="19"/>
        </w:numPr>
        <w:ind w:left="840" w:leftChars="0" w:firstLine="420" w:firstLineChars="20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功能：设置JavaBean中属性的属性值</w:t>
      </w:r>
    </w:p>
    <w:p>
      <w:pPr>
        <w:numPr>
          <w:ilvl w:val="0"/>
          <w:numId w:val="19"/>
        </w:numPr>
        <w:ind w:left="840" w:leftChars="0" w:firstLine="420" w:firstLineChars="20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语法</w:t>
      </w:r>
      <w:r>
        <w:rPr>
          <w:rFonts w:hint="eastAsia" w:asciiTheme="minorEastAsia" w:hAnsiTheme="minorEastAsia" w:cstheme="minorEastAsia"/>
          <w:sz w:val="21"/>
          <w:szCs w:val="21"/>
          <w:lang w:val="en-US" w:eastAsia="zh-CN"/>
        </w:rPr>
        <w:t>1</w:t>
      </w:r>
      <w:r>
        <w:rPr>
          <w:rFonts w:hint="eastAsia" w:asciiTheme="minorEastAsia" w:hAnsiTheme="minorEastAsia" w:eastAsiaTheme="minorEastAsia" w:cstheme="minorEastAsia"/>
          <w:sz w:val="21"/>
          <w:szCs w:val="21"/>
          <w:lang w:val="en-US" w:eastAsia="zh-CN"/>
        </w:rPr>
        <w:t>：&lt;jsp:setProperty name=“” property=“” value=“”/&gt;</w:t>
      </w:r>
    </w:p>
    <w:p>
      <w:pPr>
        <w:numPr>
          <w:ilvl w:val="0"/>
          <w:numId w:val="20"/>
        </w:numPr>
        <w:ind w:left="2105" w:leftChars="0" w:hanging="425" w:firstLine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name</w:t>
      </w:r>
      <w:r>
        <w:rPr>
          <w:rFonts w:hint="eastAsia" w:asciiTheme="minorEastAsia" w:hAnsiTheme="minorEastAsia" w:cstheme="minorEastAsia"/>
          <w:sz w:val="21"/>
          <w:szCs w:val="21"/>
          <w:lang w:val="en-US" w:eastAsia="zh-CN"/>
        </w:rPr>
        <w:t>属性：</w:t>
      </w:r>
      <w:r>
        <w:rPr>
          <w:rFonts w:hint="eastAsia" w:asciiTheme="minorEastAsia" w:hAnsiTheme="minorEastAsia" w:eastAsiaTheme="minorEastAsia" w:cstheme="minorEastAsia"/>
          <w:sz w:val="21"/>
          <w:szCs w:val="21"/>
          <w:lang w:val="en-US" w:eastAsia="zh-CN"/>
        </w:rPr>
        <w:t>JavaBean名称</w:t>
      </w:r>
    </w:p>
    <w:p>
      <w:pPr>
        <w:numPr>
          <w:ilvl w:val="0"/>
          <w:numId w:val="20"/>
        </w:numPr>
        <w:ind w:left="2105" w:leftChars="0" w:hanging="425" w:firstLineChars="0"/>
        <w:rPr>
          <w:rFonts w:hint="eastAsia" w:asciiTheme="minorEastAsia" w:hAnsiTheme="minorEastAsia" w:eastAsiaTheme="minorEastAsia" w:cstheme="minorEastAsia"/>
          <w:sz w:val="21"/>
          <w:szCs w:val="21"/>
          <w:lang w:val="en-US" w:eastAsia="zh-CN"/>
        </w:rPr>
      </w:pPr>
      <w:r>
        <w:rPr>
          <w:rFonts w:hint="eastAsia" w:asciiTheme="minorEastAsia" w:hAnsiTheme="minorEastAsia" w:cstheme="minorEastAsia"/>
          <w:sz w:val="21"/>
          <w:szCs w:val="21"/>
          <w:lang w:val="en-US" w:eastAsia="zh-CN"/>
        </w:rPr>
        <w:t>p</w:t>
      </w:r>
      <w:r>
        <w:rPr>
          <w:rFonts w:hint="eastAsia" w:asciiTheme="minorEastAsia" w:hAnsiTheme="minorEastAsia" w:eastAsiaTheme="minorEastAsia" w:cstheme="minorEastAsia"/>
          <w:sz w:val="21"/>
          <w:szCs w:val="21"/>
          <w:lang w:val="en-US" w:eastAsia="zh-CN"/>
        </w:rPr>
        <w:t>roperty</w:t>
      </w:r>
      <w:r>
        <w:rPr>
          <w:rFonts w:hint="eastAsia" w:asciiTheme="minorEastAsia" w:hAnsiTheme="minorEastAsia" w:cstheme="minorEastAsia"/>
          <w:sz w:val="21"/>
          <w:szCs w:val="21"/>
          <w:lang w:val="en-US" w:eastAsia="zh-CN"/>
        </w:rPr>
        <w:t>属性：</w:t>
      </w:r>
      <w:r>
        <w:rPr>
          <w:rFonts w:hint="eastAsia" w:asciiTheme="minorEastAsia" w:hAnsiTheme="minorEastAsia" w:eastAsiaTheme="minorEastAsia" w:cstheme="minorEastAsia"/>
          <w:sz w:val="21"/>
          <w:szCs w:val="21"/>
          <w:lang w:val="en-US" w:eastAsia="zh-CN"/>
        </w:rPr>
        <w:t>属性名称</w:t>
      </w:r>
    </w:p>
    <w:p>
      <w:pPr>
        <w:numPr>
          <w:ilvl w:val="0"/>
          <w:numId w:val="20"/>
        </w:numPr>
        <w:ind w:left="2105" w:leftChars="0" w:hanging="425" w:firstLineChars="0"/>
        <w:rPr>
          <w:rFonts w:hint="default" w:asciiTheme="minorEastAsia" w:hAnsiTheme="minorEastAsia" w:eastAsiaTheme="minorEastAsia" w:cstheme="minorEastAsia"/>
          <w:sz w:val="21"/>
          <w:szCs w:val="21"/>
          <w:lang w:val="en-US" w:eastAsia="zh-CN"/>
        </w:rPr>
      </w:pPr>
      <w:r>
        <w:rPr>
          <w:rFonts w:hint="eastAsia" w:asciiTheme="minorEastAsia" w:hAnsiTheme="minorEastAsia" w:cstheme="minorEastAsia"/>
          <w:sz w:val="21"/>
          <w:szCs w:val="21"/>
          <w:lang w:val="en-US" w:eastAsia="zh-CN"/>
        </w:rPr>
        <w:t>V</w:t>
      </w:r>
      <w:r>
        <w:rPr>
          <w:rFonts w:hint="eastAsia" w:asciiTheme="minorEastAsia" w:hAnsiTheme="minorEastAsia" w:eastAsiaTheme="minorEastAsia" w:cstheme="minorEastAsia"/>
          <w:sz w:val="21"/>
          <w:szCs w:val="21"/>
          <w:lang w:val="en-US" w:eastAsia="zh-CN"/>
        </w:rPr>
        <w:t>alue</w:t>
      </w:r>
      <w:r>
        <w:rPr>
          <w:rFonts w:hint="eastAsia" w:asciiTheme="minorEastAsia" w:hAnsiTheme="minorEastAsia" w:cstheme="minorEastAsia"/>
          <w:sz w:val="21"/>
          <w:szCs w:val="21"/>
          <w:lang w:val="en-US" w:eastAsia="zh-CN"/>
        </w:rPr>
        <w:t>属性：设置属性的值</w:t>
      </w:r>
    </w:p>
    <w:p>
      <w:pPr>
        <w:numPr>
          <w:ilvl w:val="0"/>
          <w:numId w:val="19"/>
        </w:numPr>
        <w:ind w:left="840" w:leftChars="0" w:firstLine="420" w:firstLineChars="200"/>
        <w:rPr>
          <w:rFonts w:hint="eastAsia" w:asciiTheme="minorEastAsia" w:hAnsiTheme="minorEastAsia" w:eastAsiaTheme="minorEastAsia" w:cstheme="minorEastAsia"/>
          <w:sz w:val="21"/>
          <w:szCs w:val="21"/>
          <w:lang w:val="en-US" w:eastAsia="zh-CN"/>
        </w:rPr>
      </w:pPr>
      <w:r>
        <w:rPr>
          <w:rFonts w:hint="eastAsia" w:asciiTheme="minorEastAsia" w:hAnsiTheme="minorEastAsia" w:cstheme="minorEastAsia"/>
          <w:sz w:val="21"/>
          <w:szCs w:val="21"/>
          <w:lang w:val="en-US" w:eastAsia="zh-CN"/>
        </w:rPr>
        <w:t>语法2：</w:t>
      </w:r>
      <w:r>
        <w:rPr>
          <w:rFonts w:hint="eastAsia" w:asciiTheme="minorEastAsia" w:hAnsiTheme="minorEastAsia" w:eastAsiaTheme="minorEastAsia" w:cstheme="minorEastAsia"/>
          <w:sz w:val="21"/>
          <w:szCs w:val="21"/>
          <w:lang w:val="en-US" w:eastAsia="zh-CN"/>
        </w:rPr>
        <w:t>&lt;jsp:setProperty name=“” property=“*”/&gt;</w:t>
      </w:r>
    </w:p>
    <w:p>
      <w:pPr>
        <w:numPr>
          <w:numId w:val="0"/>
        </w:numPr>
        <w:ind w:left="1260" w:leftChars="600" w:firstLine="420" w:firstLine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所有名字和</w:t>
      </w:r>
      <w:r>
        <w:rPr>
          <w:rFonts w:hint="eastAsia" w:asciiTheme="minorEastAsia" w:hAnsiTheme="minorEastAsia" w:cstheme="minorEastAsia"/>
          <w:sz w:val="21"/>
          <w:szCs w:val="21"/>
          <w:lang w:val="en-US" w:eastAsia="zh-CN"/>
        </w:rPr>
        <w:t>name</w:t>
      </w:r>
      <w:r>
        <w:rPr>
          <w:rFonts w:hint="eastAsia" w:asciiTheme="minorEastAsia" w:hAnsiTheme="minorEastAsia" w:eastAsiaTheme="minorEastAsia" w:cstheme="minorEastAsia"/>
          <w:sz w:val="21"/>
          <w:szCs w:val="21"/>
          <w:lang w:val="en-US" w:eastAsia="zh-CN"/>
        </w:rPr>
        <w:t>属性匹配的请求参数都将被传递给相应的属性set方法</w:t>
      </w:r>
    </w:p>
    <w:p>
      <w:pPr>
        <w:numPr>
          <w:ilvl w:val="0"/>
          <w:numId w:val="17"/>
        </w:numPr>
        <w:ind w:left="1265" w:leftChars="0" w:hanging="425" w:firstLine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&lt;jsp:getProperty&gt;</w:t>
      </w:r>
    </w:p>
    <w:p>
      <w:pPr>
        <w:numPr>
          <w:ilvl w:val="1"/>
          <w:numId w:val="17"/>
        </w:numPr>
        <w:ind w:left="1685" w:leftChars="0" w:hanging="425" w:firstLineChars="0"/>
        <w:rPr>
          <w:rFonts w:hint="eastAsia" w:asciiTheme="minorEastAsia" w:hAnsiTheme="minorEastAsia" w:eastAsiaTheme="minorEastAsia" w:cstheme="minorEastAsia"/>
          <w:sz w:val="21"/>
          <w:szCs w:val="21"/>
          <w:lang w:val="en-US" w:eastAsia="zh-CN"/>
        </w:rPr>
      </w:pPr>
      <w:r>
        <w:rPr>
          <w:rFonts w:hint="eastAsia" w:asciiTheme="minorEastAsia" w:hAnsiTheme="minorEastAsia" w:cstheme="minorEastAsia"/>
          <w:sz w:val="21"/>
          <w:szCs w:val="21"/>
          <w:lang w:val="en-US" w:eastAsia="zh-CN"/>
        </w:rPr>
        <w:t>作用：</w:t>
      </w:r>
      <w:r>
        <w:rPr>
          <w:rFonts w:hint="eastAsia" w:asciiTheme="minorEastAsia" w:hAnsiTheme="minorEastAsia" w:eastAsiaTheme="minorEastAsia" w:cstheme="minorEastAsia"/>
          <w:sz w:val="21"/>
          <w:szCs w:val="21"/>
          <w:lang w:val="en-US" w:eastAsia="zh-CN"/>
        </w:rPr>
        <w:t>将</w:t>
      </w:r>
      <w:r>
        <w:rPr>
          <w:rFonts w:hint="eastAsia" w:asciiTheme="minorEastAsia" w:hAnsiTheme="minorEastAsia" w:cstheme="minorEastAsia"/>
          <w:sz w:val="21"/>
          <w:szCs w:val="21"/>
          <w:lang w:val="en-US" w:eastAsia="zh-CN"/>
        </w:rPr>
        <w:t>javaBean的</w:t>
      </w:r>
      <w:r>
        <w:rPr>
          <w:rFonts w:hint="eastAsia" w:asciiTheme="minorEastAsia" w:hAnsiTheme="minorEastAsia" w:eastAsiaTheme="minorEastAsia" w:cstheme="minorEastAsia"/>
          <w:sz w:val="21"/>
          <w:szCs w:val="21"/>
          <w:lang w:val="en-US" w:eastAsia="zh-CN"/>
        </w:rPr>
        <w:t>属性的值输出到页面</w:t>
      </w:r>
    </w:p>
    <w:p>
      <w:pPr>
        <w:numPr>
          <w:ilvl w:val="1"/>
          <w:numId w:val="17"/>
        </w:numPr>
        <w:ind w:left="1685" w:leftChars="0" w:hanging="425" w:firstLine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语法：&lt;jsp:getProperty name=“” </w:t>
      </w:r>
      <w:r>
        <w:rPr>
          <w:rFonts w:hint="eastAsia" w:asciiTheme="minorEastAsia" w:hAnsiTheme="minorEastAsia" w:cstheme="minorEastAsia"/>
          <w:sz w:val="21"/>
          <w:szCs w:val="21"/>
          <w:lang w:val="en-US" w:eastAsia="zh-CN"/>
        </w:rPr>
        <w:t>p</w:t>
      </w:r>
      <w:r>
        <w:rPr>
          <w:rFonts w:hint="eastAsia" w:asciiTheme="minorEastAsia" w:hAnsiTheme="minorEastAsia" w:eastAsiaTheme="minorEastAsia" w:cstheme="minorEastAsia"/>
          <w:sz w:val="21"/>
          <w:szCs w:val="21"/>
          <w:lang w:val="en-US" w:eastAsia="zh-CN"/>
        </w:rPr>
        <w:t>roperty=“”/&gt;</w:t>
      </w:r>
    </w:p>
    <w:p>
      <w:pPr>
        <w:numPr>
          <w:ilvl w:val="0"/>
          <w:numId w:val="21"/>
        </w:numPr>
        <w:ind w:left="2105" w:leftChars="0" w:hanging="425" w:firstLineChars="0"/>
        <w:rPr>
          <w:rFonts w:hint="eastAsia" w:asciiTheme="minorEastAsia" w:hAnsiTheme="minorEastAsia" w:eastAsiaTheme="minorEastAsia" w:cstheme="minorEastAsia"/>
          <w:sz w:val="21"/>
          <w:szCs w:val="21"/>
          <w:lang w:val="en-US" w:eastAsia="zh-CN"/>
        </w:rPr>
      </w:pPr>
      <w:r>
        <w:rPr>
          <w:rFonts w:hint="eastAsia" w:asciiTheme="minorEastAsia" w:hAnsiTheme="minorEastAsia" w:cstheme="minorEastAsia"/>
          <w:sz w:val="21"/>
          <w:szCs w:val="21"/>
          <w:lang w:val="en-US" w:eastAsia="zh-CN"/>
        </w:rPr>
        <w:t>name属性：指定javaBean的名称</w:t>
      </w:r>
    </w:p>
    <w:p>
      <w:pPr>
        <w:numPr>
          <w:ilvl w:val="0"/>
          <w:numId w:val="21"/>
        </w:numPr>
        <w:ind w:left="2105" w:leftChars="0" w:hanging="425" w:firstLineChars="0"/>
        <w:rPr>
          <w:rFonts w:hint="eastAsia" w:asciiTheme="minorEastAsia" w:hAnsiTheme="minorEastAsia" w:eastAsiaTheme="minorEastAsia" w:cstheme="minorEastAsia"/>
          <w:sz w:val="21"/>
          <w:szCs w:val="21"/>
          <w:lang w:val="en-US" w:eastAsia="zh-CN"/>
        </w:rPr>
      </w:pPr>
      <w:r>
        <w:rPr>
          <w:rFonts w:hint="eastAsia" w:asciiTheme="minorEastAsia" w:hAnsiTheme="minorEastAsia" w:cstheme="minorEastAsia"/>
          <w:sz w:val="21"/>
          <w:szCs w:val="21"/>
          <w:lang w:val="en-US" w:eastAsia="zh-CN"/>
        </w:rPr>
        <w:t>property属性：指定要获取的属性的名称</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Consolas">
    <w:panose1 w:val="020B0609020204030204"/>
    <w:charset w:val="00"/>
    <w:family w:val="auto"/>
    <w:pitch w:val="default"/>
    <w:sig w:usb0="E00006FF" w:usb1="0000FCFF" w:usb2="00000001" w:usb3="00000000" w:csb0="6000019F" w:csb1="DFD70000"/>
  </w:font>
  <w:font w:name="仿宋">
    <w:panose1 w:val="02010609060101010101"/>
    <w:charset w:val="86"/>
    <w:family w:val="auto"/>
    <w:pitch w:val="default"/>
    <w:sig w:usb0="800002BF" w:usb1="38CF7CFA" w:usb2="00000016" w:usb3="00000000" w:csb0="00040001" w:csb1="00000000"/>
  </w:font>
  <w:font w:name="华文楷体">
    <w:panose1 w:val="02010600040101010101"/>
    <w:charset w:val="86"/>
    <w:family w:val="auto"/>
    <w:pitch w:val="default"/>
    <w:sig w:usb0="00000287" w:usb1="080F0000" w:usb2="00000000" w:usb3="00000000" w:csb0="0004009F" w:csb1="DFD70000"/>
  </w:font>
  <w:font w:name="Microsoft JhengHei">
    <w:panose1 w:val="020B0604030504040204"/>
    <w:charset w:val="88"/>
    <w:family w:val="auto"/>
    <w:pitch w:val="default"/>
    <w:sig w:usb0="000002A7" w:usb1="28CF4400" w:usb2="00000016" w:usb3="00000000" w:csb0="00100009" w:csb1="00000000"/>
  </w:font>
  <w:font w:name="Microsoft JhengHei Light">
    <w:panose1 w:val="020B0304030504040204"/>
    <w:charset w:val="88"/>
    <w:family w:val="auto"/>
    <w:pitch w:val="default"/>
    <w:sig w:usb0="800002A7" w:usb1="28CF4400" w:usb2="00000016" w:usb3="00000000" w:csb0="00100009" w:csb1="00000000"/>
  </w:font>
  <w:font w:name="MingLiU-ExtB">
    <w:panose1 w:val="02020500000000000000"/>
    <w:charset w:val="88"/>
    <w:family w:val="auto"/>
    <w:pitch w:val="default"/>
    <w:sig w:usb0="8000002F" w:usb1="02000008" w:usb2="00000000" w:usb3="00000000" w:csb0="00100001" w:csb1="00000000"/>
  </w:font>
  <w:font w:name="Arial Rounded MT Bold">
    <w:panose1 w:val="020F0704030504030204"/>
    <w:charset w:val="00"/>
    <w:family w:val="auto"/>
    <w:pitch w:val="default"/>
    <w:sig w:usb0="00000003" w:usb1="00000000" w:usb2="00000000" w:usb3="00000000" w:csb0="20000001" w:csb1="00000000"/>
  </w:font>
  <w:font w:name="Bahnschrift Light SemiCondensed">
    <w:panose1 w:val="020B0502040204020203"/>
    <w:charset w:val="00"/>
    <w:family w:val="auto"/>
    <w:pitch w:val="default"/>
    <w:sig w:usb0="800002C7" w:usb1="00000002"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99DA42"/>
    <w:multiLevelType w:val="singleLevel"/>
    <w:tmpl w:val="8299DA42"/>
    <w:lvl w:ilvl="0" w:tentative="0">
      <w:start w:val="1"/>
      <w:numFmt w:val="decimal"/>
      <w:lvlText w:val="%1."/>
      <w:lvlJc w:val="left"/>
      <w:pPr>
        <w:ind w:left="425" w:hanging="425"/>
      </w:pPr>
      <w:rPr>
        <w:rFonts w:hint="default"/>
      </w:rPr>
    </w:lvl>
  </w:abstractNum>
  <w:abstractNum w:abstractNumId="1">
    <w:nsid w:val="9BB473B1"/>
    <w:multiLevelType w:val="multilevel"/>
    <w:tmpl w:val="9BB473B1"/>
    <w:lvl w:ilvl="0" w:tentative="0">
      <w:start w:val="1"/>
      <w:numFmt w:val="decimal"/>
      <w:lvlText w:val="(%1)"/>
      <w:lvlJc w:val="left"/>
      <w:pPr>
        <w:ind w:left="425" w:hanging="425"/>
      </w:pPr>
      <w:rPr>
        <w:rFonts w:hint="default"/>
      </w:rPr>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
    <w:nsid w:val="AEDB8102"/>
    <w:multiLevelType w:val="multilevel"/>
    <w:tmpl w:val="AEDB8102"/>
    <w:lvl w:ilvl="0" w:tentative="0">
      <w:start w:val="1"/>
      <w:numFmt w:val="decimal"/>
      <w:lvlText w:val="(%1)"/>
      <w:lvlJc w:val="left"/>
      <w:pPr>
        <w:ind w:left="425" w:hanging="425"/>
      </w:pPr>
      <w:rPr>
        <w:rFonts w:hint="default"/>
      </w:rPr>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
    <w:nsid w:val="AF82A980"/>
    <w:multiLevelType w:val="singleLevel"/>
    <w:tmpl w:val="AF82A980"/>
    <w:lvl w:ilvl="0" w:tentative="0">
      <w:start w:val="1"/>
      <w:numFmt w:val="decimal"/>
      <w:lvlText w:val="(%1)"/>
      <w:lvlJc w:val="left"/>
      <w:pPr>
        <w:ind w:left="425" w:hanging="425"/>
      </w:pPr>
      <w:rPr>
        <w:rFonts w:hint="default"/>
      </w:rPr>
    </w:lvl>
  </w:abstractNum>
  <w:abstractNum w:abstractNumId="4">
    <w:nsid w:val="B55F8033"/>
    <w:multiLevelType w:val="singleLevel"/>
    <w:tmpl w:val="B55F8033"/>
    <w:lvl w:ilvl="0" w:tentative="0">
      <w:start w:val="1"/>
      <w:numFmt w:val="upperLetter"/>
      <w:lvlText w:val="%1."/>
      <w:lvlJc w:val="left"/>
      <w:pPr>
        <w:ind w:left="425" w:hanging="425"/>
      </w:pPr>
      <w:rPr>
        <w:rFonts w:hint="default"/>
      </w:rPr>
    </w:lvl>
  </w:abstractNum>
  <w:abstractNum w:abstractNumId="5">
    <w:nsid w:val="CC9AF899"/>
    <w:multiLevelType w:val="multilevel"/>
    <w:tmpl w:val="CC9AF899"/>
    <w:lvl w:ilvl="0" w:tentative="0">
      <w:start w:val="1"/>
      <w:numFmt w:val="decimalEnclosedCircleChinese"/>
      <w:suff w:val="nothing"/>
      <w:lvlText w:val="%1　"/>
      <w:lvlJc w:val="left"/>
      <w:pPr>
        <w:ind w:left="0" w:firstLine="400"/>
      </w:pPr>
      <w:rPr>
        <w:rFonts w:hint="eastAsia"/>
      </w:rPr>
    </w:lvl>
    <w:lvl w:ilvl="1" w:tentative="0">
      <w:start w:val="1"/>
      <w:numFmt w:val="decimal"/>
      <w:lvlText w:val="%2)"/>
      <w:lvlJc w:val="left"/>
      <w:pPr>
        <w:tabs>
          <w:tab w:val="left" w:pos="840"/>
        </w:tabs>
        <w:ind w:left="1240" w:leftChars="0" w:hanging="420" w:firstLineChars="0"/>
      </w:pPr>
      <w:rPr>
        <w:rFonts w:hint="default"/>
      </w:rPr>
    </w:lvl>
    <w:lvl w:ilvl="2" w:tentative="0">
      <w:start w:val="1"/>
      <w:numFmt w:val="lowerLetter"/>
      <w:lvlText w:val="%3."/>
      <w:lvlJc w:val="left"/>
      <w:pPr>
        <w:tabs>
          <w:tab w:val="left" w:pos="1260"/>
        </w:tabs>
        <w:ind w:left="1660" w:leftChars="0" w:hanging="420" w:firstLineChars="0"/>
      </w:pPr>
      <w:rPr>
        <w:rFonts w:hint="default"/>
      </w:rPr>
    </w:lvl>
    <w:lvl w:ilvl="3" w:tentative="0">
      <w:start w:val="1"/>
      <w:numFmt w:val="lowerLetter"/>
      <w:lvlText w:val="%4)"/>
      <w:lvlJc w:val="left"/>
      <w:pPr>
        <w:tabs>
          <w:tab w:val="left" w:pos="1680"/>
        </w:tabs>
        <w:ind w:left="2080" w:leftChars="0" w:hanging="420" w:firstLineChars="0"/>
      </w:pPr>
      <w:rPr>
        <w:rFonts w:hint="default"/>
      </w:rPr>
    </w:lvl>
    <w:lvl w:ilvl="4" w:tentative="0">
      <w:start w:val="1"/>
      <w:numFmt w:val="lowerRoman"/>
      <w:lvlText w:val="%5."/>
      <w:lvlJc w:val="left"/>
      <w:pPr>
        <w:tabs>
          <w:tab w:val="left" w:pos="2100"/>
        </w:tabs>
        <w:ind w:left="2500" w:leftChars="0" w:hanging="420" w:firstLineChars="0"/>
      </w:pPr>
      <w:rPr>
        <w:rFonts w:hint="default"/>
      </w:rPr>
    </w:lvl>
    <w:lvl w:ilvl="5" w:tentative="0">
      <w:start w:val="1"/>
      <w:numFmt w:val="lowerRoman"/>
      <w:lvlText w:val="%6)"/>
      <w:lvlJc w:val="left"/>
      <w:pPr>
        <w:tabs>
          <w:tab w:val="left" w:pos="2520"/>
        </w:tabs>
        <w:ind w:left="2920" w:leftChars="0" w:hanging="420" w:firstLineChars="0"/>
      </w:pPr>
      <w:rPr>
        <w:rFonts w:hint="default"/>
      </w:rPr>
    </w:lvl>
    <w:lvl w:ilvl="6" w:tentative="0">
      <w:start w:val="1"/>
      <w:numFmt w:val="lowerLetter"/>
      <w:lvlText w:val="%7."/>
      <w:lvlJc w:val="left"/>
      <w:pPr>
        <w:tabs>
          <w:tab w:val="left" w:pos="2940"/>
        </w:tabs>
        <w:ind w:left="3340" w:leftChars="0" w:hanging="420" w:firstLineChars="0"/>
      </w:pPr>
      <w:rPr>
        <w:rFonts w:hint="default"/>
      </w:rPr>
    </w:lvl>
    <w:lvl w:ilvl="7" w:tentative="0">
      <w:start w:val="1"/>
      <w:numFmt w:val="lowerLetter"/>
      <w:lvlText w:val="%8)"/>
      <w:lvlJc w:val="left"/>
      <w:pPr>
        <w:tabs>
          <w:tab w:val="left" w:pos="3360"/>
        </w:tabs>
        <w:ind w:left="3760" w:leftChars="0" w:hanging="420" w:firstLineChars="0"/>
      </w:pPr>
      <w:rPr>
        <w:rFonts w:hint="default"/>
      </w:rPr>
    </w:lvl>
    <w:lvl w:ilvl="8" w:tentative="0">
      <w:start w:val="1"/>
      <w:numFmt w:val="lowerRoman"/>
      <w:lvlText w:val="%9."/>
      <w:lvlJc w:val="left"/>
      <w:pPr>
        <w:tabs>
          <w:tab w:val="left" w:pos="3780"/>
        </w:tabs>
        <w:ind w:left="4180" w:leftChars="0" w:hanging="420" w:firstLineChars="0"/>
      </w:pPr>
      <w:rPr>
        <w:rFonts w:hint="default"/>
      </w:rPr>
    </w:lvl>
  </w:abstractNum>
  <w:abstractNum w:abstractNumId="6">
    <w:nsid w:val="CF04A4CB"/>
    <w:multiLevelType w:val="singleLevel"/>
    <w:tmpl w:val="CF04A4CB"/>
    <w:lvl w:ilvl="0" w:tentative="0">
      <w:start w:val="1"/>
      <w:numFmt w:val="decimal"/>
      <w:lvlText w:val="(%1)"/>
      <w:lvlJc w:val="left"/>
      <w:pPr>
        <w:ind w:left="425" w:hanging="425"/>
      </w:pPr>
      <w:rPr>
        <w:rFonts w:hint="default"/>
      </w:rPr>
    </w:lvl>
  </w:abstractNum>
  <w:abstractNum w:abstractNumId="7">
    <w:nsid w:val="D53BEF1B"/>
    <w:multiLevelType w:val="singleLevel"/>
    <w:tmpl w:val="D53BEF1B"/>
    <w:lvl w:ilvl="0" w:tentative="0">
      <w:start w:val="1"/>
      <w:numFmt w:val="upperLetter"/>
      <w:lvlText w:val="%1."/>
      <w:lvlJc w:val="left"/>
      <w:pPr>
        <w:ind w:left="425" w:hanging="425"/>
      </w:pPr>
      <w:rPr>
        <w:rFonts w:hint="default"/>
      </w:rPr>
    </w:lvl>
  </w:abstractNum>
  <w:abstractNum w:abstractNumId="8">
    <w:nsid w:val="E419D840"/>
    <w:multiLevelType w:val="multilevel"/>
    <w:tmpl w:val="E419D840"/>
    <w:lvl w:ilvl="0" w:tentative="0">
      <w:start w:val="1"/>
      <w:numFmt w:val="decimal"/>
      <w:lvlText w:val="(%1)"/>
      <w:lvlJc w:val="left"/>
      <w:pPr>
        <w:ind w:left="425" w:hanging="425"/>
      </w:pPr>
      <w:rPr>
        <w:rFonts w:hint="default"/>
      </w:rPr>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9">
    <w:nsid w:val="F138EF90"/>
    <w:multiLevelType w:val="singleLevel"/>
    <w:tmpl w:val="F138EF90"/>
    <w:lvl w:ilvl="0" w:tentative="0">
      <w:start w:val="1"/>
      <w:numFmt w:val="upperLetter"/>
      <w:lvlText w:val="%1."/>
      <w:lvlJc w:val="left"/>
      <w:pPr>
        <w:ind w:left="425" w:hanging="425"/>
      </w:pPr>
      <w:rPr>
        <w:rFonts w:hint="default"/>
      </w:rPr>
    </w:lvl>
  </w:abstractNum>
  <w:abstractNum w:abstractNumId="10">
    <w:nsid w:val="F1E43A5E"/>
    <w:multiLevelType w:val="singleLevel"/>
    <w:tmpl w:val="F1E43A5E"/>
    <w:lvl w:ilvl="0" w:tentative="0">
      <w:start w:val="1"/>
      <w:numFmt w:val="upperLetter"/>
      <w:lvlText w:val="%1."/>
      <w:lvlJc w:val="left"/>
      <w:pPr>
        <w:ind w:left="425" w:hanging="425"/>
      </w:pPr>
      <w:rPr>
        <w:rFonts w:hint="default"/>
      </w:rPr>
    </w:lvl>
  </w:abstractNum>
  <w:abstractNum w:abstractNumId="11">
    <w:nsid w:val="FA4AB5F7"/>
    <w:multiLevelType w:val="singleLevel"/>
    <w:tmpl w:val="FA4AB5F7"/>
    <w:lvl w:ilvl="0" w:tentative="0">
      <w:start w:val="1"/>
      <w:numFmt w:val="decimalEnclosedCircleChinese"/>
      <w:suff w:val="nothing"/>
      <w:lvlText w:val="%1　"/>
      <w:lvlJc w:val="left"/>
      <w:pPr>
        <w:ind w:left="0" w:firstLine="400"/>
      </w:pPr>
      <w:rPr>
        <w:rFonts w:hint="eastAsia"/>
      </w:rPr>
    </w:lvl>
  </w:abstractNum>
  <w:abstractNum w:abstractNumId="12">
    <w:nsid w:val="03A9F8F4"/>
    <w:multiLevelType w:val="singleLevel"/>
    <w:tmpl w:val="03A9F8F4"/>
    <w:lvl w:ilvl="0" w:tentative="0">
      <w:start w:val="1"/>
      <w:numFmt w:val="upperLetter"/>
      <w:lvlText w:val="%1."/>
      <w:lvlJc w:val="left"/>
      <w:pPr>
        <w:ind w:left="425" w:hanging="425"/>
      </w:pPr>
      <w:rPr>
        <w:rFonts w:hint="default"/>
      </w:rPr>
    </w:lvl>
  </w:abstractNum>
  <w:abstractNum w:abstractNumId="13">
    <w:nsid w:val="17A1F260"/>
    <w:multiLevelType w:val="singleLevel"/>
    <w:tmpl w:val="17A1F260"/>
    <w:lvl w:ilvl="0" w:tentative="0">
      <w:start w:val="1"/>
      <w:numFmt w:val="decimal"/>
      <w:lvlText w:val="(%1)"/>
      <w:lvlJc w:val="left"/>
      <w:pPr>
        <w:ind w:left="425" w:hanging="425"/>
      </w:pPr>
      <w:rPr>
        <w:rFonts w:hint="default"/>
      </w:rPr>
    </w:lvl>
  </w:abstractNum>
  <w:abstractNum w:abstractNumId="14">
    <w:nsid w:val="211EABA0"/>
    <w:multiLevelType w:val="multilevel"/>
    <w:tmpl w:val="211EABA0"/>
    <w:lvl w:ilvl="0" w:tentative="0">
      <w:start w:val="1"/>
      <w:numFmt w:val="upperLetter"/>
      <w:lvlText w:val="%1."/>
      <w:lvlJc w:val="left"/>
      <w:pPr>
        <w:ind w:left="425" w:hanging="425"/>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5">
    <w:nsid w:val="37CE1796"/>
    <w:multiLevelType w:val="multilevel"/>
    <w:tmpl w:val="37CE1796"/>
    <w:lvl w:ilvl="0" w:tentative="0">
      <w:start w:val="1"/>
      <w:numFmt w:val="decimal"/>
      <w:lvlText w:val="%1."/>
      <w:lvlJc w:val="left"/>
      <w:pPr>
        <w:ind w:left="425" w:hanging="425"/>
      </w:pPr>
      <w:rPr>
        <w:rFonts w:hint="default"/>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6">
    <w:nsid w:val="3E6C1334"/>
    <w:multiLevelType w:val="singleLevel"/>
    <w:tmpl w:val="3E6C1334"/>
    <w:lvl w:ilvl="0" w:tentative="0">
      <w:start w:val="1"/>
      <w:numFmt w:val="upperLetter"/>
      <w:lvlText w:val="%1."/>
      <w:lvlJc w:val="left"/>
      <w:pPr>
        <w:ind w:left="425" w:hanging="425"/>
      </w:pPr>
      <w:rPr>
        <w:rFonts w:hint="default"/>
      </w:rPr>
    </w:lvl>
  </w:abstractNum>
  <w:abstractNum w:abstractNumId="17">
    <w:nsid w:val="40216AD1"/>
    <w:multiLevelType w:val="multilevel"/>
    <w:tmpl w:val="40216AD1"/>
    <w:lvl w:ilvl="0" w:tentative="0">
      <w:start w:val="1"/>
      <w:numFmt w:val="decimal"/>
      <w:lvlText w:val="(%1)"/>
      <w:lvlJc w:val="left"/>
      <w:pPr>
        <w:ind w:left="425" w:hanging="425"/>
      </w:pPr>
      <w:rPr>
        <w:rFonts w:hint="default"/>
      </w:rPr>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8">
    <w:nsid w:val="426F94A9"/>
    <w:multiLevelType w:val="singleLevel"/>
    <w:tmpl w:val="426F94A9"/>
    <w:lvl w:ilvl="0" w:tentative="0">
      <w:start w:val="1"/>
      <w:numFmt w:val="decimalEnclosedCircleChinese"/>
      <w:suff w:val="nothing"/>
      <w:lvlText w:val="%1　"/>
      <w:lvlJc w:val="left"/>
      <w:pPr>
        <w:ind w:left="0" w:firstLine="400"/>
      </w:pPr>
      <w:rPr>
        <w:rFonts w:hint="eastAsia"/>
      </w:rPr>
    </w:lvl>
  </w:abstractNum>
  <w:abstractNum w:abstractNumId="19">
    <w:nsid w:val="766DBCC0"/>
    <w:multiLevelType w:val="multilevel"/>
    <w:tmpl w:val="766DBCC0"/>
    <w:lvl w:ilvl="0" w:tentative="0">
      <w:start w:val="1"/>
      <w:numFmt w:val="chineseCounting"/>
      <w:suff w:val="nothing"/>
      <w:lvlText w:val="%1、"/>
      <w:lvlJc w:val="left"/>
      <w:pPr>
        <w:ind w:left="0" w:firstLine="420"/>
      </w:pPr>
      <w:rPr>
        <w:rFonts w:hint="eastAsia"/>
      </w:rPr>
    </w:lvl>
    <w:lvl w:ilvl="1" w:tentative="0">
      <w:start w:val="1"/>
      <w:numFmt w:val="decimal"/>
      <w:suff w:val="nothing"/>
      <w:lvlText w:val="%2．"/>
      <w:lvlJc w:val="left"/>
      <w:pPr>
        <w:ind w:left="0" w:firstLine="420"/>
      </w:pPr>
      <w:rPr>
        <w:rFonts w:hint="eastAsia"/>
      </w:rPr>
    </w:lvl>
    <w:lvl w:ilvl="2" w:tentative="0">
      <w:start w:val="1"/>
      <w:numFmt w:val="decimal"/>
      <w:suff w:val="nothing"/>
      <w:lvlText w:val="（%3）"/>
      <w:lvlJc w:val="left"/>
      <w:pPr>
        <w:ind w:left="0" w:firstLine="420"/>
      </w:pPr>
      <w:rPr>
        <w:rFonts w:hint="eastAsia"/>
      </w:rPr>
    </w:lvl>
    <w:lvl w:ilvl="3" w:tentative="0">
      <w:start w:val="1"/>
      <w:numFmt w:val="decimalEnclosedCircleChinese"/>
      <w:suff w:val="nothing"/>
      <w:lvlText w:val="%4"/>
      <w:lvlJc w:val="left"/>
      <w:pPr>
        <w:ind w:left="0" w:firstLine="420"/>
      </w:pPr>
      <w:rPr>
        <w:rFonts w:hint="eastAsia"/>
      </w:rPr>
    </w:lvl>
    <w:lvl w:ilvl="4" w:tentative="0">
      <w:start w:val="1"/>
      <w:numFmt w:val="decimal"/>
      <w:suff w:val="nothing"/>
      <w:lvlText w:val="%5）"/>
      <w:lvlJc w:val="left"/>
      <w:pPr>
        <w:ind w:left="0" w:firstLine="420"/>
      </w:pPr>
      <w:rPr>
        <w:rFonts w:hint="eastAsia"/>
      </w:rPr>
    </w:lvl>
    <w:lvl w:ilvl="5" w:tentative="0">
      <w:start w:val="1"/>
      <w:numFmt w:val="lowerLetter"/>
      <w:suff w:val="nothing"/>
      <w:lvlText w:val="%6．"/>
      <w:lvlJc w:val="left"/>
      <w:pPr>
        <w:ind w:left="0" w:firstLine="420"/>
      </w:pPr>
      <w:rPr>
        <w:rFonts w:hint="eastAsia"/>
      </w:rPr>
    </w:lvl>
    <w:lvl w:ilvl="6" w:tentative="0">
      <w:start w:val="1"/>
      <w:numFmt w:val="lowerLetter"/>
      <w:suff w:val="nothing"/>
      <w:lvlText w:val="%7）"/>
      <w:lvlJc w:val="left"/>
      <w:pPr>
        <w:ind w:left="0" w:firstLine="420"/>
      </w:pPr>
      <w:rPr>
        <w:rFonts w:hint="eastAsia"/>
      </w:rPr>
    </w:lvl>
    <w:lvl w:ilvl="7" w:tentative="0">
      <w:start w:val="1"/>
      <w:numFmt w:val="lowerRoman"/>
      <w:suff w:val="nothing"/>
      <w:lvlText w:val="%8．"/>
      <w:lvlJc w:val="left"/>
      <w:pPr>
        <w:ind w:left="0" w:firstLine="420"/>
      </w:pPr>
      <w:rPr>
        <w:rFonts w:hint="eastAsia"/>
      </w:rPr>
    </w:lvl>
    <w:lvl w:ilvl="8" w:tentative="0">
      <w:start w:val="1"/>
      <w:numFmt w:val="lowerRoman"/>
      <w:suff w:val="nothing"/>
      <w:lvlText w:val="%9）"/>
      <w:lvlJc w:val="left"/>
      <w:pPr>
        <w:ind w:left="0" w:firstLine="420"/>
      </w:pPr>
      <w:rPr>
        <w:rFonts w:hint="eastAsia"/>
      </w:rPr>
    </w:lvl>
  </w:abstractNum>
  <w:abstractNum w:abstractNumId="20">
    <w:nsid w:val="7E3748DA"/>
    <w:multiLevelType w:val="singleLevel"/>
    <w:tmpl w:val="7E3748DA"/>
    <w:lvl w:ilvl="0" w:tentative="0">
      <w:start w:val="2"/>
      <w:numFmt w:val="decimal"/>
      <w:suff w:val="space"/>
      <w:lvlText w:val="%1."/>
      <w:lvlJc w:val="left"/>
    </w:lvl>
  </w:abstractNum>
  <w:num w:numId="1">
    <w:abstractNumId w:val="3"/>
  </w:num>
  <w:num w:numId="2">
    <w:abstractNumId w:val="20"/>
  </w:num>
  <w:num w:numId="3">
    <w:abstractNumId w:val="6"/>
  </w:num>
  <w:num w:numId="4">
    <w:abstractNumId w:val="13"/>
  </w:num>
  <w:num w:numId="5">
    <w:abstractNumId w:val="19"/>
  </w:num>
  <w:num w:numId="6">
    <w:abstractNumId w:val="11"/>
  </w:num>
  <w:num w:numId="7">
    <w:abstractNumId w:val="0"/>
  </w:num>
  <w:num w:numId="8">
    <w:abstractNumId w:val="17"/>
  </w:num>
  <w:num w:numId="9">
    <w:abstractNumId w:val="1"/>
  </w:num>
  <w:num w:numId="10">
    <w:abstractNumId w:val="2"/>
  </w:num>
  <w:num w:numId="11">
    <w:abstractNumId w:val="18"/>
  </w:num>
  <w:num w:numId="12">
    <w:abstractNumId w:val="14"/>
  </w:num>
  <w:num w:numId="13">
    <w:abstractNumId w:val="16"/>
  </w:num>
  <w:num w:numId="14">
    <w:abstractNumId w:val="7"/>
  </w:num>
  <w:num w:numId="15">
    <w:abstractNumId w:val="10"/>
  </w:num>
  <w:num w:numId="16">
    <w:abstractNumId w:val="15"/>
  </w:num>
  <w:num w:numId="17">
    <w:abstractNumId w:val="8"/>
  </w:num>
  <w:num w:numId="18">
    <w:abstractNumId w:val="4"/>
  </w:num>
  <w:num w:numId="19">
    <w:abstractNumId w:val="5"/>
  </w:num>
  <w:num w:numId="20">
    <w:abstractNumId w:val="9"/>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E006FF"/>
    <w:rsid w:val="061C3C41"/>
    <w:rsid w:val="06AD614E"/>
    <w:rsid w:val="07A25666"/>
    <w:rsid w:val="0A1D6CD5"/>
    <w:rsid w:val="0F9527E4"/>
    <w:rsid w:val="110F6398"/>
    <w:rsid w:val="115456E9"/>
    <w:rsid w:val="162E6FB1"/>
    <w:rsid w:val="19427F8E"/>
    <w:rsid w:val="1A6D1E00"/>
    <w:rsid w:val="1A7973C6"/>
    <w:rsid w:val="1CAE41E0"/>
    <w:rsid w:val="1D375262"/>
    <w:rsid w:val="1DDC283D"/>
    <w:rsid w:val="1DE838AA"/>
    <w:rsid w:val="21425E95"/>
    <w:rsid w:val="21633DCA"/>
    <w:rsid w:val="23B6533F"/>
    <w:rsid w:val="26EA44A7"/>
    <w:rsid w:val="2A876CEF"/>
    <w:rsid w:val="2B0501BC"/>
    <w:rsid w:val="2BCF2826"/>
    <w:rsid w:val="2EE4721B"/>
    <w:rsid w:val="32734D33"/>
    <w:rsid w:val="34AF4A4E"/>
    <w:rsid w:val="36640280"/>
    <w:rsid w:val="40A2576E"/>
    <w:rsid w:val="4C1902DC"/>
    <w:rsid w:val="4E302335"/>
    <w:rsid w:val="4F1F1E48"/>
    <w:rsid w:val="52912BFE"/>
    <w:rsid w:val="61F902ED"/>
    <w:rsid w:val="63E8191D"/>
    <w:rsid w:val="66DB78F9"/>
    <w:rsid w:val="6914360F"/>
    <w:rsid w:val="6FF6620C"/>
    <w:rsid w:val="70D62278"/>
    <w:rsid w:val="7225390A"/>
    <w:rsid w:val="72F600D8"/>
    <w:rsid w:val="7450793E"/>
    <w:rsid w:val="758F1EB0"/>
    <w:rsid w:val="759A727D"/>
    <w:rsid w:val="7A84006E"/>
    <w:rsid w:val="7AEB76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6" Type="http://schemas.openxmlformats.org/officeDocument/2006/relationships/fontTable" Target="fontTable.xml"/><Relationship Id="rId35" Type="http://schemas.openxmlformats.org/officeDocument/2006/relationships/numbering" Target="numbering.xml"/><Relationship Id="rId34" Type="http://schemas.openxmlformats.org/officeDocument/2006/relationships/customXml" Target="../customXml/item1.xml"/><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jpe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Office_11.1.0.9145_F1E327BC-269C-435d-A152-05C5408002CA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2019-10-20T06:46:00Z</dcterms:created>
  <dc:creator>MR.JOHN</dc:creator>
  <cp:lastModifiedBy>MR.JOHN</cp:lastModifiedBy>
  <dcterms:modified xsi:type="dcterms:W3CDTF">2019-10-26T10:53:32Z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2052-11.1.0.9145</vt:lpwstr>
  </property>
</Properties>
</file>