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D0B7" w14:textId="77777777" w:rsidR="003B4723" w:rsidRPr="00275C3A" w:rsidRDefault="003B4723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两层模式</w:t>
      </w:r>
      <w:r w:rsidRPr="00275C3A">
        <w:rPr>
          <w:sz w:val="11"/>
          <w:szCs w:val="11"/>
        </w:rPr>
        <w:t>C/S，三层体系结构：用户界面表示层、业务逻辑层、数据访问层</w:t>
      </w:r>
    </w:p>
    <w:p w14:paraId="07DD9E80" w14:textId="5C1EBD38" w:rsidR="003B4723" w:rsidRPr="00275C3A" w:rsidRDefault="003B4723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企业级应用特点：灵活性、可扩展性、可共享性、安全性、重复可用性、稳定性、执行效率、容错能力、负载平衡能力</w:t>
      </w:r>
    </w:p>
    <w:p w14:paraId="60463196" w14:textId="39B3AF81" w:rsidR="003F6E12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java</w:t>
      </w:r>
      <w:r w:rsidRPr="00275C3A">
        <w:rPr>
          <w:rFonts w:hint="eastAsia"/>
          <w:sz w:val="11"/>
          <w:szCs w:val="11"/>
        </w:rPr>
        <w:t>ee</w:t>
      </w:r>
      <w:proofErr w:type="spellEnd"/>
      <w:r w:rsidRPr="00275C3A">
        <w:rPr>
          <w:sz w:val="11"/>
          <w:szCs w:val="11"/>
        </w:rPr>
        <w:t>一种体系结构</w:t>
      </w:r>
      <w:r w:rsidRPr="00275C3A">
        <w:rPr>
          <w:rFonts w:hint="eastAsia"/>
          <w:sz w:val="11"/>
          <w:szCs w:val="11"/>
        </w:rPr>
        <w:t>和</w:t>
      </w:r>
      <w:r w:rsidRPr="00275C3A">
        <w:rPr>
          <w:sz w:val="11"/>
          <w:szCs w:val="11"/>
        </w:rPr>
        <w:t>一套标准，有多种技术和框架，为了简化开发提高项目效率</w:t>
      </w:r>
    </w:p>
    <w:p w14:paraId="7FE93DCD" w14:textId="39D48739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编程思想：组件</w:t>
      </w:r>
      <w:r w:rsidR="005E1D04" w:rsidRPr="00275C3A">
        <w:rPr>
          <w:rFonts w:hint="eastAsia"/>
          <w:sz w:val="11"/>
          <w:szCs w:val="11"/>
        </w:rPr>
        <w:t>(</w:t>
      </w:r>
      <w:r w:rsidRPr="00275C3A">
        <w:rPr>
          <w:rFonts w:hint="eastAsia"/>
          <w:sz w:val="11"/>
          <w:szCs w:val="11"/>
        </w:rPr>
        <w:t>有独立功能的类</w:t>
      </w:r>
      <w:r w:rsidR="005E1D04" w:rsidRPr="00275C3A">
        <w:rPr>
          <w:rFonts w:hint="eastAsia"/>
          <w:sz w:val="11"/>
          <w:szCs w:val="11"/>
        </w:rPr>
        <w:t>)</w:t>
      </w:r>
      <w:r w:rsidRPr="00275C3A">
        <w:rPr>
          <w:sz w:val="11"/>
          <w:szCs w:val="11"/>
        </w:rPr>
        <w:t>+容器</w:t>
      </w:r>
      <w:r w:rsidR="005E1D04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组件运行的环境</w:t>
      </w:r>
      <w:r w:rsidR="005E1D04" w:rsidRPr="00275C3A">
        <w:rPr>
          <w:rFonts w:hint="eastAsia"/>
          <w:sz w:val="11"/>
          <w:szCs w:val="11"/>
        </w:rPr>
        <w:t>)</w:t>
      </w:r>
      <w:r w:rsidR="00CC260D" w:rsidRPr="00275C3A">
        <w:rPr>
          <w:rFonts w:hint="eastAsia"/>
          <w:sz w:val="11"/>
          <w:szCs w:val="11"/>
        </w:rPr>
        <w:t>=</w:t>
      </w:r>
      <w:r w:rsidRPr="00275C3A">
        <w:rPr>
          <w:sz w:val="11"/>
          <w:szCs w:val="11"/>
        </w:rPr>
        <w:t>提供底层服务</w:t>
      </w:r>
      <w:r w:rsidR="005E1D04" w:rsidRPr="00275C3A">
        <w:rPr>
          <w:rFonts w:hint="eastAsia"/>
          <w:sz w:val="11"/>
          <w:szCs w:val="11"/>
        </w:rPr>
        <w:t>, 惯例优于配置，配置优于编码</w:t>
      </w:r>
    </w:p>
    <w:p w14:paraId="196BA837" w14:textId="2229F92C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分层模型</w:t>
      </w:r>
      <w:r w:rsidR="005E1D04" w:rsidRPr="00275C3A">
        <w:rPr>
          <w:rFonts w:hint="eastAsia"/>
          <w:sz w:val="11"/>
          <w:szCs w:val="11"/>
        </w:rPr>
        <w:t>(</w:t>
      </w:r>
      <w:r w:rsidRPr="00275C3A">
        <w:rPr>
          <w:rFonts w:hint="eastAsia"/>
          <w:sz w:val="11"/>
          <w:szCs w:val="11"/>
        </w:rPr>
        <w:t>松耦合，轻量级</w:t>
      </w:r>
      <w:r w:rsidR="005E1D04" w:rsidRPr="00275C3A">
        <w:rPr>
          <w:rFonts w:hint="eastAsia"/>
          <w:sz w:val="11"/>
          <w:szCs w:val="11"/>
        </w:rPr>
        <w:t>)</w:t>
      </w:r>
      <w:r w:rsidRPr="00275C3A">
        <w:rPr>
          <w:rFonts w:hint="eastAsia"/>
          <w:sz w:val="11"/>
          <w:szCs w:val="11"/>
        </w:rPr>
        <w:t>：对象层</w:t>
      </w:r>
      <w:r w:rsidR="005E1D04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POJO</w:t>
      </w:r>
      <w:r w:rsidR="005E1D04" w:rsidRPr="00275C3A">
        <w:rPr>
          <w:sz w:val="11"/>
          <w:szCs w:val="11"/>
        </w:rPr>
        <w:t>)</w:t>
      </w:r>
      <w:r w:rsidRPr="00275C3A">
        <w:rPr>
          <w:sz w:val="11"/>
          <w:szCs w:val="11"/>
        </w:rPr>
        <w:t>数据访问层</w:t>
      </w:r>
      <w:r w:rsidR="005E1D04" w:rsidRPr="00275C3A">
        <w:rPr>
          <w:sz w:val="11"/>
          <w:szCs w:val="11"/>
        </w:rPr>
        <w:t>(</w:t>
      </w:r>
      <w:r w:rsidRPr="00275C3A">
        <w:rPr>
          <w:sz w:val="11"/>
          <w:szCs w:val="11"/>
        </w:rPr>
        <w:t>DAO</w:t>
      </w:r>
      <w:r w:rsidR="005E1D04" w:rsidRPr="00275C3A">
        <w:rPr>
          <w:sz w:val="11"/>
          <w:szCs w:val="11"/>
        </w:rPr>
        <w:t>)</w:t>
      </w:r>
      <w:r w:rsidRPr="00275C3A">
        <w:rPr>
          <w:sz w:val="11"/>
          <w:szCs w:val="11"/>
        </w:rPr>
        <w:t>业务逻辑层</w:t>
      </w:r>
      <w:r w:rsidR="005E1D04" w:rsidRPr="00275C3A">
        <w:rPr>
          <w:sz w:val="11"/>
          <w:szCs w:val="11"/>
        </w:rPr>
        <w:t>(</w:t>
      </w:r>
      <w:r w:rsidRPr="00275C3A">
        <w:rPr>
          <w:sz w:val="11"/>
          <w:szCs w:val="11"/>
        </w:rPr>
        <w:t>Service</w:t>
      </w:r>
      <w:r w:rsidR="005E1D04" w:rsidRPr="00275C3A">
        <w:rPr>
          <w:sz w:val="11"/>
          <w:szCs w:val="11"/>
        </w:rPr>
        <w:t>)</w:t>
      </w:r>
      <w:r w:rsidRPr="00275C3A">
        <w:rPr>
          <w:sz w:val="11"/>
          <w:szCs w:val="11"/>
        </w:rPr>
        <w:t>控制层</w:t>
      </w:r>
      <w:r w:rsidR="005E1D04" w:rsidRPr="00275C3A">
        <w:rPr>
          <w:sz w:val="11"/>
          <w:szCs w:val="11"/>
        </w:rPr>
        <w:t>(</w:t>
      </w:r>
      <w:r w:rsidRPr="00275C3A">
        <w:rPr>
          <w:sz w:val="11"/>
          <w:szCs w:val="11"/>
        </w:rPr>
        <w:t>Controller</w:t>
      </w:r>
      <w:r w:rsidR="005E1D04" w:rsidRPr="00275C3A">
        <w:rPr>
          <w:sz w:val="11"/>
          <w:szCs w:val="11"/>
        </w:rPr>
        <w:t>)</w:t>
      </w:r>
      <w:r w:rsidRPr="00275C3A">
        <w:rPr>
          <w:sz w:val="11"/>
          <w:szCs w:val="11"/>
        </w:rPr>
        <w:t>表现层</w:t>
      </w:r>
      <w:r w:rsidR="005E1D04" w:rsidRPr="00275C3A">
        <w:rPr>
          <w:sz w:val="11"/>
          <w:szCs w:val="11"/>
        </w:rPr>
        <w:t>(</w:t>
      </w:r>
      <w:r w:rsidR="00CC260D" w:rsidRPr="00275C3A">
        <w:rPr>
          <w:sz w:val="11"/>
          <w:szCs w:val="11"/>
        </w:rPr>
        <w:t>V</w:t>
      </w:r>
      <w:r w:rsidRPr="00275C3A">
        <w:rPr>
          <w:sz w:val="11"/>
          <w:szCs w:val="11"/>
        </w:rPr>
        <w:t>iew</w:t>
      </w:r>
      <w:r w:rsidR="005E1D04" w:rsidRPr="00275C3A">
        <w:rPr>
          <w:sz w:val="11"/>
          <w:szCs w:val="11"/>
        </w:rPr>
        <w:t>)</w:t>
      </w:r>
    </w:p>
    <w:p w14:paraId="740473C0" w14:textId="1C0CB20A" w:rsidR="0098340A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优点</w:t>
      </w:r>
      <w:r w:rsidRPr="00275C3A">
        <w:rPr>
          <w:rFonts w:hint="eastAsia"/>
          <w:sz w:val="11"/>
          <w:szCs w:val="11"/>
        </w:rPr>
        <w:t>：</w:t>
      </w:r>
      <w:r w:rsidR="00CC260D" w:rsidRPr="00275C3A">
        <w:rPr>
          <w:rFonts w:hint="eastAsia"/>
          <w:sz w:val="11"/>
          <w:szCs w:val="11"/>
        </w:rPr>
        <w:t>1</w:t>
      </w:r>
      <w:r w:rsidRPr="00275C3A">
        <w:rPr>
          <w:sz w:val="11"/>
          <w:szCs w:val="11"/>
        </w:rPr>
        <w:t>独立于硬件配置和操作系统</w:t>
      </w:r>
      <w:r w:rsidR="00CC260D" w:rsidRPr="00275C3A">
        <w:rPr>
          <w:rFonts w:hint="eastAsia"/>
          <w:sz w:val="11"/>
          <w:szCs w:val="11"/>
        </w:rPr>
        <w:t>2</w:t>
      </w:r>
      <w:r w:rsidRPr="00275C3A">
        <w:rPr>
          <w:sz w:val="11"/>
          <w:szCs w:val="11"/>
        </w:rPr>
        <w:t>坚持面向对象的设计原则</w:t>
      </w:r>
      <w:r w:rsidR="00CC260D" w:rsidRPr="00275C3A">
        <w:rPr>
          <w:rFonts w:hint="eastAsia"/>
          <w:sz w:val="11"/>
          <w:szCs w:val="11"/>
        </w:rPr>
        <w:t>3</w:t>
      </w:r>
      <w:r w:rsidRPr="00275C3A">
        <w:rPr>
          <w:sz w:val="11"/>
          <w:szCs w:val="11"/>
        </w:rPr>
        <w:t>灵活性，可移植性，互操作性</w:t>
      </w:r>
      <w:r w:rsidR="00CC260D" w:rsidRPr="00275C3A">
        <w:rPr>
          <w:rFonts w:hint="eastAsia"/>
          <w:sz w:val="11"/>
          <w:szCs w:val="11"/>
        </w:rPr>
        <w:t>4</w:t>
      </w:r>
      <w:r w:rsidRPr="00275C3A">
        <w:rPr>
          <w:sz w:val="11"/>
          <w:szCs w:val="11"/>
        </w:rPr>
        <w:t>轻松的企业信息系统集成</w:t>
      </w:r>
    </w:p>
    <w:p w14:paraId="2932D6D6" w14:textId="77777777" w:rsidR="005E1D04" w:rsidRPr="00275C3A" w:rsidRDefault="005E1D04" w:rsidP="00197A58">
      <w:pPr>
        <w:spacing w:line="140" w:lineRule="exact"/>
        <w:rPr>
          <w:sz w:val="11"/>
          <w:szCs w:val="11"/>
        </w:rPr>
      </w:pPr>
    </w:p>
    <w:p w14:paraId="22CC7364" w14:textId="0BC55D99" w:rsidR="003F6E12" w:rsidRPr="00275C3A" w:rsidRDefault="00611390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S</w:t>
      </w:r>
      <w:r w:rsidR="003F6E12" w:rsidRPr="00275C3A">
        <w:rPr>
          <w:sz w:val="11"/>
          <w:szCs w:val="11"/>
        </w:rPr>
        <w:t>ervlet</w:t>
      </w:r>
      <w:r w:rsidRPr="00275C3A">
        <w:rPr>
          <w:rFonts w:hint="eastAsia"/>
          <w:sz w:val="11"/>
          <w:szCs w:val="11"/>
        </w:rPr>
        <w:t>：</w:t>
      </w:r>
      <w:r w:rsidR="003F6E12" w:rsidRPr="00275C3A">
        <w:rPr>
          <w:sz w:val="11"/>
          <w:szCs w:val="11"/>
        </w:rPr>
        <w:t>运行在服务端的小程序，本质是类</w:t>
      </w:r>
      <w:r w:rsidR="005E1D04" w:rsidRPr="00275C3A">
        <w:rPr>
          <w:rFonts w:hint="eastAsia"/>
          <w:sz w:val="11"/>
          <w:szCs w:val="11"/>
        </w:rPr>
        <w:t>(</w:t>
      </w:r>
      <w:r w:rsidR="003F6E12" w:rsidRPr="00275C3A">
        <w:rPr>
          <w:sz w:val="11"/>
          <w:szCs w:val="11"/>
        </w:rPr>
        <w:t>接口和实现类</w:t>
      </w:r>
      <w:r w:rsidR="005E1D04" w:rsidRPr="00275C3A">
        <w:rPr>
          <w:rFonts w:hint="eastAsia"/>
          <w:sz w:val="11"/>
          <w:szCs w:val="11"/>
        </w:rPr>
        <w:t>)</w:t>
      </w:r>
      <w:r w:rsidR="003F6E12" w:rsidRPr="00275C3A">
        <w:rPr>
          <w:sz w:val="11"/>
          <w:szCs w:val="11"/>
        </w:rPr>
        <w:t>，源是.java文件，是一种</w:t>
      </w:r>
      <w:proofErr w:type="spellStart"/>
      <w:r w:rsidR="003F6E12" w:rsidRPr="00275C3A">
        <w:rPr>
          <w:sz w:val="11"/>
          <w:szCs w:val="11"/>
        </w:rPr>
        <w:t>Java</w:t>
      </w:r>
      <w:r w:rsidRPr="00275C3A">
        <w:rPr>
          <w:rFonts w:hint="eastAsia"/>
          <w:sz w:val="11"/>
          <w:szCs w:val="11"/>
        </w:rPr>
        <w:t>ee</w:t>
      </w:r>
      <w:proofErr w:type="spellEnd"/>
      <w:r w:rsidR="003F6E12" w:rsidRPr="00275C3A">
        <w:rPr>
          <w:sz w:val="11"/>
          <w:szCs w:val="11"/>
        </w:rPr>
        <w:t>的组件技术</w:t>
      </w:r>
    </w:p>
    <w:p w14:paraId="3B10F0A7" w14:textId="1058EE8F" w:rsidR="00611390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动作：接受请求</w:t>
      </w:r>
      <w:r w:rsidR="005E1D04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request</w:t>
      </w:r>
      <w:r w:rsidR="005E1D04" w:rsidRPr="00275C3A">
        <w:rPr>
          <w:sz w:val="11"/>
          <w:szCs w:val="11"/>
        </w:rPr>
        <w:t>)</w:t>
      </w:r>
      <w:r w:rsidRPr="00275C3A">
        <w:rPr>
          <w:sz w:val="11"/>
          <w:szCs w:val="11"/>
        </w:rPr>
        <w:t>，给出响应</w:t>
      </w:r>
      <w:r w:rsidR="005E1D04" w:rsidRPr="00275C3A">
        <w:rPr>
          <w:sz w:val="11"/>
          <w:szCs w:val="11"/>
        </w:rPr>
        <w:t>(</w:t>
      </w:r>
      <w:r w:rsidRPr="00275C3A">
        <w:rPr>
          <w:sz w:val="11"/>
          <w:szCs w:val="11"/>
        </w:rPr>
        <w:t>response</w:t>
      </w:r>
      <w:r w:rsidR="005E1D04" w:rsidRPr="00275C3A">
        <w:rPr>
          <w:sz w:val="11"/>
          <w:szCs w:val="11"/>
        </w:rPr>
        <w:t>)</w:t>
      </w:r>
    </w:p>
    <w:p w14:paraId="23DA8965" w14:textId="4FA11573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生存周期方法：</w:t>
      </w:r>
      <w:proofErr w:type="spellStart"/>
      <w:r w:rsidRPr="00275C3A">
        <w:rPr>
          <w:sz w:val="11"/>
          <w:szCs w:val="11"/>
        </w:rPr>
        <w:t>init</w:t>
      </w:r>
      <w:proofErr w:type="spellEnd"/>
      <w:r w:rsidR="005E1D04" w:rsidRPr="00275C3A">
        <w:rPr>
          <w:sz w:val="11"/>
          <w:szCs w:val="11"/>
        </w:rPr>
        <w:t>()</w:t>
      </w:r>
      <w:r w:rsidRPr="00275C3A">
        <w:rPr>
          <w:sz w:val="11"/>
          <w:szCs w:val="11"/>
        </w:rPr>
        <w:t>初始化配置</w:t>
      </w:r>
      <w:r w:rsidR="005E1D04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只调用一次</w:t>
      </w:r>
      <w:r w:rsidR="005E1D04" w:rsidRPr="00275C3A">
        <w:rPr>
          <w:rFonts w:hint="eastAsia"/>
          <w:sz w:val="11"/>
          <w:szCs w:val="11"/>
        </w:rPr>
        <w:t>)</w:t>
      </w:r>
      <w:r w:rsidRPr="00275C3A">
        <w:rPr>
          <w:sz w:val="11"/>
          <w:szCs w:val="11"/>
        </w:rPr>
        <w:t>，service</w:t>
      </w:r>
      <w:r w:rsidR="005E1D04" w:rsidRPr="00275C3A">
        <w:rPr>
          <w:sz w:val="11"/>
          <w:szCs w:val="11"/>
        </w:rPr>
        <w:t>()</w:t>
      </w:r>
      <w:r w:rsidRPr="00275C3A">
        <w:rPr>
          <w:sz w:val="11"/>
          <w:szCs w:val="11"/>
        </w:rPr>
        <w:t>响应客户请求，destroy</w:t>
      </w:r>
      <w:r w:rsidR="005E1D04" w:rsidRPr="00275C3A">
        <w:rPr>
          <w:sz w:val="11"/>
          <w:szCs w:val="11"/>
        </w:rPr>
        <w:t>()</w:t>
      </w:r>
      <w:r w:rsidRPr="00275C3A">
        <w:rPr>
          <w:sz w:val="11"/>
          <w:szCs w:val="11"/>
        </w:rPr>
        <w:t>销毁servlet对象回收资源</w:t>
      </w:r>
      <w:r w:rsidR="005E1D04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关闭服务器时调用</w:t>
      </w:r>
      <w:r w:rsidR="005E1D04" w:rsidRPr="00275C3A">
        <w:rPr>
          <w:rFonts w:hint="eastAsia"/>
          <w:sz w:val="11"/>
          <w:szCs w:val="11"/>
        </w:rPr>
        <w:t>)</w:t>
      </w:r>
    </w:p>
    <w:p w14:paraId="11D5A13D" w14:textId="1785B4A0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非生命周期方法：</w:t>
      </w:r>
      <w:proofErr w:type="spellStart"/>
      <w:r w:rsidRPr="00275C3A">
        <w:rPr>
          <w:sz w:val="11"/>
          <w:szCs w:val="11"/>
        </w:rPr>
        <w:t>getServletInfo</w:t>
      </w:r>
      <w:proofErr w:type="spellEnd"/>
      <w:r w:rsidR="005E1D04" w:rsidRPr="00275C3A">
        <w:rPr>
          <w:sz w:val="11"/>
          <w:szCs w:val="11"/>
        </w:rPr>
        <w:t>()</w:t>
      </w:r>
      <w:r w:rsidR="005E1D04" w:rsidRPr="00275C3A">
        <w:rPr>
          <w:rFonts w:hint="eastAsia"/>
          <w:sz w:val="11"/>
          <w:szCs w:val="11"/>
        </w:rPr>
        <w:t>、</w:t>
      </w:r>
      <w:proofErr w:type="spellStart"/>
      <w:r w:rsidRPr="00275C3A">
        <w:rPr>
          <w:sz w:val="11"/>
          <w:szCs w:val="11"/>
        </w:rPr>
        <w:t>getServletConfig</w:t>
      </w:r>
      <w:proofErr w:type="spellEnd"/>
      <w:r w:rsidR="005E1D04" w:rsidRPr="00275C3A">
        <w:rPr>
          <w:sz w:val="11"/>
          <w:szCs w:val="11"/>
        </w:rPr>
        <w:t>()</w:t>
      </w:r>
    </w:p>
    <w:p w14:paraId="4B9767D1" w14:textId="2281599B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运行阶段：每一个</w:t>
      </w:r>
      <w:r w:rsidRPr="00275C3A">
        <w:rPr>
          <w:sz w:val="11"/>
          <w:szCs w:val="11"/>
        </w:rPr>
        <w:t>servlet创建一个对象，每一次浏览器的请求，服务器产生一个线程，调用servic</w:t>
      </w:r>
      <w:r w:rsidR="005E1D04" w:rsidRPr="00275C3A">
        <w:rPr>
          <w:sz w:val="11"/>
          <w:szCs w:val="11"/>
        </w:rPr>
        <w:t>e()</w:t>
      </w:r>
      <w:r w:rsidRPr="00275C3A">
        <w:rPr>
          <w:sz w:val="11"/>
          <w:szCs w:val="11"/>
        </w:rPr>
        <w:t>，线程反复执行servic</w:t>
      </w:r>
      <w:r w:rsidR="005E1D04" w:rsidRPr="00275C3A">
        <w:rPr>
          <w:sz w:val="11"/>
          <w:szCs w:val="11"/>
        </w:rPr>
        <w:t>e()</w:t>
      </w:r>
    </w:p>
    <w:p w14:paraId="0A76A1C8" w14:textId="165DF706" w:rsidR="003F6E12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HttpServlet</w:t>
      </w:r>
      <w:proofErr w:type="spellEnd"/>
      <w:r w:rsidRPr="00275C3A">
        <w:rPr>
          <w:sz w:val="11"/>
          <w:szCs w:val="11"/>
        </w:rPr>
        <w:t>类两个核心方法：</w:t>
      </w:r>
      <w:proofErr w:type="spellStart"/>
      <w:r w:rsidRPr="00275C3A">
        <w:rPr>
          <w:sz w:val="11"/>
          <w:szCs w:val="11"/>
        </w:rPr>
        <w:t>doGet</w:t>
      </w:r>
      <w:proofErr w:type="spellEnd"/>
      <w:r w:rsidR="005E1D04" w:rsidRPr="00275C3A">
        <w:rPr>
          <w:sz w:val="11"/>
          <w:szCs w:val="11"/>
        </w:rPr>
        <w:t>(</w:t>
      </w:r>
      <w:r w:rsidRPr="00275C3A">
        <w:rPr>
          <w:sz w:val="11"/>
          <w:szCs w:val="11"/>
        </w:rPr>
        <w:t>request</w:t>
      </w:r>
      <w:r w:rsidR="005E1D04" w:rsidRPr="00275C3A">
        <w:rPr>
          <w:sz w:val="11"/>
          <w:szCs w:val="11"/>
        </w:rPr>
        <w:t xml:space="preserve">, </w:t>
      </w:r>
      <w:r w:rsidRPr="00275C3A">
        <w:rPr>
          <w:sz w:val="11"/>
          <w:szCs w:val="11"/>
        </w:rPr>
        <w:t>response</w:t>
      </w:r>
      <w:r w:rsidR="005E1D04" w:rsidRPr="00275C3A">
        <w:rPr>
          <w:sz w:val="11"/>
          <w:szCs w:val="11"/>
        </w:rPr>
        <w:t>)</w:t>
      </w:r>
      <w:r w:rsidR="005E1D04" w:rsidRPr="00275C3A">
        <w:rPr>
          <w:rFonts w:hint="eastAsia"/>
          <w:sz w:val="11"/>
          <w:szCs w:val="11"/>
        </w:rPr>
        <w:t>，</w:t>
      </w:r>
      <w:proofErr w:type="spellStart"/>
      <w:r w:rsidRPr="00275C3A">
        <w:rPr>
          <w:sz w:val="11"/>
          <w:szCs w:val="11"/>
        </w:rPr>
        <w:t>doPost</w:t>
      </w:r>
      <w:proofErr w:type="spellEnd"/>
      <w:r w:rsidR="005E1D04" w:rsidRPr="00275C3A">
        <w:rPr>
          <w:sz w:val="11"/>
          <w:szCs w:val="11"/>
        </w:rPr>
        <w:t>(</w:t>
      </w:r>
      <w:r w:rsidRPr="00275C3A">
        <w:rPr>
          <w:sz w:val="11"/>
          <w:szCs w:val="11"/>
        </w:rPr>
        <w:t>request</w:t>
      </w:r>
      <w:r w:rsidR="005E1D04" w:rsidRPr="00275C3A">
        <w:rPr>
          <w:sz w:val="11"/>
          <w:szCs w:val="11"/>
        </w:rPr>
        <w:t xml:space="preserve">, </w:t>
      </w:r>
      <w:r w:rsidRPr="00275C3A">
        <w:rPr>
          <w:sz w:val="11"/>
          <w:szCs w:val="11"/>
        </w:rPr>
        <w:t>response</w:t>
      </w:r>
      <w:r w:rsidR="005E1D04" w:rsidRPr="00275C3A">
        <w:rPr>
          <w:sz w:val="11"/>
          <w:szCs w:val="11"/>
        </w:rPr>
        <w:t>)</w:t>
      </w:r>
    </w:p>
    <w:p w14:paraId="04293BDE" w14:textId="6D21B668" w:rsidR="003F6E12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HttpServlet</w:t>
      </w:r>
      <w:proofErr w:type="spellEnd"/>
      <w:proofErr w:type="gramStart"/>
      <w:r w:rsidRPr="00275C3A">
        <w:rPr>
          <w:sz w:val="11"/>
          <w:szCs w:val="11"/>
        </w:rPr>
        <w:t>类两大</w:t>
      </w:r>
      <w:proofErr w:type="gramEnd"/>
      <w:r w:rsidRPr="00275C3A">
        <w:rPr>
          <w:sz w:val="11"/>
          <w:szCs w:val="11"/>
        </w:rPr>
        <w:t>功能：</w:t>
      </w:r>
      <w:r w:rsidR="008C4434" w:rsidRPr="00275C3A">
        <w:rPr>
          <w:rFonts w:hint="eastAsia"/>
          <w:sz w:val="11"/>
          <w:szCs w:val="11"/>
        </w:rPr>
        <w:t>1</w:t>
      </w:r>
      <w:r w:rsidRPr="00275C3A">
        <w:rPr>
          <w:sz w:val="11"/>
          <w:szCs w:val="11"/>
        </w:rPr>
        <w:t>自定义处理方法</w:t>
      </w:r>
      <w:r w:rsidR="008C4434" w:rsidRPr="00275C3A">
        <w:rPr>
          <w:rFonts w:hint="eastAsia"/>
          <w:sz w:val="11"/>
          <w:szCs w:val="11"/>
        </w:rPr>
        <w:t>2</w:t>
      </w:r>
      <w:r w:rsidRPr="00275C3A">
        <w:rPr>
          <w:sz w:val="11"/>
          <w:szCs w:val="11"/>
        </w:rPr>
        <w:t>调用service方法，处理HTTP请求和响应</w:t>
      </w:r>
    </w:p>
    <w:p w14:paraId="02DCA6CC" w14:textId="1CC904F5" w:rsidR="005E1D04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每个</w:t>
      </w:r>
      <w:r w:rsidRPr="00275C3A">
        <w:rPr>
          <w:sz w:val="11"/>
          <w:szCs w:val="11"/>
        </w:rPr>
        <w:t>servlet都有一个上下文实例——</w:t>
      </w:r>
      <w:proofErr w:type="spellStart"/>
      <w:r w:rsidRPr="00275C3A">
        <w:rPr>
          <w:sz w:val="11"/>
          <w:szCs w:val="11"/>
        </w:rPr>
        <w:t>ServletContext</w:t>
      </w:r>
      <w:proofErr w:type="spellEnd"/>
      <w:r w:rsidR="005E1D04" w:rsidRPr="00275C3A">
        <w:rPr>
          <w:rFonts w:hint="eastAsia"/>
          <w:sz w:val="11"/>
          <w:szCs w:val="11"/>
        </w:rPr>
        <w:t>，</w:t>
      </w:r>
      <w:r w:rsidRPr="00275C3A">
        <w:rPr>
          <w:sz w:val="11"/>
          <w:szCs w:val="11"/>
        </w:rPr>
        <w:t>一个配置——</w:t>
      </w:r>
      <w:proofErr w:type="spellStart"/>
      <w:r w:rsidRPr="00275C3A">
        <w:rPr>
          <w:sz w:val="11"/>
          <w:szCs w:val="11"/>
        </w:rPr>
        <w:t>servletConfig</w:t>
      </w:r>
      <w:proofErr w:type="spellEnd"/>
    </w:p>
    <w:p w14:paraId="5C83D25F" w14:textId="482A5D81" w:rsidR="003F6E12" w:rsidRPr="00275C3A" w:rsidRDefault="003F6E12" w:rsidP="00197A58">
      <w:pPr>
        <w:spacing w:line="140" w:lineRule="exact"/>
        <w:rPr>
          <w:sz w:val="11"/>
          <w:szCs w:val="11"/>
        </w:rPr>
      </w:pPr>
    </w:p>
    <w:p w14:paraId="39A33EB1" w14:textId="0D69C179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Filter</w:t>
      </w:r>
      <w:r w:rsidR="004945D0" w:rsidRPr="00275C3A">
        <w:rPr>
          <w:sz w:val="11"/>
          <w:szCs w:val="11"/>
        </w:rPr>
        <w:t>(</w:t>
      </w:r>
      <w:r w:rsidRPr="00275C3A">
        <w:rPr>
          <w:sz w:val="11"/>
          <w:szCs w:val="11"/>
        </w:rPr>
        <w:t>过滤器</w:t>
      </w:r>
      <w:r w:rsidR="004945D0" w:rsidRPr="00275C3A">
        <w:rPr>
          <w:rFonts w:hint="eastAsia"/>
          <w:sz w:val="11"/>
          <w:szCs w:val="11"/>
        </w:rPr>
        <w:t>)</w:t>
      </w:r>
      <w:r w:rsidRPr="00275C3A">
        <w:rPr>
          <w:sz w:val="11"/>
          <w:szCs w:val="11"/>
        </w:rPr>
        <w:t>：拦截请求响应对象</w:t>
      </w:r>
    </w:p>
    <w:p w14:paraId="46A8EA56" w14:textId="32E86EEF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生命周期</w:t>
      </w:r>
      <w:r w:rsidR="004945D0" w:rsidRPr="00275C3A">
        <w:rPr>
          <w:rFonts w:hint="eastAsia"/>
          <w:sz w:val="11"/>
          <w:szCs w:val="11"/>
        </w:rPr>
        <w:t>：</w:t>
      </w:r>
      <w:r w:rsidRPr="00275C3A">
        <w:rPr>
          <w:sz w:val="11"/>
          <w:szCs w:val="11"/>
        </w:rPr>
        <w:t>1web.xml实例化2.init()初始化3.doFilter()过滤4.destroy</w:t>
      </w:r>
      <w:r w:rsidR="004945D0" w:rsidRPr="00275C3A">
        <w:rPr>
          <w:rFonts w:hint="eastAsia"/>
          <w:sz w:val="11"/>
          <w:szCs w:val="11"/>
        </w:rPr>
        <w:t>(</w:t>
      </w:r>
      <w:r w:rsidR="004945D0" w:rsidRPr="00275C3A">
        <w:rPr>
          <w:sz w:val="11"/>
          <w:szCs w:val="11"/>
        </w:rPr>
        <w:t>)</w:t>
      </w:r>
      <w:r w:rsidRPr="00275C3A">
        <w:rPr>
          <w:sz w:val="11"/>
          <w:szCs w:val="11"/>
        </w:rPr>
        <w:t>销毁</w:t>
      </w:r>
    </w:p>
    <w:p w14:paraId="5932BD82" w14:textId="2BE67C75" w:rsidR="003F6E12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DoFilter</w:t>
      </w:r>
      <w:proofErr w:type="spellEnd"/>
      <w:r w:rsidRPr="00275C3A">
        <w:rPr>
          <w:sz w:val="11"/>
          <w:szCs w:val="11"/>
        </w:rPr>
        <w:t>(request</w:t>
      </w:r>
      <w:r w:rsidR="004945D0" w:rsidRPr="00275C3A">
        <w:rPr>
          <w:rFonts w:hint="eastAsia"/>
          <w:sz w:val="11"/>
          <w:szCs w:val="11"/>
        </w:rPr>
        <w:t>,</w:t>
      </w:r>
      <w:r w:rsidR="004945D0" w:rsidRPr="00275C3A">
        <w:rPr>
          <w:sz w:val="11"/>
          <w:szCs w:val="11"/>
        </w:rPr>
        <w:t xml:space="preserve"> </w:t>
      </w:r>
      <w:r w:rsidRPr="00275C3A">
        <w:rPr>
          <w:sz w:val="11"/>
          <w:szCs w:val="11"/>
        </w:rPr>
        <w:t>response)方法中</w:t>
      </w:r>
      <w:proofErr w:type="spellStart"/>
      <w:r w:rsidRPr="00275C3A">
        <w:rPr>
          <w:sz w:val="11"/>
          <w:szCs w:val="11"/>
        </w:rPr>
        <w:t>chain.doFilter</w:t>
      </w:r>
      <w:proofErr w:type="spellEnd"/>
      <w:r w:rsidRPr="00275C3A">
        <w:rPr>
          <w:sz w:val="11"/>
          <w:szCs w:val="11"/>
        </w:rPr>
        <w:t>(request</w:t>
      </w:r>
      <w:r w:rsidR="004945D0" w:rsidRPr="00275C3A">
        <w:rPr>
          <w:sz w:val="11"/>
          <w:szCs w:val="11"/>
        </w:rPr>
        <w:t xml:space="preserve">, </w:t>
      </w:r>
      <w:r w:rsidRPr="00275C3A">
        <w:rPr>
          <w:sz w:val="11"/>
          <w:szCs w:val="11"/>
        </w:rPr>
        <w:t>response)用于继续转发请求，转向下一个过滤器或servlet，若未调用这一方法，请求无法进行转发响应，可用来过滤和控制</w:t>
      </w:r>
    </w:p>
    <w:p w14:paraId="1C51F349" w14:textId="7F65CBCC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适用场合：对用户请求进行统一认证</w:t>
      </w:r>
      <w:r w:rsidR="004945D0" w:rsidRPr="00275C3A">
        <w:rPr>
          <w:rFonts w:hint="eastAsia"/>
          <w:sz w:val="11"/>
          <w:szCs w:val="11"/>
        </w:rPr>
        <w:t>(</w:t>
      </w:r>
      <w:r w:rsidRPr="00275C3A">
        <w:rPr>
          <w:rFonts w:hint="eastAsia"/>
          <w:sz w:val="11"/>
          <w:szCs w:val="11"/>
        </w:rPr>
        <w:t>统一编码</w:t>
      </w:r>
      <w:r w:rsidR="004945D0" w:rsidRPr="00275C3A">
        <w:rPr>
          <w:rFonts w:hint="eastAsia"/>
          <w:sz w:val="11"/>
          <w:szCs w:val="11"/>
        </w:rPr>
        <w:t>)</w:t>
      </w:r>
      <w:r w:rsidRPr="00275C3A">
        <w:rPr>
          <w:rFonts w:hint="eastAsia"/>
          <w:sz w:val="11"/>
          <w:szCs w:val="11"/>
        </w:rPr>
        <w:t>，日志审核和记录，图像转换，数据压缩，加密</w:t>
      </w:r>
      <w:r w:rsidRPr="00275C3A">
        <w:rPr>
          <w:sz w:val="11"/>
          <w:szCs w:val="11"/>
        </w:rPr>
        <w:t>/解密，身份验证，资源访问触发事件过滤</w:t>
      </w:r>
    </w:p>
    <w:p w14:paraId="7F2185A6" w14:textId="44113627" w:rsidR="003F6E12" w:rsidRPr="00275C3A" w:rsidRDefault="003F6E12" w:rsidP="00197A58">
      <w:pPr>
        <w:spacing w:line="140" w:lineRule="exact"/>
        <w:rPr>
          <w:sz w:val="11"/>
          <w:szCs w:val="11"/>
        </w:rPr>
      </w:pPr>
    </w:p>
    <w:p w14:paraId="712DD1E7" w14:textId="0D480C28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Listener</w:t>
      </w:r>
      <w:r w:rsidR="004945D0" w:rsidRPr="00275C3A">
        <w:rPr>
          <w:sz w:val="11"/>
          <w:szCs w:val="11"/>
        </w:rPr>
        <w:t>(</w:t>
      </w:r>
      <w:r w:rsidRPr="00275C3A">
        <w:rPr>
          <w:sz w:val="11"/>
          <w:szCs w:val="11"/>
        </w:rPr>
        <w:t>监听器</w:t>
      </w:r>
      <w:r w:rsidR="004945D0" w:rsidRPr="00275C3A">
        <w:rPr>
          <w:rFonts w:hint="eastAsia"/>
          <w:sz w:val="11"/>
          <w:szCs w:val="11"/>
        </w:rPr>
        <w:t>)</w:t>
      </w:r>
      <w:r w:rsidRPr="00275C3A">
        <w:rPr>
          <w:sz w:val="11"/>
          <w:szCs w:val="11"/>
        </w:rPr>
        <w:t>：监听另一个java对象的变化——方法监听，属性监听，事件监听</w:t>
      </w:r>
    </w:p>
    <w:p w14:paraId="635751F4" w14:textId="50B609C3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常见三种：上下文监听</w:t>
      </w:r>
      <w:r w:rsidRPr="00275C3A">
        <w:rPr>
          <w:sz w:val="11"/>
          <w:szCs w:val="11"/>
        </w:rPr>
        <w:t>context</w:t>
      </w:r>
      <w:r w:rsidR="004945D0" w:rsidRPr="00275C3A">
        <w:rPr>
          <w:rFonts w:hint="eastAsia"/>
          <w:sz w:val="11"/>
          <w:szCs w:val="11"/>
        </w:rPr>
        <w:t>、</w:t>
      </w:r>
      <w:r w:rsidRPr="00275C3A">
        <w:rPr>
          <w:sz w:val="11"/>
          <w:szCs w:val="11"/>
        </w:rPr>
        <w:t>会话监听session</w:t>
      </w:r>
      <w:r w:rsidR="004945D0" w:rsidRPr="00275C3A">
        <w:rPr>
          <w:rFonts w:hint="eastAsia"/>
          <w:sz w:val="11"/>
          <w:szCs w:val="11"/>
        </w:rPr>
        <w:t>、</w:t>
      </w:r>
      <w:r w:rsidRPr="00275C3A">
        <w:rPr>
          <w:sz w:val="11"/>
          <w:szCs w:val="11"/>
        </w:rPr>
        <w:t>请求监听request</w:t>
      </w:r>
    </w:p>
    <w:p w14:paraId="2F09E414" w14:textId="297FAA8F" w:rsidR="003F6E12" w:rsidRPr="00275C3A" w:rsidRDefault="003F6E12" w:rsidP="00197A58">
      <w:pPr>
        <w:spacing w:line="140" w:lineRule="exact"/>
        <w:rPr>
          <w:sz w:val="11"/>
          <w:szCs w:val="11"/>
        </w:rPr>
      </w:pPr>
    </w:p>
    <w:p w14:paraId="2ECF58B2" w14:textId="77777777" w:rsidR="00862D62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sz w:val="11"/>
          <w:szCs w:val="11"/>
        </w:rPr>
        <w:t>动作：</w:t>
      </w:r>
    </w:p>
    <w:p w14:paraId="33471E04" w14:textId="638A7EA7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1include动作&lt;</w:t>
      </w:r>
      <w:proofErr w:type="spellStart"/>
      <w:r w:rsidRPr="00275C3A">
        <w:rPr>
          <w:sz w:val="11"/>
          <w:szCs w:val="11"/>
        </w:rPr>
        <w:t>jsp:include</w:t>
      </w:r>
      <w:proofErr w:type="spellEnd"/>
      <w:r w:rsidRPr="00275C3A">
        <w:rPr>
          <w:sz w:val="11"/>
          <w:szCs w:val="11"/>
        </w:rPr>
        <w:t xml:space="preserve"> page=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路径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 xml:space="preserve"> flush=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true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/&gt;资源插入引用</w:t>
      </w:r>
    </w:p>
    <w:p w14:paraId="4A573F24" w14:textId="5329AC47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2Forward动作&lt;</w:t>
      </w:r>
      <w:proofErr w:type="spellStart"/>
      <w:r w:rsidRPr="00275C3A">
        <w:rPr>
          <w:sz w:val="11"/>
          <w:szCs w:val="11"/>
        </w:rPr>
        <w:t>jsp:forward</w:t>
      </w:r>
      <w:proofErr w:type="spellEnd"/>
      <w:r w:rsidRPr="00275C3A">
        <w:rPr>
          <w:sz w:val="11"/>
          <w:szCs w:val="11"/>
        </w:rPr>
        <w:t xml:space="preserve"> page=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path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}/&gt;请求转发</w:t>
      </w:r>
    </w:p>
    <w:p w14:paraId="101E310E" w14:textId="00C2F0F2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3useBean动作&lt;</w:t>
      </w:r>
      <w:proofErr w:type="spellStart"/>
      <w:r w:rsidRPr="00275C3A">
        <w:rPr>
          <w:sz w:val="11"/>
          <w:szCs w:val="11"/>
        </w:rPr>
        <w:t>jsp:useBean</w:t>
      </w:r>
      <w:proofErr w:type="spellEnd"/>
      <w:r w:rsidRPr="00275C3A">
        <w:rPr>
          <w:sz w:val="11"/>
          <w:szCs w:val="11"/>
        </w:rPr>
        <w:t xml:space="preserve"> id=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name</w:t>
      </w:r>
      <w:proofErr w:type="gramStart"/>
      <w:r w:rsidRPr="00275C3A">
        <w:rPr>
          <w:sz w:val="11"/>
          <w:szCs w:val="11"/>
        </w:rPr>
        <w:t>”</w:t>
      </w:r>
      <w:proofErr w:type="gramEnd"/>
      <w:r w:rsidR="00862D62" w:rsidRPr="00275C3A">
        <w:rPr>
          <w:sz w:val="11"/>
          <w:szCs w:val="11"/>
        </w:rPr>
        <w:t xml:space="preserve"> </w:t>
      </w:r>
      <w:r w:rsidRPr="00275C3A">
        <w:rPr>
          <w:sz w:val="11"/>
          <w:szCs w:val="11"/>
        </w:rPr>
        <w:t>class=</w:t>
      </w:r>
      <w:proofErr w:type="gramStart"/>
      <w:r w:rsidRPr="00275C3A">
        <w:rPr>
          <w:sz w:val="11"/>
          <w:szCs w:val="11"/>
        </w:rPr>
        <w:t>”</w:t>
      </w:r>
      <w:proofErr w:type="spellStart"/>
      <w:proofErr w:type="gramEnd"/>
      <w:r w:rsidRPr="00275C3A">
        <w:rPr>
          <w:sz w:val="11"/>
          <w:szCs w:val="11"/>
        </w:rPr>
        <w:t>className</w:t>
      </w:r>
      <w:proofErr w:type="spellEnd"/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 xml:space="preserve"> scope=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作用域对象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/&gt;</w:t>
      </w:r>
    </w:p>
    <w:p w14:paraId="714CABEB" w14:textId="51A21C86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4getProperty动作&lt;</w:t>
      </w:r>
      <w:proofErr w:type="spellStart"/>
      <w:r w:rsidRPr="00275C3A">
        <w:rPr>
          <w:sz w:val="11"/>
          <w:szCs w:val="11"/>
        </w:rPr>
        <w:t>jsp:getProperty</w:t>
      </w:r>
      <w:proofErr w:type="spellEnd"/>
      <w:r w:rsidRPr="00275C3A">
        <w:rPr>
          <w:sz w:val="11"/>
          <w:szCs w:val="11"/>
        </w:rPr>
        <w:t>&gt;获取</w:t>
      </w:r>
      <w:proofErr w:type="spellStart"/>
      <w:r w:rsidRPr="00275C3A">
        <w:rPr>
          <w:sz w:val="11"/>
          <w:szCs w:val="11"/>
        </w:rPr>
        <w:t>javaBean</w:t>
      </w:r>
      <w:proofErr w:type="spellEnd"/>
      <w:r w:rsidRPr="00275C3A">
        <w:rPr>
          <w:sz w:val="11"/>
          <w:szCs w:val="11"/>
        </w:rPr>
        <w:t>属性值</w:t>
      </w:r>
    </w:p>
    <w:p w14:paraId="256C3B4D" w14:textId="532D2BC1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5setProperty动作&lt;</w:t>
      </w:r>
      <w:proofErr w:type="spellStart"/>
      <w:r w:rsidRPr="00275C3A">
        <w:rPr>
          <w:sz w:val="11"/>
          <w:szCs w:val="11"/>
        </w:rPr>
        <w:t>jsp:setProperty</w:t>
      </w:r>
      <w:proofErr w:type="spellEnd"/>
      <w:r w:rsidRPr="00275C3A">
        <w:rPr>
          <w:sz w:val="11"/>
          <w:szCs w:val="11"/>
        </w:rPr>
        <w:t>&gt;设置</w:t>
      </w:r>
      <w:proofErr w:type="spellStart"/>
      <w:r w:rsidRPr="00275C3A">
        <w:rPr>
          <w:sz w:val="11"/>
          <w:szCs w:val="11"/>
        </w:rPr>
        <w:t>javaBean</w:t>
      </w:r>
      <w:proofErr w:type="spellEnd"/>
      <w:r w:rsidRPr="00275C3A">
        <w:rPr>
          <w:sz w:val="11"/>
          <w:szCs w:val="11"/>
        </w:rPr>
        <w:t>属性值</w:t>
      </w:r>
    </w:p>
    <w:p w14:paraId="442BC639" w14:textId="06F45FB6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6param动作&lt;</w:t>
      </w:r>
      <w:proofErr w:type="spellStart"/>
      <w:r w:rsidRPr="00275C3A">
        <w:rPr>
          <w:sz w:val="11"/>
          <w:szCs w:val="11"/>
        </w:rPr>
        <w:t>jsp:param</w:t>
      </w:r>
      <w:proofErr w:type="spellEnd"/>
      <w:r w:rsidRPr="00275C3A">
        <w:rPr>
          <w:sz w:val="11"/>
          <w:szCs w:val="11"/>
        </w:rPr>
        <w:t xml:space="preserve"> name=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result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 xml:space="preserve"> value=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110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/&gt;键值对形式</w:t>
      </w:r>
    </w:p>
    <w:p w14:paraId="5E605CF6" w14:textId="68087F5D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7plugin动作</w:t>
      </w:r>
    </w:p>
    <w:p w14:paraId="4AD98828" w14:textId="77777777" w:rsidR="003B4723" w:rsidRPr="00275C3A" w:rsidRDefault="003B4723" w:rsidP="00197A58">
      <w:pPr>
        <w:spacing w:line="140" w:lineRule="exact"/>
        <w:rPr>
          <w:sz w:val="11"/>
          <w:szCs w:val="11"/>
        </w:rPr>
      </w:pPr>
    </w:p>
    <w:p w14:paraId="5D1785DA" w14:textId="48643821" w:rsidR="003B4723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内置作用域对象：</w:t>
      </w:r>
      <w:r w:rsidRPr="00275C3A">
        <w:rPr>
          <w:sz w:val="11"/>
          <w:szCs w:val="11"/>
        </w:rPr>
        <w:t>page当前页面request一个请求过程session一个会话application服务器运行过程</w:t>
      </w:r>
      <w:r w:rsidR="00C40C03" w:rsidRPr="00275C3A">
        <w:rPr>
          <w:rFonts w:hint="eastAsia"/>
          <w:sz w:val="11"/>
          <w:szCs w:val="11"/>
        </w:rPr>
        <w:t>中</w:t>
      </w:r>
    </w:p>
    <w:p w14:paraId="02020A32" w14:textId="77777777" w:rsidR="00C40C03" w:rsidRPr="00275C3A" w:rsidRDefault="00C40C03" w:rsidP="00197A58">
      <w:pPr>
        <w:spacing w:line="140" w:lineRule="exact"/>
        <w:rPr>
          <w:sz w:val="11"/>
          <w:szCs w:val="11"/>
        </w:rPr>
      </w:pPr>
    </w:p>
    <w:p w14:paraId="798C8578" w14:textId="5D589F6B" w:rsidR="00C40C03" w:rsidRPr="00275C3A" w:rsidRDefault="00C40C03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JSP九大内置对象</w:t>
      </w:r>
      <w:r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隐含对象</w:t>
      </w:r>
      <w:r w:rsidRPr="00275C3A">
        <w:rPr>
          <w:rFonts w:hint="eastAsia"/>
          <w:sz w:val="11"/>
          <w:szCs w:val="11"/>
        </w:rPr>
        <w:t>)</w:t>
      </w:r>
      <w:r w:rsidRPr="00275C3A">
        <w:rPr>
          <w:sz w:val="11"/>
          <w:szCs w:val="11"/>
        </w:rPr>
        <w:t xml:space="preserve"> </w:t>
      </w:r>
      <w:r w:rsidRPr="00275C3A">
        <w:rPr>
          <w:rFonts w:hint="eastAsia"/>
          <w:sz w:val="11"/>
          <w:szCs w:val="11"/>
        </w:rPr>
        <w:t>无</w:t>
      </w:r>
      <w:r w:rsidRPr="00275C3A">
        <w:rPr>
          <w:sz w:val="11"/>
          <w:szCs w:val="11"/>
        </w:rPr>
        <w:t>需预先声明</w:t>
      </w:r>
      <w:r w:rsidRPr="00275C3A">
        <w:rPr>
          <w:rFonts w:hint="eastAsia"/>
          <w:sz w:val="11"/>
          <w:szCs w:val="11"/>
        </w:rPr>
        <w:t>/</w:t>
      </w:r>
      <w:r w:rsidRPr="00275C3A">
        <w:rPr>
          <w:sz w:val="11"/>
          <w:szCs w:val="11"/>
        </w:rPr>
        <w:t>new获取实例就可以直接使用</w:t>
      </w:r>
    </w:p>
    <w:p w14:paraId="1EE93AF7" w14:textId="7CB4FC63" w:rsidR="00C40C03" w:rsidRPr="00275C3A" w:rsidRDefault="00C40C03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输入输出：</w:t>
      </w:r>
      <w:r w:rsidRPr="00275C3A">
        <w:rPr>
          <w:sz w:val="11"/>
          <w:szCs w:val="11"/>
        </w:rPr>
        <w:t>out向客户端浏览器输出数据、response封装服务器响应信息、request封装来自客户端浏览器的信息</w:t>
      </w:r>
    </w:p>
    <w:p w14:paraId="7487DEA2" w14:textId="53C188FF" w:rsidR="00C40C03" w:rsidRPr="00275C3A" w:rsidRDefault="00C40C03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通信控制：</w:t>
      </w:r>
      <w:proofErr w:type="spellStart"/>
      <w:r w:rsidRPr="00275C3A">
        <w:rPr>
          <w:sz w:val="11"/>
          <w:szCs w:val="11"/>
        </w:rPr>
        <w:t>pageContext</w:t>
      </w:r>
      <w:proofErr w:type="spellEnd"/>
      <w:r w:rsidRPr="00275C3A">
        <w:rPr>
          <w:sz w:val="11"/>
          <w:szCs w:val="11"/>
        </w:rPr>
        <w:t>提供对</w:t>
      </w: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sz w:val="11"/>
          <w:szCs w:val="11"/>
        </w:rPr>
        <w:t>页面所有对象及命名空间的访问、session保存会话信息可在同一用户不同请求之间共享、application代表当前应用程序的上下文可在不同的用户之间共享</w:t>
      </w:r>
    </w:p>
    <w:p w14:paraId="1B74E2F1" w14:textId="2802B178" w:rsidR="00C40C03" w:rsidRPr="00275C3A" w:rsidRDefault="00C40C03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Servlet</w:t>
      </w:r>
      <w:r w:rsidRPr="00275C3A">
        <w:rPr>
          <w:rFonts w:hint="eastAsia"/>
          <w:sz w:val="11"/>
          <w:szCs w:val="11"/>
        </w:rPr>
        <w:t>：</w:t>
      </w:r>
      <w:r w:rsidRPr="00275C3A">
        <w:rPr>
          <w:sz w:val="11"/>
          <w:szCs w:val="11"/>
        </w:rPr>
        <w:t>page指向当前</w:t>
      </w: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sz w:val="11"/>
          <w:szCs w:val="11"/>
        </w:rPr>
        <w:t>程序本身、config封装应用程序配置信息</w:t>
      </w:r>
    </w:p>
    <w:p w14:paraId="5D4706C3" w14:textId="5A1578E9" w:rsidR="00C40C03" w:rsidRPr="00275C3A" w:rsidRDefault="00C40C03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错误处理：</w:t>
      </w:r>
      <w:r w:rsidRPr="00275C3A">
        <w:rPr>
          <w:sz w:val="11"/>
          <w:szCs w:val="11"/>
        </w:rPr>
        <w:t>exception封装</w:t>
      </w: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sz w:val="11"/>
          <w:szCs w:val="11"/>
        </w:rPr>
        <w:t>程序执行过程中发生的异常和错误信息</w:t>
      </w:r>
    </w:p>
    <w:p w14:paraId="66070E3B" w14:textId="37B9E432" w:rsidR="003F6E12" w:rsidRPr="00275C3A" w:rsidRDefault="003F6E12" w:rsidP="00197A58">
      <w:pPr>
        <w:spacing w:line="140" w:lineRule="exact"/>
        <w:rPr>
          <w:sz w:val="11"/>
          <w:szCs w:val="11"/>
        </w:rPr>
      </w:pPr>
    </w:p>
    <w:p w14:paraId="3BC38BEB" w14:textId="77777777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服务器应用对象：</w:t>
      </w:r>
    </w:p>
    <w:p w14:paraId="57DB960E" w14:textId="771062AC" w:rsidR="003F6E12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ServletRequest</w:t>
      </w:r>
      <w:proofErr w:type="spellEnd"/>
      <w:r w:rsidRPr="00275C3A">
        <w:rPr>
          <w:sz w:val="11"/>
          <w:szCs w:val="11"/>
        </w:rPr>
        <w:t>向服务端传递参数</w:t>
      </w:r>
    </w:p>
    <w:p w14:paraId="1E186F34" w14:textId="6A20458B" w:rsidR="003F6E12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ServletResponse</w:t>
      </w:r>
      <w:proofErr w:type="spellEnd"/>
      <w:r w:rsidRPr="00275C3A">
        <w:rPr>
          <w:sz w:val="11"/>
          <w:szCs w:val="11"/>
        </w:rPr>
        <w:t>回应客户端请求</w:t>
      </w:r>
    </w:p>
    <w:p w14:paraId="2A6EE8BF" w14:textId="0FBD9182" w:rsidR="003F6E12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ServletConfig</w:t>
      </w:r>
      <w:proofErr w:type="spellEnd"/>
      <w:r w:rsidRPr="00275C3A">
        <w:rPr>
          <w:sz w:val="11"/>
          <w:szCs w:val="11"/>
        </w:rPr>
        <w:t>获取servlet初始化参数</w:t>
      </w:r>
    </w:p>
    <w:p w14:paraId="7BE3AC78" w14:textId="6EE5D8F4" w:rsidR="003F6E12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ServletContext</w:t>
      </w:r>
      <w:proofErr w:type="spellEnd"/>
      <w:r w:rsidRPr="00275C3A">
        <w:rPr>
          <w:sz w:val="11"/>
          <w:szCs w:val="11"/>
        </w:rPr>
        <w:t>存储整个web应用相关信息，存储全局共享数据，在一个Web服务器中唯一，所有servlet</w:t>
      </w:r>
      <w:proofErr w:type="gramStart"/>
      <w:r w:rsidRPr="00275C3A">
        <w:rPr>
          <w:sz w:val="11"/>
          <w:szCs w:val="11"/>
        </w:rPr>
        <w:t>共享共享</w:t>
      </w:r>
      <w:proofErr w:type="gramEnd"/>
      <w:r w:rsidRPr="00275C3A">
        <w:rPr>
          <w:sz w:val="11"/>
          <w:szCs w:val="11"/>
        </w:rPr>
        <w:t>同一个</w:t>
      </w:r>
      <w:proofErr w:type="spellStart"/>
      <w:r w:rsidRPr="00275C3A">
        <w:rPr>
          <w:sz w:val="11"/>
          <w:szCs w:val="11"/>
        </w:rPr>
        <w:t>ServletContext</w:t>
      </w:r>
      <w:proofErr w:type="spellEnd"/>
      <w:r w:rsidRPr="00275C3A">
        <w:rPr>
          <w:sz w:val="11"/>
          <w:szCs w:val="11"/>
        </w:rPr>
        <w:t>对象</w:t>
      </w:r>
    </w:p>
    <w:p w14:paraId="685C6390" w14:textId="4AFE0212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获取方式：</w:t>
      </w:r>
      <w:r w:rsidRPr="00275C3A">
        <w:rPr>
          <w:sz w:val="11"/>
          <w:szCs w:val="11"/>
        </w:rPr>
        <w:t>1ServletConfig对象中获取</w:t>
      </w:r>
      <w:r w:rsidR="00C40C03" w:rsidRPr="00275C3A">
        <w:rPr>
          <w:rFonts w:hint="eastAsia"/>
          <w:sz w:val="11"/>
          <w:szCs w:val="11"/>
        </w:rPr>
        <w:t>、</w:t>
      </w:r>
      <w:r w:rsidRPr="00275C3A">
        <w:rPr>
          <w:sz w:val="11"/>
          <w:szCs w:val="11"/>
        </w:rPr>
        <w:t>2HttpServlet对象中获取</w:t>
      </w:r>
    </w:p>
    <w:p w14:paraId="26CE9943" w14:textId="77777777" w:rsidR="00862D6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应用：</w:t>
      </w:r>
    </w:p>
    <w:p w14:paraId="63A0C6AC" w14:textId="0DA24F73" w:rsidR="008C4434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1实现数据共享</w:t>
      </w:r>
      <w:r w:rsidR="00C40C03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数据在服务器运行过程中有效</w:t>
      </w:r>
      <w:r w:rsidR="00C40C03" w:rsidRPr="00275C3A">
        <w:rPr>
          <w:rFonts w:hint="eastAsia"/>
          <w:sz w:val="11"/>
          <w:szCs w:val="11"/>
        </w:rPr>
        <w:t>)</w:t>
      </w:r>
    </w:p>
    <w:p w14:paraId="5C41B5AE" w14:textId="77777777" w:rsidR="008C4434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2获取Web应用</w:t>
      </w:r>
      <w:r w:rsidR="00C40C03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上下文</w:t>
      </w:r>
      <w:r w:rsidR="00C40C03" w:rsidRPr="00275C3A">
        <w:rPr>
          <w:rFonts w:hint="eastAsia"/>
          <w:sz w:val="11"/>
          <w:szCs w:val="11"/>
        </w:rPr>
        <w:t>)</w:t>
      </w:r>
      <w:r w:rsidRPr="00275C3A">
        <w:rPr>
          <w:sz w:val="11"/>
          <w:szCs w:val="11"/>
        </w:rPr>
        <w:t>初始化参数</w:t>
      </w:r>
      <w:r w:rsidR="00C40C03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web.xml</w:t>
      </w:r>
      <w:r w:rsidR="00C40C03" w:rsidRPr="00275C3A">
        <w:rPr>
          <w:sz w:val="11"/>
          <w:szCs w:val="11"/>
        </w:rPr>
        <w:t>)</w:t>
      </w:r>
    </w:p>
    <w:p w14:paraId="403690C0" w14:textId="77777777" w:rsidR="008C4434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3获取服务器相关信息</w:t>
      </w:r>
    </w:p>
    <w:p w14:paraId="4C4DAB25" w14:textId="77777777" w:rsidR="008C4434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4读取资源文件</w:t>
      </w:r>
      <w:r w:rsidR="00C40C03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本地资源路径</w:t>
      </w:r>
      <w:r w:rsidR="00C40C03" w:rsidRPr="00275C3A">
        <w:rPr>
          <w:rFonts w:hint="eastAsia"/>
          <w:sz w:val="11"/>
          <w:szCs w:val="11"/>
        </w:rPr>
        <w:t>、</w:t>
      </w:r>
      <w:r w:rsidRPr="00275C3A">
        <w:rPr>
          <w:sz w:val="11"/>
          <w:szCs w:val="11"/>
        </w:rPr>
        <w:t>指定参数的文件等</w:t>
      </w:r>
      <w:r w:rsidR="00C40C03" w:rsidRPr="00275C3A">
        <w:rPr>
          <w:rFonts w:hint="eastAsia"/>
          <w:sz w:val="11"/>
          <w:szCs w:val="11"/>
        </w:rPr>
        <w:t>)</w:t>
      </w:r>
    </w:p>
    <w:p w14:paraId="465EF37E" w14:textId="085BFEE1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5记录日志</w:t>
      </w:r>
      <w:r w:rsidR="00C40C03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向servlet日志文件写入错误日志和异常等</w:t>
      </w:r>
      <w:r w:rsidR="008C4434" w:rsidRPr="00275C3A">
        <w:rPr>
          <w:rFonts w:hint="eastAsia"/>
          <w:sz w:val="11"/>
          <w:szCs w:val="11"/>
        </w:rPr>
        <w:t>)</w:t>
      </w:r>
    </w:p>
    <w:p w14:paraId="43B0145F" w14:textId="1F544941" w:rsidR="003F6E12" w:rsidRPr="00275C3A" w:rsidRDefault="008C4434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6</w:t>
      </w:r>
      <w:r w:rsidR="003F6E12" w:rsidRPr="00275C3A">
        <w:rPr>
          <w:sz w:val="11"/>
          <w:szCs w:val="11"/>
        </w:rPr>
        <w:t>HttpSession由服务器创建在服务端存放用户会话状态和信息</w:t>
      </w:r>
    </w:p>
    <w:p w14:paraId="3FE09E0F" w14:textId="77777777" w:rsidR="00862D6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方法：</w:t>
      </w:r>
    </w:p>
    <w:p w14:paraId="550A540E" w14:textId="630E8A68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 xml:space="preserve">1setAttribute(String name, </w:t>
      </w:r>
      <w:proofErr w:type="spellStart"/>
      <w:r w:rsidRPr="00275C3A">
        <w:rPr>
          <w:sz w:val="11"/>
          <w:szCs w:val="11"/>
        </w:rPr>
        <w:t>Obiect</w:t>
      </w:r>
      <w:proofErr w:type="spellEnd"/>
      <w:r w:rsidRPr="00275C3A">
        <w:rPr>
          <w:sz w:val="11"/>
          <w:szCs w:val="11"/>
        </w:rPr>
        <w:t xml:space="preserve"> object)将对象绑定到会话中使之成为会话属性</w:t>
      </w:r>
    </w:p>
    <w:p w14:paraId="08478B3C" w14:textId="271C7CF8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2getAttribute(String name)返回会话属性</w:t>
      </w:r>
    </w:p>
    <w:p w14:paraId="3BB530B9" w14:textId="0AF2EF91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3getAttributeNames()返回所有会话属性名</w:t>
      </w:r>
    </w:p>
    <w:p w14:paraId="311AFE54" w14:textId="24DD4D5E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4removeAttribute(name)删除会话属性</w:t>
      </w:r>
    </w:p>
    <w:p w14:paraId="739B9D2D" w14:textId="58EDD1C2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5invalidate()会话中止并删除绑定的所有会话属性</w:t>
      </w:r>
      <w:r w:rsidR="008C4434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关闭浏览器时调用</w:t>
      </w:r>
      <w:r w:rsidR="008C4434" w:rsidRPr="00275C3A">
        <w:rPr>
          <w:rFonts w:hint="eastAsia"/>
          <w:sz w:val="11"/>
          <w:szCs w:val="11"/>
        </w:rPr>
        <w:t>)</w:t>
      </w:r>
    </w:p>
    <w:p w14:paraId="20C347A7" w14:textId="3C7306E6" w:rsidR="001A4335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6setMaxInactiveInterval</w:t>
      </w:r>
      <w:r w:rsidR="008C4434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int interval</w:t>
      </w:r>
      <w:r w:rsidR="008C4434" w:rsidRPr="00275C3A">
        <w:rPr>
          <w:rFonts w:hint="eastAsia"/>
          <w:sz w:val="11"/>
          <w:szCs w:val="11"/>
        </w:rPr>
        <w:t>)</w:t>
      </w:r>
      <w:r w:rsidRPr="00275C3A">
        <w:rPr>
          <w:sz w:val="11"/>
          <w:szCs w:val="11"/>
        </w:rPr>
        <w:t>设置会话的超时时间</w:t>
      </w:r>
      <w:r w:rsidR="008C4434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负永不过期0立即失效</w:t>
      </w:r>
      <w:r w:rsidR="008C4434" w:rsidRPr="00275C3A">
        <w:rPr>
          <w:rFonts w:hint="eastAsia"/>
          <w:sz w:val="11"/>
          <w:szCs w:val="11"/>
        </w:rPr>
        <w:t>)</w:t>
      </w:r>
    </w:p>
    <w:p w14:paraId="701ACE5C" w14:textId="77777777" w:rsidR="001A4335" w:rsidRPr="00275C3A" w:rsidRDefault="001A4335" w:rsidP="00197A58">
      <w:pPr>
        <w:spacing w:line="140" w:lineRule="exact"/>
        <w:rPr>
          <w:sz w:val="11"/>
          <w:szCs w:val="11"/>
        </w:rPr>
      </w:pPr>
    </w:p>
    <w:p w14:paraId="23FF2C40" w14:textId="535723F4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Ajax</w:t>
      </w:r>
      <w:r w:rsidR="008C4434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异步的JavaScript和XML</w:t>
      </w:r>
      <w:r w:rsidR="008C4434" w:rsidRPr="00275C3A">
        <w:rPr>
          <w:rFonts w:hint="eastAsia"/>
          <w:sz w:val="11"/>
          <w:szCs w:val="11"/>
        </w:rPr>
        <w:t>)</w:t>
      </w:r>
      <w:r w:rsidRPr="00275C3A">
        <w:rPr>
          <w:sz w:val="11"/>
          <w:szCs w:val="11"/>
        </w:rPr>
        <w:t>：AB执行功能，A执行不会影响B执行，AB可同时执行。异步过程调用后，调用者无需得到结果便可继续执行后续操作，其调用返回也不受调用者控制</w:t>
      </w:r>
    </w:p>
    <w:p w14:paraId="0F515052" w14:textId="77777777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网页的异步更新，局部刷新：</w:t>
      </w:r>
    </w:p>
    <w:p w14:paraId="3D830EB0" w14:textId="78722239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1向服务器发请求的</w:t>
      </w:r>
      <w:proofErr w:type="spellStart"/>
      <w:r w:rsidRPr="00275C3A">
        <w:rPr>
          <w:sz w:val="11"/>
          <w:szCs w:val="11"/>
        </w:rPr>
        <w:t>js</w:t>
      </w:r>
      <w:proofErr w:type="spellEnd"/>
      <w:r w:rsidRPr="00275C3A">
        <w:rPr>
          <w:sz w:val="11"/>
          <w:szCs w:val="11"/>
        </w:rPr>
        <w:t>对象：</w:t>
      </w:r>
      <w:proofErr w:type="spellStart"/>
      <w:r w:rsidRPr="00275C3A">
        <w:rPr>
          <w:sz w:val="11"/>
          <w:szCs w:val="11"/>
        </w:rPr>
        <w:t>XMLHttpRequest</w:t>
      </w:r>
      <w:proofErr w:type="spellEnd"/>
      <w:r w:rsidRPr="00275C3A">
        <w:rPr>
          <w:sz w:val="11"/>
          <w:szCs w:val="11"/>
        </w:rPr>
        <w:t>(XHR)</w:t>
      </w:r>
      <w:r w:rsidR="001A4335" w:rsidRPr="00275C3A">
        <w:rPr>
          <w:rFonts w:hint="eastAsia"/>
          <w:sz w:val="11"/>
          <w:szCs w:val="11"/>
        </w:rPr>
        <w:t>，</w:t>
      </w:r>
      <w:r w:rsidRPr="00275C3A">
        <w:rPr>
          <w:sz w:val="11"/>
          <w:szCs w:val="11"/>
        </w:rPr>
        <w:t>使用Ajax就是使用XHR对象的属性方法和事件</w:t>
      </w:r>
    </w:p>
    <w:p w14:paraId="67D758EA" w14:textId="254F2675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2谁发请求谁接响应：</w:t>
      </w:r>
      <w:proofErr w:type="spellStart"/>
      <w:r w:rsidRPr="00275C3A">
        <w:rPr>
          <w:sz w:val="11"/>
          <w:szCs w:val="11"/>
        </w:rPr>
        <w:t>js</w:t>
      </w:r>
      <w:proofErr w:type="spellEnd"/>
      <w:r w:rsidRPr="00275C3A">
        <w:rPr>
          <w:sz w:val="11"/>
          <w:szCs w:val="11"/>
        </w:rPr>
        <w:t>脚本中对象向服务器发送请求，对象接受响应，通过</w:t>
      </w:r>
      <w:proofErr w:type="spellStart"/>
      <w:r w:rsidRPr="00275C3A">
        <w:rPr>
          <w:sz w:val="11"/>
          <w:szCs w:val="11"/>
        </w:rPr>
        <w:t>js</w:t>
      </w:r>
      <w:proofErr w:type="spellEnd"/>
      <w:r w:rsidRPr="00275C3A">
        <w:rPr>
          <w:sz w:val="11"/>
          <w:szCs w:val="11"/>
        </w:rPr>
        <w:t>脚本刷新局部页面</w:t>
      </w:r>
    </w:p>
    <w:p w14:paraId="67007417" w14:textId="32CB4076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3html</w:t>
      </w:r>
      <w:r w:rsidR="001A4335" w:rsidRPr="00275C3A">
        <w:rPr>
          <w:rFonts w:hint="eastAsia"/>
          <w:sz w:val="11"/>
          <w:szCs w:val="11"/>
        </w:rPr>
        <w:t>，</w:t>
      </w:r>
      <w:proofErr w:type="spellStart"/>
      <w:r w:rsidRPr="00275C3A">
        <w:rPr>
          <w:sz w:val="11"/>
          <w:szCs w:val="11"/>
        </w:rPr>
        <w:t>js</w:t>
      </w:r>
      <w:proofErr w:type="spellEnd"/>
      <w:r w:rsidRPr="00275C3A">
        <w:rPr>
          <w:sz w:val="11"/>
          <w:szCs w:val="11"/>
        </w:rPr>
        <w:t>的编写修改不需重启服务器，servlet，配置，JavaBean的编写修改需要重启服务器</w:t>
      </w:r>
    </w:p>
    <w:p w14:paraId="21144F24" w14:textId="77777777" w:rsidR="001A4335" w:rsidRPr="00275C3A" w:rsidRDefault="001A4335" w:rsidP="00197A58">
      <w:pPr>
        <w:spacing w:line="140" w:lineRule="exact"/>
        <w:rPr>
          <w:sz w:val="11"/>
          <w:szCs w:val="11"/>
        </w:rPr>
      </w:pPr>
    </w:p>
    <w:p w14:paraId="1DA350FC" w14:textId="77777777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EL表达式：存取数据的语言，计算和输出java对象</w:t>
      </w:r>
    </w:p>
    <w:p w14:paraId="1D6697A9" w14:textId="347F25DF" w:rsidR="003F6E12" w:rsidRPr="00275C3A" w:rsidRDefault="00197A58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1</w:t>
      </w:r>
      <w:r w:rsidR="003F6E12" w:rsidRPr="00275C3A">
        <w:rPr>
          <w:sz w:val="11"/>
          <w:szCs w:val="11"/>
        </w:rPr>
        <w:t>直接访问JavaBean中的属性：${</w:t>
      </w:r>
      <w:proofErr w:type="spellStart"/>
      <w:r w:rsidR="003F6E12" w:rsidRPr="00275C3A">
        <w:rPr>
          <w:sz w:val="11"/>
          <w:szCs w:val="11"/>
        </w:rPr>
        <w:t>user.userName</w:t>
      </w:r>
      <w:proofErr w:type="spellEnd"/>
      <w:r w:rsidR="003F6E12" w:rsidRPr="00275C3A">
        <w:rPr>
          <w:sz w:val="11"/>
          <w:szCs w:val="11"/>
        </w:rPr>
        <w:t>} 或者 ${user[</w:t>
      </w:r>
      <w:proofErr w:type="spellStart"/>
      <w:r w:rsidR="003F6E12" w:rsidRPr="00275C3A">
        <w:rPr>
          <w:sz w:val="11"/>
          <w:szCs w:val="11"/>
        </w:rPr>
        <w:t>userName</w:t>
      </w:r>
      <w:proofErr w:type="spellEnd"/>
      <w:r w:rsidR="003F6E12" w:rsidRPr="00275C3A">
        <w:rPr>
          <w:sz w:val="11"/>
          <w:szCs w:val="11"/>
        </w:rPr>
        <w:t>]}</w:t>
      </w:r>
    </w:p>
    <w:p w14:paraId="03D4E625" w14:textId="0CDCAF69" w:rsidR="003F6E12" w:rsidRPr="00275C3A" w:rsidRDefault="00197A58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2</w:t>
      </w:r>
      <w:r w:rsidR="003F6E12" w:rsidRPr="00275C3A">
        <w:rPr>
          <w:sz w:val="11"/>
          <w:szCs w:val="11"/>
        </w:rPr>
        <w:t>可执行运算：逻辑运算，算术运算，条件运算，关系运算等</w:t>
      </w:r>
      <w:bookmarkStart w:id="0" w:name="_GoBack"/>
      <w:bookmarkEnd w:id="0"/>
    </w:p>
    <w:p w14:paraId="198DD251" w14:textId="039A276D" w:rsidR="003F6E12" w:rsidRPr="00275C3A" w:rsidRDefault="00197A58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3</w:t>
      </w:r>
      <w:r w:rsidR="003F6E12" w:rsidRPr="00275C3A">
        <w:rPr>
          <w:sz w:val="11"/>
          <w:szCs w:val="11"/>
        </w:rPr>
        <w:t>可获得命名空间</w:t>
      </w:r>
    </w:p>
    <w:p w14:paraId="70CA1BBB" w14:textId="4BE721F1" w:rsidR="003F6E12" w:rsidRPr="00275C3A" w:rsidRDefault="00197A58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4</w:t>
      </w:r>
      <w:r w:rsidR="003F6E12" w:rsidRPr="00275C3A">
        <w:rPr>
          <w:sz w:val="11"/>
          <w:szCs w:val="11"/>
        </w:rPr>
        <w:t>除0无异常（返回无穷大Infinity）</w:t>
      </w:r>
    </w:p>
    <w:p w14:paraId="1496B884" w14:textId="23E546FB" w:rsidR="003F6E12" w:rsidRPr="00275C3A" w:rsidRDefault="00197A58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5</w:t>
      </w:r>
      <w:r w:rsidR="003F6E12" w:rsidRPr="00275C3A">
        <w:rPr>
          <w:sz w:val="11"/>
          <w:szCs w:val="11"/>
        </w:rPr>
        <w:t>可访问作用域对象(</w:t>
      </w:r>
      <w:proofErr w:type="spellStart"/>
      <w:r w:rsidR="003F6E12" w:rsidRPr="00275C3A">
        <w:rPr>
          <w:sz w:val="11"/>
          <w:szCs w:val="11"/>
        </w:rPr>
        <w:t>page,request,session,application</w:t>
      </w:r>
      <w:proofErr w:type="spellEnd"/>
      <w:r w:rsidR="003F6E12" w:rsidRPr="00275C3A">
        <w:rPr>
          <w:sz w:val="11"/>
          <w:szCs w:val="11"/>
        </w:rPr>
        <w:t>)</w:t>
      </w:r>
    </w:p>
    <w:p w14:paraId="33820E85" w14:textId="7D740C1A" w:rsidR="00197A58" w:rsidRPr="00275C3A" w:rsidRDefault="00197A58" w:rsidP="00197A58">
      <w:pPr>
        <w:spacing w:line="140" w:lineRule="exact"/>
        <w:rPr>
          <w:rFonts w:hint="eastAsia"/>
          <w:sz w:val="11"/>
          <w:szCs w:val="11"/>
        </w:rPr>
      </w:pPr>
      <w:r w:rsidRPr="00275C3A">
        <w:rPr>
          <w:rFonts w:hint="eastAsia"/>
          <w:sz w:val="11"/>
          <w:szCs w:val="11"/>
        </w:rPr>
        <w:t>6</w:t>
      </w:r>
      <w:r w:rsidR="003F6E12" w:rsidRPr="00275C3A">
        <w:rPr>
          <w:sz w:val="11"/>
          <w:szCs w:val="11"/>
        </w:rPr>
        <w:t>输出文本：${“</w:t>
      </w:r>
      <w:r w:rsidR="006C5C85" w:rsidRPr="00275C3A">
        <w:rPr>
          <w:rFonts w:hint="eastAsia"/>
          <w:sz w:val="11"/>
          <w:szCs w:val="11"/>
        </w:rPr>
        <w:t>文本</w:t>
      </w:r>
      <w:r w:rsidR="003F6E12" w:rsidRPr="00275C3A">
        <w:rPr>
          <w:sz w:val="11"/>
          <w:szCs w:val="11"/>
        </w:rPr>
        <w:t>”}</w:t>
      </w:r>
    </w:p>
    <w:p w14:paraId="3BB10F9C" w14:textId="77777777" w:rsidR="00197A58" w:rsidRPr="00275C3A" w:rsidRDefault="00197A58" w:rsidP="00197A58">
      <w:pPr>
        <w:spacing w:line="140" w:lineRule="exact"/>
        <w:rPr>
          <w:sz w:val="11"/>
          <w:szCs w:val="11"/>
        </w:rPr>
      </w:pPr>
    </w:p>
    <w:p w14:paraId="08C18DE8" w14:textId="1F5A7362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JSTL：取代在</w:t>
      </w: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sz w:val="11"/>
          <w:szCs w:val="11"/>
        </w:rPr>
        <w:t>中嵌入java代码的做法，提高可维护性</w:t>
      </w:r>
    </w:p>
    <w:p w14:paraId="08487CA1" w14:textId="2C7047CE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核心标签库：</w:t>
      </w:r>
      <w:r w:rsidRPr="00275C3A">
        <w:rPr>
          <w:sz w:val="11"/>
          <w:szCs w:val="11"/>
        </w:rPr>
        <w:t>表达式操作&lt;</w:t>
      </w:r>
      <w:proofErr w:type="spellStart"/>
      <w:r w:rsidRPr="00275C3A">
        <w:rPr>
          <w:sz w:val="11"/>
          <w:szCs w:val="11"/>
        </w:rPr>
        <w:t>c:out</w:t>
      </w:r>
      <w:proofErr w:type="spellEnd"/>
      <w:r w:rsidRPr="00275C3A">
        <w:rPr>
          <w:sz w:val="11"/>
          <w:szCs w:val="11"/>
        </w:rPr>
        <w:t>&gt;&lt;</w:t>
      </w:r>
      <w:proofErr w:type="spellStart"/>
      <w:r w:rsidRPr="00275C3A">
        <w:rPr>
          <w:sz w:val="11"/>
          <w:szCs w:val="11"/>
        </w:rPr>
        <w:t>c:set</w:t>
      </w:r>
      <w:proofErr w:type="spellEnd"/>
      <w:r w:rsidRPr="00275C3A">
        <w:rPr>
          <w:sz w:val="11"/>
          <w:szCs w:val="11"/>
        </w:rPr>
        <w:t>&gt;&lt;</w:t>
      </w:r>
      <w:proofErr w:type="spellStart"/>
      <w:r w:rsidRPr="00275C3A">
        <w:rPr>
          <w:sz w:val="11"/>
          <w:szCs w:val="11"/>
        </w:rPr>
        <w:t>c:remove</w:t>
      </w:r>
      <w:proofErr w:type="spellEnd"/>
      <w:r w:rsidRPr="00275C3A">
        <w:rPr>
          <w:sz w:val="11"/>
          <w:szCs w:val="11"/>
        </w:rPr>
        <w:t>&gt;&lt;</w:t>
      </w:r>
      <w:proofErr w:type="spellStart"/>
      <w:r w:rsidRPr="00275C3A">
        <w:rPr>
          <w:sz w:val="11"/>
          <w:szCs w:val="11"/>
        </w:rPr>
        <w:t>c:catch</w:t>
      </w:r>
      <w:proofErr w:type="spellEnd"/>
      <w:r w:rsidRPr="00275C3A">
        <w:rPr>
          <w:sz w:val="11"/>
          <w:szCs w:val="11"/>
        </w:rPr>
        <w:t>&gt;流程控制</w:t>
      </w:r>
      <w:r w:rsidRPr="00275C3A">
        <w:rPr>
          <w:sz w:val="11"/>
          <w:szCs w:val="11"/>
        </w:rPr>
        <w:t>&lt;</w:t>
      </w:r>
      <w:proofErr w:type="spellStart"/>
      <w:r w:rsidRPr="00275C3A">
        <w:rPr>
          <w:sz w:val="11"/>
          <w:szCs w:val="11"/>
        </w:rPr>
        <w:t>c:if</w:t>
      </w:r>
      <w:proofErr w:type="spellEnd"/>
      <w:r w:rsidRPr="00275C3A">
        <w:rPr>
          <w:sz w:val="11"/>
          <w:szCs w:val="11"/>
        </w:rPr>
        <w:t>&gt;&lt;</w:t>
      </w:r>
      <w:proofErr w:type="spellStart"/>
      <w:r w:rsidRPr="00275C3A">
        <w:rPr>
          <w:sz w:val="11"/>
          <w:szCs w:val="11"/>
        </w:rPr>
        <w:t>c:choose</w:t>
      </w:r>
      <w:proofErr w:type="spellEnd"/>
      <w:r w:rsidRPr="00275C3A">
        <w:rPr>
          <w:sz w:val="11"/>
          <w:szCs w:val="11"/>
        </w:rPr>
        <w:t>&gt;&lt;</w:t>
      </w:r>
      <w:proofErr w:type="spellStart"/>
      <w:r w:rsidRPr="00275C3A">
        <w:rPr>
          <w:sz w:val="11"/>
          <w:szCs w:val="11"/>
        </w:rPr>
        <w:t>c:when</w:t>
      </w:r>
      <w:proofErr w:type="spellEnd"/>
      <w:r w:rsidRPr="00275C3A">
        <w:rPr>
          <w:sz w:val="11"/>
          <w:szCs w:val="11"/>
        </w:rPr>
        <w:t>&gt;&lt;</w:t>
      </w:r>
      <w:proofErr w:type="spellStart"/>
      <w:r w:rsidRPr="00275C3A">
        <w:rPr>
          <w:sz w:val="11"/>
          <w:szCs w:val="11"/>
        </w:rPr>
        <w:t>c:otherwise</w:t>
      </w:r>
      <w:proofErr w:type="spellEnd"/>
      <w:r w:rsidRPr="00275C3A">
        <w:rPr>
          <w:sz w:val="11"/>
          <w:szCs w:val="11"/>
        </w:rPr>
        <w:t>&gt;迭代操作：&lt;</w:t>
      </w:r>
      <w:proofErr w:type="spellStart"/>
      <w:proofErr w:type="gramStart"/>
      <w:r w:rsidRPr="00275C3A">
        <w:rPr>
          <w:sz w:val="11"/>
          <w:szCs w:val="11"/>
        </w:rPr>
        <w:t>c:forEach</w:t>
      </w:r>
      <w:proofErr w:type="spellEnd"/>
      <w:proofErr w:type="gramEnd"/>
      <w:r w:rsidRPr="00275C3A">
        <w:rPr>
          <w:sz w:val="11"/>
          <w:szCs w:val="11"/>
        </w:rPr>
        <w:t>&gt;&lt;</w:t>
      </w:r>
      <w:proofErr w:type="spellStart"/>
      <w:r w:rsidRPr="00275C3A">
        <w:rPr>
          <w:sz w:val="11"/>
          <w:szCs w:val="11"/>
        </w:rPr>
        <w:t>c:forTokens</w:t>
      </w:r>
      <w:proofErr w:type="spellEnd"/>
      <w:r w:rsidRPr="00275C3A">
        <w:rPr>
          <w:sz w:val="11"/>
          <w:szCs w:val="11"/>
        </w:rPr>
        <w:t xml:space="preserve">&gt;  </w:t>
      </w:r>
    </w:p>
    <w:p w14:paraId="472891D6" w14:textId="77777777" w:rsidR="001A4335" w:rsidRPr="00275C3A" w:rsidRDefault="001A4335" w:rsidP="00197A58">
      <w:pPr>
        <w:spacing w:line="140" w:lineRule="exact"/>
        <w:rPr>
          <w:sz w:val="11"/>
          <w:szCs w:val="11"/>
        </w:rPr>
      </w:pPr>
    </w:p>
    <w:p w14:paraId="0F32CDA6" w14:textId="62B61FB8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MVC分层：Model模型用来处理业务</w:t>
      </w:r>
      <w:r w:rsidR="001A4335" w:rsidRPr="00275C3A">
        <w:rPr>
          <w:rFonts w:hint="eastAsia"/>
          <w:sz w:val="11"/>
          <w:szCs w:val="11"/>
        </w:rPr>
        <w:t>，</w:t>
      </w:r>
      <w:r w:rsidRPr="00275C3A">
        <w:rPr>
          <w:sz w:val="11"/>
          <w:szCs w:val="11"/>
        </w:rPr>
        <w:t>View视图用于显示</w:t>
      </w:r>
      <w:r w:rsidR="001A4335" w:rsidRPr="00275C3A">
        <w:rPr>
          <w:rFonts w:hint="eastAsia"/>
          <w:sz w:val="11"/>
          <w:szCs w:val="11"/>
        </w:rPr>
        <w:t>，</w:t>
      </w:r>
      <w:r w:rsidRPr="00275C3A">
        <w:rPr>
          <w:sz w:val="11"/>
          <w:szCs w:val="11"/>
        </w:rPr>
        <w:t>Controller控制器用来控制分派</w:t>
      </w:r>
    </w:p>
    <w:p w14:paraId="56B9CA37" w14:textId="5DD298BC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实现功能：</w:t>
      </w:r>
      <w:r w:rsidRPr="00275C3A">
        <w:rPr>
          <w:sz w:val="11"/>
          <w:szCs w:val="11"/>
        </w:rPr>
        <w:t>1jsp做界面2servlet处理请求3service处理业务</w:t>
      </w:r>
      <w:r w:rsidR="001A4335" w:rsidRPr="00275C3A">
        <w:rPr>
          <w:rFonts w:hint="eastAsia"/>
          <w:sz w:val="11"/>
          <w:szCs w:val="11"/>
        </w:rPr>
        <w:t>(</w:t>
      </w:r>
      <w:r w:rsidRPr="00275C3A">
        <w:rPr>
          <w:sz w:val="11"/>
          <w:szCs w:val="11"/>
        </w:rPr>
        <w:t>接口和实现</w:t>
      </w:r>
      <w:r w:rsidR="001A4335" w:rsidRPr="00275C3A">
        <w:rPr>
          <w:rFonts w:hint="eastAsia"/>
          <w:sz w:val="11"/>
          <w:szCs w:val="11"/>
        </w:rPr>
        <w:t>)</w:t>
      </w:r>
      <w:r w:rsidRPr="00275C3A">
        <w:rPr>
          <w:sz w:val="11"/>
          <w:szCs w:val="11"/>
        </w:rPr>
        <w:t>4dao处理数据库访问和操作5pojo(entity)封装数据6junit做单元测试7DBUtils封装数据库访问工具和方法</w:t>
      </w:r>
    </w:p>
    <w:p w14:paraId="308F94B8" w14:textId="72ED663D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项目分层结构：表示层→控制层→业务层→</w:t>
      </w:r>
      <w:r w:rsidRPr="00275C3A">
        <w:rPr>
          <w:sz w:val="11"/>
          <w:szCs w:val="11"/>
        </w:rPr>
        <w:t>DAO层→数据访问层</w:t>
      </w:r>
      <w:r w:rsidR="001A4335" w:rsidRPr="00275C3A">
        <w:rPr>
          <w:rFonts w:hint="eastAsia"/>
          <w:sz w:val="11"/>
          <w:szCs w:val="11"/>
        </w:rPr>
        <w:t>，</w:t>
      </w:r>
      <w:r w:rsidRPr="00275C3A">
        <w:rPr>
          <w:sz w:val="11"/>
          <w:szCs w:val="11"/>
        </w:rPr>
        <w:t>依次依赖</w:t>
      </w:r>
    </w:p>
    <w:p w14:paraId="03653721" w14:textId="77777777" w:rsidR="001A4335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数据传递：</w:t>
      </w: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sz w:val="11"/>
          <w:szCs w:val="11"/>
        </w:rPr>
        <w:t>发出请求传递参数→servlet接受请求调用</w:t>
      </w:r>
      <w:proofErr w:type="spellStart"/>
      <w:r w:rsidRPr="00275C3A">
        <w:rPr>
          <w:sz w:val="11"/>
          <w:szCs w:val="11"/>
        </w:rPr>
        <w:t>service→service</w:t>
      </w:r>
      <w:proofErr w:type="spellEnd"/>
      <w:r w:rsidRPr="00275C3A">
        <w:rPr>
          <w:sz w:val="11"/>
          <w:szCs w:val="11"/>
        </w:rPr>
        <w:t>调用</w:t>
      </w:r>
      <w:proofErr w:type="spellStart"/>
      <w:r w:rsidRPr="00275C3A">
        <w:rPr>
          <w:sz w:val="11"/>
          <w:szCs w:val="11"/>
        </w:rPr>
        <w:t>dao</w:t>
      </w:r>
      <w:proofErr w:type="spellEnd"/>
      <w:r w:rsidRPr="00275C3A">
        <w:rPr>
          <w:sz w:val="11"/>
          <w:szCs w:val="11"/>
        </w:rPr>
        <w:t>层→</w:t>
      </w:r>
      <w:proofErr w:type="spellStart"/>
      <w:r w:rsidRPr="00275C3A">
        <w:rPr>
          <w:sz w:val="11"/>
          <w:szCs w:val="11"/>
        </w:rPr>
        <w:t>dao</w:t>
      </w:r>
      <w:proofErr w:type="spellEnd"/>
      <w:r w:rsidRPr="00275C3A">
        <w:rPr>
          <w:sz w:val="11"/>
          <w:szCs w:val="11"/>
        </w:rPr>
        <w:t>访问数据库处理业务</w:t>
      </w:r>
    </w:p>
    <w:p w14:paraId="16D12E7C" w14:textId="7CCAFEE1" w:rsidR="003F6E12" w:rsidRPr="00275C3A" w:rsidRDefault="001A4335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，</w:t>
      </w:r>
      <w:r w:rsidR="003F6E12" w:rsidRPr="00275C3A">
        <w:rPr>
          <w:sz w:val="11"/>
          <w:szCs w:val="11"/>
        </w:rPr>
        <w:t>调用</w:t>
      </w:r>
      <w:proofErr w:type="spellStart"/>
      <w:r w:rsidR="003F6E12" w:rsidRPr="00275C3A">
        <w:rPr>
          <w:sz w:val="11"/>
          <w:szCs w:val="11"/>
        </w:rPr>
        <w:t>pojo</w:t>
      </w:r>
      <w:proofErr w:type="spellEnd"/>
      <w:r w:rsidR="003F6E12" w:rsidRPr="00275C3A">
        <w:rPr>
          <w:sz w:val="11"/>
          <w:szCs w:val="11"/>
        </w:rPr>
        <w:t>封装数据返回结果→service得到数据→servlet响应发送数据→</w:t>
      </w:r>
      <w:proofErr w:type="spellStart"/>
      <w:r w:rsidR="003F6E12" w:rsidRPr="00275C3A">
        <w:rPr>
          <w:sz w:val="11"/>
          <w:szCs w:val="11"/>
        </w:rPr>
        <w:t>jsp</w:t>
      </w:r>
      <w:proofErr w:type="spellEnd"/>
      <w:r w:rsidR="003F6E12" w:rsidRPr="00275C3A">
        <w:rPr>
          <w:sz w:val="11"/>
          <w:szCs w:val="11"/>
        </w:rPr>
        <w:t>显示数据</w:t>
      </w:r>
    </w:p>
    <w:p w14:paraId="476F34AF" w14:textId="10450427" w:rsidR="003F6E12" w:rsidRPr="00275C3A" w:rsidRDefault="003F6E12" w:rsidP="00197A58">
      <w:pPr>
        <w:spacing w:line="140" w:lineRule="exact"/>
        <w:rPr>
          <w:sz w:val="11"/>
          <w:szCs w:val="11"/>
        </w:rPr>
      </w:pPr>
    </w:p>
    <w:p w14:paraId="42BD1932" w14:textId="24839DCF" w:rsidR="003F6E12" w:rsidRPr="00275C3A" w:rsidRDefault="003F6E1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控制反转</w:t>
      </w:r>
      <w:r w:rsidRPr="00275C3A">
        <w:rPr>
          <w:sz w:val="11"/>
          <w:szCs w:val="11"/>
        </w:rPr>
        <w:t>依赖注入</w:t>
      </w:r>
    </w:p>
    <w:p w14:paraId="3B38C008" w14:textId="0251F989" w:rsidR="003F6E12" w:rsidRPr="00275C3A" w:rsidRDefault="001A4335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I</w:t>
      </w:r>
      <w:r w:rsidRPr="00275C3A">
        <w:rPr>
          <w:sz w:val="11"/>
          <w:szCs w:val="11"/>
        </w:rPr>
        <w:t>OC</w:t>
      </w:r>
      <w:r w:rsidRPr="00275C3A">
        <w:rPr>
          <w:rFonts w:hint="eastAsia"/>
          <w:sz w:val="11"/>
          <w:szCs w:val="11"/>
        </w:rPr>
        <w:t>在使用</w:t>
      </w:r>
      <w:r w:rsidRPr="00275C3A">
        <w:rPr>
          <w:sz w:val="11"/>
          <w:szCs w:val="11"/>
        </w:rPr>
        <w:t>Spring框架之后，对象的实例不再由调用者来创建，而是由Spring容器来创建，Spring容器会负责控制程序之间的关系，而不是由调用者的程序代码直接控制。控制权</w:t>
      </w:r>
      <w:proofErr w:type="gramStart"/>
      <w:r w:rsidRPr="00275C3A">
        <w:rPr>
          <w:sz w:val="11"/>
          <w:szCs w:val="11"/>
        </w:rPr>
        <w:t>由应用</w:t>
      </w:r>
      <w:proofErr w:type="gramEnd"/>
      <w:r w:rsidRPr="00275C3A">
        <w:rPr>
          <w:sz w:val="11"/>
          <w:szCs w:val="11"/>
        </w:rPr>
        <w:t>代码转移到了Spring容器，控制权发生了反转，即为控制反转。</w:t>
      </w:r>
    </w:p>
    <w:p w14:paraId="018E147F" w14:textId="23BAA6F1" w:rsidR="003F6E12" w:rsidRPr="00275C3A" w:rsidRDefault="001A4335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D</w:t>
      </w:r>
      <w:r w:rsidRPr="00275C3A">
        <w:rPr>
          <w:sz w:val="11"/>
          <w:szCs w:val="11"/>
        </w:rPr>
        <w:t>I</w:t>
      </w:r>
      <w:r w:rsidRPr="00275C3A">
        <w:rPr>
          <w:rFonts w:hint="eastAsia"/>
          <w:sz w:val="11"/>
          <w:szCs w:val="11"/>
        </w:rPr>
        <w:t>从</w:t>
      </w:r>
      <w:r w:rsidRPr="00275C3A">
        <w:rPr>
          <w:sz w:val="11"/>
          <w:szCs w:val="11"/>
        </w:rPr>
        <w:t>Spring的角度去看，Spring容器负责将被依赖对象赋值给调用者的成员变量，相当于为调用者注入了它依赖的实例，即为依赖注入。</w:t>
      </w:r>
    </w:p>
    <w:p w14:paraId="33D34650" w14:textId="4B3D4893" w:rsidR="003F6E12" w:rsidRPr="00275C3A" w:rsidRDefault="003F6E12" w:rsidP="00197A58">
      <w:pPr>
        <w:spacing w:line="140" w:lineRule="exact"/>
        <w:rPr>
          <w:sz w:val="11"/>
          <w:szCs w:val="11"/>
        </w:rPr>
      </w:pPr>
    </w:p>
    <w:p w14:paraId="2DD1D81E" w14:textId="77777777" w:rsidR="001A4335" w:rsidRPr="00275C3A" w:rsidRDefault="003F6E1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javaBean</w:t>
      </w:r>
      <w:proofErr w:type="spellEnd"/>
      <w:r w:rsidRPr="00275C3A">
        <w:rPr>
          <w:sz w:val="11"/>
          <w:szCs w:val="11"/>
        </w:rPr>
        <w:t>的构造器（构造方法）访问器（访问方法）和设置器（设置方法）</w:t>
      </w:r>
    </w:p>
    <w:p w14:paraId="4045378A" w14:textId="4DFC06A6" w:rsidR="001A4335" w:rsidRPr="00275C3A" w:rsidRDefault="001A433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JavaBean组件就是java代码封装的类</w:t>
      </w:r>
    </w:p>
    <w:p w14:paraId="3A70927C" w14:textId="42346DC2" w:rsidR="001A4335" w:rsidRPr="00275C3A" w:rsidRDefault="001A4335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Javabean</w:t>
      </w:r>
      <w:proofErr w:type="spellEnd"/>
      <w:r w:rsidRPr="00275C3A">
        <w:rPr>
          <w:sz w:val="11"/>
          <w:szCs w:val="11"/>
        </w:rPr>
        <w:t>规范</w:t>
      </w:r>
    </w:p>
    <w:p w14:paraId="0BB0615D" w14:textId="2ED57526" w:rsidR="001A4335" w:rsidRPr="00275C3A" w:rsidRDefault="001A433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1公共</w:t>
      </w:r>
      <w:proofErr w:type="gramStart"/>
      <w:r w:rsidRPr="00275C3A">
        <w:rPr>
          <w:sz w:val="11"/>
          <w:szCs w:val="11"/>
        </w:rPr>
        <w:t>的无参构造</w:t>
      </w:r>
      <w:proofErr w:type="gramEnd"/>
      <w:r w:rsidRPr="00275C3A">
        <w:rPr>
          <w:sz w:val="11"/>
          <w:szCs w:val="11"/>
        </w:rPr>
        <w:t>方法：一个</w:t>
      </w:r>
      <w:proofErr w:type="spellStart"/>
      <w:r w:rsidRPr="00275C3A">
        <w:rPr>
          <w:sz w:val="11"/>
          <w:szCs w:val="11"/>
        </w:rPr>
        <w:t>javaBean</w:t>
      </w:r>
      <w:proofErr w:type="spellEnd"/>
      <w:r w:rsidRPr="00275C3A">
        <w:rPr>
          <w:sz w:val="11"/>
          <w:szCs w:val="11"/>
        </w:rPr>
        <w:t>对象必须拥有一个公共类型和默认</w:t>
      </w:r>
      <w:proofErr w:type="gramStart"/>
      <w:r w:rsidRPr="00275C3A">
        <w:rPr>
          <w:sz w:val="11"/>
          <w:szCs w:val="11"/>
        </w:rPr>
        <w:t>的无参构造</w:t>
      </w:r>
      <w:proofErr w:type="gramEnd"/>
      <w:r w:rsidRPr="00275C3A">
        <w:rPr>
          <w:sz w:val="11"/>
          <w:szCs w:val="11"/>
        </w:rPr>
        <w:t>方法，从而可以通过new关键字直接对其实例化</w:t>
      </w:r>
    </w:p>
    <w:p w14:paraId="0893D6C0" w14:textId="6F50D464" w:rsidR="001A4335" w:rsidRPr="00275C3A" w:rsidRDefault="001A433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2类的声明是非final类型：当一个类声明为final类型时，它是不可以更改的，所以</w:t>
      </w:r>
      <w:proofErr w:type="spellStart"/>
      <w:r w:rsidRPr="00275C3A">
        <w:rPr>
          <w:sz w:val="11"/>
          <w:szCs w:val="11"/>
        </w:rPr>
        <w:t>javaBean</w:t>
      </w:r>
      <w:proofErr w:type="spellEnd"/>
      <w:r w:rsidRPr="00275C3A">
        <w:rPr>
          <w:sz w:val="11"/>
          <w:szCs w:val="11"/>
        </w:rPr>
        <w:t>对象声明应该是非final类型</w:t>
      </w:r>
    </w:p>
    <w:p w14:paraId="2AA22C70" w14:textId="0C2B2C58" w:rsidR="001A4335" w:rsidRPr="00275C3A" w:rsidRDefault="001A433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3实现可序列接口：</w:t>
      </w:r>
      <w:proofErr w:type="spellStart"/>
      <w:r w:rsidRPr="00275C3A">
        <w:rPr>
          <w:sz w:val="11"/>
          <w:szCs w:val="11"/>
        </w:rPr>
        <w:t>javaBean</w:t>
      </w:r>
      <w:proofErr w:type="spellEnd"/>
      <w:r w:rsidRPr="00275C3A">
        <w:rPr>
          <w:sz w:val="11"/>
          <w:szCs w:val="11"/>
        </w:rPr>
        <w:t>应该直接或间接实现</w:t>
      </w:r>
      <w:proofErr w:type="spellStart"/>
      <w:r w:rsidRPr="00275C3A">
        <w:rPr>
          <w:sz w:val="11"/>
          <w:szCs w:val="11"/>
        </w:rPr>
        <w:t>java.io.Serializable</w:t>
      </w:r>
      <w:proofErr w:type="spellEnd"/>
      <w:r w:rsidRPr="00275C3A">
        <w:rPr>
          <w:sz w:val="11"/>
          <w:szCs w:val="11"/>
        </w:rPr>
        <w:t>接口，以支持序列化机制</w:t>
      </w:r>
    </w:p>
    <w:p w14:paraId="3A18999A" w14:textId="27EEB890" w:rsidR="003F6E12" w:rsidRPr="00275C3A" w:rsidRDefault="001A433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4为属性声明访问器：</w:t>
      </w:r>
      <w:proofErr w:type="spellStart"/>
      <w:r w:rsidRPr="00275C3A">
        <w:rPr>
          <w:sz w:val="11"/>
          <w:szCs w:val="11"/>
        </w:rPr>
        <w:t>javaBean</w:t>
      </w:r>
      <w:proofErr w:type="spellEnd"/>
      <w:r w:rsidRPr="00275C3A">
        <w:rPr>
          <w:sz w:val="11"/>
          <w:szCs w:val="11"/>
        </w:rPr>
        <w:t>中的属性应该设置为private私有类型，为了防止外部直接访问，需要对外提供公共public的访问方法，即需要为属性提供getter/setter方法</w:t>
      </w:r>
    </w:p>
    <w:p w14:paraId="795DBE33" w14:textId="77777777" w:rsidR="00197A58" w:rsidRPr="00275C3A" w:rsidRDefault="00197A58" w:rsidP="00197A58">
      <w:pPr>
        <w:spacing w:line="140" w:lineRule="exact"/>
        <w:rPr>
          <w:rFonts w:hint="eastAsia"/>
          <w:sz w:val="11"/>
          <w:szCs w:val="11"/>
        </w:rPr>
      </w:pPr>
    </w:p>
    <w:p w14:paraId="0E555359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JDBC</w:t>
      </w:r>
      <w:r w:rsidRPr="00275C3A">
        <w:rPr>
          <w:rFonts w:hint="eastAsia"/>
          <w:sz w:val="11"/>
          <w:szCs w:val="11"/>
        </w:rPr>
        <w:t>：</w:t>
      </w:r>
      <w:r w:rsidRPr="00275C3A">
        <w:rPr>
          <w:sz w:val="11"/>
          <w:szCs w:val="11"/>
        </w:rPr>
        <w:t>规避数据库的不同，</w:t>
      </w:r>
      <w:r w:rsidRPr="00275C3A">
        <w:rPr>
          <w:rFonts w:hint="eastAsia"/>
          <w:sz w:val="11"/>
          <w:szCs w:val="11"/>
        </w:rPr>
        <w:t>为</w:t>
      </w:r>
      <w:r w:rsidRPr="00275C3A">
        <w:rPr>
          <w:sz w:val="11"/>
          <w:szCs w:val="11"/>
        </w:rPr>
        <w:t>开发人员访问数据库提供统一的编程接口API</w:t>
      </w:r>
    </w:p>
    <w:p w14:paraId="7A6B3BE5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JDBCAPI做三件事：创建连接，创建执行语句，执行语句返回结果</w:t>
      </w:r>
    </w:p>
    <w:p w14:paraId="7EE5B3BA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DriverManager</w:t>
      </w:r>
      <w:proofErr w:type="spellEnd"/>
      <w:r w:rsidRPr="00275C3A">
        <w:rPr>
          <w:rFonts w:hint="eastAsia"/>
          <w:sz w:val="11"/>
          <w:szCs w:val="11"/>
        </w:rPr>
        <w:t>：</w:t>
      </w:r>
      <w:r w:rsidRPr="00275C3A">
        <w:rPr>
          <w:sz w:val="11"/>
          <w:szCs w:val="11"/>
        </w:rPr>
        <w:t>依赖数据库不同，管理加载驱动</w:t>
      </w:r>
    </w:p>
    <w:p w14:paraId="4D2CEA5E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Connection：连接数据库和传送数据</w:t>
      </w:r>
    </w:p>
    <w:p w14:paraId="4F280578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Statement</w:t>
      </w:r>
      <w:r w:rsidRPr="00275C3A">
        <w:rPr>
          <w:rFonts w:hint="eastAsia"/>
          <w:sz w:val="11"/>
          <w:szCs w:val="11"/>
        </w:rPr>
        <w:t>：</w:t>
      </w:r>
      <w:r w:rsidRPr="00275C3A">
        <w:rPr>
          <w:sz w:val="11"/>
          <w:szCs w:val="11"/>
        </w:rPr>
        <w:t>由Connection产生，负责执行</w:t>
      </w:r>
      <w:proofErr w:type="spellStart"/>
      <w:r w:rsidRPr="00275C3A">
        <w:rPr>
          <w:sz w:val="11"/>
          <w:szCs w:val="11"/>
        </w:rPr>
        <w:t>sql</w:t>
      </w:r>
      <w:proofErr w:type="spellEnd"/>
      <w:r w:rsidRPr="00275C3A">
        <w:rPr>
          <w:sz w:val="11"/>
          <w:szCs w:val="11"/>
        </w:rPr>
        <w:t>语句</w:t>
      </w:r>
    </w:p>
    <w:p w14:paraId="4D66A6F5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ResultSet</w:t>
      </w:r>
      <w:proofErr w:type="spellEnd"/>
      <w:r w:rsidRPr="00275C3A">
        <w:rPr>
          <w:sz w:val="11"/>
          <w:szCs w:val="11"/>
        </w:rPr>
        <w:t>：保存Statement执行后产生的处理结果</w:t>
      </w:r>
    </w:p>
    <w:p w14:paraId="761FE116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1加载驱动</w:t>
      </w:r>
    </w:p>
    <w:p w14:paraId="400B1243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Class类</w:t>
      </w:r>
      <w:r w:rsidRPr="00275C3A">
        <w:rPr>
          <w:rFonts w:hint="eastAsia"/>
          <w:sz w:val="11"/>
          <w:szCs w:val="11"/>
        </w:rPr>
        <w:t>的</w:t>
      </w:r>
      <w:r w:rsidRPr="00275C3A">
        <w:rPr>
          <w:sz w:val="11"/>
          <w:szCs w:val="11"/>
        </w:rPr>
        <w:t>静态方法</w:t>
      </w:r>
      <w:proofErr w:type="spellStart"/>
      <w:r w:rsidRPr="00275C3A">
        <w:rPr>
          <w:sz w:val="11"/>
          <w:szCs w:val="11"/>
        </w:rPr>
        <w:t>forName</w:t>
      </w:r>
      <w:proofErr w:type="spellEnd"/>
      <w:r w:rsidRPr="00275C3A">
        <w:rPr>
          <w:sz w:val="11"/>
          <w:szCs w:val="11"/>
        </w:rPr>
        <w:t>来</w:t>
      </w:r>
      <w:proofErr w:type="spellStart"/>
      <w:r w:rsidRPr="00275C3A">
        <w:rPr>
          <w:sz w:val="11"/>
          <w:szCs w:val="11"/>
        </w:rPr>
        <w:t>Class.forName</w:t>
      </w:r>
      <w:proofErr w:type="spellEnd"/>
      <w:r w:rsidRPr="00275C3A">
        <w:rPr>
          <w:sz w:val="11"/>
          <w:szCs w:val="11"/>
        </w:rPr>
        <w:t>(</w:t>
      </w:r>
      <w:proofErr w:type="spellStart"/>
      <w:r w:rsidRPr="00275C3A">
        <w:rPr>
          <w:sz w:val="11"/>
          <w:szCs w:val="11"/>
        </w:rPr>
        <w:t>jdbcDriver</w:t>
      </w:r>
      <w:proofErr w:type="spellEnd"/>
      <w:r w:rsidRPr="00275C3A">
        <w:rPr>
          <w:sz w:val="11"/>
          <w:szCs w:val="11"/>
        </w:rPr>
        <w:t>)</w:t>
      </w:r>
    </w:p>
    <w:p w14:paraId="03C86531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或</w:t>
      </w:r>
      <w:proofErr w:type="spellStart"/>
      <w:r w:rsidRPr="00275C3A">
        <w:rPr>
          <w:sz w:val="11"/>
          <w:szCs w:val="11"/>
        </w:rPr>
        <w:t>MySql-Class.forName</w:t>
      </w:r>
      <w:proofErr w:type="spellEnd"/>
      <w:r w:rsidRPr="00275C3A">
        <w:rPr>
          <w:sz w:val="11"/>
          <w:szCs w:val="11"/>
        </w:rPr>
        <w:t>(</w:t>
      </w:r>
      <w:proofErr w:type="gramStart"/>
      <w:r w:rsidRPr="00275C3A">
        <w:rPr>
          <w:sz w:val="11"/>
          <w:szCs w:val="11"/>
        </w:rPr>
        <w:t>“</w:t>
      </w:r>
      <w:proofErr w:type="spellStart"/>
      <w:proofErr w:type="gramEnd"/>
      <w:r w:rsidRPr="00275C3A">
        <w:rPr>
          <w:sz w:val="11"/>
          <w:szCs w:val="11"/>
        </w:rPr>
        <w:t>com.mysql.jdbc.Driver</w:t>
      </w:r>
      <w:proofErr w:type="spellEnd"/>
      <w:r w:rsidRPr="00275C3A">
        <w:rPr>
          <w:sz w:val="11"/>
          <w:szCs w:val="11"/>
        </w:rPr>
        <w:t>“）</w:t>
      </w:r>
    </w:p>
    <w:p w14:paraId="39DEBBE7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2创建连接</w:t>
      </w:r>
    </w:p>
    <w:p w14:paraId="30DB621D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DriverManager</w:t>
      </w:r>
      <w:proofErr w:type="spellEnd"/>
      <w:r w:rsidRPr="00275C3A">
        <w:rPr>
          <w:sz w:val="11"/>
          <w:szCs w:val="11"/>
        </w:rPr>
        <w:t>获取Connection conn=</w:t>
      </w:r>
      <w:proofErr w:type="spellStart"/>
      <w:r w:rsidRPr="00275C3A">
        <w:rPr>
          <w:sz w:val="11"/>
          <w:szCs w:val="11"/>
        </w:rPr>
        <w:t>DriverManager.getConnection</w:t>
      </w:r>
      <w:proofErr w:type="spellEnd"/>
      <w:r w:rsidRPr="00275C3A">
        <w:rPr>
          <w:sz w:val="11"/>
          <w:szCs w:val="11"/>
        </w:rPr>
        <w:t>(</w:t>
      </w:r>
      <w:proofErr w:type="spellStart"/>
      <w:proofErr w:type="gramStart"/>
      <w:r w:rsidRPr="00275C3A">
        <w:rPr>
          <w:sz w:val="11"/>
          <w:szCs w:val="11"/>
        </w:rPr>
        <w:t>url,username</w:t>
      </w:r>
      <w:proofErr w:type="gramEnd"/>
      <w:r w:rsidRPr="00275C3A">
        <w:rPr>
          <w:sz w:val="11"/>
          <w:szCs w:val="11"/>
        </w:rPr>
        <w:t>,password</w:t>
      </w:r>
      <w:proofErr w:type="spellEnd"/>
      <w:r w:rsidRPr="00275C3A">
        <w:rPr>
          <w:sz w:val="11"/>
          <w:szCs w:val="11"/>
        </w:rPr>
        <w:t>)</w:t>
      </w:r>
    </w:p>
    <w:p w14:paraId="6B4FBA2A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或</w:t>
      </w:r>
      <w:proofErr w:type="spellStart"/>
      <w:r w:rsidRPr="00275C3A">
        <w:rPr>
          <w:sz w:val="11"/>
          <w:szCs w:val="11"/>
        </w:rPr>
        <w:t>MySql-url</w:t>
      </w:r>
      <w:proofErr w:type="spellEnd"/>
      <w:r w:rsidRPr="00275C3A">
        <w:rPr>
          <w:sz w:val="11"/>
          <w:szCs w:val="11"/>
        </w:rPr>
        <w:t>="</w:t>
      </w:r>
      <w:proofErr w:type="spellStart"/>
      <w:r w:rsidRPr="00275C3A">
        <w:rPr>
          <w:sz w:val="11"/>
          <w:szCs w:val="11"/>
        </w:rPr>
        <w:t>jdbc:mysql</w:t>
      </w:r>
      <w:proofErr w:type="spellEnd"/>
      <w:r w:rsidRPr="00275C3A">
        <w:rPr>
          <w:sz w:val="11"/>
          <w:szCs w:val="11"/>
        </w:rPr>
        <w:t>://localhost:3306/database"</w:t>
      </w:r>
    </w:p>
    <w:p w14:paraId="6CA5CFF8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3准备</w:t>
      </w:r>
      <w:proofErr w:type="spellStart"/>
      <w:r w:rsidRPr="00275C3A">
        <w:rPr>
          <w:sz w:val="11"/>
          <w:szCs w:val="11"/>
        </w:rPr>
        <w:t>sql</w:t>
      </w:r>
      <w:proofErr w:type="spellEnd"/>
      <w:r w:rsidRPr="00275C3A">
        <w:rPr>
          <w:sz w:val="11"/>
          <w:szCs w:val="11"/>
        </w:rPr>
        <w:t>语句：通过Connection对象创建</w:t>
      </w:r>
      <w:proofErr w:type="spellStart"/>
      <w:r w:rsidRPr="00275C3A">
        <w:rPr>
          <w:sz w:val="11"/>
          <w:szCs w:val="11"/>
        </w:rPr>
        <w:t>Statemenbt</w:t>
      </w:r>
      <w:proofErr w:type="spellEnd"/>
      <w:r w:rsidRPr="00275C3A">
        <w:rPr>
          <w:sz w:val="11"/>
          <w:szCs w:val="11"/>
        </w:rPr>
        <w:t>对象</w:t>
      </w:r>
    </w:p>
    <w:p w14:paraId="302860E5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①</w:t>
      </w:r>
      <w:r w:rsidRPr="00275C3A">
        <w:rPr>
          <w:sz w:val="11"/>
          <w:szCs w:val="11"/>
        </w:rPr>
        <w:t xml:space="preserve">String </w:t>
      </w:r>
      <w:proofErr w:type="spellStart"/>
      <w:r w:rsidRPr="00275C3A">
        <w:rPr>
          <w:sz w:val="11"/>
          <w:szCs w:val="11"/>
        </w:rPr>
        <w:t>sql</w:t>
      </w:r>
      <w:proofErr w:type="spellEnd"/>
      <w:r w:rsidRPr="00275C3A">
        <w:rPr>
          <w:sz w:val="11"/>
          <w:szCs w:val="11"/>
        </w:rPr>
        <w:t>="....."</w:t>
      </w:r>
    </w:p>
    <w:p w14:paraId="1819F827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②</w:t>
      </w:r>
      <w:proofErr w:type="spellStart"/>
      <w:r w:rsidRPr="00275C3A">
        <w:rPr>
          <w:sz w:val="11"/>
          <w:szCs w:val="11"/>
        </w:rPr>
        <w:t>PreparedStatement</w:t>
      </w:r>
      <w:proofErr w:type="spellEnd"/>
      <w:r w:rsidRPr="00275C3A">
        <w:rPr>
          <w:sz w:val="11"/>
          <w:szCs w:val="11"/>
        </w:rPr>
        <w:t xml:space="preserve"> </w:t>
      </w:r>
      <w:proofErr w:type="spellStart"/>
      <w:r w:rsidRPr="00275C3A">
        <w:rPr>
          <w:sz w:val="11"/>
          <w:szCs w:val="11"/>
        </w:rPr>
        <w:t>ps</w:t>
      </w:r>
      <w:proofErr w:type="spellEnd"/>
      <w:r w:rsidRPr="00275C3A">
        <w:rPr>
          <w:sz w:val="11"/>
          <w:szCs w:val="11"/>
        </w:rPr>
        <w:t xml:space="preserve"> = </w:t>
      </w:r>
      <w:proofErr w:type="spellStart"/>
      <w:r w:rsidRPr="00275C3A">
        <w:rPr>
          <w:sz w:val="11"/>
          <w:szCs w:val="11"/>
        </w:rPr>
        <w:t>conn.prepareStatement</w:t>
      </w:r>
      <w:proofErr w:type="spellEnd"/>
      <w:r w:rsidRPr="00275C3A">
        <w:rPr>
          <w:sz w:val="11"/>
          <w:szCs w:val="11"/>
        </w:rPr>
        <w:t>(</w:t>
      </w:r>
      <w:proofErr w:type="spellStart"/>
      <w:r w:rsidRPr="00275C3A">
        <w:rPr>
          <w:sz w:val="11"/>
          <w:szCs w:val="11"/>
        </w:rPr>
        <w:t>sql</w:t>
      </w:r>
      <w:proofErr w:type="spellEnd"/>
      <w:r w:rsidRPr="00275C3A">
        <w:rPr>
          <w:sz w:val="11"/>
          <w:szCs w:val="11"/>
        </w:rPr>
        <w:t>)预编译对象</w:t>
      </w:r>
    </w:p>
    <w:p w14:paraId="3751A42B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或</w:t>
      </w:r>
      <w:r w:rsidRPr="00275C3A">
        <w:rPr>
          <w:sz w:val="11"/>
          <w:szCs w:val="11"/>
        </w:rPr>
        <w:t xml:space="preserve">Statement </w:t>
      </w:r>
      <w:proofErr w:type="spellStart"/>
      <w:r w:rsidRPr="00275C3A">
        <w:rPr>
          <w:sz w:val="11"/>
          <w:szCs w:val="11"/>
        </w:rPr>
        <w:t>ps</w:t>
      </w:r>
      <w:proofErr w:type="spellEnd"/>
      <w:r w:rsidRPr="00275C3A">
        <w:rPr>
          <w:sz w:val="11"/>
          <w:szCs w:val="11"/>
        </w:rPr>
        <w:t>=</w:t>
      </w:r>
      <w:proofErr w:type="spellStart"/>
      <w:r w:rsidRPr="00275C3A">
        <w:rPr>
          <w:sz w:val="11"/>
          <w:szCs w:val="11"/>
        </w:rPr>
        <w:t>conn.createStatement</w:t>
      </w:r>
      <w:proofErr w:type="spellEnd"/>
      <w:r w:rsidRPr="00275C3A">
        <w:rPr>
          <w:sz w:val="11"/>
          <w:szCs w:val="11"/>
        </w:rPr>
        <w:t>(</w:t>
      </w:r>
      <w:proofErr w:type="spellStart"/>
      <w:r w:rsidRPr="00275C3A">
        <w:rPr>
          <w:sz w:val="11"/>
          <w:szCs w:val="11"/>
        </w:rPr>
        <w:t>sql</w:t>
      </w:r>
      <w:proofErr w:type="spellEnd"/>
      <w:r w:rsidRPr="00275C3A">
        <w:rPr>
          <w:sz w:val="11"/>
          <w:szCs w:val="11"/>
        </w:rPr>
        <w:t>)基本对象</w:t>
      </w:r>
    </w:p>
    <w:p w14:paraId="5213E1B5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4执行</w:t>
      </w:r>
      <w:proofErr w:type="spellStart"/>
      <w:r w:rsidRPr="00275C3A">
        <w:rPr>
          <w:sz w:val="11"/>
          <w:szCs w:val="11"/>
        </w:rPr>
        <w:t>sql</w:t>
      </w:r>
      <w:proofErr w:type="spellEnd"/>
      <w:r w:rsidRPr="00275C3A">
        <w:rPr>
          <w:sz w:val="11"/>
          <w:szCs w:val="11"/>
        </w:rPr>
        <w:t>语句</w:t>
      </w:r>
      <w:r w:rsidRPr="00275C3A">
        <w:rPr>
          <w:rFonts w:hint="eastAsia"/>
          <w:sz w:val="11"/>
          <w:szCs w:val="11"/>
        </w:rPr>
        <w:t>：</w:t>
      </w:r>
      <w:r w:rsidRPr="00275C3A">
        <w:rPr>
          <w:sz w:val="11"/>
          <w:szCs w:val="11"/>
        </w:rPr>
        <w:t>使用Statement对象</w:t>
      </w:r>
    </w:p>
    <w:p w14:paraId="5FC6BFA8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ResultSet</w:t>
      </w:r>
      <w:proofErr w:type="spellEnd"/>
      <w:r w:rsidRPr="00275C3A">
        <w:rPr>
          <w:sz w:val="11"/>
          <w:szCs w:val="11"/>
        </w:rPr>
        <w:t xml:space="preserve"> </w:t>
      </w:r>
      <w:proofErr w:type="spellStart"/>
      <w:r w:rsidRPr="00275C3A">
        <w:rPr>
          <w:sz w:val="11"/>
          <w:szCs w:val="11"/>
        </w:rPr>
        <w:t>rs</w:t>
      </w:r>
      <w:proofErr w:type="spellEnd"/>
      <w:r w:rsidRPr="00275C3A">
        <w:rPr>
          <w:sz w:val="11"/>
          <w:szCs w:val="11"/>
        </w:rPr>
        <w:t>=</w:t>
      </w:r>
      <w:proofErr w:type="spellStart"/>
      <w:r w:rsidRPr="00275C3A">
        <w:rPr>
          <w:sz w:val="11"/>
          <w:szCs w:val="11"/>
        </w:rPr>
        <w:t>ps.executeQuery</w:t>
      </w:r>
      <w:proofErr w:type="spellEnd"/>
      <w:r w:rsidRPr="00275C3A">
        <w:rPr>
          <w:sz w:val="11"/>
          <w:szCs w:val="11"/>
        </w:rPr>
        <w:t>()查询语句</w:t>
      </w:r>
    </w:p>
    <w:p w14:paraId="66B3873D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int num=</w:t>
      </w:r>
      <w:proofErr w:type="spellStart"/>
      <w:r w:rsidRPr="00275C3A">
        <w:rPr>
          <w:sz w:val="11"/>
          <w:szCs w:val="11"/>
        </w:rPr>
        <w:t>ps.executeUpDate</w:t>
      </w:r>
      <w:proofErr w:type="spellEnd"/>
      <w:r w:rsidRPr="00275C3A">
        <w:rPr>
          <w:sz w:val="11"/>
          <w:szCs w:val="11"/>
        </w:rPr>
        <w:t>()增删改语句</w:t>
      </w:r>
    </w:p>
    <w:p w14:paraId="10582EFE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ResultSet</w:t>
      </w:r>
      <w:proofErr w:type="spellEnd"/>
      <w:r w:rsidRPr="00275C3A">
        <w:rPr>
          <w:sz w:val="11"/>
          <w:szCs w:val="11"/>
        </w:rPr>
        <w:t xml:space="preserve"> </w:t>
      </w:r>
      <w:proofErr w:type="spellStart"/>
      <w:r w:rsidRPr="00275C3A">
        <w:rPr>
          <w:sz w:val="11"/>
          <w:szCs w:val="11"/>
        </w:rPr>
        <w:t>rs</w:t>
      </w:r>
      <w:proofErr w:type="spellEnd"/>
      <w:r w:rsidRPr="00275C3A">
        <w:rPr>
          <w:sz w:val="11"/>
          <w:szCs w:val="11"/>
        </w:rPr>
        <w:t>=</w:t>
      </w:r>
      <w:proofErr w:type="spellStart"/>
      <w:r w:rsidRPr="00275C3A">
        <w:rPr>
          <w:sz w:val="11"/>
          <w:szCs w:val="11"/>
        </w:rPr>
        <w:t>ps.execute</w:t>
      </w:r>
      <w:proofErr w:type="spellEnd"/>
      <w:r w:rsidRPr="00275C3A">
        <w:rPr>
          <w:sz w:val="11"/>
          <w:szCs w:val="11"/>
        </w:rPr>
        <w:t>()通用执行任何SQL语句</w:t>
      </w:r>
    </w:p>
    <w:p w14:paraId="220F751B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5.处理结果</w:t>
      </w:r>
      <w:r w:rsidRPr="00275C3A">
        <w:rPr>
          <w:rFonts w:hint="eastAsia"/>
          <w:sz w:val="11"/>
          <w:szCs w:val="11"/>
        </w:rPr>
        <w:t>：</w:t>
      </w:r>
      <w:r w:rsidRPr="00275C3A">
        <w:rPr>
          <w:sz w:val="11"/>
          <w:szCs w:val="11"/>
        </w:rPr>
        <w:t>返回</w:t>
      </w:r>
      <w:proofErr w:type="spellStart"/>
      <w:r w:rsidRPr="00275C3A">
        <w:rPr>
          <w:sz w:val="11"/>
          <w:szCs w:val="11"/>
        </w:rPr>
        <w:t>ResultSet</w:t>
      </w:r>
      <w:proofErr w:type="spellEnd"/>
      <w:r w:rsidRPr="00275C3A">
        <w:rPr>
          <w:sz w:val="11"/>
          <w:szCs w:val="11"/>
        </w:rPr>
        <w:t>对象来取出查询结果</w:t>
      </w:r>
    </w:p>
    <w:p w14:paraId="460C5471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while(</w:t>
      </w:r>
      <w:proofErr w:type="spellStart"/>
      <w:proofErr w:type="gramStart"/>
      <w:r w:rsidRPr="00275C3A">
        <w:rPr>
          <w:sz w:val="11"/>
          <w:szCs w:val="11"/>
        </w:rPr>
        <w:t>rs.next</w:t>
      </w:r>
      <w:proofErr w:type="spellEnd"/>
      <w:proofErr w:type="gramEnd"/>
      <w:r w:rsidRPr="00275C3A">
        <w:rPr>
          <w:sz w:val="11"/>
          <w:szCs w:val="11"/>
        </w:rPr>
        <w:t>()){</w:t>
      </w:r>
    </w:p>
    <w:p w14:paraId="62103F67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String xx=</w:t>
      </w:r>
      <w:proofErr w:type="spellStart"/>
      <w:proofErr w:type="gramStart"/>
      <w:r w:rsidRPr="00275C3A">
        <w:rPr>
          <w:sz w:val="11"/>
          <w:szCs w:val="11"/>
        </w:rPr>
        <w:t>rs.getString</w:t>
      </w:r>
      <w:proofErr w:type="spellEnd"/>
      <w:proofErr w:type="gramEnd"/>
      <w:r w:rsidRPr="00275C3A">
        <w:rPr>
          <w:sz w:val="11"/>
          <w:szCs w:val="11"/>
        </w:rPr>
        <w:t>("xx");.......}</w:t>
      </w:r>
    </w:p>
    <w:p w14:paraId="245D2FC8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6回收资源</w:t>
      </w:r>
      <w:r w:rsidRPr="00275C3A">
        <w:rPr>
          <w:rFonts w:hint="eastAsia"/>
          <w:sz w:val="11"/>
          <w:szCs w:val="11"/>
        </w:rPr>
        <w:t>：</w:t>
      </w:r>
      <w:r w:rsidRPr="00275C3A">
        <w:rPr>
          <w:sz w:val="11"/>
          <w:szCs w:val="11"/>
        </w:rPr>
        <w:t>关闭</w:t>
      </w:r>
      <w:proofErr w:type="spellStart"/>
      <w:r w:rsidRPr="00275C3A">
        <w:rPr>
          <w:sz w:val="11"/>
          <w:szCs w:val="11"/>
        </w:rPr>
        <w:t>ResultSet</w:t>
      </w:r>
      <w:proofErr w:type="spellEnd"/>
      <w:r w:rsidRPr="00275C3A">
        <w:rPr>
          <w:sz w:val="11"/>
          <w:szCs w:val="11"/>
        </w:rPr>
        <w:t>，关闭Statement</w:t>
      </w:r>
      <w:r w:rsidRPr="00275C3A">
        <w:rPr>
          <w:rFonts w:hint="eastAsia"/>
          <w:sz w:val="11"/>
          <w:szCs w:val="11"/>
        </w:rPr>
        <w:t>，</w:t>
      </w:r>
      <w:r w:rsidRPr="00275C3A">
        <w:rPr>
          <w:sz w:val="11"/>
          <w:szCs w:val="11"/>
        </w:rPr>
        <w:t>关闭Connection</w:t>
      </w:r>
    </w:p>
    <w:p w14:paraId="25FECB92" w14:textId="77777777" w:rsidR="006C5C85" w:rsidRPr="00275C3A" w:rsidRDefault="006C5C85" w:rsidP="00197A58">
      <w:pPr>
        <w:spacing w:line="140" w:lineRule="exact"/>
        <w:rPr>
          <w:sz w:val="11"/>
          <w:szCs w:val="11"/>
        </w:rPr>
      </w:pPr>
      <w:proofErr w:type="spellStart"/>
      <w:proofErr w:type="gramStart"/>
      <w:r w:rsidRPr="00275C3A">
        <w:rPr>
          <w:sz w:val="11"/>
          <w:szCs w:val="11"/>
        </w:rPr>
        <w:t>rs.close</w:t>
      </w:r>
      <w:proofErr w:type="spellEnd"/>
      <w:proofErr w:type="gramEnd"/>
      <w:r w:rsidRPr="00275C3A">
        <w:rPr>
          <w:sz w:val="11"/>
          <w:szCs w:val="11"/>
        </w:rPr>
        <w:t>();</w:t>
      </w:r>
      <w:r w:rsidRPr="00275C3A">
        <w:rPr>
          <w:sz w:val="11"/>
          <w:szCs w:val="11"/>
        </w:rPr>
        <w:tab/>
      </w:r>
      <w:r w:rsidRPr="00275C3A">
        <w:rPr>
          <w:sz w:val="11"/>
          <w:szCs w:val="11"/>
        </w:rPr>
        <w:tab/>
      </w:r>
      <w:proofErr w:type="spellStart"/>
      <w:r w:rsidRPr="00275C3A">
        <w:rPr>
          <w:sz w:val="11"/>
          <w:szCs w:val="11"/>
        </w:rPr>
        <w:t>Ps.close</w:t>
      </w:r>
      <w:proofErr w:type="spellEnd"/>
      <w:r w:rsidRPr="00275C3A">
        <w:rPr>
          <w:sz w:val="11"/>
          <w:szCs w:val="11"/>
        </w:rPr>
        <w:t>();</w:t>
      </w:r>
      <w:r w:rsidRPr="00275C3A">
        <w:rPr>
          <w:sz w:val="11"/>
          <w:szCs w:val="11"/>
        </w:rPr>
        <w:tab/>
      </w:r>
      <w:proofErr w:type="spellStart"/>
      <w:r w:rsidRPr="00275C3A">
        <w:rPr>
          <w:sz w:val="11"/>
          <w:szCs w:val="11"/>
        </w:rPr>
        <w:t>Conn.close</w:t>
      </w:r>
      <w:proofErr w:type="spellEnd"/>
      <w:r w:rsidRPr="00275C3A">
        <w:rPr>
          <w:sz w:val="11"/>
          <w:szCs w:val="11"/>
        </w:rPr>
        <w:t>();</w:t>
      </w:r>
    </w:p>
    <w:p w14:paraId="41DE10C1" w14:textId="77777777" w:rsidR="00197A58" w:rsidRPr="00275C3A" w:rsidRDefault="00197A58" w:rsidP="00197A58">
      <w:pPr>
        <w:spacing w:line="140" w:lineRule="exact"/>
        <w:rPr>
          <w:rFonts w:hint="eastAsia"/>
          <w:sz w:val="11"/>
          <w:szCs w:val="11"/>
        </w:rPr>
      </w:pPr>
    </w:p>
    <w:p w14:paraId="0D8C56EB" w14:textId="6AED8282" w:rsidR="005E1D04" w:rsidRPr="00275C3A" w:rsidRDefault="005E1D04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S</w:t>
      </w:r>
      <w:r w:rsidRPr="00275C3A">
        <w:rPr>
          <w:rFonts w:hint="eastAsia"/>
          <w:sz w:val="11"/>
          <w:szCs w:val="11"/>
        </w:rPr>
        <w:t>ervlet调用过程：</w:t>
      </w:r>
    </w:p>
    <w:p w14:paraId="25CDDC42" w14:textId="6C2236CB" w:rsidR="005E1D04" w:rsidRPr="00275C3A" w:rsidRDefault="005E1D04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用户点击一个链接，链接的</w:t>
      </w:r>
      <w:r w:rsidRPr="00275C3A">
        <w:rPr>
          <w:sz w:val="11"/>
          <w:szCs w:val="11"/>
        </w:rPr>
        <w:t xml:space="preserve">URL指向一个servlet </w:t>
      </w:r>
    </w:p>
    <w:p w14:paraId="36347F94" w14:textId="19ECA986" w:rsidR="005E1D04" w:rsidRPr="00275C3A" w:rsidRDefault="005E1D04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容器“看出”这个请求指向某个</w:t>
      </w:r>
      <w:r w:rsidRPr="00275C3A">
        <w:rPr>
          <w:sz w:val="11"/>
          <w:szCs w:val="11"/>
        </w:rPr>
        <w:t xml:space="preserve">Servlet，所以容器创建两个对象 </w:t>
      </w:r>
      <w:proofErr w:type="spellStart"/>
      <w:r w:rsidRPr="00275C3A">
        <w:rPr>
          <w:sz w:val="11"/>
          <w:szCs w:val="11"/>
        </w:rPr>
        <w:t>HttpServletRequest</w:t>
      </w:r>
      <w:proofErr w:type="spellEnd"/>
      <w:r w:rsidRPr="00275C3A">
        <w:rPr>
          <w:sz w:val="11"/>
          <w:szCs w:val="11"/>
        </w:rPr>
        <w:t xml:space="preserve"> </w:t>
      </w:r>
      <w:r w:rsidRPr="00275C3A">
        <w:rPr>
          <w:rFonts w:hint="eastAsia"/>
          <w:sz w:val="11"/>
          <w:szCs w:val="11"/>
        </w:rPr>
        <w:t>。</w:t>
      </w:r>
      <w:proofErr w:type="spellStart"/>
      <w:r w:rsidRPr="00275C3A">
        <w:rPr>
          <w:sz w:val="11"/>
          <w:szCs w:val="11"/>
        </w:rPr>
        <w:t>HttpServletResponse</w:t>
      </w:r>
      <w:proofErr w:type="spellEnd"/>
    </w:p>
    <w:p w14:paraId="389DD39D" w14:textId="149E5CD2" w:rsidR="005E1D04" w:rsidRPr="00275C3A" w:rsidRDefault="005E1D04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容器根据请求中的</w:t>
      </w:r>
      <w:proofErr w:type="spellStart"/>
      <w:r w:rsidRPr="00275C3A">
        <w:rPr>
          <w:sz w:val="11"/>
          <w:szCs w:val="11"/>
        </w:rPr>
        <w:t>URl</w:t>
      </w:r>
      <w:proofErr w:type="spellEnd"/>
      <w:r w:rsidRPr="00275C3A">
        <w:rPr>
          <w:sz w:val="11"/>
          <w:szCs w:val="11"/>
        </w:rPr>
        <w:t xml:space="preserve">找到正确的servlet，为这个请求创建或分配一个线程，并调用servlet的service()方法，把请求和响应对象作为参数传递给它 </w:t>
      </w:r>
    </w:p>
    <w:p w14:paraId="19CC1165" w14:textId="77777777" w:rsidR="005E1D04" w:rsidRPr="00275C3A" w:rsidRDefault="005E1D04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service()方法根据客户发出的</w:t>
      </w:r>
      <w:proofErr w:type="spellStart"/>
      <w:r w:rsidRPr="00275C3A">
        <w:rPr>
          <w:sz w:val="11"/>
          <w:szCs w:val="11"/>
        </w:rPr>
        <w:t>HttP</w:t>
      </w:r>
      <w:proofErr w:type="spellEnd"/>
      <w:r w:rsidRPr="00275C3A">
        <w:rPr>
          <w:sz w:val="11"/>
          <w:szCs w:val="11"/>
        </w:rPr>
        <w:t xml:space="preserve">方法（GET、POST），确定要调用那个servlet方法。 </w:t>
      </w:r>
    </w:p>
    <w:p w14:paraId="2DE5A3DD" w14:textId="260478E3" w:rsidR="005E1D04" w:rsidRPr="00275C3A" w:rsidRDefault="005E1D04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客户端发出了一个</w:t>
      </w:r>
      <w:r w:rsidRPr="00275C3A">
        <w:rPr>
          <w:sz w:val="11"/>
          <w:szCs w:val="11"/>
        </w:rPr>
        <w:t>HTTP get请求，所以service（）方法会调用</w:t>
      </w:r>
      <w:proofErr w:type="spellStart"/>
      <w:r w:rsidRPr="00275C3A">
        <w:rPr>
          <w:sz w:val="11"/>
          <w:szCs w:val="11"/>
        </w:rPr>
        <w:t>servle</w:t>
      </w:r>
      <w:proofErr w:type="spellEnd"/>
      <w:r w:rsidRPr="00275C3A">
        <w:rPr>
          <w:sz w:val="11"/>
          <w:szCs w:val="11"/>
        </w:rPr>
        <w:t>的</w:t>
      </w:r>
      <w:proofErr w:type="spellStart"/>
      <w:r w:rsidRPr="00275C3A">
        <w:rPr>
          <w:sz w:val="11"/>
          <w:szCs w:val="11"/>
        </w:rPr>
        <w:t>doGetI</w:t>
      </w:r>
      <w:proofErr w:type="spellEnd"/>
      <w:r w:rsidRPr="00275C3A">
        <w:rPr>
          <w:sz w:val="11"/>
          <w:szCs w:val="11"/>
        </w:rPr>
        <w:t xml:space="preserve">()方法，把请求和相应对象作为参数传给它 </w:t>
      </w:r>
    </w:p>
    <w:p w14:paraId="7CDCB46F" w14:textId="0AB03C42" w:rsidR="005E1D04" w:rsidRPr="00275C3A" w:rsidRDefault="005E1D04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 xml:space="preserve">servlet使用相应对象将相应写个客户，响应通过容器传回。 </w:t>
      </w:r>
    </w:p>
    <w:p w14:paraId="3A02F080" w14:textId="77777777" w:rsidR="005E1D04" w:rsidRPr="00275C3A" w:rsidRDefault="005E1D04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 xml:space="preserve">service()方法结束，所以线程要么撤销，要么返回到容器管理的线程池。请求和响应对象引用超出作用域，可以进行垃圾回收 </w:t>
      </w:r>
    </w:p>
    <w:p w14:paraId="22B53513" w14:textId="3813D872" w:rsidR="005E1D04" w:rsidRPr="00275C3A" w:rsidRDefault="005E1D04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客户得到响应。</w:t>
      </w:r>
    </w:p>
    <w:p w14:paraId="6C63630E" w14:textId="3BDC0187" w:rsidR="005E1D04" w:rsidRPr="00275C3A" w:rsidRDefault="005E1D04" w:rsidP="00197A58">
      <w:pPr>
        <w:spacing w:line="140" w:lineRule="exact"/>
        <w:rPr>
          <w:sz w:val="11"/>
          <w:szCs w:val="11"/>
        </w:rPr>
      </w:pPr>
    </w:p>
    <w:p w14:paraId="511AD632" w14:textId="77777777" w:rsidR="00862D62" w:rsidRPr="00275C3A" w:rsidRDefault="00862D6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JSP</w:t>
      </w:r>
      <w:r w:rsidRPr="00275C3A">
        <w:rPr>
          <w:rFonts w:hint="eastAsia"/>
          <w:sz w:val="11"/>
          <w:szCs w:val="11"/>
        </w:rPr>
        <w:t>：</w:t>
      </w:r>
      <w:r w:rsidRPr="00275C3A">
        <w:rPr>
          <w:sz w:val="11"/>
          <w:szCs w:val="11"/>
        </w:rPr>
        <w:t>含有java写成的脚本的动态页面</w:t>
      </w:r>
    </w:p>
    <w:p w14:paraId="0D98169B" w14:textId="77777777" w:rsidR="00862D62" w:rsidRPr="00275C3A" w:rsidRDefault="00862D6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注释：</w:t>
      </w:r>
      <w:r w:rsidRPr="00275C3A">
        <w:rPr>
          <w:sz w:val="11"/>
          <w:szCs w:val="11"/>
        </w:rPr>
        <w:t>&lt;%--注--%&gt;客户端不能看&lt;!--注--&gt; 客户端能看</w:t>
      </w:r>
    </w:p>
    <w:p w14:paraId="1EA7F501" w14:textId="77777777" w:rsidR="00862D62" w:rsidRPr="00275C3A" w:rsidRDefault="00862D62" w:rsidP="00197A58">
      <w:pPr>
        <w:spacing w:line="140" w:lineRule="exact"/>
        <w:rPr>
          <w:sz w:val="11"/>
          <w:szCs w:val="11"/>
        </w:rPr>
      </w:pPr>
      <w:r w:rsidRPr="00275C3A">
        <w:rPr>
          <w:rFonts w:hint="eastAsia"/>
          <w:sz w:val="11"/>
          <w:szCs w:val="11"/>
        </w:rPr>
        <w:t>变量声明：</w:t>
      </w:r>
      <w:r w:rsidRPr="00275C3A">
        <w:rPr>
          <w:sz w:val="11"/>
          <w:szCs w:val="11"/>
        </w:rPr>
        <w:t>&lt;</w:t>
      </w:r>
      <w:proofErr w:type="gramStart"/>
      <w:r w:rsidRPr="00275C3A">
        <w:rPr>
          <w:sz w:val="11"/>
          <w:szCs w:val="11"/>
        </w:rPr>
        <w:t>%!%</w:t>
      </w:r>
      <w:proofErr w:type="gramEnd"/>
      <w:r w:rsidRPr="00275C3A">
        <w:rPr>
          <w:sz w:val="11"/>
          <w:szCs w:val="11"/>
        </w:rPr>
        <w:t>&gt;</w:t>
      </w:r>
      <w:r w:rsidRPr="00275C3A">
        <w:rPr>
          <w:rFonts w:hint="eastAsia"/>
          <w:sz w:val="11"/>
          <w:szCs w:val="11"/>
        </w:rPr>
        <w:t>，</w:t>
      </w: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sz w:val="11"/>
          <w:szCs w:val="11"/>
        </w:rPr>
        <w:t>表达式：&lt;%=%&gt;</w:t>
      </w:r>
      <w:r w:rsidRPr="00275C3A">
        <w:rPr>
          <w:rFonts w:hint="eastAsia"/>
          <w:sz w:val="11"/>
          <w:szCs w:val="11"/>
        </w:rPr>
        <w:t>，</w:t>
      </w:r>
      <w:r w:rsidRPr="00275C3A">
        <w:rPr>
          <w:sz w:val="11"/>
          <w:szCs w:val="11"/>
        </w:rPr>
        <w:t>java代码块：&lt;%%&gt;</w:t>
      </w:r>
    </w:p>
    <w:p w14:paraId="2C6EDFC9" w14:textId="77777777" w:rsidR="00862D62" w:rsidRPr="00275C3A" w:rsidRDefault="00862D6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sz w:val="11"/>
          <w:szCs w:val="11"/>
        </w:rPr>
        <w:t>指令：&lt;%@指令名属性=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值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%&gt;</w:t>
      </w:r>
    </w:p>
    <w:p w14:paraId="348BF33E" w14:textId="77777777" w:rsidR="00862D62" w:rsidRPr="00275C3A" w:rsidRDefault="00862D6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page指令：&lt;%@page import</w:t>
      </w:r>
      <w:proofErr w:type="gramStart"/>
      <w:r w:rsidRPr="00275C3A">
        <w:rPr>
          <w:sz w:val="11"/>
          <w:szCs w:val="11"/>
        </w:rPr>
        <w:t>=”</w:t>
      </w:r>
      <w:proofErr w:type="spellStart"/>
      <w:r w:rsidRPr="00275C3A">
        <w:rPr>
          <w:sz w:val="11"/>
          <w:szCs w:val="11"/>
        </w:rPr>
        <w:t>java.util</w:t>
      </w:r>
      <w:proofErr w:type="spellEnd"/>
      <w:r w:rsidRPr="00275C3A">
        <w:rPr>
          <w:sz w:val="11"/>
          <w:szCs w:val="11"/>
        </w:rPr>
        <w:t>.</w:t>
      </w:r>
      <w:proofErr w:type="gramEnd"/>
      <w:r w:rsidRPr="00275C3A">
        <w:rPr>
          <w:sz w:val="11"/>
          <w:szCs w:val="11"/>
        </w:rPr>
        <w:t>*”%&gt;定义</w:t>
      </w: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sz w:val="11"/>
          <w:szCs w:val="11"/>
        </w:rPr>
        <w:t>页面全局属性</w:t>
      </w:r>
    </w:p>
    <w:p w14:paraId="77FF6777" w14:textId="77777777" w:rsidR="00862D62" w:rsidRPr="00275C3A" w:rsidRDefault="00862D6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include指令：用于包含其他</w:t>
      </w:r>
      <w:proofErr w:type="spellStart"/>
      <w:r w:rsidRPr="00275C3A">
        <w:rPr>
          <w:sz w:val="11"/>
          <w:szCs w:val="11"/>
        </w:rPr>
        <w:t>jsp</w:t>
      </w:r>
      <w:proofErr w:type="spellEnd"/>
      <w:r w:rsidRPr="00275C3A">
        <w:rPr>
          <w:rFonts w:hint="eastAsia"/>
          <w:sz w:val="11"/>
          <w:szCs w:val="11"/>
        </w:rPr>
        <w:t>、</w:t>
      </w:r>
      <w:r w:rsidRPr="00275C3A">
        <w:rPr>
          <w:sz w:val="11"/>
          <w:szCs w:val="11"/>
        </w:rPr>
        <w:t>html</w:t>
      </w:r>
      <w:r w:rsidRPr="00275C3A">
        <w:rPr>
          <w:rFonts w:hint="eastAsia"/>
          <w:sz w:val="11"/>
          <w:szCs w:val="11"/>
        </w:rPr>
        <w:t>、</w:t>
      </w:r>
      <w:r w:rsidRPr="00275C3A">
        <w:rPr>
          <w:sz w:val="11"/>
          <w:szCs w:val="11"/>
        </w:rPr>
        <w:t>文本文件</w:t>
      </w:r>
      <w:r w:rsidRPr="00275C3A">
        <w:rPr>
          <w:rFonts w:hint="eastAsia"/>
          <w:sz w:val="11"/>
          <w:szCs w:val="11"/>
        </w:rPr>
        <w:t>，</w:t>
      </w:r>
      <w:r w:rsidRPr="00275C3A">
        <w:rPr>
          <w:sz w:val="11"/>
          <w:szCs w:val="11"/>
        </w:rPr>
        <w:t>被包含文件被加载在指令位置</w:t>
      </w:r>
    </w:p>
    <w:p w14:paraId="1C31272F" w14:textId="77777777" w:rsidR="00862D62" w:rsidRPr="00275C3A" w:rsidRDefault="00862D62" w:rsidP="00197A58">
      <w:pPr>
        <w:spacing w:line="140" w:lineRule="exact"/>
        <w:rPr>
          <w:sz w:val="11"/>
          <w:szCs w:val="11"/>
        </w:rPr>
      </w:pPr>
      <w:proofErr w:type="spellStart"/>
      <w:r w:rsidRPr="00275C3A">
        <w:rPr>
          <w:sz w:val="11"/>
          <w:szCs w:val="11"/>
        </w:rPr>
        <w:t>taglib</w:t>
      </w:r>
      <w:proofErr w:type="spellEnd"/>
      <w:r w:rsidRPr="00275C3A">
        <w:rPr>
          <w:sz w:val="11"/>
          <w:szCs w:val="11"/>
        </w:rPr>
        <w:t>指令：允许用户使用自定义标签</w:t>
      </w:r>
    </w:p>
    <w:p w14:paraId="02337230" w14:textId="77777777" w:rsidR="005E1D04" w:rsidRPr="00275C3A" w:rsidRDefault="005E1D04" w:rsidP="00197A58">
      <w:pPr>
        <w:spacing w:line="140" w:lineRule="exact"/>
        <w:rPr>
          <w:sz w:val="11"/>
          <w:szCs w:val="11"/>
        </w:rPr>
      </w:pPr>
    </w:p>
    <w:p w14:paraId="61E841C9" w14:textId="60A22B28" w:rsidR="00862D62" w:rsidRPr="00275C3A" w:rsidRDefault="00862D62" w:rsidP="00197A58">
      <w:pPr>
        <w:spacing w:line="140" w:lineRule="exact"/>
        <w:rPr>
          <w:sz w:val="11"/>
          <w:szCs w:val="11"/>
        </w:rPr>
      </w:pPr>
      <w:r w:rsidRPr="00275C3A">
        <w:rPr>
          <w:sz w:val="11"/>
          <w:szCs w:val="11"/>
        </w:rPr>
        <w:t>绝对路径action=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http://localhost:8080/login/test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相对路径action=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rFonts w:hint="eastAsia"/>
          <w:sz w:val="11"/>
          <w:szCs w:val="11"/>
        </w:rPr>
        <w:t>test</w:t>
      </w:r>
      <w:proofErr w:type="gramStart"/>
      <w:r w:rsidRPr="00275C3A">
        <w:rPr>
          <w:sz w:val="11"/>
          <w:szCs w:val="11"/>
        </w:rPr>
        <w:t>”</w:t>
      </w:r>
      <w:proofErr w:type="gramEnd"/>
      <w:r w:rsidRPr="00275C3A">
        <w:rPr>
          <w:sz w:val="11"/>
          <w:szCs w:val="11"/>
        </w:rPr>
        <w:t>，相对路径</w:t>
      </w:r>
      <w:r w:rsidRPr="00275C3A">
        <w:rPr>
          <w:rFonts w:hint="eastAsia"/>
          <w:sz w:val="11"/>
          <w:szCs w:val="11"/>
        </w:rPr>
        <w:t>简洁</w:t>
      </w:r>
      <w:r w:rsidRPr="00275C3A">
        <w:rPr>
          <w:sz w:val="11"/>
          <w:szCs w:val="11"/>
        </w:rPr>
        <w:t>方便，相对当前文件所在，只能通过内部访问，两者都能成功访问对应servlet，服务器会自动分析截取</w:t>
      </w:r>
      <w:proofErr w:type="spellStart"/>
      <w:r w:rsidRPr="00275C3A">
        <w:rPr>
          <w:sz w:val="11"/>
          <w:szCs w:val="11"/>
        </w:rPr>
        <w:t>url</w:t>
      </w:r>
      <w:proofErr w:type="spellEnd"/>
      <w:r w:rsidRPr="00275C3A">
        <w:rPr>
          <w:sz w:val="11"/>
          <w:szCs w:val="11"/>
        </w:rPr>
        <w:t>，然后与web.xml文件中的</w:t>
      </w:r>
      <w:proofErr w:type="spellStart"/>
      <w:r w:rsidRPr="00275C3A">
        <w:rPr>
          <w:sz w:val="11"/>
          <w:szCs w:val="11"/>
        </w:rPr>
        <w:t>url</w:t>
      </w:r>
      <w:proofErr w:type="spellEnd"/>
      <w:r w:rsidRPr="00275C3A">
        <w:rPr>
          <w:sz w:val="11"/>
          <w:szCs w:val="11"/>
        </w:rPr>
        <w:t>匹配</w:t>
      </w:r>
    </w:p>
    <w:sectPr w:rsidR="00862D62" w:rsidRPr="00275C3A" w:rsidSect="00197A58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FF9B7" w14:textId="77777777" w:rsidR="0046767F" w:rsidRDefault="0046767F" w:rsidP="0098340A">
      <w:r>
        <w:separator/>
      </w:r>
    </w:p>
  </w:endnote>
  <w:endnote w:type="continuationSeparator" w:id="0">
    <w:p w14:paraId="74B4AE27" w14:textId="77777777" w:rsidR="0046767F" w:rsidRDefault="0046767F" w:rsidP="0098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5E8D6" w14:textId="77777777" w:rsidR="0046767F" w:rsidRDefault="0046767F" w:rsidP="0098340A">
      <w:r>
        <w:separator/>
      </w:r>
    </w:p>
  </w:footnote>
  <w:footnote w:type="continuationSeparator" w:id="0">
    <w:p w14:paraId="4B84C8BC" w14:textId="77777777" w:rsidR="0046767F" w:rsidRDefault="0046767F" w:rsidP="00983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3EA"/>
    <w:multiLevelType w:val="hybridMultilevel"/>
    <w:tmpl w:val="558E9950"/>
    <w:lvl w:ilvl="0" w:tplc="84D8BC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878AB"/>
    <w:multiLevelType w:val="hybridMultilevel"/>
    <w:tmpl w:val="79F66CAC"/>
    <w:lvl w:ilvl="0" w:tplc="B68452F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2269F"/>
    <w:multiLevelType w:val="hybridMultilevel"/>
    <w:tmpl w:val="D9AE6C22"/>
    <w:lvl w:ilvl="0" w:tplc="4D04DF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8A0392"/>
    <w:multiLevelType w:val="hybridMultilevel"/>
    <w:tmpl w:val="4B80D486"/>
    <w:lvl w:ilvl="0" w:tplc="8012AB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1B"/>
    <w:rsid w:val="00197A58"/>
    <w:rsid w:val="001A4335"/>
    <w:rsid w:val="00275C3A"/>
    <w:rsid w:val="003B4723"/>
    <w:rsid w:val="003F6E12"/>
    <w:rsid w:val="0046767F"/>
    <w:rsid w:val="004945D0"/>
    <w:rsid w:val="00533667"/>
    <w:rsid w:val="0059127B"/>
    <w:rsid w:val="005E1D04"/>
    <w:rsid w:val="00611390"/>
    <w:rsid w:val="006C5C85"/>
    <w:rsid w:val="00862D62"/>
    <w:rsid w:val="008C4434"/>
    <w:rsid w:val="008E201E"/>
    <w:rsid w:val="0098340A"/>
    <w:rsid w:val="00B74992"/>
    <w:rsid w:val="00C40C03"/>
    <w:rsid w:val="00C54B1B"/>
    <w:rsid w:val="00CC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5CA70"/>
  <w15:chartTrackingRefBased/>
  <w15:docId w15:val="{10796E4A-8519-47F5-982E-BACF3C26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40A"/>
    <w:rPr>
      <w:sz w:val="18"/>
      <w:szCs w:val="18"/>
    </w:rPr>
  </w:style>
  <w:style w:type="character" w:styleId="a7">
    <w:name w:val="Hyperlink"/>
    <w:basedOn w:val="a0"/>
    <w:uiPriority w:val="99"/>
    <w:unhideWhenUsed/>
    <w:rsid w:val="005E1D0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E1D0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C5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5201D-12ED-497B-A7EF-C534AB5F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於 潛宥</dc:creator>
  <cp:keywords/>
  <dc:description/>
  <cp:lastModifiedBy>於 潛宥</cp:lastModifiedBy>
  <cp:revision>9</cp:revision>
  <dcterms:created xsi:type="dcterms:W3CDTF">2019-12-11T10:06:00Z</dcterms:created>
  <dcterms:modified xsi:type="dcterms:W3CDTF">2019-12-11T11:54:00Z</dcterms:modified>
</cp:coreProperties>
</file>