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软件7种开发模型及各自特点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瀑布模型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快速原型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增量模型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螺旋模型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喷泉模型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统一过程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基于构建的开发模型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敏捷过程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425" w:leftChars="0" w:hanging="425" w:firstLineChars="0"/>
        <w:rPr>
          <w:color w:val="0000FF"/>
        </w:rPr>
      </w:pPr>
      <w:r>
        <w:rPr>
          <w:rFonts w:hint="eastAsia"/>
          <w:color w:val="0000FF"/>
        </w:rPr>
        <w:t>软件生存期：3个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定义时期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软件开发时期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软件维护时期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什么是软件危机？表现？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软件危机</w:t>
      </w:r>
      <w:r>
        <w:rPr>
          <w:rFonts w:hint="eastAsia"/>
          <w:lang w:val="en-US" w:eastAsia="zh-CN"/>
        </w:rPr>
        <w:t>与软件工程：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20世纪60年代末，由于软件规模扩大、软件复杂性提高导致软件开发开发周期长、成本高、质量差和维护困难，爆发了软件危机，为了克服软件危机，1968年北大西洋公约组织（NATO）提出了软件工程的概念，试图将工程化的方法应用于软件开发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许多软件项目不能满足客户的要求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许多软件项目超出预算和时间安排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表现：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对软件开发成本和进度的估计常常很不准确。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用户对“已完成的”软件系统不满意的现象经常发生。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软件产品的质量往往靠不住。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软件常常是不可维护的。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软件通常没有适当的文档资料。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软件成本在计算机系统总成本中所占的比例逐年上升。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 xml:space="preserve">软件开发生产率提高的速度，既跟不上硬件的发展速度，也远远跟不上计算机应用迅速普及深入的趋势。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还有软件开发和维护有关的很多问题</w:t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1"/>
        </w:numPr>
        <w:ind w:left="425" w:leftChars="0" w:hanging="425" w:firstLineChars="0"/>
        <w:rPr>
          <w:color w:val="0000FF"/>
        </w:rPr>
      </w:pPr>
      <w:r>
        <w:rPr>
          <w:rFonts w:hint="eastAsia"/>
          <w:color w:val="0000FF"/>
        </w:rPr>
        <w:t>软件组成：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</w:rPr>
        <w:t>程序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</w:rPr>
        <w:t>文档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</w:rPr>
        <w:t>数据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425" w:leftChars="0" w:hanging="425" w:firstLineChars="0"/>
        <w:rPr>
          <w:color w:val="0000FF"/>
        </w:rPr>
      </w:pPr>
      <w:r>
        <w:rPr>
          <w:rFonts w:hint="eastAsia"/>
          <w:color w:val="0000FF"/>
          <w:lang w:val="en-US" w:eastAsia="zh-CN"/>
        </w:rPr>
        <w:t>软件生存周期：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color w:val="0000FF"/>
        </w:rPr>
        <w:drawing>
          <wp:inline distT="0" distB="0" distL="114300" distR="114300">
            <wp:extent cx="2398395" cy="1671955"/>
            <wp:effectExtent l="0" t="0" r="1905" b="444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67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  <w:lang w:val="en-US" w:eastAsia="zh-CN"/>
        </w:rPr>
        <w:t>软件定义：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确定总目标和可行性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导出策略和系统功能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估计资源和成本</w:t>
      </w:r>
    </w:p>
    <w:p>
      <w:pPr>
        <w:numPr>
          <w:ilvl w:val="2"/>
          <w:numId w:val="1"/>
        </w:numPr>
        <w:ind w:left="1260" w:leftChars="0" w:hanging="420" w:firstLineChars="0"/>
        <w:rPr>
          <w:color w:val="0000FF"/>
        </w:rPr>
      </w:pPr>
      <w:r>
        <w:rPr>
          <w:rFonts w:hint="eastAsia"/>
          <w:color w:val="0000FF"/>
        </w:rPr>
        <w:t>制定工程进度表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425" w:leftChars="0" w:hanging="425" w:firstLineChars="0"/>
        <w:rPr>
          <w:color w:val="0000FF"/>
        </w:rPr>
      </w:pPr>
      <w:r>
        <w:rPr>
          <w:rFonts w:hint="eastAsia"/>
          <w:color w:val="0000FF"/>
        </w:rPr>
        <w:t>软件工程方法学包括三要素，及其作用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软件工程</w:t>
      </w:r>
      <w:r>
        <w:rPr>
          <w:rFonts w:hint="eastAsia"/>
          <w:b/>
          <w:bCs/>
          <w:color w:val="0000FF"/>
        </w:rPr>
        <w:t>方法</w:t>
      </w:r>
      <w:r>
        <w:rPr>
          <w:rFonts w:hint="eastAsia"/>
          <w:color w:val="0000FF"/>
        </w:rPr>
        <w:t>为软件开发提供了 “如何做” 的技术;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软件</w:t>
      </w:r>
      <w:r>
        <w:rPr>
          <w:rFonts w:hint="eastAsia"/>
          <w:b/>
          <w:bCs/>
          <w:color w:val="0000FF"/>
        </w:rPr>
        <w:t>工具</w:t>
      </w:r>
      <w:r>
        <w:rPr>
          <w:rFonts w:hint="eastAsia"/>
          <w:color w:val="0000FF"/>
        </w:rPr>
        <w:t>为软件工程方法提供了自动的或半自动的软件支撑环境;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b/>
          <w:bCs/>
          <w:color w:val="0000FF"/>
        </w:rPr>
        <w:t>过程</w:t>
      </w:r>
      <w:r>
        <w:rPr>
          <w:rFonts w:hint="eastAsia"/>
          <w:color w:val="0000FF"/>
        </w:rPr>
        <w:t>是为了获得高质量的软件所需要完成的一系列任务框架，它规定了完成各项任务的工作步骤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00FF"/>
        </w:rPr>
      </w:pPr>
      <w:r>
        <w:rPr>
          <w:rFonts w:hint="eastAsia"/>
          <w:color w:val="0000FF"/>
        </w:rPr>
        <w:t>软件工程的目标？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</w:rPr>
        <w:t>运用先进的软件开发技术和管理方法来提高软件的质量和生产率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</w:rPr>
        <w:t>也就是要以较短的周期、较低的成本生产出高质量的软件产品，并最终实现软件的工业化生产。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00FF"/>
        </w:rPr>
      </w:pPr>
      <w:r>
        <w:rPr>
          <w:rFonts w:hint="eastAsia"/>
          <w:color w:val="0000FF"/>
        </w:rPr>
        <w:t>软件质量包括哪些方面？功能性、可靠性、可使用性、效率、可维护性和可移植性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00FF"/>
        </w:rPr>
      </w:pPr>
      <w:r>
        <w:rPr>
          <w:rFonts w:hint="eastAsia"/>
          <w:color w:val="0000FF"/>
        </w:rPr>
        <w:t>需求分析、概要设计等各阶段在做什么？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需求分析</w:t>
      </w:r>
      <w:r>
        <w:rPr>
          <w:rFonts w:hint="eastAsia"/>
          <w:color w:val="0000FF"/>
          <w:lang w:eastAsia="zh-CN"/>
        </w:rPr>
        <w:t>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准确地回答：“目标系统必须做什么”这个问题。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分析内容：对目标系统提出完整、准确、清晰、具体的要求。对用户提出的需求进行分析并给出详细的定义。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输出（软件需求说明书、或系统功能说明书、初步的系统用户手册）：提交管理机构评审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</w:rPr>
        <w:t>可行性</w:t>
      </w:r>
      <w:r>
        <w:rPr>
          <w:rFonts w:hint="eastAsia"/>
          <w:color w:val="0000FF"/>
          <w:lang w:eastAsia="zh-CN"/>
        </w:rPr>
        <w:t>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明确回答：“上一个阶段所确定的要解决的问题是否有行得通的解决办法”。</w:t>
      </w:r>
    </w:p>
    <w:p>
      <w:pPr>
        <w:numPr>
          <w:ilvl w:val="2"/>
          <w:numId w:val="1"/>
        </w:numPr>
        <w:ind w:left="1260" w:leftChars="0" w:hanging="420" w:firstLineChars="0"/>
        <w:rPr>
          <w:color w:val="0000FF"/>
        </w:rPr>
      </w:pPr>
      <w:r>
        <w:rPr>
          <w:rFonts w:hint="eastAsia"/>
          <w:color w:val="0000FF"/>
        </w:rPr>
        <w:t xml:space="preserve">   输出（可行性研究报告）：从技术、经济和社会因素等方面研究论证各方案的可行性。 为决策提供依据。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</w:rPr>
        <w:t>概要设计</w:t>
      </w:r>
      <w:r>
        <w:rPr>
          <w:rFonts w:hint="eastAsia"/>
          <w:color w:val="0000FF"/>
          <w:lang w:eastAsia="zh-CN"/>
        </w:rPr>
        <w:t>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概括地回答：“怎样实现目标系统?”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设计内容：设计程序的体系结构，即确定程序的组成模块，确定模块间的关系。</w:t>
      </w:r>
    </w:p>
    <w:p>
      <w:pPr>
        <w:numPr>
          <w:ilvl w:val="2"/>
          <w:numId w:val="1"/>
        </w:numPr>
        <w:ind w:left="1260" w:leftChars="0" w:hanging="420" w:firstLineChars="0"/>
        <w:rPr>
          <w:color w:val="0000FF"/>
        </w:rPr>
      </w:pPr>
      <w:r>
        <w:rPr>
          <w:rFonts w:hint="eastAsia"/>
          <w:color w:val="0000FF"/>
        </w:rPr>
        <w:t>输出文档：软件的概要设计说明书。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  <w:lang w:val="en-US" w:eastAsia="zh-CN"/>
        </w:rPr>
        <w:t>详细设计：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详细回答：“应怎样具体实现这个系统？”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设计内容：详细地设计每个模块，确定实现模块功能所需要的算法和数据结构。</w:t>
      </w:r>
    </w:p>
    <w:p>
      <w:pPr>
        <w:numPr>
          <w:ilvl w:val="2"/>
          <w:numId w:val="1"/>
        </w:numPr>
        <w:ind w:left="1260" w:leftChars="0" w:hanging="420" w:firstLineChars="0"/>
        <w:rPr>
          <w:color w:val="0000FF"/>
        </w:rPr>
      </w:pPr>
      <w:r>
        <w:rPr>
          <w:rFonts w:hint="eastAsia"/>
          <w:color w:val="0000FF"/>
        </w:rPr>
        <w:t>输出文档：软件的详细设计说明书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</w:rPr>
        <w:t>程序编码和单元测试</w:t>
      </w:r>
      <w:r>
        <w:rPr>
          <w:rFonts w:hint="eastAsia"/>
          <w:color w:val="0000FF"/>
          <w:lang w:eastAsia="zh-CN"/>
        </w:rPr>
        <w:t>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实现：正确的、容易理解的、容易维护的程序模块。</w:t>
      </w:r>
    </w:p>
    <w:p>
      <w:pPr>
        <w:numPr>
          <w:ilvl w:val="2"/>
          <w:numId w:val="1"/>
        </w:numPr>
        <w:ind w:left="1260" w:leftChars="0" w:hanging="420" w:firstLineChars="0"/>
        <w:rPr>
          <w:color w:val="0000FF"/>
        </w:rPr>
      </w:pPr>
      <w:r>
        <w:rPr>
          <w:rFonts w:hint="eastAsia"/>
          <w:color w:val="0000FF"/>
        </w:rPr>
        <w:t>输出文档：源程序、详尽的程序说明和单元测试报告。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</w:rPr>
        <w:t>集成测试和系统测试</w:t>
      </w:r>
      <w:r>
        <w:rPr>
          <w:rFonts w:hint="eastAsia"/>
          <w:color w:val="0000FF"/>
          <w:lang w:eastAsia="zh-CN"/>
        </w:rPr>
        <w:t>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集成测试实现：对模块的组装和连接测试(及相应的调试)，使软件达到预定的要求。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系统测试实现：根据需求规格说明，逐项测试并确认</w:t>
      </w:r>
    </w:p>
    <w:p>
      <w:pPr>
        <w:numPr>
          <w:ilvl w:val="2"/>
          <w:numId w:val="1"/>
        </w:numPr>
        <w:ind w:left="1260" w:leftChars="0" w:hanging="420" w:firstLineChars="0"/>
        <w:rPr>
          <w:color w:val="0000FF"/>
        </w:rPr>
      </w:pPr>
      <w:r>
        <w:rPr>
          <w:rFonts w:hint="eastAsia"/>
          <w:color w:val="0000FF"/>
        </w:rPr>
        <w:t xml:space="preserve">输出文档：测试计划、详细测试方案以及实际测试结果等。 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  <w:lang w:val="en-US" w:eastAsia="zh-CN"/>
        </w:rPr>
        <w:t>维护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改正性维护：诊断和改正在使用过程中发现的软件错误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适应性维护：修改软件以适应环境的变化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完善性维护：根据用户的要求改进或扩充软件，使它更完善</w:t>
      </w:r>
    </w:p>
    <w:p>
      <w:pPr>
        <w:numPr>
          <w:ilvl w:val="2"/>
          <w:numId w:val="1"/>
        </w:numPr>
        <w:ind w:left="1260" w:leftChars="0" w:hanging="420" w:firstLineChars="0"/>
        <w:rPr>
          <w:color w:val="0000FF"/>
        </w:rPr>
      </w:pPr>
      <w:r>
        <w:rPr>
          <w:rFonts w:hint="eastAsia"/>
          <w:color w:val="0000FF"/>
        </w:rPr>
        <w:t>预防性维护：修改软件为将来的维护活动预先做准备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开发过程中的典型文档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软件可行性分析报告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软件需求规格说明书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项目计划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软件设计说明书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软件测试计划</w:t>
      </w:r>
    </w:p>
    <w:p>
      <w:pPr>
        <w:numPr>
          <w:ilvl w:val="2"/>
          <w:numId w:val="1"/>
        </w:numPr>
        <w:ind w:left="1260" w:leftChars="0" w:hanging="420" w:firstLineChars="0"/>
        <w:rPr>
          <w:color w:val="0000FF"/>
        </w:rPr>
      </w:pPr>
      <w:r>
        <w:rPr>
          <w:rFonts w:hint="eastAsia"/>
          <w:color w:val="0000FF"/>
          <w:lang w:val="en-US" w:eastAsia="zh-CN"/>
        </w:rPr>
        <w:t>用户手册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00FF"/>
        </w:rPr>
      </w:pPr>
      <w:r>
        <w:rPr>
          <w:rFonts w:hint="eastAsia"/>
          <w:color w:val="0000FF"/>
        </w:rPr>
        <w:t>软件需求的3个层次</w:t>
      </w:r>
      <w:r>
        <w:rPr>
          <w:rFonts w:hint="eastAsia"/>
          <w:color w:val="0000FF"/>
          <w:lang w:eastAsia="zh-CN"/>
        </w:rPr>
        <w:t>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业务需求：客户对软件的高层目标要求。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用户需求：用户使用软件必须达到的要求和完成的任务。通常在用例(use case)或方案脚本(scenario)中加以说明。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功能和非功能需求。规定了开发人员必须实现的需求，它的实现将满足上述业务需求和用户需求。通常以需求规格说明(requirement specification)的形式给以详尽描述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00FF"/>
        </w:rPr>
      </w:pPr>
      <w:r>
        <w:rPr>
          <w:rFonts w:hint="eastAsia"/>
          <w:color w:val="0000FF"/>
        </w:rPr>
        <w:t>面向对象分析中需要创建的3个模型：用例、对象、动态模型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用例模型：用例和场景表示的功能模型；（是基础和依据）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对象模型：用类和对象表示的静态模型；（是核心）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</w:rPr>
        <w:t>交互模型：由状态图和顺序图表示的动态模型。（涉及交互时很重要 ）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00FF"/>
        </w:rPr>
      </w:pPr>
      <w:r>
        <w:rPr>
          <w:rFonts w:hint="eastAsia"/>
          <w:color w:val="0000FF"/>
        </w:rPr>
        <w:t>对象模型的5个层次</w:t>
      </w:r>
      <w:r>
        <w:rPr>
          <w:rFonts w:hint="eastAsia"/>
          <w:color w:val="0000FF"/>
          <w:lang w:eastAsia="zh-CN"/>
        </w:rPr>
        <w:t>：主题层(也称为范畴层)、类-对象层、结构层、属性层和服务层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00FF"/>
        </w:rPr>
      </w:pPr>
      <w:r>
        <w:rPr>
          <w:rFonts w:hint="eastAsia"/>
          <w:color w:val="0000FF"/>
        </w:rPr>
        <w:t>对象模型类分类：实体类、边界类、控制类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</w:rPr>
        <w:t>实体类表示系统将跟踪的持久信息；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</w:rPr>
        <w:t>边界类表示参与者与系统之间的交互；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color w:val="0000FF"/>
        </w:rPr>
      </w:pPr>
      <w:r>
        <w:rPr>
          <w:rFonts w:hint="eastAsia"/>
          <w:color w:val="0000FF"/>
        </w:rPr>
        <w:t>控制类负责用例的实现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对象模型中类之间的关系：普通关联（一对一、一对多、多对多）、聚合、泛化、依赖等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能分析业务画出对应的用例图、顺序图、状态图等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顺序图与通信图的联系与区别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用例图</w:t>
      </w:r>
      <w:r>
        <w:rPr>
          <w:rFonts w:hint="eastAsia"/>
          <w:lang w:eastAsia="zh-CN"/>
        </w:rPr>
        <w:t>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执行者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（由系统边界（一个矩形）封闭的）一组用例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执行者和用例之间的关联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用例间关系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drawing>
          <wp:inline distT="0" distB="0" distL="114300" distR="114300">
            <wp:extent cx="1990090" cy="1518285"/>
            <wp:effectExtent l="0" t="0" r="10160" b="571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400935" cy="1379220"/>
            <wp:effectExtent l="0" t="0" r="18415" b="1143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顺序图：描述对象之间的动态交互关系，着重表现对象间消息传递的时间顺序。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860040" cy="1757045"/>
            <wp:effectExtent l="0" t="0" r="16510" b="14605"/>
            <wp:docPr id="77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3669665" cy="2369820"/>
            <wp:effectExtent l="0" t="0" r="698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通信图是顺序图的一种变化形式，用于描述相互协作的对象间的交互关系和链接关系。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287520" cy="1901190"/>
            <wp:effectExtent l="0" t="0" r="17780" b="3810"/>
            <wp:docPr id="80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状态图：描述一个特定对象的所有可能的状态以及引起状态转换的事件。大多数面向对象技术都用状态图表示单个对象在其生命期中的行为。一个状态图包括一系列状态、事件以及状态之间的转移。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69715" cy="1793240"/>
            <wp:effectExtent l="0" t="0" r="698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活动图用来捕捉用例的活动，使用框图的方式显示动作及其结果</w:t>
      </w:r>
    </w:p>
    <w:p>
      <w:pPr>
        <w:numPr>
          <w:ilvl w:val="0"/>
          <w:numId w:val="3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活动图是一个流图，描述了从活动到活动的流。</w:t>
      </w:r>
    </w:p>
    <w:p>
      <w:pPr>
        <w:numPr>
          <w:ilvl w:val="0"/>
          <w:numId w:val="3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它是另一种描述交互的方式，它描述采取何种动作，动作的结果是什么(动作状态改变)，何时发生(动作序列)，以及在何处发生(泳道)。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3692525" cy="2835275"/>
            <wp:effectExtent l="0" t="0" r="3175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构件图描述软件构件及构件之间的依赖关系，显示代码的静态结构。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13735" cy="2320290"/>
            <wp:effectExtent l="0" t="0" r="5715" b="38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部署图描述处理器、设备和连接，它显示系统硬件的物理拓扑结构及在此结构上执行的软件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23135" cy="2421255"/>
            <wp:effectExtent l="0" t="0" r="5715" b="171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软件设计模式：例举2-3个，并说明其用途</w:t>
      </w:r>
      <w:r>
        <w:rPr>
          <w:rFonts w:hint="eastAsia"/>
          <w:lang w:eastAsia="zh-CN"/>
        </w:rPr>
        <w:t>。</w:t>
      </w:r>
      <w:r>
        <w:rPr>
          <w:rFonts w:hint="eastAsia"/>
        </w:rPr>
        <w:t>23种设计模式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面向对象模块设计准则：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（1）模块化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（2）抽象    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（3）信息隐藏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（4）弱耦合</w:t>
      </w:r>
      <w:r>
        <w:rPr>
          <w:rFonts w:hint="eastAsia"/>
        </w:rPr>
        <w:tab/>
      </w:r>
      <w:r>
        <w:rPr>
          <w:rFonts w:hint="eastAsia"/>
        </w:rPr>
        <w:t>（可参见教材P80）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（5）强内聚   （可参见教材P82）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（6）可重用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各种内聚及耦合分类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强内聚   （可参见教材P82）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</w:rPr>
        <w:t>弱耦合</w:t>
      </w:r>
      <w:r>
        <w:rPr>
          <w:rFonts w:hint="eastAsia"/>
        </w:rPr>
        <w:tab/>
      </w:r>
      <w:r>
        <w:rPr>
          <w:rFonts w:hint="eastAsia"/>
        </w:rPr>
        <w:t>（可参见教材P80）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耦合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什么是耦合：耦合是软件各模块之间相互关联的度量。它取决于各个模块之间接口的复杂程度、调用模块的方式以及哪些信息通过接口。耦合是影响软件复杂程度和设计质量的一个重要因素。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</w:rPr>
        <w:t>耦合可以分为以下几种，它们之间的耦合度由高到低排列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1770" cy="1831340"/>
            <wp:effectExtent l="0" t="0" r="5080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交互耦合</w:t>
      </w:r>
      <w:r>
        <w:rPr>
          <w:rFonts w:hint="eastAsia"/>
          <w:lang w:eastAsia="zh-CN"/>
        </w:rPr>
        <w:t>、继承耦合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代码规范问题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</w:rPr>
        <w:t>规范涉及：版面、注释、标识符命名、变量使用、代码可测性、程序效率、质量保证、代码编译、单元测试、程序版本与维护。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项目管理涉及哪4个方面？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（1）People      人员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（2）Product     产品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（3）Process    过程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（4）Project      项目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进度管理：甘特、PERT、时标网状图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里程碑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综合类：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找出并说明下面类图中的错误。</w:t>
      </w:r>
    </w:p>
    <w:p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57750" cy="1924050"/>
            <wp:effectExtent l="19050" t="0" r="0" b="0"/>
            <wp:docPr id="1" name="图片 35" descr="mhtml:file://F:\CUIT\3-教学\我的课程\Exams\软件工程\参考习题\UML期末复习试卷(最终版)_信工IT网-项目1+1学习基地.mht!http://ecit-it.com/uploads/allimg/130507/1-13050F010553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5" descr="mhtml:file://F:\CUIT\3-教学\我的课程\Exams\软件工程\参考习题\UML期末复习试卷(最终版)_信工IT网-项目1+1学习基地.mht!http://ecit-it.com/uploads/allimg/130507/1-13050F0105533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hAnsi="宋体"/>
          <w:szCs w:val="21"/>
        </w:rPr>
      </w:pPr>
    </w:p>
    <w:p>
      <w:pPr>
        <w:numPr>
          <w:ilvl w:val="0"/>
          <w:numId w:val="4"/>
        </w:num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参考下图，说明“资源管理窗口”和“资源-技能”类至少应包含哪些操作。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drawing>
          <wp:inline distT="0" distB="0" distL="0" distR="0">
            <wp:extent cx="4752975" cy="3554095"/>
            <wp:effectExtent l="19050" t="0" r="9525" b="0"/>
            <wp:docPr id="3" name="图片 7" descr="http://ecit-it.com/uploads/allimg/130506/1-13050621121M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http://ecit-it.com/uploads/allimg/130506/1-13050621121M25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4"/>
          <w:lang w:eastAsia="zh-CN"/>
        </w:rPr>
      </w:pPr>
      <w:r>
        <w:rPr>
          <w:rFonts w:ascii="宋体" w:hAnsi="宋体" w:cs="宋体"/>
          <w:kern w:val="0"/>
          <w:sz w:val="24"/>
        </w:rPr>
        <w:t>资源管理窗口类包含操作</w:t>
      </w:r>
      <w:r>
        <w:rPr>
          <w:rFonts w:hint="eastAsia" w:ascii="宋体" w:hAnsi="宋体" w:cs="宋体"/>
          <w:kern w:val="0"/>
          <w:sz w:val="24"/>
          <w:lang w:eastAsia="zh-CN"/>
        </w:rPr>
        <w:t>：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firstLine="420" w:firstLineChars="0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找出资源（）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firstLine="420" w:firstLineChars="0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找出技能（）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firstLine="420" w:firstLineChars="0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保存（）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4"/>
          <w:lang w:eastAsia="zh-CN"/>
        </w:rPr>
      </w:pPr>
      <w:r>
        <w:rPr>
          <w:rFonts w:ascii="宋体" w:hAnsi="宋体" w:cs="宋体"/>
          <w:kern w:val="0"/>
          <w:sz w:val="24"/>
        </w:rPr>
        <w:t>资源-技能类包含操作</w:t>
      </w:r>
      <w:r>
        <w:rPr>
          <w:rFonts w:hint="eastAsia" w:ascii="宋体" w:hAnsi="宋体" w:cs="宋体"/>
          <w:kern w:val="0"/>
          <w:sz w:val="24"/>
          <w:lang w:eastAsia="zh-CN"/>
        </w:rPr>
        <w:t>：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firstLine="420" w:firstLineChars="0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给资源”王平“能加”A/D“技能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  <w:highlight w:val="lightGray"/>
        </w:rPr>
        <w:t>3.</w:t>
      </w:r>
      <w:r>
        <w:rPr>
          <w:rFonts w:ascii="宋体" w:hAnsi="宋体" w:cs="宋体"/>
          <w:kern w:val="0"/>
          <w:sz w:val="24"/>
        </w:rPr>
        <w:t>画出能正确表示下面叙述的类图（括号内为类名）。</w:t>
      </w:r>
    </w:p>
    <w:p>
      <w:pPr>
        <w:rPr>
          <w:rFonts w:asci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 “</w:t>
      </w:r>
      <w:r>
        <w:rPr>
          <w:rFonts w:ascii="Times New Roman" w:cs="Times New Roman"/>
        </w:rPr>
        <w:t>一个雇员（</w:t>
      </w:r>
      <w:r>
        <w:rPr>
          <w:rFonts w:ascii="Times New Roman" w:hAnsi="Times New Roman" w:cs="Times New Roman"/>
        </w:rPr>
        <w:t>Employee</w:t>
      </w:r>
      <w:r>
        <w:rPr>
          <w:rFonts w:ascii="Times New Roman" w:cs="Times New Roman"/>
        </w:rPr>
        <w:t>）最多由一个经理（</w:t>
      </w:r>
      <w:r>
        <w:rPr>
          <w:rFonts w:ascii="Times New Roman" w:hAnsi="Times New Roman" w:cs="Times New Roman"/>
        </w:rPr>
        <w:t>Manager</w:t>
      </w:r>
      <w:r>
        <w:rPr>
          <w:rFonts w:ascii="Times New Roman" w:cs="Times New Roman"/>
        </w:rPr>
        <w:t>）管理，某些经理管理多个雇员，某些经理不管理任何雇员</w:t>
      </w:r>
      <w:r>
        <w:rPr>
          <w:rFonts w:ascii="Times New Roman" w:hAnsi="Times New Roman" w:cs="Times New Roman"/>
        </w:rPr>
        <w:t>”</w:t>
      </w:r>
      <w:r>
        <w:rPr>
          <w:rFonts w:ascii="Times New Roman" w:cs="Times New Roman"/>
        </w:rPr>
        <w:t>。</w:t>
      </w:r>
    </w:p>
    <w:p>
      <w:pPr>
        <w:rPr>
          <w:rFonts w:hint="eastAsia" w:ascii="Times New Roman" w:cs="Times New Roman"/>
        </w:rPr>
      </w:pPr>
      <w:r>
        <w:drawing>
          <wp:inline distT="0" distB="0" distL="114300" distR="114300">
            <wp:extent cx="3075940" cy="685800"/>
            <wp:effectExtent l="0" t="0" r="1016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cs="Times New Roman"/>
        </w:rPr>
      </w:pPr>
    </w:p>
    <w:p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4.设计一个饮料自动售货机系统，其主要功能是向顾客出售饮料，同时供应商需要向其中放置饮料，收银员需要向其中放置零钱和收回营业收入。画出该系统的用例图。</w:t>
      </w:r>
    </w:p>
    <w:p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278630" cy="1751330"/>
            <wp:effectExtent l="0" t="0" r="7620" b="1270"/>
            <wp:docPr id="2" name="图片 33" descr="mhtml:file://F:\CUIT\3-教学\我的课程\Exams\软件工程\参考习题\UML期末复习试卷(最终版)_信工IT网-项目1+1学习基地.mht!http://ecit-it.com/uploads/allimg/130507/1-13050F0102J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3" descr="mhtml:file://F:\CUIT\3-教学\我的课程\Exams\软件工程\参考习题\UML期末复习试卷(最终版)_信工IT网-项目1+1学习基地.mht!http://ecit-it.com/uploads/allimg/130507/1-13050F0102J91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kern w:val="0"/>
          <w:sz w:val="24"/>
        </w:rPr>
      </w:pPr>
    </w:p>
    <w:p>
      <w:r>
        <w:drawing>
          <wp:inline distT="0" distB="0" distL="114300" distR="114300">
            <wp:extent cx="3115310" cy="2249170"/>
            <wp:effectExtent l="0" t="0" r="8890" b="1778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  <w:highlight w:val="lightGray"/>
        </w:rPr>
        <w:t>5.</w:t>
      </w:r>
      <w:r>
        <w:rPr>
          <w:rFonts w:ascii="宋体" w:hAnsi="宋体" w:cs="宋体"/>
          <w:kern w:val="0"/>
          <w:sz w:val="24"/>
        </w:rPr>
        <w:t>根据如下Java代码画出相应的顺序图。</w:t>
      </w:r>
    </w:p>
    <w:p>
      <w:pPr>
        <w:pStyle w:val="10"/>
        <w:numPr>
          <w:ilvl w:val="0"/>
          <w:numId w:val="0"/>
        </w:numPr>
        <w:spacing w:line="276" w:lineRule="auto"/>
        <w:ind w:leftChars="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宋体"/>
          <w:sz w:val="24"/>
          <w:szCs w:val="24"/>
        </w:rPr>
        <w:t>请分析创建类EOutMessage对象并调用该对象的</w:t>
      </w:r>
      <w:r>
        <w:rPr>
          <w:rFonts w:hint="eastAsia"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hint="eastAsia" w:ascii="Times New Roman" w:hAnsi="Times New Roman"/>
          <w:sz w:val="24"/>
          <w:szCs w:val="24"/>
        </w:rPr>
        <w:t>()</w:t>
      </w:r>
      <w:r>
        <w:rPr>
          <w:rFonts w:hint="eastAsia" w:ascii="Times New Roman" w:hAnsi="宋体"/>
          <w:sz w:val="24"/>
          <w:szCs w:val="24"/>
        </w:rPr>
        <w:t>方法的执行逻辑，并画出顺序图（时序图）。（本小题</w:t>
      </w:r>
      <w:r>
        <w:rPr>
          <w:rFonts w:hint="eastAsia" w:ascii="Times New Roman" w:hAnsi="Times New Roman"/>
          <w:sz w:val="24"/>
          <w:szCs w:val="24"/>
        </w:rPr>
        <w:t>8</w:t>
      </w:r>
      <w:r>
        <w:rPr>
          <w:rFonts w:hint="eastAsia" w:ascii="Times New Roman" w:hAnsi="宋体"/>
          <w:sz w:val="24"/>
          <w:szCs w:val="24"/>
        </w:rPr>
        <w:t>分）</w:t>
      </w:r>
    </w:p>
    <w:p>
      <w:pPr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0" distR="0">
            <wp:extent cx="3726815" cy="1880870"/>
            <wp:effectExtent l="0" t="0" r="698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</w:p>
    <w:p>
      <w:pPr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0" distR="0">
            <wp:extent cx="3424555" cy="2501900"/>
            <wp:effectExtent l="0" t="0" r="444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kern w:val="0"/>
          <w:sz w:val="24"/>
        </w:rPr>
      </w:pPr>
    </w:p>
    <w:p>
      <w:pPr>
        <w:jc w:val="center"/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BB026"/>
    <w:multiLevelType w:val="multilevel"/>
    <w:tmpl w:val="90FBB0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777CDF6"/>
    <w:multiLevelType w:val="singleLevel"/>
    <w:tmpl w:val="9777CDF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AFFC9412"/>
    <w:multiLevelType w:val="singleLevel"/>
    <w:tmpl w:val="AFFC941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6B0FD70"/>
    <w:multiLevelType w:val="singleLevel"/>
    <w:tmpl w:val="D6B0FD7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A1872FD"/>
    <w:multiLevelType w:val="singleLevel"/>
    <w:tmpl w:val="4A1872F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7D393D8A"/>
    <w:multiLevelType w:val="multilevel"/>
    <w:tmpl w:val="7D393D8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3FD"/>
    <w:rsid w:val="00282D74"/>
    <w:rsid w:val="002A2B1C"/>
    <w:rsid w:val="003873FD"/>
    <w:rsid w:val="004527EA"/>
    <w:rsid w:val="004E3DA3"/>
    <w:rsid w:val="00644835"/>
    <w:rsid w:val="006747C9"/>
    <w:rsid w:val="006A3B4B"/>
    <w:rsid w:val="00AF4C4D"/>
    <w:rsid w:val="00B66F1C"/>
    <w:rsid w:val="00BB27B6"/>
    <w:rsid w:val="00D1708D"/>
    <w:rsid w:val="00F605B7"/>
    <w:rsid w:val="00F80157"/>
    <w:rsid w:val="00FF3251"/>
    <w:rsid w:val="0E012DA0"/>
    <w:rsid w:val="105F39F0"/>
    <w:rsid w:val="23F91BC7"/>
    <w:rsid w:val="24873E98"/>
    <w:rsid w:val="2B0E6277"/>
    <w:rsid w:val="384E51F8"/>
    <w:rsid w:val="3C7E76BA"/>
    <w:rsid w:val="49F55F26"/>
    <w:rsid w:val="4B2A1F88"/>
    <w:rsid w:val="4DA23F88"/>
    <w:rsid w:val="4F1F4261"/>
    <w:rsid w:val="4F9A0BE6"/>
    <w:rsid w:val="5BA27A08"/>
    <w:rsid w:val="660A7319"/>
    <w:rsid w:val="6A104743"/>
    <w:rsid w:val="6A4E452C"/>
    <w:rsid w:val="7035005B"/>
    <w:rsid w:val="7E77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593</Characters>
  <Lines>4</Lines>
  <Paragraphs>1</Paragraphs>
  <TotalTime>115</TotalTime>
  <ScaleCrop>false</ScaleCrop>
  <LinksUpToDate>false</LinksUpToDate>
  <CharactersWithSpaces>695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2018-12-05T00:48:00Z</dcterms:created>
  <dc:creator>Windows 用户</dc:creator>
  <cp:lastModifiedBy>MR.JOHN</cp:lastModifiedBy>
  <dcterms:modified xsi:type="dcterms:W3CDTF">2019-11-26T01:08:50Z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