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微软雅黑" w:hAnsi="微软雅黑" w:eastAsia="微软雅黑"/>
          <w:sz w:val="28"/>
          <w:szCs w:val="28"/>
        </w:rPr>
      </w:pPr>
      <w:r>
        <w:rPr>
          <w:rFonts w:ascii="微软雅黑" w:hAnsi="微软雅黑" w:eastAsia="微软雅黑"/>
          <w:sz w:val="21"/>
          <w:szCs w:val="21"/>
        </w:rPr>
        <w:drawing>
          <wp:inline distT="0" distB="0" distL="0" distR="0">
            <wp:extent cx="5267325" cy="952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325" cy="952500"/>
                    </a:xfrm>
                    <a:prstGeom prst="rect">
                      <a:avLst/>
                    </a:prstGeom>
                  </pic:spPr>
                </pic:pic>
              </a:graphicData>
            </a:graphic>
          </wp:inline>
        </w:drawing>
      </w:r>
    </w:p>
    <w:p>
      <w:pPr>
        <w:jc w:val="center"/>
        <w:rPr>
          <w:rFonts w:ascii="微软雅黑" w:hAnsi="微软雅黑" w:eastAsia="微软雅黑"/>
          <w:sz w:val="21"/>
          <w:szCs w:val="21"/>
        </w:rPr>
      </w:pPr>
    </w:p>
    <w:p>
      <w:pPr>
        <w:jc w:val="center"/>
        <w:rPr>
          <w:rFonts w:ascii="楷体" w:hAnsi="楷体" w:eastAsia="楷体"/>
          <w:sz w:val="52"/>
          <w:szCs w:val="52"/>
        </w:rPr>
      </w:pPr>
      <w:r>
        <w:rPr>
          <w:rFonts w:ascii="楷体" w:hAnsi="楷体" w:eastAsia="楷体"/>
          <w:b/>
          <w:bCs/>
          <w:sz w:val="52"/>
          <w:szCs w:val="52"/>
        </w:rPr>
        <w:t>计算机学院</w:t>
      </w:r>
    </w:p>
    <w:p>
      <w:pPr>
        <w:jc w:val="center"/>
        <w:rPr>
          <w:rFonts w:ascii="微软雅黑" w:hAnsi="微软雅黑" w:eastAsia="微软雅黑"/>
          <w:sz w:val="21"/>
          <w:szCs w:val="21"/>
        </w:rPr>
      </w:pPr>
    </w:p>
    <w:p>
      <w:pPr>
        <w:jc w:val="center"/>
        <w:rPr>
          <w:rFonts w:ascii="微软雅黑" w:hAnsi="微软雅黑" w:eastAsia="微软雅黑"/>
          <w:sz w:val="40"/>
          <w:szCs w:val="40"/>
        </w:rPr>
      </w:pPr>
      <w:r>
        <w:rPr>
          <w:rFonts w:ascii="微软雅黑" w:hAnsi="微软雅黑" w:eastAsia="微软雅黑"/>
          <w:b/>
          <w:bCs/>
          <w:sz w:val="40"/>
          <w:szCs w:val="40"/>
        </w:rPr>
        <w:t>《软件工程》作业</w:t>
      </w:r>
    </w:p>
    <w:p>
      <w:pPr>
        <w:jc w:val="center"/>
        <w:rPr>
          <w:rFonts w:ascii="微软雅黑" w:hAnsi="微软雅黑" w:eastAsia="微软雅黑"/>
          <w:sz w:val="21"/>
          <w:szCs w:val="21"/>
        </w:rPr>
      </w:pPr>
    </w:p>
    <w:tbl>
      <w:tblPr>
        <w:tblStyle w:val="5"/>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3320"/>
        <w:gridCol w:w="5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00" w:hRule="atLeast"/>
        </w:trPr>
        <w:tc>
          <w:tcPr>
            <w:tcW w:w="1948" w:type="pct"/>
            <w:tcBorders>
              <w:top w:val="single" w:color="000000" w:sz="8" w:space="0"/>
              <w:left w:val="nil"/>
              <w:bottom w:val="single" w:color="000000" w:sz="8" w:space="0"/>
              <w:right w:val="single" w:color="000000" w:sz="8" w:space="0"/>
            </w:tcBorders>
            <w:shd w:val="clear" w:color="auto" w:fill="auto"/>
            <w:vAlign w:val="top"/>
          </w:tcPr>
          <w:p>
            <w:pPr>
              <w:jc w:val="both"/>
              <w:rPr>
                <w:rFonts w:ascii="楷体_GB2312" w:hAnsi="楷体_GB2312" w:eastAsia="楷体_GB2312"/>
                <w:sz w:val="28"/>
                <w:szCs w:val="28"/>
              </w:rPr>
            </w:pPr>
            <w:r>
              <w:rPr>
                <w:rFonts w:ascii="楷体_GB2312" w:hAnsi="楷体_GB2312" w:eastAsia="楷体_GB2312"/>
                <w:sz w:val="28"/>
                <w:szCs w:val="28"/>
              </w:rPr>
              <w:t>课程名称</w:t>
            </w:r>
          </w:p>
        </w:tc>
        <w:tc>
          <w:tcPr>
            <w:tcW w:w="3051" w:type="pct"/>
            <w:tcBorders>
              <w:top w:val="single" w:color="000000" w:sz="8" w:space="0"/>
              <w:left w:val="single" w:color="000000" w:sz="8" w:space="0"/>
              <w:bottom w:val="single" w:color="000000" w:sz="8" w:space="0"/>
              <w:right w:val="nil"/>
            </w:tcBorders>
            <w:shd w:val="clear" w:color="auto" w:fill="auto"/>
            <w:vAlign w:val="top"/>
          </w:tcPr>
          <w:p>
            <w:pPr>
              <w:jc w:val="center"/>
              <w:rPr>
                <w:rFonts w:ascii="楷体_GB2312" w:hAnsi="楷体_GB2312" w:eastAsia="楷体_GB2312"/>
                <w:sz w:val="28"/>
                <w:szCs w:val="28"/>
              </w:rPr>
            </w:pPr>
            <w:r>
              <w:rPr>
                <w:rFonts w:ascii="楷体_GB2312" w:hAnsi="楷体_GB2312" w:eastAsia="楷体_GB2312"/>
                <w:sz w:val="28"/>
                <w:szCs w:val="28"/>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948" w:type="pct"/>
            <w:tcBorders>
              <w:top w:val="single" w:color="000000" w:sz="8" w:space="0"/>
              <w:left w:val="nil"/>
              <w:bottom w:val="single" w:color="000000" w:sz="8" w:space="0"/>
              <w:right w:val="single" w:color="000000" w:sz="8" w:space="0"/>
            </w:tcBorders>
            <w:shd w:val="clear" w:color="auto" w:fill="auto"/>
            <w:vAlign w:val="top"/>
          </w:tcPr>
          <w:p>
            <w:pPr>
              <w:jc w:val="both"/>
              <w:rPr>
                <w:rFonts w:ascii="楷体_GB2312" w:hAnsi="楷体_GB2312" w:eastAsia="楷体_GB2312"/>
                <w:sz w:val="28"/>
                <w:szCs w:val="28"/>
              </w:rPr>
            </w:pPr>
            <w:r>
              <w:rPr>
                <w:rFonts w:ascii="楷体_GB2312" w:hAnsi="楷体_GB2312" w:eastAsia="楷体_GB2312"/>
                <w:sz w:val="28"/>
                <w:szCs w:val="28"/>
              </w:rPr>
              <w:t>作业名称</w:t>
            </w:r>
          </w:p>
        </w:tc>
        <w:tc>
          <w:tcPr>
            <w:tcW w:w="3051" w:type="pct"/>
            <w:tcBorders>
              <w:top w:val="single" w:color="000000" w:sz="8" w:space="0"/>
              <w:left w:val="single" w:color="000000" w:sz="8" w:space="0"/>
              <w:bottom w:val="single" w:color="000000" w:sz="8" w:space="0"/>
              <w:right w:val="nil"/>
            </w:tcBorders>
            <w:shd w:val="clear" w:color="auto" w:fill="auto"/>
            <w:vAlign w:val="top"/>
          </w:tcPr>
          <w:p>
            <w:pPr>
              <w:jc w:val="center"/>
              <w:rPr>
                <w:rFonts w:ascii="楷体_GB2312" w:hAnsi="楷体_GB2312" w:eastAsia="楷体_GB2312"/>
                <w:sz w:val="28"/>
                <w:szCs w:val="28"/>
              </w:rPr>
            </w:pPr>
            <w:r>
              <w:rPr>
                <w:rFonts w:ascii="楷体_GB2312" w:hAnsi="楷体_GB2312" w:eastAsia="楷体_GB2312"/>
                <w:sz w:val="28"/>
                <w:szCs w:val="28"/>
              </w:rPr>
              <w:t>物联网智慧家居系统软件需求说明书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1948" w:type="pct"/>
            <w:tcBorders>
              <w:top w:val="single" w:color="000000" w:sz="8" w:space="0"/>
              <w:left w:val="nil"/>
              <w:bottom w:val="single" w:color="000000" w:sz="8" w:space="0"/>
              <w:right w:val="single" w:color="000000" w:sz="8" w:space="0"/>
            </w:tcBorders>
            <w:shd w:val="clear" w:color="auto" w:fill="auto"/>
            <w:vAlign w:val="top"/>
          </w:tcPr>
          <w:p>
            <w:pPr>
              <w:jc w:val="both"/>
              <w:rPr>
                <w:rFonts w:ascii="楷体_GB2312" w:hAnsi="楷体_GB2312" w:eastAsia="楷体_GB2312"/>
                <w:sz w:val="28"/>
                <w:szCs w:val="28"/>
              </w:rPr>
            </w:pPr>
            <w:r>
              <w:rPr>
                <w:rFonts w:ascii="楷体_GB2312" w:hAnsi="楷体_GB2312" w:eastAsia="楷体_GB2312"/>
                <w:sz w:val="28"/>
                <w:szCs w:val="28"/>
              </w:rPr>
              <w:t>指导教师</w:t>
            </w:r>
          </w:p>
        </w:tc>
        <w:tc>
          <w:tcPr>
            <w:tcW w:w="3051" w:type="pct"/>
            <w:tcBorders>
              <w:top w:val="single" w:color="000000" w:sz="8" w:space="0"/>
              <w:left w:val="single" w:color="000000" w:sz="8" w:space="0"/>
              <w:bottom w:val="single" w:color="000000" w:sz="8" w:space="0"/>
              <w:right w:val="nil"/>
            </w:tcBorders>
            <w:shd w:val="clear" w:color="auto" w:fill="auto"/>
            <w:vAlign w:val="top"/>
          </w:tcPr>
          <w:p>
            <w:pPr>
              <w:jc w:val="center"/>
              <w:rPr>
                <w:rFonts w:ascii="楷体_GB2312" w:hAnsi="楷体_GB2312" w:eastAsia="楷体_GB2312"/>
                <w:sz w:val="28"/>
                <w:szCs w:val="28"/>
              </w:rPr>
            </w:pPr>
            <w:r>
              <w:rPr>
                <w:rFonts w:ascii="楷体_GB2312" w:hAnsi="楷体_GB2312" w:eastAsia="楷体_GB2312"/>
                <w:sz w:val="28"/>
                <w:szCs w:val="28"/>
              </w:rPr>
              <w:t>潘光晖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1948" w:type="pct"/>
            <w:tcBorders>
              <w:top w:val="single" w:color="000000" w:sz="8" w:space="0"/>
              <w:left w:val="nil"/>
              <w:bottom w:val="single" w:color="000000" w:sz="8" w:space="0"/>
              <w:right w:val="single" w:color="000000" w:sz="8" w:space="0"/>
            </w:tcBorders>
            <w:shd w:val="clear" w:color="auto" w:fill="auto"/>
            <w:vAlign w:val="top"/>
          </w:tcPr>
          <w:p>
            <w:pPr>
              <w:jc w:val="both"/>
              <w:rPr>
                <w:rFonts w:ascii="楷体_GB2312" w:hAnsi="楷体_GB2312" w:eastAsia="楷体_GB2312"/>
                <w:sz w:val="28"/>
                <w:szCs w:val="28"/>
              </w:rPr>
            </w:pPr>
            <w:r>
              <w:rPr>
                <w:rFonts w:ascii="楷体_GB2312" w:hAnsi="楷体_GB2312" w:eastAsia="楷体_GB2312"/>
                <w:sz w:val="28"/>
                <w:szCs w:val="28"/>
              </w:rPr>
              <w:t xml:space="preserve">班 </w:t>
            </w:r>
            <w:r>
              <w:rPr>
                <w:rFonts w:ascii="宋体" w:hAnsi="宋体" w:eastAsia="宋体"/>
                <w:sz w:val="28"/>
                <w:szCs w:val="28"/>
              </w:rPr>
              <w:t xml:space="preserve">   </w:t>
            </w:r>
            <w:r>
              <w:rPr>
                <w:rFonts w:ascii="楷体_GB2312" w:hAnsi="楷体_GB2312" w:eastAsia="楷体_GB2312"/>
                <w:sz w:val="28"/>
                <w:szCs w:val="28"/>
              </w:rPr>
              <w:t>级</w:t>
            </w:r>
          </w:p>
        </w:tc>
        <w:tc>
          <w:tcPr>
            <w:tcW w:w="3051" w:type="pct"/>
            <w:tcBorders>
              <w:top w:val="single" w:color="000000" w:sz="8" w:space="0"/>
              <w:left w:val="single" w:color="000000" w:sz="8" w:space="0"/>
              <w:bottom w:val="single" w:color="000000" w:sz="8" w:space="0"/>
              <w:right w:val="nil"/>
            </w:tcBorders>
            <w:shd w:val="clear" w:color="auto" w:fill="auto"/>
            <w:vAlign w:val="top"/>
          </w:tcPr>
          <w:p>
            <w:pPr>
              <w:jc w:val="center"/>
              <w:rPr>
                <w:rFonts w:ascii="楷体_GB2312" w:hAnsi="楷体_GB2312" w:eastAsia="楷体_GB2312"/>
                <w:sz w:val="28"/>
                <w:szCs w:val="28"/>
              </w:rPr>
            </w:pPr>
            <w:r>
              <w:rPr>
                <w:rFonts w:ascii="楷体_GB2312" w:hAnsi="楷体_GB2312" w:eastAsia="楷体_GB2312"/>
                <w:sz w:val="28"/>
                <w:szCs w:val="28"/>
              </w:rPr>
              <w:t>计应1</w:t>
            </w:r>
            <w:r>
              <w:rPr>
                <w:rFonts w:ascii="宋体" w:hAnsi="宋体" w:eastAsia="宋体"/>
                <w:sz w:val="28"/>
                <w:szCs w:val="28"/>
              </w:rPr>
              <w:t>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90" w:hRule="atLeast"/>
        </w:trPr>
        <w:tc>
          <w:tcPr>
            <w:tcW w:w="1948" w:type="pct"/>
            <w:vMerge w:val="restart"/>
            <w:tcBorders>
              <w:top w:val="single" w:color="000000" w:sz="8" w:space="0"/>
              <w:left w:val="nil"/>
              <w:bottom w:val="single" w:color="000000" w:sz="8" w:space="0"/>
              <w:right w:val="single" w:color="000000" w:sz="8" w:space="0"/>
            </w:tcBorders>
            <w:shd w:val="clear" w:color="auto" w:fill="auto"/>
            <w:vAlign w:val="top"/>
          </w:tcPr>
          <w:p>
            <w:pPr>
              <w:spacing w:before="187" w:after="187" w:line="320" w:lineRule="exact"/>
              <w:ind w:right="142"/>
              <w:jc w:val="both"/>
              <w:rPr>
                <w:rFonts w:ascii="楷体_GB2312" w:hAnsi="楷体_GB2312" w:eastAsia="楷体_GB2312"/>
                <w:sz w:val="28"/>
                <w:szCs w:val="28"/>
              </w:rPr>
            </w:pPr>
            <w:r>
              <w:rPr>
                <w:rFonts w:ascii="楷体_GB2312" w:hAnsi="楷体_GB2312" w:eastAsia="楷体_GB2312"/>
                <w:sz w:val="28"/>
                <w:szCs w:val="28"/>
              </w:rPr>
              <w:t>项目组成员完成项目分工</w:t>
            </w:r>
          </w:p>
        </w:tc>
        <w:tc>
          <w:tcPr>
            <w:tcW w:w="3051" w:type="pct"/>
            <w:tcBorders>
              <w:top w:val="single" w:color="000000" w:sz="8" w:space="0"/>
              <w:left w:val="single" w:color="000000" w:sz="8" w:space="0"/>
              <w:bottom w:val="single" w:color="000000" w:sz="8" w:space="0"/>
              <w:right w:val="nil"/>
            </w:tcBorders>
            <w:shd w:val="clear" w:color="auto" w:fill="auto"/>
            <w:vAlign w:val="top"/>
          </w:tcPr>
          <w:p>
            <w:pPr>
              <w:spacing w:before="187" w:line="320" w:lineRule="exact"/>
              <w:ind w:right="142"/>
              <w:jc w:val="left"/>
              <w:rPr>
                <w:rFonts w:ascii="楷体_GB2312" w:hAnsi="楷体_GB2312" w:eastAsia="楷体_GB2312"/>
                <w:sz w:val="28"/>
                <w:szCs w:val="28"/>
              </w:rPr>
            </w:pPr>
            <w:r>
              <w:rPr>
                <w:rFonts w:ascii="宋体" w:hAnsi="宋体" w:eastAsia="宋体"/>
                <w:sz w:val="24"/>
                <w:szCs w:val="24"/>
              </w:rPr>
              <w:t xml:space="preserve">1. </w:t>
            </w:r>
            <w:r>
              <w:rPr>
                <w:rFonts w:ascii="楷体_GB2312" w:hAnsi="楷体_GB2312" w:eastAsia="楷体_GB2312"/>
                <w:sz w:val="24"/>
                <w:szCs w:val="24"/>
              </w:rPr>
              <w:t>熊术文（2017051107） 负责项目经理工作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948" w:type="pct"/>
            <w:vMerge w:val="continue"/>
            <w:tcBorders>
              <w:top w:val="single" w:color="000000" w:sz="8" w:space="0"/>
              <w:left w:val="nil"/>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c>
          <w:tcPr>
            <w:tcW w:w="3051" w:type="pct"/>
            <w:tcBorders>
              <w:top w:val="single" w:color="000000" w:sz="8" w:space="0"/>
              <w:left w:val="single" w:color="000000" w:sz="8" w:space="0"/>
              <w:bottom w:val="single" w:color="000000" w:sz="8" w:space="0"/>
              <w:right w:val="nil"/>
            </w:tcBorders>
            <w:shd w:val="clear" w:color="auto" w:fill="auto"/>
            <w:vAlign w:val="top"/>
          </w:tcPr>
          <w:p>
            <w:pPr>
              <w:spacing w:line="320" w:lineRule="exact"/>
              <w:ind w:right="142"/>
              <w:jc w:val="left"/>
              <w:rPr>
                <w:rFonts w:ascii="楷体_GB2312" w:hAnsi="楷体_GB2312" w:eastAsia="楷体_GB2312"/>
                <w:sz w:val="28"/>
                <w:szCs w:val="28"/>
              </w:rPr>
            </w:pPr>
            <w:r>
              <w:rPr>
                <w:rFonts w:ascii="宋体" w:hAnsi="宋体" w:eastAsia="宋体"/>
                <w:sz w:val="24"/>
                <w:szCs w:val="24"/>
              </w:rPr>
              <w:t xml:space="preserve">2. </w:t>
            </w:r>
            <w:r>
              <w:rPr>
                <w:rFonts w:ascii="楷体_GB2312" w:hAnsi="楷体_GB2312" w:eastAsia="楷体_GB2312"/>
                <w:sz w:val="24"/>
                <w:szCs w:val="24"/>
              </w:rPr>
              <w:t>谢莞悦（2017051109） 负责开发经理工作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1948" w:type="pct"/>
            <w:vMerge w:val="continue"/>
            <w:tcBorders>
              <w:top w:val="single" w:color="000000" w:sz="8" w:space="0"/>
              <w:left w:val="nil"/>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c>
          <w:tcPr>
            <w:tcW w:w="3051" w:type="pct"/>
            <w:tcBorders>
              <w:top w:val="single" w:color="000000" w:sz="8" w:space="0"/>
              <w:left w:val="single" w:color="000000" w:sz="8" w:space="0"/>
              <w:bottom w:val="single" w:color="000000" w:sz="8" w:space="0"/>
              <w:right w:val="nil"/>
            </w:tcBorders>
            <w:shd w:val="clear" w:color="auto" w:fill="auto"/>
            <w:vAlign w:val="top"/>
          </w:tcPr>
          <w:p>
            <w:pPr>
              <w:spacing w:line="320" w:lineRule="exact"/>
              <w:ind w:right="142"/>
              <w:jc w:val="left"/>
              <w:rPr>
                <w:rFonts w:ascii="楷体_GB2312" w:hAnsi="楷体_GB2312" w:eastAsia="楷体_GB2312"/>
                <w:sz w:val="28"/>
                <w:szCs w:val="28"/>
              </w:rPr>
            </w:pPr>
            <w:r>
              <w:rPr>
                <w:rFonts w:ascii="宋体" w:hAnsi="宋体" w:eastAsia="宋体"/>
                <w:sz w:val="24"/>
                <w:szCs w:val="24"/>
              </w:rPr>
              <w:t xml:space="preserve">3. </w:t>
            </w:r>
            <w:r>
              <w:rPr>
                <w:rFonts w:ascii="楷体_GB2312" w:hAnsi="楷体_GB2312" w:eastAsia="楷体_GB2312"/>
                <w:sz w:val="24"/>
                <w:szCs w:val="24"/>
              </w:rPr>
              <w:t>于永康（2017051104） 负责开发经理工作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1948" w:type="pct"/>
            <w:vMerge w:val="continue"/>
            <w:tcBorders>
              <w:top w:val="single" w:color="000000" w:sz="8" w:space="0"/>
              <w:left w:val="nil"/>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c>
          <w:tcPr>
            <w:tcW w:w="3051" w:type="pct"/>
            <w:tcBorders>
              <w:top w:val="single" w:color="000000" w:sz="8" w:space="0"/>
              <w:left w:val="single" w:color="000000" w:sz="8" w:space="0"/>
              <w:bottom w:val="single" w:color="000000" w:sz="8" w:space="0"/>
              <w:right w:val="nil"/>
            </w:tcBorders>
            <w:shd w:val="clear" w:color="auto" w:fill="auto"/>
            <w:vAlign w:val="top"/>
          </w:tcPr>
          <w:p>
            <w:pPr>
              <w:jc w:val="left"/>
              <w:rPr>
                <w:rFonts w:ascii="楷体_GB2312" w:hAnsi="楷体_GB2312" w:eastAsia="楷体_GB2312"/>
                <w:sz w:val="28"/>
                <w:szCs w:val="28"/>
              </w:rPr>
            </w:pPr>
            <w:r>
              <w:rPr>
                <w:rFonts w:ascii="宋体" w:hAnsi="宋体" w:eastAsia="宋体"/>
                <w:sz w:val="24"/>
                <w:szCs w:val="24"/>
              </w:rPr>
              <w:t xml:space="preserve">4. </w:t>
            </w:r>
            <w:r>
              <w:rPr>
                <w:rFonts w:ascii="楷体_GB2312" w:hAnsi="楷体_GB2312" w:eastAsia="楷体_GB2312"/>
                <w:sz w:val="24"/>
                <w:szCs w:val="24"/>
              </w:rPr>
              <w:t>宋纪奇（2017051105） 负责开发经理工作</w:t>
            </w:r>
          </w:p>
        </w:tc>
      </w:tr>
    </w:tbl>
    <w:p>
      <w:pPr>
        <w:jc w:val="left"/>
        <w:rPr>
          <w:rFonts w:ascii="微软雅黑" w:hAnsi="微软雅黑" w:eastAsia="微软雅黑"/>
          <w:sz w:val="21"/>
          <w:szCs w:val="21"/>
        </w:rPr>
      </w:pPr>
    </w:p>
    <w:p>
      <w:pPr>
        <w:jc w:val="both"/>
        <w:rPr>
          <w:rFonts w:ascii="宋体" w:hAnsi="宋体" w:eastAsia="宋体"/>
          <w:sz w:val="28"/>
          <w:szCs w:val="28"/>
        </w:rPr>
      </w:pPr>
    </w:p>
    <w:p>
      <w:pPr>
        <w:jc w:val="both"/>
        <w:rPr>
          <w:rFonts w:ascii="宋体" w:hAnsi="宋体" w:eastAsia="宋体"/>
          <w:sz w:val="28"/>
          <w:szCs w:val="28"/>
        </w:rPr>
      </w:pPr>
    </w:p>
    <w:p>
      <w:pPr>
        <w:jc w:val="both"/>
        <w:rPr>
          <w:rFonts w:ascii="宋体" w:hAnsi="宋体" w:eastAsia="宋体"/>
          <w:sz w:val="28"/>
          <w:szCs w:val="28"/>
        </w:rPr>
      </w:pPr>
    </w:p>
    <w:p>
      <w:pPr>
        <w:jc w:val="both"/>
        <w:rPr>
          <w:rFonts w:ascii="宋体" w:hAnsi="宋体" w:eastAsia="宋体"/>
          <w:sz w:val="28"/>
          <w:szCs w:val="28"/>
        </w:rPr>
      </w:pPr>
    </w:p>
    <w:p>
      <w:pPr>
        <w:jc w:val="both"/>
        <w:rPr>
          <w:rFonts w:ascii="宋体" w:hAnsi="宋体" w:eastAsia="宋体"/>
          <w:sz w:val="28"/>
          <w:szCs w:val="28"/>
        </w:rPr>
      </w:pPr>
    </w:p>
    <w:p>
      <w:pPr>
        <w:jc w:val="left"/>
        <w:rPr>
          <w:rFonts w:ascii="楷体_GB2312" w:hAnsi="楷体_GB2312" w:eastAsia="楷体_GB2312"/>
          <w:sz w:val="28"/>
          <w:szCs w:val="28"/>
        </w:rPr>
      </w:pPr>
      <w:r>
        <w:rPr>
          <w:rFonts w:ascii="楷体_GB2312" w:hAnsi="楷体_GB2312" w:eastAsia="楷体_GB2312"/>
          <w:sz w:val="28"/>
          <w:szCs w:val="28"/>
        </w:rPr>
        <w:t>负责人姓名：熊术文</w:t>
      </w:r>
    </w:p>
    <w:p>
      <w:pPr>
        <w:jc w:val="left"/>
        <w:rPr>
          <w:rFonts w:ascii="楷体_GB2312" w:hAnsi="楷体_GB2312" w:eastAsia="楷体_GB2312"/>
          <w:sz w:val="28"/>
          <w:szCs w:val="28"/>
        </w:rPr>
      </w:pPr>
      <w:r>
        <w:rPr>
          <w:rFonts w:ascii="楷体_GB2312" w:hAnsi="楷体_GB2312" w:eastAsia="楷体_GB2312"/>
          <w:sz w:val="28"/>
          <w:szCs w:val="28"/>
        </w:rPr>
        <w:t>工作记录及评价表：</w:t>
      </w:r>
    </w:p>
    <w:tbl>
      <w:tblPr>
        <w:tblStyle w:val="5"/>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188"/>
        <w:gridCol w:w="4015"/>
        <w:gridCol w:w="1815"/>
        <w:gridCol w:w="1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697" w:type="pct"/>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楷体_GB2312" w:hAnsi="楷体_GB2312" w:eastAsia="楷体_GB2312"/>
                <w:sz w:val="28"/>
                <w:szCs w:val="28"/>
              </w:rPr>
            </w:pPr>
            <w:r>
              <w:rPr>
                <w:rFonts w:ascii="楷体_GB2312" w:hAnsi="楷体_GB2312" w:eastAsia="楷体_GB2312"/>
                <w:sz w:val="28"/>
                <w:szCs w:val="28"/>
              </w:rPr>
              <w:t>姓名</w:t>
            </w:r>
          </w:p>
        </w:tc>
        <w:tc>
          <w:tcPr>
            <w:tcW w:w="2356" w:type="pct"/>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楷体_GB2312" w:hAnsi="楷体_GB2312" w:eastAsia="楷体_GB2312"/>
                <w:sz w:val="28"/>
                <w:szCs w:val="28"/>
              </w:rPr>
            </w:pPr>
            <w:r>
              <w:rPr>
                <w:rFonts w:ascii="楷体_GB2312" w:hAnsi="楷体_GB2312" w:eastAsia="楷体_GB2312"/>
                <w:sz w:val="28"/>
                <w:szCs w:val="28"/>
              </w:rPr>
              <w:t>完成工作</w:t>
            </w:r>
          </w:p>
        </w:tc>
        <w:tc>
          <w:tcPr>
            <w:tcW w:w="1065" w:type="pct"/>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楷体_GB2312" w:hAnsi="楷体_GB2312" w:eastAsia="楷体_GB2312"/>
                <w:sz w:val="28"/>
                <w:szCs w:val="28"/>
              </w:rPr>
            </w:pPr>
            <w:r>
              <w:rPr>
                <w:rFonts w:ascii="楷体_GB2312" w:hAnsi="楷体_GB2312" w:eastAsia="楷体_GB2312"/>
                <w:sz w:val="28"/>
                <w:szCs w:val="28"/>
              </w:rPr>
              <w:t>负责人评分</w:t>
            </w:r>
          </w:p>
        </w:tc>
        <w:tc>
          <w:tcPr>
            <w:tcW w:w="881" w:type="pct"/>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楷体_GB2312" w:hAnsi="楷体_GB2312" w:eastAsia="楷体_GB2312"/>
                <w:sz w:val="28"/>
                <w:szCs w:val="28"/>
              </w:rPr>
            </w:pPr>
            <w:r>
              <w:rPr>
                <w:rFonts w:ascii="楷体_GB2312" w:hAnsi="楷体_GB2312" w:eastAsia="楷体_GB2312"/>
                <w:sz w:val="28"/>
                <w:szCs w:val="28"/>
              </w:rPr>
              <w:t>老师评分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697" w:type="pct"/>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color w:val="000000"/>
                <w:sz w:val="28"/>
                <w:szCs w:val="28"/>
              </w:rPr>
            </w:pPr>
            <w:r>
              <w:rPr>
                <w:rFonts w:ascii="宋体" w:hAnsi="宋体" w:eastAsia="宋体"/>
                <w:color w:val="000000"/>
                <w:sz w:val="28"/>
                <w:szCs w:val="28"/>
              </w:rPr>
              <w:t>熊术文</w:t>
            </w:r>
          </w:p>
        </w:tc>
        <w:tc>
          <w:tcPr>
            <w:tcW w:w="2356" w:type="pct"/>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28"/>
                <w:szCs w:val="28"/>
              </w:rPr>
            </w:pPr>
            <w:r>
              <w:rPr>
                <w:rFonts w:ascii="宋体" w:hAnsi="宋体" w:eastAsia="宋体"/>
                <w:sz w:val="28"/>
                <w:szCs w:val="28"/>
              </w:rPr>
              <w:t>需求规定、运行环境规定</w:t>
            </w:r>
          </w:p>
        </w:tc>
        <w:tc>
          <w:tcPr>
            <w:tcW w:w="1065" w:type="pct"/>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28"/>
                <w:szCs w:val="28"/>
              </w:rPr>
            </w:pPr>
            <w:r>
              <w:rPr>
                <w:rFonts w:ascii="宋体" w:hAnsi="宋体" w:eastAsia="宋体"/>
                <w:sz w:val="28"/>
                <w:szCs w:val="28"/>
              </w:rPr>
              <w:t>99</w:t>
            </w:r>
          </w:p>
        </w:tc>
        <w:tc>
          <w:tcPr>
            <w:tcW w:w="881" w:type="pct"/>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pct"/>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28"/>
                <w:szCs w:val="28"/>
              </w:rPr>
            </w:pPr>
            <w:r>
              <w:rPr>
                <w:rFonts w:ascii="宋体" w:hAnsi="宋体" w:eastAsia="宋体"/>
                <w:sz w:val="28"/>
                <w:szCs w:val="28"/>
              </w:rPr>
              <w:t>谢莞悦</w:t>
            </w:r>
          </w:p>
        </w:tc>
        <w:tc>
          <w:tcPr>
            <w:tcW w:w="2356" w:type="pct"/>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28"/>
                <w:szCs w:val="28"/>
              </w:rPr>
            </w:pPr>
            <w:r>
              <w:rPr>
                <w:rFonts w:ascii="宋体" w:hAnsi="宋体" w:eastAsia="宋体"/>
                <w:sz w:val="28"/>
                <w:szCs w:val="28"/>
              </w:rPr>
              <w:t>引言、任务概述、需求规定</w:t>
            </w:r>
          </w:p>
        </w:tc>
        <w:tc>
          <w:tcPr>
            <w:tcW w:w="1065" w:type="pct"/>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28"/>
                <w:szCs w:val="28"/>
              </w:rPr>
            </w:pPr>
            <w:r>
              <w:rPr>
                <w:rFonts w:ascii="宋体" w:hAnsi="宋体" w:eastAsia="宋体"/>
                <w:sz w:val="28"/>
                <w:szCs w:val="28"/>
              </w:rPr>
              <w:t>99</w:t>
            </w:r>
          </w:p>
        </w:tc>
        <w:tc>
          <w:tcPr>
            <w:tcW w:w="881" w:type="pct"/>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97" w:type="pct"/>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28"/>
                <w:szCs w:val="28"/>
              </w:rPr>
            </w:pPr>
            <w:r>
              <w:rPr>
                <w:rFonts w:ascii="宋体" w:hAnsi="宋体" w:eastAsia="宋体"/>
                <w:sz w:val="28"/>
                <w:szCs w:val="28"/>
              </w:rPr>
              <w:t>于永康</w:t>
            </w:r>
          </w:p>
        </w:tc>
        <w:tc>
          <w:tcPr>
            <w:tcW w:w="2356" w:type="pct"/>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28"/>
                <w:szCs w:val="28"/>
              </w:rPr>
            </w:pPr>
            <w:r>
              <w:rPr>
                <w:rFonts w:ascii="宋体" w:hAnsi="宋体" w:eastAsia="宋体"/>
                <w:sz w:val="28"/>
                <w:szCs w:val="28"/>
              </w:rPr>
              <w:t>需求规定</w:t>
            </w:r>
          </w:p>
        </w:tc>
        <w:tc>
          <w:tcPr>
            <w:tcW w:w="1065" w:type="pct"/>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28"/>
                <w:szCs w:val="28"/>
              </w:rPr>
            </w:pPr>
            <w:r>
              <w:rPr>
                <w:rFonts w:ascii="宋体" w:hAnsi="宋体" w:eastAsia="宋体"/>
                <w:sz w:val="28"/>
                <w:szCs w:val="28"/>
              </w:rPr>
              <w:t>99</w:t>
            </w:r>
          </w:p>
        </w:tc>
        <w:tc>
          <w:tcPr>
            <w:tcW w:w="881" w:type="pct"/>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pct"/>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28"/>
                <w:szCs w:val="28"/>
              </w:rPr>
            </w:pPr>
            <w:r>
              <w:rPr>
                <w:rFonts w:ascii="宋体" w:hAnsi="宋体" w:eastAsia="宋体"/>
                <w:sz w:val="28"/>
                <w:szCs w:val="28"/>
              </w:rPr>
              <w:t>宋纪奇</w:t>
            </w:r>
          </w:p>
        </w:tc>
        <w:tc>
          <w:tcPr>
            <w:tcW w:w="2356" w:type="pct"/>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28"/>
                <w:szCs w:val="28"/>
              </w:rPr>
            </w:pPr>
            <w:r>
              <w:rPr>
                <w:rFonts w:ascii="宋体" w:hAnsi="宋体" w:eastAsia="宋体"/>
                <w:sz w:val="28"/>
                <w:szCs w:val="28"/>
              </w:rPr>
              <w:t>需求规定、运行环境规定</w:t>
            </w:r>
          </w:p>
        </w:tc>
        <w:tc>
          <w:tcPr>
            <w:tcW w:w="1065" w:type="pct"/>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28"/>
                <w:szCs w:val="28"/>
              </w:rPr>
            </w:pPr>
            <w:r>
              <w:rPr>
                <w:rFonts w:ascii="宋体" w:hAnsi="宋体" w:eastAsia="宋体"/>
                <w:sz w:val="28"/>
                <w:szCs w:val="28"/>
              </w:rPr>
              <w:t>99</w:t>
            </w:r>
          </w:p>
        </w:tc>
        <w:tc>
          <w:tcPr>
            <w:tcW w:w="881" w:type="pct"/>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r>
    </w:tbl>
    <w:p>
      <w:pPr>
        <w:jc w:val="both"/>
        <w:rPr>
          <w:rFonts w:ascii="宋体" w:hAnsi="宋体" w:eastAsia="宋体"/>
          <w:sz w:val="28"/>
          <w:szCs w:val="28"/>
        </w:rPr>
      </w:pPr>
    </w:p>
    <w:p>
      <w:pPr>
        <w:jc w:val="both"/>
        <w:rPr>
          <w:rFonts w:ascii="宋体" w:hAnsi="宋体" w:eastAsia="宋体"/>
          <w:sz w:val="28"/>
          <w:szCs w:val="28"/>
        </w:rPr>
      </w:pPr>
    </w:p>
    <w:p>
      <w:pPr>
        <w:jc w:val="both"/>
        <w:rPr>
          <w:rFonts w:ascii="宋体" w:hAnsi="宋体" w:eastAsia="宋体"/>
          <w:sz w:val="28"/>
          <w:szCs w:val="28"/>
        </w:rPr>
      </w:pPr>
    </w:p>
    <w:p>
      <w:pPr>
        <w:jc w:val="both"/>
        <w:rPr>
          <w:rFonts w:ascii="宋体" w:hAnsi="宋体" w:eastAsia="宋体"/>
          <w:sz w:val="28"/>
          <w:szCs w:val="28"/>
        </w:rPr>
      </w:pPr>
    </w:p>
    <w:p>
      <w:pPr>
        <w:jc w:val="both"/>
        <w:rPr>
          <w:rFonts w:ascii="宋体" w:hAnsi="宋体" w:eastAsia="宋体"/>
          <w:sz w:val="28"/>
          <w:szCs w:val="28"/>
        </w:rPr>
      </w:pPr>
    </w:p>
    <w:p>
      <w:pPr>
        <w:jc w:val="both"/>
        <w:rPr>
          <w:rFonts w:ascii="宋体" w:hAnsi="宋体" w:eastAsia="宋体"/>
          <w:sz w:val="28"/>
          <w:szCs w:val="28"/>
        </w:rPr>
      </w:pPr>
    </w:p>
    <w:p>
      <w:pPr>
        <w:jc w:val="both"/>
        <w:rPr>
          <w:rFonts w:ascii="宋体" w:hAnsi="宋体" w:eastAsia="宋体"/>
          <w:sz w:val="28"/>
          <w:szCs w:val="28"/>
        </w:rPr>
      </w:pPr>
    </w:p>
    <w:p>
      <w:pPr>
        <w:jc w:val="both"/>
        <w:rPr>
          <w:rFonts w:ascii="宋体" w:hAnsi="宋体" w:eastAsia="宋体"/>
          <w:sz w:val="28"/>
          <w:szCs w:val="28"/>
        </w:rPr>
      </w:pPr>
    </w:p>
    <w:p>
      <w:pPr>
        <w:jc w:val="both"/>
        <w:rPr>
          <w:rFonts w:ascii="宋体" w:hAnsi="宋体" w:eastAsia="宋体"/>
          <w:sz w:val="28"/>
          <w:szCs w:val="28"/>
        </w:rPr>
      </w:pPr>
    </w:p>
    <w:p>
      <w:pPr>
        <w:jc w:val="both"/>
        <w:rPr>
          <w:rFonts w:ascii="宋体" w:hAnsi="宋体" w:eastAsia="宋体"/>
          <w:sz w:val="28"/>
          <w:szCs w:val="28"/>
        </w:rPr>
      </w:pPr>
    </w:p>
    <w:p>
      <w:pPr>
        <w:jc w:val="both"/>
        <w:rPr>
          <w:rFonts w:ascii="宋体" w:hAnsi="宋体" w:eastAsia="宋体"/>
          <w:sz w:val="28"/>
          <w:szCs w:val="28"/>
        </w:rPr>
      </w:pPr>
    </w:p>
    <w:p>
      <w:pPr>
        <w:jc w:val="both"/>
        <w:rPr>
          <w:rFonts w:ascii="宋体" w:hAnsi="宋体" w:eastAsia="宋体"/>
          <w:sz w:val="28"/>
          <w:szCs w:val="28"/>
        </w:rPr>
      </w:pPr>
    </w:p>
    <w:p>
      <w:pPr>
        <w:jc w:val="both"/>
        <w:rPr>
          <w:rFonts w:ascii="宋体" w:hAnsi="宋体" w:eastAsia="宋体"/>
          <w:sz w:val="28"/>
          <w:szCs w:val="28"/>
        </w:rPr>
      </w:pPr>
    </w:p>
    <w:p>
      <w:pPr>
        <w:jc w:val="both"/>
        <w:rPr>
          <w:rFonts w:ascii="宋体" w:hAnsi="宋体" w:eastAsia="宋体"/>
          <w:sz w:val="28"/>
          <w:szCs w:val="28"/>
        </w:rPr>
      </w:pPr>
    </w:p>
    <w:p>
      <w:pPr>
        <w:jc w:val="both"/>
        <w:rPr>
          <w:rFonts w:ascii="宋体" w:hAnsi="宋体" w:eastAsia="宋体"/>
          <w:sz w:val="28"/>
          <w:szCs w:val="28"/>
        </w:rPr>
      </w:pPr>
    </w:p>
    <w:sdt>
      <w:sdtPr>
        <w:rPr>
          <w:rFonts w:ascii="宋体" w:hAnsi="宋体" w:eastAsia="宋体" w:cstheme="minorBidi"/>
          <w:kern w:val="2"/>
          <w:sz w:val="21"/>
          <w:szCs w:val="22"/>
          <w:lang w:val="en-US" w:eastAsia="zh-CN" w:bidi="ar-SA"/>
        </w:rPr>
        <w:id w:val="147465085"/>
        <w15:color w:val="DBDBDB"/>
        <w:docPartObj>
          <w:docPartGallery w:val="Table of Contents"/>
          <w:docPartUnique/>
        </w:docPartObj>
      </w:sdtPr>
      <w:sdtEndPr>
        <w:rPr>
          <w:rFonts w:ascii="宋体" w:hAnsi="宋体" w:eastAsia="宋体" w:cstheme="minorBidi"/>
          <w:kern w:val="2"/>
          <w:sz w:val="21"/>
          <w:szCs w:val="2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r>
            <w:rPr>
              <w:rFonts w:ascii="宋体" w:hAnsi="宋体" w:eastAsia="宋体"/>
              <w:sz w:val="28"/>
              <w:szCs w:val="28"/>
            </w:rPr>
            <w:fldChar w:fldCharType="begin"/>
          </w:r>
          <w:r>
            <w:rPr>
              <w:rFonts w:ascii="宋体" w:hAnsi="宋体" w:eastAsia="宋体"/>
              <w:sz w:val="28"/>
              <w:szCs w:val="28"/>
            </w:rPr>
            <w:instrText xml:space="preserve">TOC \o "1-3" \h \u </w:instrText>
          </w:r>
          <w:r>
            <w:rPr>
              <w:rFonts w:ascii="宋体" w:hAnsi="宋体" w:eastAsia="宋体"/>
              <w:sz w:val="28"/>
              <w:szCs w:val="28"/>
            </w:rPr>
            <w:fldChar w:fldCharType="separate"/>
          </w:r>
        </w:p>
        <w:p>
          <w:pPr>
            <w:pStyle w:val="10"/>
            <w:tabs>
              <w:tab w:val="right" w:leader="dot" w:pos="8306"/>
            </w:tabs>
          </w:pPr>
          <w:r>
            <w:rPr>
              <w:rFonts w:ascii="宋体" w:hAnsi="宋体" w:eastAsia="宋体"/>
              <w:szCs w:val="28"/>
            </w:rPr>
            <w:fldChar w:fldCharType="begin"/>
          </w:r>
          <w:r>
            <w:rPr>
              <w:rFonts w:ascii="宋体" w:hAnsi="宋体" w:eastAsia="宋体"/>
              <w:szCs w:val="28"/>
            </w:rPr>
            <w:instrText xml:space="preserve"> HYPERLINK \l _Toc14689 </w:instrText>
          </w:r>
          <w:r>
            <w:rPr>
              <w:rFonts w:ascii="宋体" w:hAnsi="宋体" w:eastAsia="宋体"/>
              <w:szCs w:val="28"/>
            </w:rPr>
            <w:fldChar w:fldCharType="separate"/>
          </w:r>
          <w:r>
            <w:rPr>
              <w:rFonts w:ascii="Times New Roman" w:hAnsi="Times New Roman" w:eastAsia="Times New Roman"/>
              <w:bCs/>
              <w:kern w:val="44"/>
              <w:szCs w:val="44"/>
            </w:rPr>
            <w:t>1引言</w:t>
          </w:r>
          <w:r>
            <w:tab/>
          </w:r>
          <w:r>
            <w:fldChar w:fldCharType="begin"/>
          </w:r>
          <w:r>
            <w:instrText xml:space="preserve"> PAGEREF _Toc14689 </w:instrText>
          </w:r>
          <w:r>
            <w:fldChar w:fldCharType="separate"/>
          </w:r>
          <w:r>
            <w:t>4</w:t>
          </w:r>
          <w:r>
            <w:fldChar w:fldCharType="end"/>
          </w:r>
          <w:r>
            <w:rPr>
              <w:rFonts w:ascii="宋体" w:hAnsi="宋体" w:eastAsia="宋体"/>
              <w:szCs w:val="28"/>
            </w:rPr>
            <w:fldChar w:fldCharType="end"/>
          </w:r>
        </w:p>
        <w:p>
          <w:pPr>
            <w:pStyle w:val="10"/>
            <w:tabs>
              <w:tab w:val="right" w:leader="dot" w:pos="8306"/>
            </w:tabs>
          </w:pPr>
          <w:r>
            <w:rPr>
              <w:rFonts w:ascii="宋体" w:hAnsi="宋体" w:eastAsia="宋体"/>
              <w:szCs w:val="28"/>
            </w:rPr>
            <w:fldChar w:fldCharType="begin"/>
          </w:r>
          <w:r>
            <w:rPr>
              <w:rFonts w:ascii="宋体" w:hAnsi="宋体" w:eastAsia="宋体"/>
              <w:szCs w:val="28"/>
            </w:rPr>
            <w:instrText xml:space="preserve"> HYPERLINK \l _Toc25017 </w:instrText>
          </w:r>
          <w:r>
            <w:rPr>
              <w:rFonts w:ascii="宋体" w:hAnsi="宋体" w:eastAsia="宋体"/>
              <w:szCs w:val="28"/>
            </w:rPr>
            <w:fldChar w:fldCharType="separate"/>
          </w:r>
          <w:r>
            <w:rPr>
              <w:rFonts w:ascii="Arial" w:hAnsi="Arial" w:eastAsia="Arial"/>
              <w:bCs/>
              <w:szCs w:val="32"/>
            </w:rPr>
            <w:t>1.1编写目的</w:t>
          </w:r>
          <w:r>
            <w:tab/>
          </w:r>
          <w:r>
            <w:fldChar w:fldCharType="begin"/>
          </w:r>
          <w:r>
            <w:instrText xml:space="preserve"> PAGEREF _Toc25017 </w:instrText>
          </w:r>
          <w:r>
            <w:fldChar w:fldCharType="separate"/>
          </w:r>
          <w:r>
            <w:t>4</w:t>
          </w:r>
          <w:r>
            <w:fldChar w:fldCharType="end"/>
          </w:r>
          <w:r>
            <w:rPr>
              <w:rFonts w:ascii="宋体" w:hAnsi="宋体" w:eastAsia="宋体"/>
              <w:szCs w:val="28"/>
            </w:rPr>
            <w:fldChar w:fldCharType="end"/>
          </w:r>
        </w:p>
        <w:p>
          <w:pPr>
            <w:pStyle w:val="10"/>
            <w:tabs>
              <w:tab w:val="right" w:leader="dot" w:pos="8306"/>
            </w:tabs>
          </w:pPr>
          <w:r>
            <w:rPr>
              <w:rFonts w:ascii="宋体" w:hAnsi="宋体" w:eastAsia="宋体"/>
              <w:szCs w:val="28"/>
            </w:rPr>
            <w:fldChar w:fldCharType="begin"/>
          </w:r>
          <w:r>
            <w:rPr>
              <w:rFonts w:ascii="宋体" w:hAnsi="宋体" w:eastAsia="宋体"/>
              <w:szCs w:val="28"/>
            </w:rPr>
            <w:instrText xml:space="preserve"> HYPERLINK \l _Toc9660 </w:instrText>
          </w:r>
          <w:r>
            <w:rPr>
              <w:rFonts w:ascii="宋体" w:hAnsi="宋体" w:eastAsia="宋体"/>
              <w:szCs w:val="28"/>
            </w:rPr>
            <w:fldChar w:fldCharType="separate"/>
          </w:r>
          <w:r>
            <w:rPr>
              <w:rFonts w:ascii="Arial" w:hAnsi="Arial" w:eastAsia="Arial"/>
              <w:bCs/>
              <w:szCs w:val="32"/>
            </w:rPr>
            <w:t>1.2背景</w:t>
          </w:r>
          <w:r>
            <w:tab/>
          </w:r>
          <w:r>
            <w:fldChar w:fldCharType="begin"/>
          </w:r>
          <w:r>
            <w:instrText xml:space="preserve"> PAGEREF _Toc9660 </w:instrText>
          </w:r>
          <w:r>
            <w:fldChar w:fldCharType="separate"/>
          </w:r>
          <w:r>
            <w:t>5</w:t>
          </w:r>
          <w:r>
            <w:fldChar w:fldCharType="end"/>
          </w:r>
          <w:r>
            <w:rPr>
              <w:rFonts w:ascii="宋体" w:hAnsi="宋体" w:eastAsia="宋体"/>
              <w:szCs w:val="28"/>
            </w:rPr>
            <w:fldChar w:fldCharType="end"/>
          </w:r>
        </w:p>
        <w:p>
          <w:pPr>
            <w:pStyle w:val="10"/>
            <w:tabs>
              <w:tab w:val="right" w:leader="dot" w:pos="8306"/>
            </w:tabs>
          </w:pPr>
          <w:r>
            <w:rPr>
              <w:rFonts w:ascii="宋体" w:hAnsi="宋体" w:eastAsia="宋体"/>
              <w:szCs w:val="28"/>
            </w:rPr>
            <w:fldChar w:fldCharType="begin"/>
          </w:r>
          <w:r>
            <w:rPr>
              <w:rFonts w:ascii="宋体" w:hAnsi="宋体" w:eastAsia="宋体"/>
              <w:szCs w:val="28"/>
            </w:rPr>
            <w:instrText xml:space="preserve"> HYPERLINK \l _Toc30467 </w:instrText>
          </w:r>
          <w:r>
            <w:rPr>
              <w:rFonts w:ascii="宋体" w:hAnsi="宋体" w:eastAsia="宋体"/>
              <w:szCs w:val="28"/>
            </w:rPr>
            <w:fldChar w:fldCharType="separate"/>
          </w:r>
          <w:r>
            <w:rPr>
              <w:rFonts w:ascii="Arial" w:hAnsi="Arial" w:eastAsia="Arial"/>
              <w:bCs/>
              <w:szCs w:val="32"/>
            </w:rPr>
            <w:t>1.3定义</w:t>
          </w:r>
          <w:r>
            <w:tab/>
          </w:r>
          <w:r>
            <w:fldChar w:fldCharType="begin"/>
          </w:r>
          <w:r>
            <w:instrText xml:space="preserve"> PAGEREF _Toc30467 </w:instrText>
          </w:r>
          <w:r>
            <w:fldChar w:fldCharType="separate"/>
          </w:r>
          <w:r>
            <w:t>5</w:t>
          </w:r>
          <w:r>
            <w:fldChar w:fldCharType="end"/>
          </w:r>
          <w:r>
            <w:rPr>
              <w:rFonts w:ascii="宋体" w:hAnsi="宋体" w:eastAsia="宋体"/>
              <w:szCs w:val="28"/>
            </w:rPr>
            <w:fldChar w:fldCharType="end"/>
          </w:r>
        </w:p>
        <w:p>
          <w:pPr>
            <w:pStyle w:val="10"/>
            <w:tabs>
              <w:tab w:val="right" w:leader="dot" w:pos="8306"/>
            </w:tabs>
          </w:pPr>
          <w:r>
            <w:rPr>
              <w:rFonts w:ascii="宋体" w:hAnsi="宋体" w:eastAsia="宋体"/>
              <w:szCs w:val="28"/>
            </w:rPr>
            <w:fldChar w:fldCharType="begin"/>
          </w:r>
          <w:r>
            <w:rPr>
              <w:rFonts w:ascii="宋体" w:hAnsi="宋体" w:eastAsia="宋体"/>
              <w:szCs w:val="28"/>
            </w:rPr>
            <w:instrText xml:space="preserve"> HYPERLINK \l _Toc28140 </w:instrText>
          </w:r>
          <w:r>
            <w:rPr>
              <w:rFonts w:ascii="宋体" w:hAnsi="宋体" w:eastAsia="宋体"/>
              <w:szCs w:val="28"/>
            </w:rPr>
            <w:fldChar w:fldCharType="separate"/>
          </w:r>
          <w:r>
            <w:rPr>
              <w:rFonts w:ascii="Arial" w:hAnsi="Arial" w:eastAsia="Arial"/>
              <w:bCs/>
              <w:szCs w:val="32"/>
            </w:rPr>
            <w:t>1.4参考资料</w:t>
          </w:r>
          <w:r>
            <w:tab/>
          </w:r>
          <w:r>
            <w:fldChar w:fldCharType="begin"/>
          </w:r>
          <w:r>
            <w:instrText xml:space="preserve"> PAGEREF _Toc28140 </w:instrText>
          </w:r>
          <w:r>
            <w:fldChar w:fldCharType="separate"/>
          </w:r>
          <w:r>
            <w:t>5</w:t>
          </w:r>
          <w:r>
            <w:fldChar w:fldCharType="end"/>
          </w:r>
          <w:r>
            <w:rPr>
              <w:rFonts w:ascii="宋体" w:hAnsi="宋体" w:eastAsia="宋体"/>
              <w:szCs w:val="28"/>
            </w:rPr>
            <w:fldChar w:fldCharType="end"/>
          </w:r>
        </w:p>
        <w:p>
          <w:pPr>
            <w:pStyle w:val="10"/>
            <w:tabs>
              <w:tab w:val="right" w:leader="dot" w:pos="8306"/>
            </w:tabs>
          </w:pPr>
          <w:r>
            <w:rPr>
              <w:rFonts w:ascii="宋体" w:hAnsi="宋体" w:eastAsia="宋体"/>
              <w:szCs w:val="28"/>
            </w:rPr>
            <w:fldChar w:fldCharType="begin"/>
          </w:r>
          <w:r>
            <w:rPr>
              <w:rFonts w:ascii="宋体" w:hAnsi="宋体" w:eastAsia="宋体"/>
              <w:szCs w:val="28"/>
            </w:rPr>
            <w:instrText xml:space="preserve"> HYPERLINK \l _Toc16617 </w:instrText>
          </w:r>
          <w:r>
            <w:rPr>
              <w:rFonts w:ascii="宋体" w:hAnsi="宋体" w:eastAsia="宋体"/>
              <w:szCs w:val="28"/>
            </w:rPr>
            <w:fldChar w:fldCharType="separate"/>
          </w:r>
          <w:r>
            <w:rPr>
              <w:rFonts w:ascii="Times New Roman" w:hAnsi="Times New Roman" w:eastAsia="Times New Roman"/>
              <w:bCs/>
              <w:kern w:val="44"/>
              <w:szCs w:val="44"/>
            </w:rPr>
            <w:t>2任务概述</w:t>
          </w:r>
          <w:r>
            <w:tab/>
          </w:r>
          <w:r>
            <w:fldChar w:fldCharType="begin"/>
          </w:r>
          <w:r>
            <w:instrText xml:space="preserve"> PAGEREF _Toc16617 </w:instrText>
          </w:r>
          <w:r>
            <w:fldChar w:fldCharType="separate"/>
          </w:r>
          <w:r>
            <w:t>6</w:t>
          </w:r>
          <w:r>
            <w:fldChar w:fldCharType="end"/>
          </w:r>
          <w:r>
            <w:rPr>
              <w:rFonts w:ascii="宋体" w:hAnsi="宋体" w:eastAsia="宋体"/>
              <w:szCs w:val="28"/>
            </w:rPr>
            <w:fldChar w:fldCharType="end"/>
          </w:r>
        </w:p>
        <w:p>
          <w:pPr>
            <w:pStyle w:val="10"/>
            <w:tabs>
              <w:tab w:val="right" w:leader="dot" w:pos="8306"/>
            </w:tabs>
          </w:pPr>
          <w:r>
            <w:rPr>
              <w:rFonts w:ascii="宋体" w:hAnsi="宋体" w:eastAsia="宋体"/>
              <w:szCs w:val="28"/>
            </w:rPr>
            <w:fldChar w:fldCharType="begin"/>
          </w:r>
          <w:r>
            <w:rPr>
              <w:rFonts w:ascii="宋体" w:hAnsi="宋体" w:eastAsia="宋体"/>
              <w:szCs w:val="28"/>
            </w:rPr>
            <w:instrText xml:space="preserve"> HYPERLINK \l _Toc30969 </w:instrText>
          </w:r>
          <w:r>
            <w:rPr>
              <w:rFonts w:ascii="宋体" w:hAnsi="宋体" w:eastAsia="宋体"/>
              <w:szCs w:val="28"/>
            </w:rPr>
            <w:fldChar w:fldCharType="separate"/>
          </w:r>
          <w:r>
            <w:rPr>
              <w:rFonts w:ascii="Arial" w:hAnsi="Arial" w:eastAsia="Arial"/>
              <w:bCs/>
              <w:szCs w:val="32"/>
            </w:rPr>
            <w:t>2.1目标</w:t>
          </w:r>
          <w:r>
            <w:tab/>
          </w:r>
          <w:r>
            <w:fldChar w:fldCharType="begin"/>
          </w:r>
          <w:r>
            <w:instrText xml:space="preserve"> PAGEREF _Toc30969 </w:instrText>
          </w:r>
          <w:r>
            <w:fldChar w:fldCharType="separate"/>
          </w:r>
          <w:r>
            <w:t>6</w:t>
          </w:r>
          <w:r>
            <w:fldChar w:fldCharType="end"/>
          </w:r>
          <w:r>
            <w:rPr>
              <w:rFonts w:ascii="宋体" w:hAnsi="宋体" w:eastAsia="宋体"/>
              <w:szCs w:val="28"/>
            </w:rPr>
            <w:fldChar w:fldCharType="end"/>
          </w:r>
        </w:p>
        <w:p>
          <w:pPr>
            <w:pStyle w:val="10"/>
            <w:tabs>
              <w:tab w:val="right" w:leader="dot" w:pos="8306"/>
            </w:tabs>
          </w:pPr>
          <w:r>
            <w:rPr>
              <w:rFonts w:ascii="宋体" w:hAnsi="宋体" w:eastAsia="宋体"/>
              <w:szCs w:val="28"/>
            </w:rPr>
            <w:fldChar w:fldCharType="begin"/>
          </w:r>
          <w:r>
            <w:rPr>
              <w:rFonts w:ascii="宋体" w:hAnsi="宋体" w:eastAsia="宋体"/>
              <w:szCs w:val="28"/>
            </w:rPr>
            <w:instrText xml:space="preserve"> HYPERLINK \l _Toc29987 </w:instrText>
          </w:r>
          <w:r>
            <w:rPr>
              <w:rFonts w:ascii="宋体" w:hAnsi="宋体" w:eastAsia="宋体"/>
              <w:szCs w:val="28"/>
            </w:rPr>
            <w:fldChar w:fldCharType="separate"/>
          </w:r>
          <w:r>
            <w:rPr>
              <w:rFonts w:ascii="Arial" w:hAnsi="Arial" w:eastAsia="Arial"/>
              <w:bCs/>
              <w:szCs w:val="32"/>
            </w:rPr>
            <w:t>2.2用户的特点</w:t>
          </w:r>
          <w:r>
            <w:tab/>
          </w:r>
          <w:r>
            <w:fldChar w:fldCharType="begin"/>
          </w:r>
          <w:r>
            <w:instrText xml:space="preserve"> PAGEREF _Toc29987 </w:instrText>
          </w:r>
          <w:r>
            <w:fldChar w:fldCharType="separate"/>
          </w:r>
          <w:r>
            <w:t>6</w:t>
          </w:r>
          <w:r>
            <w:fldChar w:fldCharType="end"/>
          </w:r>
          <w:r>
            <w:rPr>
              <w:rFonts w:ascii="宋体" w:hAnsi="宋体" w:eastAsia="宋体"/>
              <w:szCs w:val="28"/>
            </w:rPr>
            <w:fldChar w:fldCharType="end"/>
          </w:r>
        </w:p>
        <w:p>
          <w:pPr>
            <w:pStyle w:val="10"/>
            <w:tabs>
              <w:tab w:val="right" w:leader="dot" w:pos="8306"/>
            </w:tabs>
          </w:pPr>
          <w:r>
            <w:rPr>
              <w:rFonts w:ascii="宋体" w:hAnsi="宋体" w:eastAsia="宋体"/>
              <w:szCs w:val="28"/>
            </w:rPr>
            <w:fldChar w:fldCharType="begin"/>
          </w:r>
          <w:r>
            <w:rPr>
              <w:rFonts w:ascii="宋体" w:hAnsi="宋体" w:eastAsia="宋体"/>
              <w:szCs w:val="28"/>
            </w:rPr>
            <w:instrText xml:space="preserve"> HYPERLINK \l _Toc11588 </w:instrText>
          </w:r>
          <w:r>
            <w:rPr>
              <w:rFonts w:ascii="宋体" w:hAnsi="宋体" w:eastAsia="宋体"/>
              <w:szCs w:val="28"/>
            </w:rPr>
            <w:fldChar w:fldCharType="separate"/>
          </w:r>
          <w:r>
            <w:rPr>
              <w:rFonts w:ascii="Arial" w:hAnsi="Arial" w:eastAsia="Arial"/>
              <w:bCs/>
              <w:szCs w:val="32"/>
            </w:rPr>
            <w:t>2.3假定和约束</w:t>
          </w:r>
          <w:r>
            <w:tab/>
          </w:r>
          <w:r>
            <w:fldChar w:fldCharType="begin"/>
          </w:r>
          <w:r>
            <w:instrText xml:space="preserve"> PAGEREF _Toc11588 </w:instrText>
          </w:r>
          <w:r>
            <w:fldChar w:fldCharType="separate"/>
          </w:r>
          <w:r>
            <w:t>6</w:t>
          </w:r>
          <w:r>
            <w:fldChar w:fldCharType="end"/>
          </w:r>
          <w:r>
            <w:rPr>
              <w:rFonts w:ascii="宋体" w:hAnsi="宋体" w:eastAsia="宋体"/>
              <w:szCs w:val="28"/>
            </w:rPr>
            <w:fldChar w:fldCharType="end"/>
          </w:r>
        </w:p>
        <w:p>
          <w:pPr>
            <w:pStyle w:val="10"/>
            <w:tabs>
              <w:tab w:val="right" w:leader="dot" w:pos="8306"/>
            </w:tabs>
          </w:pPr>
          <w:r>
            <w:rPr>
              <w:rFonts w:ascii="宋体" w:hAnsi="宋体" w:eastAsia="宋体"/>
              <w:szCs w:val="28"/>
            </w:rPr>
            <w:fldChar w:fldCharType="begin"/>
          </w:r>
          <w:r>
            <w:rPr>
              <w:rFonts w:ascii="宋体" w:hAnsi="宋体" w:eastAsia="宋体"/>
              <w:szCs w:val="28"/>
            </w:rPr>
            <w:instrText xml:space="preserve"> HYPERLINK \l _Toc29169 </w:instrText>
          </w:r>
          <w:r>
            <w:rPr>
              <w:rFonts w:ascii="宋体" w:hAnsi="宋体" w:eastAsia="宋体"/>
              <w:szCs w:val="28"/>
            </w:rPr>
            <w:fldChar w:fldCharType="separate"/>
          </w:r>
          <w:r>
            <w:rPr>
              <w:rFonts w:ascii="Times New Roman" w:hAnsi="Times New Roman" w:eastAsia="Times New Roman"/>
              <w:bCs/>
              <w:kern w:val="44"/>
              <w:szCs w:val="44"/>
            </w:rPr>
            <w:t>3需求规定</w:t>
          </w:r>
          <w:r>
            <w:tab/>
          </w:r>
          <w:r>
            <w:fldChar w:fldCharType="begin"/>
          </w:r>
          <w:r>
            <w:instrText xml:space="preserve"> PAGEREF _Toc29169 </w:instrText>
          </w:r>
          <w:r>
            <w:fldChar w:fldCharType="separate"/>
          </w:r>
          <w:r>
            <w:t>6</w:t>
          </w:r>
          <w:r>
            <w:fldChar w:fldCharType="end"/>
          </w:r>
          <w:r>
            <w:rPr>
              <w:rFonts w:ascii="宋体" w:hAnsi="宋体" w:eastAsia="宋体"/>
              <w:szCs w:val="28"/>
            </w:rPr>
            <w:fldChar w:fldCharType="end"/>
          </w:r>
        </w:p>
        <w:p>
          <w:pPr>
            <w:pStyle w:val="10"/>
            <w:tabs>
              <w:tab w:val="right" w:leader="dot" w:pos="8306"/>
            </w:tabs>
          </w:pPr>
          <w:r>
            <w:rPr>
              <w:rFonts w:ascii="宋体" w:hAnsi="宋体" w:eastAsia="宋体"/>
              <w:szCs w:val="28"/>
            </w:rPr>
            <w:fldChar w:fldCharType="begin"/>
          </w:r>
          <w:r>
            <w:rPr>
              <w:rFonts w:ascii="宋体" w:hAnsi="宋体" w:eastAsia="宋体"/>
              <w:szCs w:val="28"/>
            </w:rPr>
            <w:instrText xml:space="preserve"> HYPERLINK \l _Toc17386 </w:instrText>
          </w:r>
          <w:r>
            <w:rPr>
              <w:rFonts w:ascii="宋体" w:hAnsi="宋体" w:eastAsia="宋体"/>
              <w:szCs w:val="28"/>
            </w:rPr>
            <w:fldChar w:fldCharType="separate"/>
          </w:r>
          <w:r>
            <w:rPr>
              <w:rFonts w:ascii="Arial" w:hAnsi="Arial" w:eastAsia="Arial"/>
              <w:bCs/>
              <w:szCs w:val="32"/>
            </w:rPr>
            <w:t>3.1对功能的规定</w:t>
          </w:r>
          <w:r>
            <w:tab/>
          </w:r>
          <w:r>
            <w:fldChar w:fldCharType="begin"/>
          </w:r>
          <w:r>
            <w:instrText xml:space="preserve"> PAGEREF _Toc17386 </w:instrText>
          </w:r>
          <w:r>
            <w:fldChar w:fldCharType="separate"/>
          </w:r>
          <w:r>
            <w:t>6</w:t>
          </w:r>
          <w:r>
            <w:fldChar w:fldCharType="end"/>
          </w:r>
          <w:r>
            <w:rPr>
              <w:rFonts w:ascii="宋体" w:hAnsi="宋体" w:eastAsia="宋体"/>
              <w:szCs w:val="28"/>
            </w:rPr>
            <w:fldChar w:fldCharType="end"/>
          </w:r>
        </w:p>
        <w:p>
          <w:pPr>
            <w:pStyle w:val="10"/>
            <w:tabs>
              <w:tab w:val="right" w:leader="dot" w:pos="8306"/>
            </w:tabs>
          </w:pPr>
          <w:r>
            <w:rPr>
              <w:rFonts w:ascii="宋体" w:hAnsi="宋体" w:eastAsia="宋体"/>
              <w:szCs w:val="28"/>
            </w:rPr>
            <w:fldChar w:fldCharType="begin"/>
          </w:r>
          <w:r>
            <w:rPr>
              <w:rFonts w:ascii="宋体" w:hAnsi="宋体" w:eastAsia="宋体"/>
              <w:szCs w:val="28"/>
            </w:rPr>
            <w:instrText xml:space="preserve"> HYPERLINK \l _Toc30831 </w:instrText>
          </w:r>
          <w:r>
            <w:rPr>
              <w:rFonts w:ascii="宋体" w:hAnsi="宋体" w:eastAsia="宋体"/>
              <w:szCs w:val="28"/>
            </w:rPr>
            <w:fldChar w:fldCharType="separate"/>
          </w:r>
          <w:r>
            <w:rPr>
              <w:rFonts w:ascii="Arial" w:hAnsi="Arial" w:eastAsia="Arial"/>
              <w:bCs/>
              <w:szCs w:val="32"/>
            </w:rPr>
            <w:t>3.2对性能的规定</w:t>
          </w:r>
          <w:r>
            <w:tab/>
          </w:r>
          <w:r>
            <w:fldChar w:fldCharType="begin"/>
          </w:r>
          <w:r>
            <w:instrText xml:space="preserve"> PAGEREF _Toc30831 </w:instrText>
          </w:r>
          <w:r>
            <w:fldChar w:fldCharType="separate"/>
          </w:r>
          <w:r>
            <w:t>7</w:t>
          </w:r>
          <w:r>
            <w:fldChar w:fldCharType="end"/>
          </w:r>
          <w:r>
            <w:rPr>
              <w:rFonts w:ascii="宋体" w:hAnsi="宋体" w:eastAsia="宋体"/>
              <w:szCs w:val="28"/>
            </w:rPr>
            <w:fldChar w:fldCharType="end"/>
          </w:r>
        </w:p>
        <w:p>
          <w:pPr>
            <w:pStyle w:val="11"/>
            <w:tabs>
              <w:tab w:val="right" w:leader="dot" w:pos="8306"/>
            </w:tabs>
          </w:pPr>
          <w:r>
            <w:rPr>
              <w:rFonts w:ascii="宋体" w:hAnsi="宋体" w:eastAsia="宋体"/>
              <w:szCs w:val="28"/>
            </w:rPr>
            <w:fldChar w:fldCharType="begin"/>
          </w:r>
          <w:r>
            <w:rPr>
              <w:rFonts w:ascii="宋体" w:hAnsi="宋体" w:eastAsia="宋体"/>
              <w:szCs w:val="28"/>
            </w:rPr>
            <w:instrText xml:space="preserve"> HYPERLINK \l _Toc31807 </w:instrText>
          </w:r>
          <w:r>
            <w:rPr>
              <w:rFonts w:ascii="宋体" w:hAnsi="宋体" w:eastAsia="宋体"/>
              <w:szCs w:val="28"/>
            </w:rPr>
            <w:fldChar w:fldCharType="separate"/>
          </w:r>
          <w:r>
            <w:rPr>
              <w:rFonts w:ascii="Times New Roman" w:hAnsi="Times New Roman" w:eastAsia="Times New Roman"/>
              <w:bCs/>
              <w:szCs w:val="32"/>
            </w:rPr>
            <w:t>3.2.1精度</w:t>
          </w:r>
          <w:r>
            <w:tab/>
          </w:r>
          <w:r>
            <w:fldChar w:fldCharType="begin"/>
          </w:r>
          <w:r>
            <w:instrText xml:space="preserve"> PAGEREF _Toc31807 </w:instrText>
          </w:r>
          <w:r>
            <w:fldChar w:fldCharType="separate"/>
          </w:r>
          <w:r>
            <w:t>7</w:t>
          </w:r>
          <w:r>
            <w:fldChar w:fldCharType="end"/>
          </w:r>
          <w:r>
            <w:rPr>
              <w:rFonts w:ascii="宋体" w:hAnsi="宋体" w:eastAsia="宋体"/>
              <w:szCs w:val="28"/>
            </w:rPr>
            <w:fldChar w:fldCharType="end"/>
          </w:r>
        </w:p>
        <w:p>
          <w:pPr>
            <w:pStyle w:val="11"/>
            <w:tabs>
              <w:tab w:val="right" w:leader="dot" w:pos="8306"/>
            </w:tabs>
          </w:pPr>
          <w:r>
            <w:rPr>
              <w:rFonts w:ascii="宋体" w:hAnsi="宋体" w:eastAsia="宋体"/>
              <w:szCs w:val="28"/>
            </w:rPr>
            <w:fldChar w:fldCharType="begin"/>
          </w:r>
          <w:r>
            <w:rPr>
              <w:rFonts w:ascii="宋体" w:hAnsi="宋体" w:eastAsia="宋体"/>
              <w:szCs w:val="28"/>
            </w:rPr>
            <w:instrText xml:space="preserve"> HYPERLINK \l _Toc27299 </w:instrText>
          </w:r>
          <w:r>
            <w:rPr>
              <w:rFonts w:ascii="宋体" w:hAnsi="宋体" w:eastAsia="宋体"/>
              <w:szCs w:val="28"/>
            </w:rPr>
            <w:fldChar w:fldCharType="separate"/>
          </w:r>
          <w:r>
            <w:rPr>
              <w:rFonts w:ascii="Times New Roman" w:hAnsi="Times New Roman" w:eastAsia="Times New Roman"/>
              <w:bCs/>
              <w:szCs w:val="32"/>
            </w:rPr>
            <w:t>3.2.2时间特性要求</w:t>
          </w:r>
          <w:r>
            <w:tab/>
          </w:r>
          <w:r>
            <w:fldChar w:fldCharType="begin"/>
          </w:r>
          <w:r>
            <w:instrText xml:space="preserve"> PAGEREF _Toc27299 </w:instrText>
          </w:r>
          <w:r>
            <w:fldChar w:fldCharType="separate"/>
          </w:r>
          <w:r>
            <w:t>8</w:t>
          </w:r>
          <w:r>
            <w:fldChar w:fldCharType="end"/>
          </w:r>
          <w:r>
            <w:rPr>
              <w:rFonts w:ascii="宋体" w:hAnsi="宋体" w:eastAsia="宋体"/>
              <w:szCs w:val="28"/>
            </w:rPr>
            <w:fldChar w:fldCharType="end"/>
          </w:r>
        </w:p>
        <w:p>
          <w:pPr>
            <w:pStyle w:val="11"/>
            <w:tabs>
              <w:tab w:val="right" w:leader="dot" w:pos="8306"/>
            </w:tabs>
          </w:pPr>
          <w:r>
            <w:rPr>
              <w:rFonts w:ascii="宋体" w:hAnsi="宋体" w:eastAsia="宋体"/>
              <w:szCs w:val="28"/>
            </w:rPr>
            <w:fldChar w:fldCharType="begin"/>
          </w:r>
          <w:r>
            <w:rPr>
              <w:rFonts w:ascii="宋体" w:hAnsi="宋体" w:eastAsia="宋体"/>
              <w:szCs w:val="28"/>
            </w:rPr>
            <w:instrText xml:space="preserve"> HYPERLINK \l _Toc22572 </w:instrText>
          </w:r>
          <w:r>
            <w:rPr>
              <w:rFonts w:ascii="宋体" w:hAnsi="宋体" w:eastAsia="宋体"/>
              <w:szCs w:val="28"/>
            </w:rPr>
            <w:fldChar w:fldCharType="separate"/>
          </w:r>
          <w:r>
            <w:rPr>
              <w:rFonts w:ascii="Times New Roman" w:hAnsi="Times New Roman" w:eastAsia="Times New Roman"/>
              <w:bCs/>
              <w:szCs w:val="32"/>
            </w:rPr>
            <w:t>3.2.3灵活性</w:t>
          </w:r>
          <w:r>
            <w:tab/>
          </w:r>
          <w:r>
            <w:fldChar w:fldCharType="begin"/>
          </w:r>
          <w:r>
            <w:instrText xml:space="preserve"> PAGEREF _Toc22572 </w:instrText>
          </w:r>
          <w:r>
            <w:fldChar w:fldCharType="separate"/>
          </w:r>
          <w:r>
            <w:t>8</w:t>
          </w:r>
          <w:r>
            <w:fldChar w:fldCharType="end"/>
          </w:r>
          <w:r>
            <w:rPr>
              <w:rFonts w:ascii="宋体" w:hAnsi="宋体" w:eastAsia="宋体"/>
              <w:szCs w:val="28"/>
            </w:rPr>
            <w:fldChar w:fldCharType="end"/>
          </w:r>
        </w:p>
        <w:p>
          <w:pPr>
            <w:pStyle w:val="10"/>
            <w:tabs>
              <w:tab w:val="right" w:leader="dot" w:pos="8306"/>
            </w:tabs>
          </w:pPr>
          <w:r>
            <w:rPr>
              <w:rFonts w:ascii="宋体" w:hAnsi="宋体" w:eastAsia="宋体"/>
              <w:szCs w:val="28"/>
            </w:rPr>
            <w:fldChar w:fldCharType="begin"/>
          </w:r>
          <w:r>
            <w:rPr>
              <w:rFonts w:ascii="宋体" w:hAnsi="宋体" w:eastAsia="宋体"/>
              <w:szCs w:val="28"/>
            </w:rPr>
            <w:instrText xml:space="preserve"> HYPERLINK \l _Toc13028 </w:instrText>
          </w:r>
          <w:r>
            <w:rPr>
              <w:rFonts w:ascii="宋体" w:hAnsi="宋体" w:eastAsia="宋体"/>
              <w:szCs w:val="28"/>
            </w:rPr>
            <w:fldChar w:fldCharType="separate"/>
          </w:r>
          <w:r>
            <w:rPr>
              <w:rFonts w:ascii="Arial" w:hAnsi="Arial" w:eastAsia="Arial"/>
              <w:bCs/>
              <w:szCs w:val="32"/>
            </w:rPr>
            <w:t>3.3输入输出要求</w:t>
          </w:r>
          <w:r>
            <w:tab/>
          </w:r>
          <w:r>
            <w:fldChar w:fldCharType="begin"/>
          </w:r>
          <w:r>
            <w:instrText xml:space="preserve"> PAGEREF _Toc13028 </w:instrText>
          </w:r>
          <w:r>
            <w:fldChar w:fldCharType="separate"/>
          </w:r>
          <w:r>
            <w:t>8</w:t>
          </w:r>
          <w:r>
            <w:fldChar w:fldCharType="end"/>
          </w:r>
          <w:r>
            <w:rPr>
              <w:rFonts w:ascii="宋体" w:hAnsi="宋体" w:eastAsia="宋体"/>
              <w:szCs w:val="28"/>
            </w:rPr>
            <w:fldChar w:fldCharType="end"/>
          </w:r>
        </w:p>
        <w:p>
          <w:pPr>
            <w:pStyle w:val="11"/>
            <w:tabs>
              <w:tab w:val="right" w:leader="dot" w:pos="8306"/>
            </w:tabs>
          </w:pPr>
          <w:r>
            <w:rPr>
              <w:rFonts w:ascii="宋体" w:hAnsi="宋体" w:eastAsia="宋体"/>
              <w:szCs w:val="28"/>
            </w:rPr>
            <w:fldChar w:fldCharType="begin"/>
          </w:r>
          <w:r>
            <w:rPr>
              <w:rFonts w:ascii="宋体" w:hAnsi="宋体" w:eastAsia="宋体"/>
              <w:szCs w:val="28"/>
            </w:rPr>
            <w:instrText xml:space="preserve"> HYPERLINK \l _Toc4212 </w:instrText>
          </w:r>
          <w:r>
            <w:rPr>
              <w:rFonts w:ascii="宋体" w:hAnsi="宋体" w:eastAsia="宋体"/>
              <w:szCs w:val="28"/>
            </w:rPr>
            <w:fldChar w:fldCharType="separate"/>
          </w:r>
          <w:r>
            <w:rPr>
              <w:rFonts w:ascii="宋体" w:hAnsi="宋体" w:eastAsia="宋体"/>
              <w:szCs w:val="18"/>
            </w:rPr>
            <w:t>用户信息表</w:t>
          </w:r>
          <w:r>
            <w:tab/>
          </w:r>
          <w:r>
            <w:fldChar w:fldCharType="begin"/>
          </w:r>
          <w:r>
            <w:instrText xml:space="preserve"> PAGEREF _Toc4212 </w:instrText>
          </w:r>
          <w:r>
            <w:fldChar w:fldCharType="separate"/>
          </w:r>
          <w:r>
            <w:t>8</w:t>
          </w:r>
          <w:r>
            <w:fldChar w:fldCharType="end"/>
          </w:r>
          <w:r>
            <w:rPr>
              <w:rFonts w:ascii="宋体" w:hAnsi="宋体" w:eastAsia="宋体"/>
              <w:szCs w:val="28"/>
            </w:rPr>
            <w:fldChar w:fldCharType="end"/>
          </w:r>
        </w:p>
        <w:p>
          <w:pPr>
            <w:pStyle w:val="11"/>
            <w:tabs>
              <w:tab w:val="right" w:leader="dot" w:pos="8306"/>
            </w:tabs>
          </w:pPr>
          <w:r>
            <w:rPr>
              <w:rFonts w:ascii="宋体" w:hAnsi="宋体" w:eastAsia="宋体"/>
              <w:szCs w:val="28"/>
            </w:rPr>
            <w:fldChar w:fldCharType="begin"/>
          </w:r>
          <w:r>
            <w:rPr>
              <w:rFonts w:ascii="宋体" w:hAnsi="宋体" w:eastAsia="宋体"/>
              <w:szCs w:val="28"/>
            </w:rPr>
            <w:instrText xml:space="preserve"> HYPERLINK \l _Toc26506 </w:instrText>
          </w:r>
          <w:r>
            <w:rPr>
              <w:rFonts w:ascii="宋体" w:hAnsi="宋体" w:eastAsia="宋体"/>
              <w:szCs w:val="28"/>
            </w:rPr>
            <w:fldChar w:fldCharType="separate"/>
          </w:r>
          <w:r>
            <w:rPr>
              <w:rFonts w:ascii="宋体" w:hAnsi="宋体" w:eastAsia="宋体"/>
              <w:szCs w:val="18"/>
            </w:rPr>
            <w:t>语音输入表</w:t>
          </w:r>
          <w:r>
            <w:tab/>
          </w:r>
          <w:r>
            <w:fldChar w:fldCharType="begin"/>
          </w:r>
          <w:r>
            <w:instrText xml:space="preserve"> PAGEREF _Toc26506 </w:instrText>
          </w:r>
          <w:r>
            <w:fldChar w:fldCharType="separate"/>
          </w:r>
          <w:r>
            <w:t>8</w:t>
          </w:r>
          <w:r>
            <w:fldChar w:fldCharType="end"/>
          </w:r>
          <w:r>
            <w:rPr>
              <w:rFonts w:ascii="宋体" w:hAnsi="宋体" w:eastAsia="宋体"/>
              <w:szCs w:val="28"/>
            </w:rPr>
            <w:fldChar w:fldCharType="end"/>
          </w:r>
        </w:p>
        <w:p>
          <w:pPr>
            <w:pStyle w:val="11"/>
            <w:tabs>
              <w:tab w:val="right" w:leader="dot" w:pos="8306"/>
            </w:tabs>
          </w:pPr>
          <w:r>
            <w:rPr>
              <w:rFonts w:ascii="宋体" w:hAnsi="宋体" w:eastAsia="宋体"/>
              <w:szCs w:val="28"/>
            </w:rPr>
            <w:fldChar w:fldCharType="begin"/>
          </w:r>
          <w:r>
            <w:rPr>
              <w:rFonts w:ascii="宋体" w:hAnsi="宋体" w:eastAsia="宋体"/>
              <w:szCs w:val="28"/>
            </w:rPr>
            <w:instrText xml:space="preserve"> HYPERLINK \l _Toc10285 </w:instrText>
          </w:r>
          <w:r>
            <w:rPr>
              <w:rFonts w:ascii="宋体" w:hAnsi="宋体" w:eastAsia="宋体"/>
              <w:szCs w:val="28"/>
            </w:rPr>
            <w:fldChar w:fldCharType="separate"/>
          </w:r>
          <w:r>
            <w:rPr>
              <w:rFonts w:ascii="宋体" w:hAnsi="宋体" w:eastAsia="宋体"/>
              <w:szCs w:val="18"/>
            </w:rPr>
            <w:t>报警信息表</w:t>
          </w:r>
          <w:r>
            <w:tab/>
          </w:r>
          <w:r>
            <w:fldChar w:fldCharType="begin"/>
          </w:r>
          <w:r>
            <w:instrText xml:space="preserve"> PAGEREF _Toc10285 </w:instrText>
          </w:r>
          <w:r>
            <w:fldChar w:fldCharType="separate"/>
          </w:r>
          <w:r>
            <w:t>9</w:t>
          </w:r>
          <w:r>
            <w:fldChar w:fldCharType="end"/>
          </w:r>
          <w:r>
            <w:rPr>
              <w:rFonts w:ascii="宋体" w:hAnsi="宋体" w:eastAsia="宋体"/>
              <w:szCs w:val="28"/>
            </w:rPr>
            <w:fldChar w:fldCharType="end"/>
          </w:r>
        </w:p>
        <w:p>
          <w:pPr>
            <w:pStyle w:val="11"/>
            <w:tabs>
              <w:tab w:val="right" w:leader="dot" w:pos="8306"/>
            </w:tabs>
          </w:pPr>
          <w:r>
            <w:rPr>
              <w:rFonts w:ascii="宋体" w:hAnsi="宋体" w:eastAsia="宋体"/>
              <w:szCs w:val="28"/>
            </w:rPr>
            <w:fldChar w:fldCharType="begin"/>
          </w:r>
          <w:r>
            <w:rPr>
              <w:rFonts w:ascii="宋体" w:hAnsi="宋体" w:eastAsia="宋体"/>
              <w:szCs w:val="28"/>
            </w:rPr>
            <w:instrText xml:space="preserve"> HYPERLINK \l _Toc5380 </w:instrText>
          </w:r>
          <w:r>
            <w:rPr>
              <w:rFonts w:ascii="宋体" w:hAnsi="宋体" w:eastAsia="宋体"/>
              <w:szCs w:val="28"/>
            </w:rPr>
            <w:fldChar w:fldCharType="separate"/>
          </w:r>
          <w:r>
            <w:rPr>
              <w:rFonts w:ascii="宋体" w:hAnsi="宋体" w:eastAsia="宋体"/>
              <w:szCs w:val="18"/>
            </w:rPr>
            <w:t>声纹权限表</w:t>
          </w:r>
          <w:r>
            <w:tab/>
          </w:r>
          <w:r>
            <w:fldChar w:fldCharType="begin"/>
          </w:r>
          <w:r>
            <w:instrText xml:space="preserve"> PAGEREF _Toc5380 </w:instrText>
          </w:r>
          <w:r>
            <w:fldChar w:fldCharType="separate"/>
          </w:r>
          <w:r>
            <w:t>9</w:t>
          </w:r>
          <w:r>
            <w:fldChar w:fldCharType="end"/>
          </w:r>
          <w:r>
            <w:rPr>
              <w:rFonts w:ascii="宋体" w:hAnsi="宋体" w:eastAsia="宋体"/>
              <w:szCs w:val="28"/>
            </w:rPr>
            <w:fldChar w:fldCharType="end"/>
          </w:r>
        </w:p>
        <w:p>
          <w:pPr>
            <w:pStyle w:val="11"/>
            <w:tabs>
              <w:tab w:val="right" w:leader="dot" w:pos="8306"/>
            </w:tabs>
          </w:pPr>
          <w:r>
            <w:rPr>
              <w:rFonts w:ascii="宋体" w:hAnsi="宋体" w:eastAsia="宋体"/>
              <w:szCs w:val="28"/>
            </w:rPr>
            <w:fldChar w:fldCharType="begin"/>
          </w:r>
          <w:r>
            <w:rPr>
              <w:rFonts w:ascii="宋体" w:hAnsi="宋体" w:eastAsia="宋体"/>
              <w:szCs w:val="28"/>
            </w:rPr>
            <w:instrText xml:space="preserve"> HYPERLINK \l _Toc239 </w:instrText>
          </w:r>
          <w:r>
            <w:rPr>
              <w:rFonts w:ascii="宋体" w:hAnsi="宋体" w:eastAsia="宋体"/>
              <w:szCs w:val="28"/>
            </w:rPr>
            <w:fldChar w:fldCharType="separate"/>
          </w:r>
          <w:r>
            <w:rPr>
              <w:rFonts w:ascii="宋体" w:hAnsi="宋体" w:eastAsia="宋体"/>
              <w:szCs w:val="18"/>
            </w:rPr>
            <w:t>系统功能表</w:t>
          </w:r>
          <w:r>
            <w:tab/>
          </w:r>
          <w:r>
            <w:fldChar w:fldCharType="begin"/>
          </w:r>
          <w:r>
            <w:instrText xml:space="preserve"> PAGEREF _Toc239 </w:instrText>
          </w:r>
          <w:r>
            <w:fldChar w:fldCharType="separate"/>
          </w:r>
          <w:r>
            <w:t>9</w:t>
          </w:r>
          <w:r>
            <w:fldChar w:fldCharType="end"/>
          </w:r>
          <w:r>
            <w:rPr>
              <w:rFonts w:ascii="宋体" w:hAnsi="宋体" w:eastAsia="宋体"/>
              <w:szCs w:val="28"/>
            </w:rPr>
            <w:fldChar w:fldCharType="end"/>
          </w:r>
        </w:p>
        <w:p>
          <w:pPr>
            <w:pStyle w:val="10"/>
            <w:tabs>
              <w:tab w:val="right" w:leader="dot" w:pos="8306"/>
            </w:tabs>
          </w:pPr>
          <w:r>
            <w:rPr>
              <w:rFonts w:ascii="宋体" w:hAnsi="宋体" w:eastAsia="宋体"/>
              <w:szCs w:val="28"/>
            </w:rPr>
            <w:fldChar w:fldCharType="begin"/>
          </w:r>
          <w:r>
            <w:rPr>
              <w:rFonts w:ascii="宋体" w:hAnsi="宋体" w:eastAsia="宋体"/>
              <w:szCs w:val="28"/>
            </w:rPr>
            <w:instrText xml:space="preserve"> HYPERLINK \l _Toc10701 </w:instrText>
          </w:r>
          <w:r>
            <w:rPr>
              <w:rFonts w:ascii="宋体" w:hAnsi="宋体" w:eastAsia="宋体"/>
              <w:szCs w:val="28"/>
            </w:rPr>
            <w:fldChar w:fldCharType="separate"/>
          </w:r>
          <w:r>
            <w:rPr>
              <w:rFonts w:ascii="Arial" w:hAnsi="Arial" w:eastAsia="Arial"/>
              <w:bCs/>
              <w:szCs w:val="32"/>
            </w:rPr>
            <w:t>3.4数据管理能力要求</w:t>
          </w:r>
          <w:r>
            <w:tab/>
          </w:r>
          <w:r>
            <w:fldChar w:fldCharType="begin"/>
          </w:r>
          <w:r>
            <w:instrText xml:space="preserve"> PAGEREF _Toc10701 </w:instrText>
          </w:r>
          <w:r>
            <w:fldChar w:fldCharType="separate"/>
          </w:r>
          <w:r>
            <w:t>9</w:t>
          </w:r>
          <w:r>
            <w:fldChar w:fldCharType="end"/>
          </w:r>
          <w:r>
            <w:rPr>
              <w:rFonts w:ascii="宋体" w:hAnsi="宋体" w:eastAsia="宋体"/>
              <w:szCs w:val="28"/>
            </w:rPr>
            <w:fldChar w:fldCharType="end"/>
          </w:r>
        </w:p>
        <w:p>
          <w:pPr>
            <w:pStyle w:val="10"/>
            <w:tabs>
              <w:tab w:val="right" w:leader="dot" w:pos="8306"/>
            </w:tabs>
          </w:pPr>
          <w:r>
            <w:rPr>
              <w:rFonts w:ascii="宋体" w:hAnsi="宋体" w:eastAsia="宋体"/>
              <w:szCs w:val="28"/>
            </w:rPr>
            <w:fldChar w:fldCharType="begin"/>
          </w:r>
          <w:r>
            <w:rPr>
              <w:rFonts w:ascii="宋体" w:hAnsi="宋体" w:eastAsia="宋体"/>
              <w:szCs w:val="28"/>
            </w:rPr>
            <w:instrText xml:space="preserve"> HYPERLINK \l _Toc7557 </w:instrText>
          </w:r>
          <w:r>
            <w:rPr>
              <w:rFonts w:ascii="宋体" w:hAnsi="宋体" w:eastAsia="宋体"/>
              <w:szCs w:val="28"/>
            </w:rPr>
            <w:fldChar w:fldCharType="separate"/>
          </w:r>
          <w:r>
            <w:rPr>
              <w:rFonts w:ascii="Arial" w:hAnsi="Arial" w:eastAsia="Arial"/>
              <w:bCs/>
              <w:szCs w:val="32"/>
            </w:rPr>
            <w:t>3.5故障处理要求</w:t>
          </w:r>
          <w:r>
            <w:tab/>
          </w:r>
          <w:r>
            <w:fldChar w:fldCharType="begin"/>
          </w:r>
          <w:r>
            <w:instrText xml:space="preserve"> PAGEREF _Toc7557 </w:instrText>
          </w:r>
          <w:r>
            <w:fldChar w:fldCharType="separate"/>
          </w:r>
          <w:r>
            <w:t>10</w:t>
          </w:r>
          <w:r>
            <w:fldChar w:fldCharType="end"/>
          </w:r>
          <w:r>
            <w:rPr>
              <w:rFonts w:ascii="宋体" w:hAnsi="宋体" w:eastAsia="宋体"/>
              <w:szCs w:val="28"/>
            </w:rPr>
            <w:fldChar w:fldCharType="end"/>
          </w:r>
        </w:p>
        <w:p>
          <w:pPr>
            <w:pStyle w:val="10"/>
            <w:tabs>
              <w:tab w:val="right" w:leader="dot" w:pos="8306"/>
            </w:tabs>
          </w:pPr>
          <w:r>
            <w:rPr>
              <w:rFonts w:ascii="宋体" w:hAnsi="宋体" w:eastAsia="宋体"/>
              <w:szCs w:val="28"/>
            </w:rPr>
            <w:fldChar w:fldCharType="begin"/>
          </w:r>
          <w:r>
            <w:rPr>
              <w:rFonts w:ascii="宋体" w:hAnsi="宋体" w:eastAsia="宋体"/>
              <w:szCs w:val="28"/>
            </w:rPr>
            <w:instrText xml:space="preserve"> HYPERLINK \l _Toc6869 </w:instrText>
          </w:r>
          <w:r>
            <w:rPr>
              <w:rFonts w:ascii="宋体" w:hAnsi="宋体" w:eastAsia="宋体"/>
              <w:szCs w:val="28"/>
            </w:rPr>
            <w:fldChar w:fldCharType="separate"/>
          </w:r>
          <w:r>
            <w:rPr>
              <w:rFonts w:ascii="Arial" w:hAnsi="Arial" w:eastAsia="Arial"/>
              <w:bCs/>
              <w:szCs w:val="32"/>
            </w:rPr>
            <w:t>3.6其他专门要求</w:t>
          </w:r>
          <w:r>
            <w:tab/>
          </w:r>
          <w:r>
            <w:fldChar w:fldCharType="begin"/>
          </w:r>
          <w:r>
            <w:instrText xml:space="preserve"> PAGEREF _Toc6869 </w:instrText>
          </w:r>
          <w:r>
            <w:fldChar w:fldCharType="separate"/>
          </w:r>
          <w:r>
            <w:t>10</w:t>
          </w:r>
          <w:r>
            <w:fldChar w:fldCharType="end"/>
          </w:r>
          <w:r>
            <w:rPr>
              <w:rFonts w:ascii="宋体" w:hAnsi="宋体" w:eastAsia="宋体"/>
              <w:szCs w:val="28"/>
            </w:rPr>
            <w:fldChar w:fldCharType="end"/>
          </w:r>
        </w:p>
        <w:p>
          <w:pPr>
            <w:pStyle w:val="10"/>
            <w:tabs>
              <w:tab w:val="right" w:leader="dot" w:pos="8306"/>
            </w:tabs>
          </w:pPr>
          <w:r>
            <w:rPr>
              <w:rFonts w:ascii="宋体" w:hAnsi="宋体" w:eastAsia="宋体"/>
              <w:szCs w:val="28"/>
            </w:rPr>
            <w:fldChar w:fldCharType="begin"/>
          </w:r>
          <w:r>
            <w:rPr>
              <w:rFonts w:ascii="宋体" w:hAnsi="宋体" w:eastAsia="宋体"/>
              <w:szCs w:val="28"/>
            </w:rPr>
            <w:instrText xml:space="preserve"> HYPERLINK \l _Toc28457 </w:instrText>
          </w:r>
          <w:r>
            <w:rPr>
              <w:rFonts w:ascii="宋体" w:hAnsi="宋体" w:eastAsia="宋体"/>
              <w:szCs w:val="28"/>
            </w:rPr>
            <w:fldChar w:fldCharType="separate"/>
          </w:r>
          <w:r>
            <w:rPr>
              <w:rFonts w:ascii="Times New Roman" w:hAnsi="Times New Roman" w:eastAsia="Times New Roman"/>
              <w:bCs/>
              <w:kern w:val="44"/>
              <w:szCs w:val="44"/>
            </w:rPr>
            <w:t>4运行环境规定</w:t>
          </w:r>
          <w:r>
            <w:tab/>
          </w:r>
          <w:r>
            <w:fldChar w:fldCharType="begin"/>
          </w:r>
          <w:r>
            <w:instrText xml:space="preserve"> PAGEREF _Toc28457 </w:instrText>
          </w:r>
          <w:r>
            <w:fldChar w:fldCharType="separate"/>
          </w:r>
          <w:r>
            <w:t>10</w:t>
          </w:r>
          <w:r>
            <w:fldChar w:fldCharType="end"/>
          </w:r>
          <w:r>
            <w:rPr>
              <w:rFonts w:ascii="宋体" w:hAnsi="宋体" w:eastAsia="宋体"/>
              <w:szCs w:val="28"/>
            </w:rPr>
            <w:fldChar w:fldCharType="end"/>
          </w:r>
        </w:p>
        <w:p>
          <w:pPr>
            <w:pStyle w:val="10"/>
            <w:tabs>
              <w:tab w:val="right" w:leader="dot" w:pos="8306"/>
            </w:tabs>
          </w:pPr>
          <w:r>
            <w:rPr>
              <w:rFonts w:ascii="宋体" w:hAnsi="宋体" w:eastAsia="宋体"/>
              <w:szCs w:val="28"/>
            </w:rPr>
            <w:fldChar w:fldCharType="begin"/>
          </w:r>
          <w:r>
            <w:rPr>
              <w:rFonts w:ascii="宋体" w:hAnsi="宋体" w:eastAsia="宋体"/>
              <w:szCs w:val="28"/>
            </w:rPr>
            <w:instrText xml:space="preserve"> HYPERLINK \l _Toc19541 </w:instrText>
          </w:r>
          <w:r>
            <w:rPr>
              <w:rFonts w:ascii="宋体" w:hAnsi="宋体" w:eastAsia="宋体"/>
              <w:szCs w:val="28"/>
            </w:rPr>
            <w:fldChar w:fldCharType="separate"/>
          </w:r>
          <w:r>
            <w:rPr>
              <w:rFonts w:ascii="Arial" w:hAnsi="Arial" w:eastAsia="Arial"/>
              <w:bCs/>
              <w:szCs w:val="32"/>
            </w:rPr>
            <w:t>4.1设备</w:t>
          </w:r>
          <w:r>
            <w:tab/>
          </w:r>
          <w:r>
            <w:fldChar w:fldCharType="begin"/>
          </w:r>
          <w:r>
            <w:instrText xml:space="preserve"> PAGEREF _Toc19541 </w:instrText>
          </w:r>
          <w:r>
            <w:fldChar w:fldCharType="separate"/>
          </w:r>
          <w:r>
            <w:t>10</w:t>
          </w:r>
          <w:r>
            <w:fldChar w:fldCharType="end"/>
          </w:r>
          <w:r>
            <w:rPr>
              <w:rFonts w:ascii="宋体" w:hAnsi="宋体" w:eastAsia="宋体"/>
              <w:szCs w:val="28"/>
            </w:rPr>
            <w:fldChar w:fldCharType="end"/>
          </w:r>
        </w:p>
        <w:p>
          <w:pPr>
            <w:pStyle w:val="11"/>
            <w:tabs>
              <w:tab w:val="right" w:leader="dot" w:pos="8306"/>
            </w:tabs>
          </w:pPr>
          <w:r>
            <w:rPr>
              <w:rFonts w:ascii="宋体" w:hAnsi="宋体" w:eastAsia="宋体"/>
              <w:szCs w:val="28"/>
            </w:rPr>
            <w:fldChar w:fldCharType="begin"/>
          </w:r>
          <w:r>
            <w:rPr>
              <w:rFonts w:ascii="宋体" w:hAnsi="宋体" w:eastAsia="宋体"/>
              <w:szCs w:val="28"/>
            </w:rPr>
            <w:instrText xml:space="preserve"> HYPERLINK \l _Toc10634 </w:instrText>
          </w:r>
          <w:r>
            <w:rPr>
              <w:rFonts w:ascii="宋体" w:hAnsi="宋体" w:eastAsia="宋体"/>
              <w:szCs w:val="28"/>
            </w:rPr>
            <w:fldChar w:fldCharType="separate"/>
          </w:r>
          <w:r>
            <w:rPr>
              <w:rFonts w:hint="default" w:ascii="Cambria" w:hAnsi="Cambria" w:eastAsia="Cambria"/>
              <w:szCs w:val="21"/>
            </w:rPr>
            <w:t xml:space="preserve">a． </w:t>
          </w:r>
          <w:r>
            <w:rPr>
              <w:rFonts w:ascii="宋体" w:hAnsi="宋体" w:eastAsia="宋体"/>
              <w:szCs w:val="21"/>
            </w:rPr>
            <w:t>处理器型号及内存容量；</w:t>
          </w:r>
          <w:r>
            <w:tab/>
          </w:r>
          <w:r>
            <w:fldChar w:fldCharType="begin"/>
          </w:r>
          <w:r>
            <w:instrText xml:space="preserve"> PAGEREF _Toc10634 </w:instrText>
          </w:r>
          <w:r>
            <w:fldChar w:fldCharType="separate"/>
          </w:r>
          <w:r>
            <w:t>10</w:t>
          </w:r>
          <w:r>
            <w:fldChar w:fldCharType="end"/>
          </w:r>
          <w:r>
            <w:rPr>
              <w:rFonts w:ascii="宋体" w:hAnsi="宋体" w:eastAsia="宋体"/>
              <w:szCs w:val="28"/>
            </w:rPr>
            <w:fldChar w:fldCharType="end"/>
          </w:r>
        </w:p>
        <w:p>
          <w:pPr>
            <w:pStyle w:val="11"/>
            <w:tabs>
              <w:tab w:val="right" w:leader="dot" w:pos="8306"/>
            </w:tabs>
          </w:pPr>
          <w:r>
            <w:rPr>
              <w:rFonts w:ascii="宋体" w:hAnsi="宋体" w:eastAsia="宋体"/>
              <w:szCs w:val="28"/>
            </w:rPr>
            <w:fldChar w:fldCharType="begin"/>
          </w:r>
          <w:r>
            <w:rPr>
              <w:rFonts w:ascii="宋体" w:hAnsi="宋体" w:eastAsia="宋体"/>
              <w:szCs w:val="28"/>
            </w:rPr>
            <w:instrText xml:space="preserve"> HYPERLINK \l _Toc27180 </w:instrText>
          </w:r>
          <w:r>
            <w:rPr>
              <w:rFonts w:ascii="宋体" w:hAnsi="宋体" w:eastAsia="宋体"/>
              <w:szCs w:val="28"/>
            </w:rPr>
            <w:fldChar w:fldCharType="separate"/>
          </w:r>
          <w:r>
            <w:rPr>
              <w:rFonts w:hint="default" w:ascii="Cambria" w:hAnsi="Cambria" w:eastAsia="Cambria"/>
              <w:szCs w:val="21"/>
            </w:rPr>
            <w:t xml:space="preserve">b． </w:t>
          </w:r>
          <w:r>
            <w:rPr>
              <w:rFonts w:ascii="宋体" w:hAnsi="宋体" w:eastAsia="宋体"/>
              <w:szCs w:val="21"/>
            </w:rPr>
            <w:t>外存容量、联机或脱机、媒体及其存储格式，设备的型号及数量；</w:t>
          </w:r>
          <w:r>
            <w:tab/>
          </w:r>
          <w:r>
            <w:fldChar w:fldCharType="begin"/>
          </w:r>
          <w:r>
            <w:instrText xml:space="preserve"> PAGEREF _Toc27180 </w:instrText>
          </w:r>
          <w:r>
            <w:fldChar w:fldCharType="separate"/>
          </w:r>
          <w:r>
            <w:t>10</w:t>
          </w:r>
          <w:r>
            <w:fldChar w:fldCharType="end"/>
          </w:r>
          <w:r>
            <w:rPr>
              <w:rFonts w:ascii="宋体" w:hAnsi="宋体" w:eastAsia="宋体"/>
              <w:szCs w:val="28"/>
            </w:rPr>
            <w:fldChar w:fldCharType="end"/>
          </w:r>
        </w:p>
        <w:p>
          <w:pPr>
            <w:pStyle w:val="11"/>
            <w:tabs>
              <w:tab w:val="right" w:leader="dot" w:pos="8306"/>
            </w:tabs>
          </w:pPr>
          <w:r>
            <w:rPr>
              <w:rFonts w:ascii="宋体" w:hAnsi="宋体" w:eastAsia="宋体"/>
              <w:szCs w:val="28"/>
            </w:rPr>
            <w:fldChar w:fldCharType="begin"/>
          </w:r>
          <w:r>
            <w:rPr>
              <w:rFonts w:ascii="宋体" w:hAnsi="宋体" w:eastAsia="宋体"/>
              <w:szCs w:val="28"/>
            </w:rPr>
            <w:instrText xml:space="preserve"> HYPERLINK \l _Toc15415 </w:instrText>
          </w:r>
          <w:r>
            <w:rPr>
              <w:rFonts w:ascii="宋体" w:hAnsi="宋体" w:eastAsia="宋体"/>
              <w:szCs w:val="28"/>
            </w:rPr>
            <w:fldChar w:fldCharType="separate"/>
          </w:r>
          <w:r>
            <w:rPr>
              <w:rFonts w:hint="default" w:ascii="Cambria" w:hAnsi="Cambria" w:eastAsia="Cambria"/>
              <w:szCs w:val="21"/>
            </w:rPr>
            <w:t xml:space="preserve">c． </w:t>
          </w:r>
          <w:r>
            <w:rPr>
              <w:rFonts w:ascii="宋体" w:hAnsi="宋体" w:eastAsia="宋体"/>
              <w:szCs w:val="21"/>
            </w:rPr>
            <w:t>输入及输出设备的型号和数量，联机或脱机；</w:t>
          </w:r>
          <w:r>
            <w:tab/>
          </w:r>
          <w:r>
            <w:fldChar w:fldCharType="begin"/>
          </w:r>
          <w:r>
            <w:instrText xml:space="preserve"> PAGEREF _Toc15415 </w:instrText>
          </w:r>
          <w:r>
            <w:fldChar w:fldCharType="separate"/>
          </w:r>
          <w:r>
            <w:t>11</w:t>
          </w:r>
          <w:r>
            <w:fldChar w:fldCharType="end"/>
          </w:r>
          <w:r>
            <w:rPr>
              <w:rFonts w:ascii="宋体" w:hAnsi="宋体" w:eastAsia="宋体"/>
              <w:szCs w:val="28"/>
            </w:rPr>
            <w:fldChar w:fldCharType="end"/>
          </w:r>
        </w:p>
        <w:p>
          <w:pPr>
            <w:pStyle w:val="11"/>
            <w:tabs>
              <w:tab w:val="right" w:leader="dot" w:pos="8306"/>
            </w:tabs>
          </w:pPr>
          <w:r>
            <w:rPr>
              <w:rFonts w:ascii="宋体" w:hAnsi="宋体" w:eastAsia="宋体"/>
              <w:szCs w:val="28"/>
            </w:rPr>
            <w:fldChar w:fldCharType="begin"/>
          </w:r>
          <w:r>
            <w:rPr>
              <w:rFonts w:ascii="宋体" w:hAnsi="宋体" w:eastAsia="宋体"/>
              <w:szCs w:val="28"/>
            </w:rPr>
            <w:instrText xml:space="preserve"> HYPERLINK \l _Toc29746 </w:instrText>
          </w:r>
          <w:r>
            <w:rPr>
              <w:rFonts w:ascii="宋体" w:hAnsi="宋体" w:eastAsia="宋体"/>
              <w:szCs w:val="28"/>
            </w:rPr>
            <w:fldChar w:fldCharType="separate"/>
          </w:r>
          <w:r>
            <w:rPr>
              <w:rFonts w:hint="default" w:ascii="Cambria" w:hAnsi="Cambria" w:eastAsia="Cambria"/>
              <w:szCs w:val="21"/>
            </w:rPr>
            <w:t xml:space="preserve">d． </w:t>
          </w:r>
          <w:r>
            <w:rPr>
              <w:rFonts w:ascii="宋体" w:hAnsi="宋体" w:eastAsia="宋体"/>
              <w:szCs w:val="21"/>
            </w:rPr>
            <w:t>数据通信设备的型号和数量；</w:t>
          </w:r>
          <w:r>
            <w:tab/>
          </w:r>
          <w:r>
            <w:fldChar w:fldCharType="begin"/>
          </w:r>
          <w:r>
            <w:instrText xml:space="preserve"> PAGEREF _Toc29746 </w:instrText>
          </w:r>
          <w:r>
            <w:fldChar w:fldCharType="separate"/>
          </w:r>
          <w:r>
            <w:t>11</w:t>
          </w:r>
          <w:r>
            <w:fldChar w:fldCharType="end"/>
          </w:r>
          <w:r>
            <w:rPr>
              <w:rFonts w:ascii="宋体" w:hAnsi="宋体" w:eastAsia="宋体"/>
              <w:szCs w:val="28"/>
            </w:rPr>
            <w:fldChar w:fldCharType="end"/>
          </w:r>
        </w:p>
        <w:p>
          <w:pPr>
            <w:pStyle w:val="11"/>
            <w:tabs>
              <w:tab w:val="right" w:leader="dot" w:pos="8306"/>
            </w:tabs>
          </w:pPr>
          <w:r>
            <w:rPr>
              <w:rFonts w:ascii="宋体" w:hAnsi="宋体" w:eastAsia="宋体"/>
              <w:szCs w:val="28"/>
            </w:rPr>
            <w:fldChar w:fldCharType="begin"/>
          </w:r>
          <w:r>
            <w:rPr>
              <w:rFonts w:ascii="宋体" w:hAnsi="宋体" w:eastAsia="宋体"/>
              <w:szCs w:val="28"/>
            </w:rPr>
            <w:instrText xml:space="preserve"> HYPERLINK \l _Toc17438 </w:instrText>
          </w:r>
          <w:r>
            <w:rPr>
              <w:rFonts w:ascii="宋体" w:hAnsi="宋体" w:eastAsia="宋体"/>
              <w:szCs w:val="28"/>
            </w:rPr>
            <w:fldChar w:fldCharType="separate"/>
          </w:r>
          <w:r>
            <w:rPr>
              <w:rFonts w:hint="default" w:ascii="Cambria" w:hAnsi="Cambria" w:eastAsia="Cambria"/>
              <w:szCs w:val="21"/>
            </w:rPr>
            <w:t xml:space="preserve">e． </w:t>
          </w:r>
          <w:r>
            <w:rPr>
              <w:rFonts w:ascii="宋体" w:hAnsi="宋体" w:eastAsia="宋体"/>
              <w:szCs w:val="21"/>
            </w:rPr>
            <w:t>功能键及其他专用硬件</w:t>
          </w:r>
          <w:r>
            <w:tab/>
          </w:r>
          <w:r>
            <w:fldChar w:fldCharType="begin"/>
          </w:r>
          <w:r>
            <w:instrText xml:space="preserve"> PAGEREF _Toc17438 </w:instrText>
          </w:r>
          <w:r>
            <w:fldChar w:fldCharType="separate"/>
          </w:r>
          <w:r>
            <w:t>11</w:t>
          </w:r>
          <w:r>
            <w:fldChar w:fldCharType="end"/>
          </w:r>
          <w:r>
            <w:rPr>
              <w:rFonts w:ascii="宋体" w:hAnsi="宋体" w:eastAsia="宋体"/>
              <w:szCs w:val="28"/>
            </w:rPr>
            <w:fldChar w:fldCharType="end"/>
          </w:r>
        </w:p>
        <w:p>
          <w:pPr>
            <w:pStyle w:val="10"/>
            <w:tabs>
              <w:tab w:val="right" w:leader="dot" w:pos="8306"/>
            </w:tabs>
          </w:pPr>
          <w:r>
            <w:rPr>
              <w:rFonts w:ascii="宋体" w:hAnsi="宋体" w:eastAsia="宋体"/>
              <w:szCs w:val="28"/>
            </w:rPr>
            <w:fldChar w:fldCharType="begin"/>
          </w:r>
          <w:r>
            <w:rPr>
              <w:rFonts w:ascii="宋体" w:hAnsi="宋体" w:eastAsia="宋体"/>
              <w:szCs w:val="28"/>
            </w:rPr>
            <w:instrText xml:space="preserve"> HYPERLINK \l _Toc9771 </w:instrText>
          </w:r>
          <w:r>
            <w:rPr>
              <w:rFonts w:ascii="宋体" w:hAnsi="宋体" w:eastAsia="宋体"/>
              <w:szCs w:val="28"/>
            </w:rPr>
            <w:fldChar w:fldCharType="separate"/>
          </w:r>
          <w:r>
            <w:rPr>
              <w:rFonts w:ascii="Arial" w:hAnsi="Arial" w:eastAsia="Arial"/>
              <w:bCs/>
              <w:szCs w:val="32"/>
            </w:rPr>
            <w:t>4.2支持软件</w:t>
          </w:r>
          <w:r>
            <w:tab/>
          </w:r>
          <w:r>
            <w:fldChar w:fldCharType="begin"/>
          </w:r>
          <w:r>
            <w:instrText xml:space="preserve"> PAGEREF _Toc9771 </w:instrText>
          </w:r>
          <w:r>
            <w:fldChar w:fldCharType="separate"/>
          </w:r>
          <w:r>
            <w:t>11</w:t>
          </w:r>
          <w:r>
            <w:fldChar w:fldCharType="end"/>
          </w:r>
          <w:r>
            <w:rPr>
              <w:rFonts w:ascii="宋体" w:hAnsi="宋体" w:eastAsia="宋体"/>
              <w:szCs w:val="28"/>
            </w:rPr>
            <w:fldChar w:fldCharType="end"/>
          </w:r>
        </w:p>
        <w:p>
          <w:pPr>
            <w:pStyle w:val="10"/>
            <w:tabs>
              <w:tab w:val="right" w:leader="dot" w:pos="8306"/>
            </w:tabs>
          </w:pPr>
          <w:r>
            <w:rPr>
              <w:rFonts w:ascii="宋体" w:hAnsi="宋体" w:eastAsia="宋体"/>
              <w:szCs w:val="28"/>
            </w:rPr>
            <w:fldChar w:fldCharType="begin"/>
          </w:r>
          <w:r>
            <w:rPr>
              <w:rFonts w:ascii="宋体" w:hAnsi="宋体" w:eastAsia="宋体"/>
              <w:szCs w:val="28"/>
            </w:rPr>
            <w:instrText xml:space="preserve"> HYPERLINK \l _Toc7745 </w:instrText>
          </w:r>
          <w:r>
            <w:rPr>
              <w:rFonts w:ascii="宋体" w:hAnsi="宋体" w:eastAsia="宋体"/>
              <w:szCs w:val="28"/>
            </w:rPr>
            <w:fldChar w:fldCharType="separate"/>
          </w:r>
          <w:r>
            <w:rPr>
              <w:rFonts w:ascii="Arial" w:hAnsi="Arial" w:eastAsia="Arial"/>
              <w:bCs/>
              <w:szCs w:val="32"/>
            </w:rPr>
            <w:t>4.3接口</w:t>
          </w:r>
          <w:r>
            <w:tab/>
          </w:r>
          <w:r>
            <w:fldChar w:fldCharType="begin"/>
          </w:r>
          <w:r>
            <w:instrText xml:space="preserve"> PAGEREF _Toc7745 </w:instrText>
          </w:r>
          <w:r>
            <w:fldChar w:fldCharType="separate"/>
          </w:r>
          <w:r>
            <w:t>11</w:t>
          </w:r>
          <w:r>
            <w:fldChar w:fldCharType="end"/>
          </w:r>
          <w:r>
            <w:rPr>
              <w:rFonts w:ascii="宋体" w:hAnsi="宋体" w:eastAsia="宋体"/>
              <w:szCs w:val="28"/>
            </w:rPr>
            <w:fldChar w:fldCharType="end"/>
          </w:r>
        </w:p>
        <w:p>
          <w:pPr>
            <w:pStyle w:val="10"/>
            <w:tabs>
              <w:tab w:val="right" w:leader="dot" w:pos="8306"/>
            </w:tabs>
          </w:pPr>
          <w:r>
            <w:rPr>
              <w:rFonts w:ascii="宋体" w:hAnsi="宋体" w:eastAsia="宋体"/>
              <w:szCs w:val="28"/>
            </w:rPr>
            <w:fldChar w:fldCharType="begin"/>
          </w:r>
          <w:r>
            <w:rPr>
              <w:rFonts w:ascii="宋体" w:hAnsi="宋体" w:eastAsia="宋体"/>
              <w:szCs w:val="28"/>
            </w:rPr>
            <w:instrText xml:space="preserve"> HYPERLINK \l _Toc24635 </w:instrText>
          </w:r>
          <w:r>
            <w:rPr>
              <w:rFonts w:ascii="宋体" w:hAnsi="宋体" w:eastAsia="宋体"/>
              <w:szCs w:val="28"/>
            </w:rPr>
            <w:fldChar w:fldCharType="separate"/>
          </w:r>
          <w:r>
            <w:rPr>
              <w:rFonts w:ascii="Arial" w:hAnsi="Arial" w:eastAsia="Arial"/>
              <w:bCs/>
              <w:szCs w:val="32"/>
            </w:rPr>
            <w:t>4.4控制</w:t>
          </w:r>
          <w:r>
            <w:tab/>
          </w:r>
          <w:r>
            <w:fldChar w:fldCharType="begin"/>
          </w:r>
          <w:r>
            <w:instrText xml:space="preserve"> PAGEREF _Toc24635 </w:instrText>
          </w:r>
          <w:r>
            <w:fldChar w:fldCharType="separate"/>
          </w:r>
          <w:r>
            <w:t>11</w:t>
          </w:r>
          <w:r>
            <w:fldChar w:fldCharType="end"/>
          </w:r>
          <w:r>
            <w:rPr>
              <w:rFonts w:ascii="宋体" w:hAnsi="宋体" w:eastAsia="宋体"/>
              <w:szCs w:val="28"/>
            </w:rPr>
            <w:fldChar w:fldCharType="end"/>
          </w:r>
        </w:p>
        <w:p>
          <w:pPr>
            <w:jc w:val="both"/>
            <w:rPr>
              <w:rFonts w:ascii="宋体" w:hAnsi="宋体" w:eastAsia="宋体" w:cstheme="minorBidi"/>
              <w:kern w:val="2"/>
              <w:sz w:val="21"/>
              <w:szCs w:val="28"/>
              <w:lang w:val="en-US" w:eastAsia="zh-CN" w:bidi="ar-SA"/>
            </w:rPr>
            <w:sectPr>
              <w:pgSz w:w="11906" w:h="16838"/>
              <w:pgMar w:top="1440" w:right="1800" w:bottom="1440" w:left="1800" w:header="851" w:footer="992" w:gutter="0"/>
              <w:cols w:space="425" w:num="1"/>
              <w:docGrid w:type="lines" w:linePitch="312" w:charSpace="0"/>
            </w:sectPr>
          </w:pPr>
          <w:r>
            <w:rPr>
              <w:rFonts w:ascii="宋体" w:hAnsi="宋体" w:eastAsia="宋体"/>
              <w:szCs w:val="28"/>
            </w:rPr>
            <w:fldChar w:fldCharType="end"/>
          </w:r>
        </w:p>
      </w:sdtContent>
    </w:sdt>
    <w:p>
      <w:pPr>
        <w:jc w:val="both"/>
        <w:rPr>
          <w:rFonts w:ascii="宋体" w:hAnsi="宋体" w:eastAsia="宋体"/>
          <w:sz w:val="28"/>
          <w:szCs w:val="28"/>
        </w:rPr>
      </w:pPr>
    </w:p>
    <w:p>
      <w:pPr>
        <w:jc w:val="center"/>
        <w:outlineLvl w:val="0"/>
        <w:rPr>
          <w:rFonts w:ascii="宋体" w:hAnsi="宋体" w:eastAsia="宋体"/>
          <w:sz w:val="21"/>
          <w:szCs w:val="21"/>
        </w:rPr>
      </w:pPr>
      <w:bookmarkStart w:id="0" w:name="_Toc27343"/>
      <w:r>
        <w:rPr>
          <w:rFonts w:ascii="宋体" w:hAnsi="宋体" w:eastAsia="宋体"/>
          <w:sz w:val="21"/>
          <w:szCs w:val="21"/>
        </w:rPr>
        <w:t>物联网智慧家居系统软件需求说明书</w:t>
      </w:r>
      <w:bookmarkEnd w:id="0"/>
    </w:p>
    <w:p>
      <w:pPr>
        <w:spacing w:before="340" w:after="330" w:line="360" w:lineRule="auto"/>
        <w:jc w:val="both"/>
        <w:outlineLvl w:val="0"/>
        <w:rPr>
          <w:rFonts w:ascii="宋体" w:hAnsi="宋体" w:eastAsia="宋体"/>
          <w:sz w:val="44"/>
          <w:szCs w:val="44"/>
        </w:rPr>
      </w:pPr>
      <w:bookmarkStart w:id="1" w:name="_Toc14689"/>
      <w:r>
        <w:rPr>
          <w:rFonts w:ascii="Times New Roman" w:hAnsi="Times New Roman" w:eastAsia="Times New Roman"/>
          <w:b/>
          <w:bCs/>
          <w:kern w:val="44"/>
          <w:sz w:val="44"/>
          <w:szCs w:val="44"/>
        </w:rPr>
        <w:t>1引言</w:t>
      </w:r>
      <w:bookmarkEnd w:id="1"/>
    </w:p>
    <w:p>
      <w:pPr>
        <w:spacing w:before="260" w:after="260" w:line="360" w:lineRule="auto"/>
        <w:jc w:val="both"/>
        <w:outlineLvl w:val="0"/>
        <w:rPr>
          <w:rFonts w:ascii="黑体" w:hAnsi="黑体" w:eastAsia="黑体"/>
          <w:sz w:val="32"/>
          <w:szCs w:val="32"/>
        </w:rPr>
      </w:pPr>
      <w:bookmarkStart w:id="2" w:name="_Toc25017"/>
      <w:r>
        <w:rPr>
          <w:rFonts w:ascii="Arial" w:hAnsi="Arial" w:eastAsia="Arial"/>
          <w:b/>
          <w:bCs/>
          <w:sz w:val="32"/>
          <w:szCs w:val="32"/>
        </w:rPr>
        <w:t>1.1编写目的</w:t>
      </w:r>
      <w:bookmarkEnd w:id="2"/>
    </w:p>
    <w:p>
      <w:pPr>
        <w:spacing w:line="360" w:lineRule="auto"/>
        <w:ind w:firstLine="420"/>
        <w:jc w:val="both"/>
        <w:rPr>
          <w:rFonts w:ascii="宋体" w:hAnsi="宋体" w:eastAsia="宋体"/>
          <w:sz w:val="21"/>
          <w:szCs w:val="21"/>
        </w:rPr>
      </w:pPr>
      <w:r>
        <w:rPr>
          <w:rFonts w:ascii="宋体" w:hAnsi="宋体" w:eastAsia="宋体"/>
          <w:sz w:val="21"/>
          <w:szCs w:val="21"/>
        </w:rPr>
        <w:t>为确保本系统的开发工作顺利进行，将项目的需求及开发工作中所涉及的相关问题以书面形式加以约定，并作为项目开发工作的基础性文件，以便项目团队根据本计划书开展和检查工作，方便客户的验收检查。</w:t>
      </w:r>
    </w:p>
    <w:p>
      <w:pPr>
        <w:spacing w:before="260" w:after="260" w:line="360" w:lineRule="auto"/>
        <w:jc w:val="both"/>
        <w:outlineLvl w:val="0"/>
        <w:rPr>
          <w:rFonts w:ascii="黑体" w:hAnsi="黑体" w:eastAsia="黑体"/>
          <w:sz w:val="32"/>
          <w:szCs w:val="32"/>
        </w:rPr>
      </w:pPr>
      <w:bookmarkStart w:id="3" w:name="_Toc9660"/>
      <w:r>
        <w:rPr>
          <w:rFonts w:ascii="Arial" w:hAnsi="Arial" w:eastAsia="Arial"/>
          <w:b/>
          <w:bCs/>
          <w:sz w:val="32"/>
          <w:szCs w:val="32"/>
        </w:rPr>
        <w:t>1.2背景</w:t>
      </w:r>
      <w:bookmarkEnd w:id="3"/>
    </w:p>
    <w:p>
      <w:pPr>
        <w:spacing w:line="360" w:lineRule="auto"/>
        <w:ind w:firstLine="420"/>
        <w:jc w:val="both"/>
        <w:rPr>
          <w:rFonts w:ascii="宋体" w:hAnsi="宋体" w:eastAsia="宋体"/>
          <w:sz w:val="21"/>
          <w:szCs w:val="21"/>
        </w:rPr>
      </w:pPr>
      <w:r>
        <w:rPr>
          <w:rFonts w:ascii="宋体" w:hAnsi="宋体" w:eastAsia="宋体"/>
          <w:sz w:val="21"/>
          <w:szCs w:val="21"/>
        </w:rPr>
        <w:t>业界认为，目前智慧家庭市场尚待开发，这将是</w:t>
      </w:r>
      <w:r>
        <w:fldChar w:fldCharType="begin"/>
      </w:r>
      <w:r>
        <w:instrText xml:space="preserve"> HYPERLINK "_blank" \h </w:instrText>
      </w:r>
      <w:r>
        <w:fldChar w:fldCharType="separate"/>
      </w:r>
      <w:r>
        <w:rPr>
          <w:rFonts w:ascii="宋体" w:hAnsi="宋体" w:eastAsia="宋体"/>
          <w:sz w:val="21"/>
          <w:szCs w:val="21"/>
        </w:rPr>
        <w:fldChar w:fldCharType="end"/>
      </w:r>
      <w:r>
        <w:fldChar w:fldCharType="begin"/>
      </w:r>
      <w:r>
        <w:instrText xml:space="preserve"> HYPERLINK "_blank" \h </w:instrText>
      </w:r>
      <w:r>
        <w:fldChar w:fldCharType="separate"/>
      </w:r>
      <w:r>
        <w:rPr>
          <w:rFonts w:ascii="宋体" w:hAnsi="宋体" w:eastAsia="宋体"/>
          <w:sz w:val="21"/>
          <w:szCs w:val="21"/>
        </w:rPr>
        <w:t>信息消费</w:t>
      </w:r>
      <w:r>
        <w:rPr>
          <w:rFonts w:ascii="宋体" w:hAnsi="宋体" w:eastAsia="宋体"/>
          <w:sz w:val="21"/>
          <w:szCs w:val="21"/>
        </w:rPr>
        <w:fldChar w:fldCharType="end"/>
      </w:r>
      <w:r>
        <w:rPr>
          <w:rFonts w:ascii="宋体" w:hAnsi="宋体" w:eastAsia="宋体"/>
          <w:sz w:val="21"/>
          <w:szCs w:val="21"/>
        </w:rPr>
        <w:t>极具潜力的新兴市场。</w:t>
      </w:r>
    </w:p>
    <w:p>
      <w:pPr>
        <w:spacing w:line="360" w:lineRule="auto"/>
        <w:ind w:firstLineChars="200"/>
        <w:jc w:val="both"/>
        <w:rPr>
          <w:rFonts w:ascii="宋体" w:hAnsi="宋体" w:eastAsia="宋体"/>
          <w:sz w:val="21"/>
          <w:szCs w:val="21"/>
        </w:rPr>
      </w:pPr>
      <w:r>
        <w:rPr>
          <w:rFonts w:ascii="宋体" w:hAnsi="宋体" w:eastAsia="宋体"/>
          <w:sz w:val="21"/>
          <w:szCs w:val="21"/>
        </w:rPr>
        <w:t>随着信息化技术的逐步发展、网络技术的日益完善、可应用网络载体的日益丰富和大带宽室内网络入户战略的逐步推广，智慧化信息服务进家入户成为可能。居民通过</w:t>
      </w:r>
      <w:r>
        <w:fldChar w:fldCharType="begin"/>
      </w:r>
      <w:r>
        <w:instrText xml:space="preserve"> HYPERLINK "_blank" \h </w:instrText>
      </w:r>
      <w:r>
        <w:fldChar w:fldCharType="separate"/>
      </w:r>
      <w:r>
        <w:rPr>
          <w:rFonts w:ascii="宋体" w:hAnsi="宋体" w:eastAsia="宋体"/>
          <w:sz w:val="21"/>
          <w:szCs w:val="21"/>
        </w:rPr>
        <w:fldChar w:fldCharType="end"/>
      </w:r>
      <w:r>
        <w:fldChar w:fldCharType="begin"/>
      </w:r>
      <w:r>
        <w:instrText xml:space="preserve"> HYPERLINK "_blank" \h </w:instrText>
      </w:r>
      <w:r>
        <w:fldChar w:fldCharType="separate"/>
      </w:r>
      <w:r>
        <w:rPr>
          <w:rFonts w:ascii="宋体" w:hAnsi="宋体" w:eastAsia="宋体"/>
          <w:sz w:val="21"/>
          <w:szCs w:val="21"/>
        </w:rPr>
        <w:t>电视机遥控器</w:t>
      </w:r>
      <w:r>
        <w:rPr>
          <w:rFonts w:ascii="宋体" w:hAnsi="宋体" w:eastAsia="宋体"/>
          <w:sz w:val="21"/>
          <w:szCs w:val="21"/>
        </w:rPr>
        <w:fldChar w:fldCharType="end"/>
      </w:r>
      <w:r>
        <w:rPr>
          <w:rFonts w:ascii="宋体" w:hAnsi="宋体" w:eastAsia="宋体"/>
          <w:sz w:val="21"/>
          <w:szCs w:val="21"/>
        </w:rPr>
        <w:t>、手机等终端即可实现互动，方便快捷地享受到智能、舒适、高效与安全的家居生活。</w:t>
      </w:r>
    </w:p>
    <w:p>
      <w:pPr>
        <w:spacing w:line="360" w:lineRule="auto"/>
        <w:jc w:val="both"/>
        <w:rPr>
          <w:rFonts w:ascii="宋体" w:hAnsi="宋体" w:eastAsia="宋体"/>
          <w:sz w:val="21"/>
          <w:szCs w:val="21"/>
        </w:rPr>
      </w:pPr>
      <w:r>
        <w:rPr>
          <w:rFonts w:ascii="Times New Roman" w:hAnsi="Times New Roman" w:eastAsia="Times New Roman"/>
          <w:sz w:val="21"/>
          <w:szCs w:val="21"/>
        </w:rPr>
        <w:tab/>
      </w:r>
      <w:r>
        <w:rPr>
          <w:rFonts w:ascii="宋体" w:hAnsi="宋体" w:eastAsia="宋体"/>
          <w:sz w:val="21"/>
          <w:szCs w:val="21"/>
        </w:rPr>
        <w:t>智慧家居综合了互联网、计算处理、网络通讯、感应与控制等技术，被认为是下一个</w:t>
      </w:r>
      <w:r>
        <w:fldChar w:fldCharType="begin"/>
      </w:r>
      <w:r>
        <w:instrText xml:space="preserve"> HYPERLINK "_blank" \h </w:instrText>
      </w:r>
      <w:r>
        <w:fldChar w:fldCharType="separate"/>
      </w:r>
      <w:r>
        <w:rPr>
          <w:rFonts w:ascii="Times New Roman" w:hAnsi="Times New Roman" w:eastAsia="Times New Roman"/>
          <w:sz w:val="21"/>
          <w:szCs w:val="21"/>
        </w:rPr>
        <w:fldChar w:fldCharType="end"/>
      </w:r>
      <w:r>
        <w:fldChar w:fldCharType="begin"/>
      </w:r>
      <w:r>
        <w:instrText xml:space="preserve"> HYPERLINK "_blank" \h </w:instrText>
      </w:r>
      <w:r>
        <w:fldChar w:fldCharType="separate"/>
      </w:r>
      <w:r>
        <w:rPr>
          <w:rFonts w:ascii="宋体" w:hAnsi="宋体" w:eastAsia="宋体"/>
          <w:sz w:val="21"/>
          <w:szCs w:val="21"/>
        </w:rPr>
        <w:t>蓝海市场</w:t>
      </w:r>
      <w:r>
        <w:rPr>
          <w:rFonts w:ascii="宋体" w:hAnsi="宋体" w:eastAsia="宋体"/>
          <w:sz w:val="21"/>
          <w:szCs w:val="21"/>
        </w:rPr>
        <w:fldChar w:fldCharType="end"/>
      </w:r>
      <w:r>
        <w:rPr>
          <w:rFonts w:ascii="宋体" w:hAnsi="宋体" w:eastAsia="宋体"/>
          <w:sz w:val="21"/>
          <w:szCs w:val="21"/>
        </w:rPr>
        <w:t>。现根据市场潮流和用户需要，开发“智能家居控制器”来方便用户对智慧家居的有效控制，并处理一些现如今存在且难以解决的产品问题进行优化。</w:t>
      </w:r>
      <w:r>
        <w:rPr>
          <w:rFonts w:ascii="Times New Roman" w:hAnsi="Times New Roman" w:eastAsia="Times New Roman"/>
          <w:sz w:val="21"/>
          <w:szCs w:val="21"/>
        </w:rPr>
        <w:tab/>
      </w:r>
    </w:p>
    <w:p>
      <w:pPr>
        <w:spacing w:before="260" w:after="260" w:line="360" w:lineRule="auto"/>
        <w:jc w:val="both"/>
        <w:outlineLvl w:val="0"/>
        <w:rPr>
          <w:rFonts w:ascii="黑体" w:hAnsi="黑体" w:eastAsia="黑体"/>
          <w:sz w:val="32"/>
          <w:szCs w:val="32"/>
        </w:rPr>
      </w:pPr>
      <w:bookmarkStart w:id="4" w:name="_Toc30467"/>
      <w:r>
        <w:rPr>
          <w:rFonts w:ascii="Arial" w:hAnsi="Arial" w:eastAsia="Arial"/>
          <w:b/>
          <w:bCs/>
          <w:sz w:val="32"/>
          <w:szCs w:val="32"/>
        </w:rPr>
        <w:t>1.3定义</w:t>
      </w:r>
      <w:bookmarkEnd w:id="4"/>
    </w:p>
    <w:tbl>
      <w:tblPr>
        <w:tblStyle w:val="5"/>
        <w:tblW w:w="0" w:type="auto"/>
        <w:tblInd w:w="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280"/>
        <w:gridCol w:w="4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40" w:hRule="atLeast"/>
        </w:trPr>
        <w:tc>
          <w:tcPr>
            <w:tcW w:w="228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240" w:lineRule="auto"/>
              <w:jc w:val="center"/>
              <w:rPr>
                <w:rFonts w:ascii="宋体" w:hAnsi="宋体" w:eastAsia="宋体"/>
                <w:sz w:val="21"/>
                <w:szCs w:val="21"/>
              </w:rPr>
            </w:pPr>
            <w:r>
              <w:rPr>
                <w:rFonts w:ascii="宋体" w:hAnsi="宋体" w:eastAsia="宋体"/>
                <w:b/>
                <w:bCs/>
                <w:sz w:val="21"/>
                <w:szCs w:val="21"/>
              </w:rPr>
              <w:t>术语</w:t>
            </w:r>
          </w:p>
        </w:tc>
        <w:tc>
          <w:tcPr>
            <w:tcW w:w="450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240" w:lineRule="auto"/>
              <w:jc w:val="center"/>
              <w:rPr>
                <w:rFonts w:ascii="宋体" w:hAnsi="宋体" w:eastAsia="宋体"/>
                <w:sz w:val="21"/>
                <w:szCs w:val="21"/>
              </w:rPr>
            </w:pPr>
            <w:r>
              <w:rPr>
                <w:rFonts w:ascii="宋体" w:hAnsi="宋体" w:eastAsia="宋体"/>
                <w:b/>
                <w:bCs/>
                <w:sz w:val="21"/>
                <w:szCs w:val="21"/>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trPr>
        <w:tc>
          <w:tcPr>
            <w:tcW w:w="228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240" w:lineRule="auto"/>
              <w:jc w:val="both"/>
              <w:rPr>
                <w:rFonts w:ascii="宋体" w:hAnsi="宋体" w:eastAsia="宋体"/>
                <w:sz w:val="21"/>
                <w:szCs w:val="21"/>
              </w:rPr>
            </w:pPr>
            <w:r>
              <w:rPr>
                <w:rFonts w:ascii="宋体" w:hAnsi="宋体" w:eastAsia="宋体"/>
                <w:sz w:val="21"/>
                <w:szCs w:val="21"/>
              </w:rPr>
              <w:t>智能家居</w:t>
            </w:r>
          </w:p>
        </w:tc>
        <w:tc>
          <w:tcPr>
            <w:tcW w:w="450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240" w:lineRule="auto"/>
              <w:ind w:leftChars="100"/>
              <w:jc w:val="left"/>
              <w:rPr>
                <w:rFonts w:ascii="宋体" w:hAnsi="宋体" w:eastAsia="宋体"/>
                <w:sz w:val="21"/>
                <w:szCs w:val="21"/>
              </w:rPr>
            </w:pPr>
            <w:r>
              <w:rPr>
                <w:rFonts w:ascii="宋体" w:hAnsi="宋体" w:eastAsia="宋体"/>
                <w:sz w:val="21"/>
                <w:szCs w:val="21"/>
              </w:rPr>
              <w:t>利用先进的计算机技术、网络通讯技术、综合布线技术、依照人体工程学原理，融合个性需求，将与家居生活有关的各个子系统如安防、灯光控制、窗帘控制、 信息家电、场景联动等有机的结合在一起，通过网络化综合智能控制和管理，实现“以人为本”的全新家居生活体验。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28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240" w:lineRule="auto"/>
              <w:jc w:val="both"/>
              <w:rPr>
                <w:rFonts w:ascii="宋体" w:hAnsi="宋体" w:eastAsia="宋体"/>
                <w:sz w:val="21"/>
                <w:szCs w:val="21"/>
              </w:rPr>
            </w:pPr>
            <w:r>
              <w:rPr>
                <w:rFonts w:ascii="Times New Roman" w:hAnsi="Times New Roman" w:eastAsia="Times New Roman"/>
                <w:sz w:val="21"/>
                <w:szCs w:val="21"/>
              </w:rPr>
              <w:t>Zigbee 网络</w:t>
            </w:r>
          </w:p>
        </w:tc>
        <w:tc>
          <w:tcPr>
            <w:tcW w:w="450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240" w:lineRule="auto"/>
              <w:ind w:leftChars="100"/>
              <w:jc w:val="both"/>
              <w:rPr>
                <w:rFonts w:ascii="宋体" w:hAnsi="宋体" w:eastAsia="宋体"/>
                <w:sz w:val="21"/>
                <w:szCs w:val="21"/>
              </w:rPr>
            </w:pPr>
            <w:r>
              <w:rPr>
                <w:rFonts w:ascii="宋体" w:hAnsi="宋体" w:eastAsia="宋体"/>
                <w:sz w:val="21"/>
                <w:szCs w:val="21"/>
              </w:rPr>
              <w:t>是基于无线传感器网络的技术，用于网点多、体积小、数据量小、传输可靠、低功耗等场合。</w:t>
            </w:r>
          </w:p>
        </w:tc>
      </w:tr>
    </w:tbl>
    <w:p>
      <w:pPr>
        <w:jc w:val="both"/>
        <w:rPr>
          <w:rFonts w:ascii="微软雅黑" w:hAnsi="微软雅黑" w:eastAsia="微软雅黑"/>
          <w:sz w:val="21"/>
          <w:szCs w:val="21"/>
        </w:rPr>
      </w:pPr>
    </w:p>
    <w:p>
      <w:pPr>
        <w:spacing w:before="260" w:after="260" w:line="360" w:lineRule="auto"/>
        <w:ind w:leftChars="-67" w:firstLineChars="44"/>
        <w:jc w:val="both"/>
        <w:outlineLvl w:val="0"/>
        <w:rPr>
          <w:rFonts w:ascii="黑体" w:hAnsi="黑体" w:eastAsia="黑体"/>
          <w:sz w:val="32"/>
          <w:szCs w:val="32"/>
        </w:rPr>
      </w:pPr>
      <w:bookmarkStart w:id="5" w:name="_Toc28140"/>
      <w:r>
        <w:rPr>
          <w:rFonts w:ascii="Arial" w:hAnsi="Arial" w:eastAsia="Arial"/>
          <w:b/>
          <w:bCs/>
          <w:sz w:val="32"/>
          <w:szCs w:val="32"/>
        </w:rPr>
        <w:t>1.4参考资料</w:t>
      </w:r>
      <w:bookmarkEnd w:id="5"/>
    </w:p>
    <w:tbl>
      <w:tblPr>
        <w:tblStyle w:val="5"/>
        <w:tblW w:w="0" w:type="auto"/>
        <w:tblInd w:w="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199"/>
        <w:gridCol w:w="2670"/>
        <w:gridCol w:w="632"/>
        <w:gridCol w:w="1736"/>
        <w:gridCol w:w="1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5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18"/>
                <w:szCs w:val="18"/>
              </w:rPr>
            </w:pPr>
            <w:r>
              <w:rPr>
                <w:rFonts w:ascii="宋体" w:hAnsi="宋体" w:eastAsia="宋体"/>
                <w:sz w:val="18"/>
                <w:szCs w:val="18"/>
              </w:rPr>
              <w:t>文件编号</w:t>
            </w:r>
          </w:p>
        </w:tc>
        <w:tc>
          <w:tcPr>
            <w:tcW w:w="324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18"/>
                <w:szCs w:val="18"/>
              </w:rPr>
            </w:pPr>
            <w:r>
              <w:rPr>
                <w:rFonts w:ascii="宋体" w:hAnsi="宋体" w:eastAsia="宋体"/>
                <w:sz w:val="18"/>
                <w:szCs w:val="18"/>
              </w:rPr>
              <w:t>文献名称</w:t>
            </w:r>
          </w:p>
        </w:tc>
        <w:tc>
          <w:tcPr>
            <w:tcW w:w="76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18"/>
                <w:szCs w:val="18"/>
              </w:rPr>
            </w:pPr>
            <w:r>
              <w:rPr>
                <w:rFonts w:ascii="宋体" w:hAnsi="宋体" w:eastAsia="宋体"/>
                <w:sz w:val="18"/>
                <w:szCs w:val="18"/>
              </w:rPr>
              <w:t>作者</w:t>
            </w:r>
          </w:p>
        </w:tc>
        <w:tc>
          <w:tcPr>
            <w:tcW w:w="249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18"/>
                <w:szCs w:val="18"/>
              </w:rPr>
            </w:pPr>
            <w:r>
              <w:rPr>
                <w:rFonts w:ascii="宋体" w:hAnsi="宋体" w:eastAsia="宋体"/>
                <w:sz w:val="18"/>
                <w:szCs w:val="18"/>
              </w:rPr>
              <w:t>出版单位</w:t>
            </w:r>
          </w:p>
        </w:tc>
        <w:tc>
          <w:tcPr>
            <w:tcW w:w="180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18"/>
                <w:szCs w:val="18"/>
              </w:rPr>
            </w:pPr>
            <w:r>
              <w:rPr>
                <w:rFonts w:ascii="宋体" w:hAnsi="宋体" w:eastAsia="宋体"/>
                <w:sz w:val="18"/>
                <w:szCs w:val="18"/>
              </w:rPr>
              <w:t>出版日期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5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18"/>
                <w:szCs w:val="18"/>
              </w:rPr>
            </w:pPr>
            <w:r>
              <w:rPr>
                <w:rFonts w:ascii="宋体" w:hAnsi="宋体" w:eastAsia="宋体"/>
                <w:sz w:val="18"/>
                <w:szCs w:val="18"/>
              </w:rPr>
              <w:t>未知</w:t>
            </w:r>
          </w:p>
        </w:tc>
        <w:tc>
          <w:tcPr>
            <w:tcW w:w="324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18"/>
                <w:szCs w:val="18"/>
              </w:rPr>
            </w:pPr>
            <w:r>
              <w:rPr>
                <w:rFonts w:ascii="宋体" w:hAnsi="宋体" w:eastAsia="宋体"/>
                <w:sz w:val="18"/>
                <w:szCs w:val="18"/>
              </w:rPr>
              <w:t>软件需求说明书（GB856T——88）</w:t>
            </w:r>
          </w:p>
        </w:tc>
        <w:tc>
          <w:tcPr>
            <w:tcW w:w="76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18"/>
                <w:szCs w:val="18"/>
              </w:rPr>
            </w:pPr>
            <w:r>
              <w:rPr>
                <w:rFonts w:ascii="宋体" w:hAnsi="宋体" w:eastAsia="宋体"/>
                <w:sz w:val="18"/>
                <w:szCs w:val="18"/>
              </w:rPr>
              <w:t>未知</w:t>
            </w:r>
          </w:p>
        </w:tc>
        <w:tc>
          <w:tcPr>
            <w:tcW w:w="249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18"/>
                <w:szCs w:val="18"/>
              </w:rPr>
            </w:pPr>
            <w:r>
              <w:rPr>
                <w:rFonts w:ascii="宋体" w:hAnsi="宋体" w:eastAsia="宋体"/>
                <w:sz w:val="18"/>
                <w:szCs w:val="18"/>
              </w:rPr>
              <w:t>未知</w:t>
            </w:r>
          </w:p>
        </w:tc>
        <w:tc>
          <w:tcPr>
            <w:tcW w:w="180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5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18"/>
                <w:szCs w:val="18"/>
              </w:rPr>
            </w:pPr>
            <w:r>
              <w:rPr>
                <w:rFonts w:ascii="宋体" w:hAnsi="宋体" w:eastAsia="宋体"/>
                <w:sz w:val="18"/>
                <w:szCs w:val="18"/>
              </w:rPr>
              <w:t>未知</w:t>
            </w:r>
          </w:p>
        </w:tc>
        <w:tc>
          <w:tcPr>
            <w:tcW w:w="324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18"/>
                <w:szCs w:val="18"/>
              </w:rPr>
            </w:pPr>
            <w:r>
              <w:rPr>
                <w:rFonts w:ascii="宋体" w:hAnsi="宋体" w:eastAsia="宋体"/>
                <w:sz w:val="18"/>
                <w:szCs w:val="18"/>
              </w:rPr>
              <w:t>智慧家庭产品需求规格说明书V1.0.1</w:t>
            </w:r>
          </w:p>
        </w:tc>
        <w:tc>
          <w:tcPr>
            <w:tcW w:w="76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18"/>
                <w:szCs w:val="18"/>
              </w:rPr>
            </w:pPr>
            <w:r>
              <w:rPr>
                <w:rFonts w:ascii="宋体" w:hAnsi="宋体" w:eastAsia="宋体"/>
                <w:sz w:val="18"/>
                <w:szCs w:val="18"/>
              </w:rPr>
              <w:t>未知</w:t>
            </w:r>
          </w:p>
        </w:tc>
        <w:tc>
          <w:tcPr>
            <w:tcW w:w="249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18"/>
                <w:szCs w:val="18"/>
              </w:rPr>
            </w:pPr>
            <w:r>
              <w:rPr>
                <w:rFonts w:ascii="宋体" w:hAnsi="宋体" w:eastAsia="宋体"/>
                <w:sz w:val="18"/>
                <w:szCs w:val="18"/>
              </w:rPr>
              <w:t>未知</w:t>
            </w:r>
          </w:p>
        </w:tc>
        <w:tc>
          <w:tcPr>
            <w:tcW w:w="180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5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18"/>
                <w:szCs w:val="18"/>
              </w:rPr>
            </w:pPr>
            <w:r>
              <w:rPr>
                <w:rFonts w:ascii="宋体" w:hAnsi="宋体" w:eastAsia="宋体"/>
                <w:sz w:val="18"/>
                <w:szCs w:val="18"/>
              </w:rPr>
              <w:t>未知</w:t>
            </w:r>
          </w:p>
        </w:tc>
        <w:tc>
          <w:tcPr>
            <w:tcW w:w="324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18"/>
                <w:szCs w:val="18"/>
              </w:rPr>
            </w:pPr>
            <w:r>
              <w:rPr>
                <w:rFonts w:ascii="宋体" w:hAnsi="宋体" w:eastAsia="宋体"/>
                <w:sz w:val="18"/>
                <w:szCs w:val="18"/>
              </w:rPr>
              <w:t>智慧家居介绍</w:t>
            </w:r>
          </w:p>
        </w:tc>
        <w:tc>
          <w:tcPr>
            <w:tcW w:w="76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18"/>
                <w:szCs w:val="18"/>
              </w:rPr>
            </w:pPr>
            <w:r>
              <w:rPr>
                <w:rFonts w:ascii="宋体" w:hAnsi="宋体" w:eastAsia="宋体"/>
                <w:sz w:val="18"/>
                <w:szCs w:val="18"/>
              </w:rPr>
              <w:t>未知</w:t>
            </w:r>
          </w:p>
        </w:tc>
        <w:tc>
          <w:tcPr>
            <w:tcW w:w="249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18"/>
                <w:szCs w:val="18"/>
              </w:rPr>
            </w:pPr>
            <w:r>
              <w:rPr>
                <w:rFonts w:ascii="宋体" w:hAnsi="宋体" w:eastAsia="宋体"/>
                <w:sz w:val="18"/>
                <w:szCs w:val="18"/>
              </w:rPr>
              <w:t>未知</w:t>
            </w:r>
          </w:p>
        </w:tc>
        <w:tc>
          <w:tcPr>
            <w:tcW w:w="180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r>
    </w:tbl>
    <w:p>
      <w:pPr>
        <w:spacing w:before="340" w:after="330" w:line="360" w:lineRule="auto"/>
        <w:jc w:val="both"/>
        <w:outlineLvl w:val="0"/>
        <w:rPr>
          <w:rFonts w:ascii="宋体" w:hAnsi="宋体" w:eastAsia="宋体"/>
          <w:sz w:val="44"/>
          <w:szCs w:val="44"/>
        </w:rPr>
      </w:pPr>
      <w:bookmarkStart w:id="6" w:name="_Toc16617"/>
      <w:r>
        <w:rPr>
          <w:rFonts w:ascii="Times New Roman" w:hAnsi="Times New Roman" w:eastAsia="Times New Roman"/>
          <w:b/>
          <w:bCs/>
          <w:kern w:val="44"/>
          <w:sz w:val="44"/>
          <w:szCs w:val="44"/>
        </w:rPr>
        <w:t>2任务概述</w:t>
      </w:r>
      <w:bookmarkEnd w:id="6"/>
    </w:p>
    <w:p>
      <w:pPr>
        <w:spacing w:before="260" w:after="260" w:line="360" w:lineRule="auto"/>
        <w:jc w:val="both"/>
        <w:outlineLvl w:val="0"/>
        <w:rPr>
          <w:rFonts w:ascii="黑体" w:hAnsi="黑体" w:eastAsia="黑体"/>
          <w:sz w:val="32"/>
          <w:szCs w:val="32"/>
        </w:rPr>
      </w:pPr>
      <w:bookmarkStart w:id="7" w:name="_Toc30969"/>
      <w:r>
        <w:rPr>
          <w:rFonts w:ascii="Arial" w:hAnsi="Arial" w:eastAsia="Arial"/>
          <w:b/>
          <w:bCs/>
          <w:sz w:val="32"/>
          <w:szCs w:val="32"/>
        </w:rPr>
        <w:t>2.1目标</w:t>
      </w:r>
      <w:bookmarkEnd w:id="7"/>
    </w:p>
    <w:p>
      <w:pPr>
        <w:spacing w:line="360" w:lineRule="auto"/>
        <w:ind w:firstLine="420"/>
        <w:jc w:val="both"/>
        <w:rPr>
          <w:rFonts w:ascii="宋体" w:hAnsi="宋体" w:eastAsia="宋体"/>
          <w:sz w:val="21"/>
          <w:szCs w:val="21"/>
        </w:rPr>
      </w:pPr>
      <w:r>
        <w:rPr>
          <w:rFonts w:ascii="宋体" w:hAnsi="宋体" w:eastAsia="宋体"/>
          <w:sz w:val="21"/>
          <w:szCs w:val="21"/>
        </w:rPr>
        <w:t>“智能家居控制器”是一项基于Wi-Fi网络，实现个人用户智能家居设备协同和远程控制的移动应用软件，用户操作类似遥控器的硬件来实现具体功能。用户可通过控制器，实现对当前智能家居的操控，并实现一些新的用户体验。比如用户可以根据方言或口音与系统搭载的语音识别的不匹配，录入新的语言，实现同等功能的控制；智能家居也可根据不同用户的声纹识别用户不同的使用权限；也可以通过智能家居的传感器，为有幼儿的家庭实现幼儿危险行为的报警功能。</w:t>
      </w:r>
    </w:p>
    <w:p>
      <w:pPr>
        <w:spacing w:before="260" w:after="260" w:line="360" w:lineRule="auto"/>
        <w:jc w:val="both"/>
        <w:outlineLvl w:val="0"/>
        <w:rPr>
          <w:rFonts w:ascii="黑体" w:hAnsi="黑体" w:eastAsia="黑体"/>
          <w:sz w:val="32"/>
          <w:szCs w:val="32"/>
        </w:rPr>
      </w:pPr>
      <w:bookmarkStart w:id="8" w:name="_Toc29987"/>
      <w:r>
        <w:rPr>
          <w:rFonts w:ascii="Arial" w:hAnsi="Arial" w:eastAsia="Arial"/>
          <w:b/>
          <w:bCs/>
          <w:sz w:val="32"/>
          <w:szCs w:val="32"/>
        </w:rPr>
        <w:t>2.2用户的特点</w:t>
      </w:r>
      <w:bookmarkEnd w:id="8"/>
    </w:p>
    <w:p>
      <w:pPr>
        <w:spacing w:line="360" w:lineRule="auto"/>
        <w:ind w:firstLine="420"/>
        <w:jc w:val="both"/>
        <w:rPr>
          <w:rFonts w:ascii="宋体" w:hAnsi="宋体" w:eastAsia="宋体"/>
          <w:sz w:val="21"/>
          <w:szCs w:val="21"/>
        </w:rPr>
      </w:pPr>
      <w:r>
        <w:rPr>
          <w:rFonts w:ascii="宋体" w:hAnsi="宋体" w:eastAsia="宋体"/>
          <w:sz w:val="21"/>
          <w:szCs w:val="21"/>
        </w:rPr>
        <w:t>本产品作为一看家居控制终端，面向用户群体主要有对智能家居有不同要求的家庭用户和家中有幼儿或年迈的老人的家庭用户。两类用户有所重叠，基本特征是智能家居的产品购买者，以对操作智能设备较为熟悉的用户为主，而长期使用者可能为其家人。网络环境主要以wifi为主，但也有部分场景下会涉及到非wifi环境下的临时性设备控制和视频直播/录播回放。</w:t>
      </w:r>
    </w:p>
    <w:p>
      <w:pPr>
        <w:spacing w:before="260" w:after="260" w:line="360" w:lineRule="auto"/>
        <w:jc w:val="both"/>
        <w:outlineLvl w:val="0"/>
        <w:rPr>
          <w:rFonts w:ascii="黑体" w:hAnsi="黑体" w:eastAsia="黑体"/>
          <w:sz w:val="32"/>
          <w:szCs w:val="32"/>
        </w:rPr>
      </w:pPr>
      <w:bookmarkStart w:id="9" w:name="_Toc11588"/>
      <w:r>
        <w:rPr>
          <w:rFonts w:ascii="Arial" w:hAnsi="Arial" w:eastAsia="Arial"/>
          <w:b/>
          <w:bCs/>
          <w:sz w:val="32"/>
          <w:szCs w:val="32"/>
        </w:rPr>
        <w:t>2.3假定和约束</w:t>
      </w:r>
      <w:bookmarkEnd w:id="9"/>
    </w:p>
    <w:p>
      <w:pPr>
        <w:spacing w:line="360" w:lineRule="auto"/>
        <w:ind w:firstLine="420"/>
        <w:jc w:val="both"/>
        <w:rPr>
          <w:rFonts w:ascii="宋体" w:hAnsi="宋体" w:eastAsia="宋体"/>
          <w:sz w:val="21"/>
          <w:szCs w:val="21"/>
        </w:rPr>
      </w:pPr>
      <w:r>
        <w:rPr>
          <w:rFonts w:ascii="宋体" w:hAnsi="宋体" w:eastAsia="宋体"/>
          <w:sz w:val="21"/>
          <w:szCs w:val="21"/>
        </w:rPr>
        <w:t>假定操作系统为Android；</w:t>
      </w:r>
    </w:p>
    <w:p>
      <w:pPr>
        <w:spacing w:line="360" w:lineRule="auto"/>
        <w:ind w:firstLine="420"/>
        <w:jc w:val="both"/>
        <w:rPr>
          <w:rFonts w:ascii="宋体" w:hAnsi="宋体" w:eastAsia="宋体"/>
          <w:sz w:val="21"/>
          <w:szCs w:val="21"/>
        </w:rPr>
      </w:pPr>
      <w:r>
        <w:rPr>
          <w:rFonts w:ascii="宋体" w:hAnsi="宋体" w:eastAsia="宋体"/>
          <w:sz w:val="21"/>
          <w:szCs w:val="21"/>
        </w:rPr>
        <w:t>假定网络环境以</w:t>
      </w:r>
      <w:r>
        <w:rPr>
          <w:rFonts w:ascii="Times New Roman" w:hAnsi="Times New Roman" w:eastAsia="Times New Roman"/>
          <w:sz w:val="21"/>
          <w:szCs w:val="21"/>
        </w:rPr>
        <w:t>Wi-Fi为主；</w:t>
      </w:r>
    </w:p>
    <w:p>
      <w:pPr>
        <w:spacing w:line="360" w:lineRule="auto"/>
        <w:ind w:firstLine="420"/>
        <w:jc w:val="both"/>
        <w:rPr>
          <w:rFonts w:ascii="宋体" w:hAnsi="宋体" w:eastAsia="宋体"/>
          <w:sz w:val="21"/>
          <w:szCs w:val="21"/>
        </w:rPr>
      </w:pPr>
      <w:r>
        <w:rPr>
          <w:rFonts w:ascii="宋体" w:hAnsi="宋体" w:eastAsia="宋体"/>
          <w:sz w:val="21"/>
          <w:szCs w:val="21"/>
        </w:rPr>
        <w:t>假定操作者是对智能设备有一定了解的用户；</w:t>
      </w:r>
    </w:p>
    <w:p>
      <w:pPr>
        <w:spacing w:before="340" w:after="330" w:line="360" w:lineRule="auto"/>
        <w:jc w:val="both"/>
        <w:outlineLvl w:val="0"/>
        <w:rPr>
          <w:rFonts w:ascii="宋体" w:hAnsi="宋体" w:eastAsia="宋体"/>
          <w:sz w:val="44"/>
          <w:szCs w:val="44"/>
        </w:rPr>
      </w:pPr>
      <w:bookmarkStart w:id="10" w:name="_Toc29169"/>
      <w:r>
        <w:rPr>
          <w:rFonts w:ascii="Times New Roman" w:hAnsi="Times New Roman" w:eastAsia="Times New Roman"/>
          <w:b/>
          <w:bCs/>
          <w:kern w:val="44"/>
          <w:sz w:val="44"/>
          <w:szCs w:val="44"/>
        </w:rPr>
        <w:t>3需求规定</w:t>
      </w:r>
      <w:bookmarkEnd w:id="10"/>
      <w:r>
        <w:rPr>
          <w:rFonts w:ascii="Times New Roman" w:hAnsi="Times New Roman" w:eastAsia="Times New Roman"/>
          <w:b/>
          <w:bCs/>
          <w:kern w:val="44"/>
          <w:sz w:val="44"/>
          <w:szCs w:val="44"/>
        </w:rPr>
        <w:t xml:space="preserve"> </w:t>
      </w:r>
    </w:p>
    <w:p>
      <w:pPr>
        <w:spacing w:before="260" w:after="260" w:line="360" w:lineRule="auto"/>
        <w:jc w:val="both"/>
        <w:outlineLvl w:val="0"/>
        <w:rPr>
          <w:rFonts w:ascii="黑体" w:hAnsi="黑体" w:eastAsia="黑体"/>
          <w:sz w:val="32"/>
          <w:szCs w:val="32"/>
        </w:rPr>
      </w:pPr>
      <w:bookmarkStart w:id="11" w:name="_Toc17386"/>
      <w:r>
        <w:rPr>
          <w:rFonts w:ascii="Arial" w:hAnsi="Arial" w:eastAsia="Arial"/>
          <w:b/>
          <w:bCs/>
          <w:sz w:val="32"/>
          <w:szCs w:val="32"/>
        </w:rPr>
        <w:t>3.1对功能的规定</w:t>
      </w:r>
      <w:bookmarkEnd w:id="11"/>
    </w:p>
    <w:tbl>
      <w:tblPr>
        <w:tblStyle w:val="5"/>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737"/>
        <w:gridCol w:w="5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06" w:type="pct"/>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21"/>
                <w:szCs w:val="21"/>
              </w:rPr>
            </w:pPr>
            <w:r>
              <w:rPr>
                <w:rFonts w:ascii="宋体" w:hAnsi="宋体" w:eastAsia="宋体"/>
                <w:b/>
                <w:bCs/>
                <w:sz w:val="21"/>
                <w:szCs w:val="21"/>
              </w:rPr>
              <w:t>名称</w:t>
            </w:r>
          </w:p>
        </w:tc>
        <w:tc>
          <w:tcPr>
            <w:tcW w:w="3393" w:type="pct"/>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21"/>
                <w:szCs w:val="21"/>
              </w:rPr>
            </w:pPr>
            <w:r>
              <w:rPr>
                <w:rFonts w:ascii="宋体" w:hAnsi="宋体" w:eastAsia="宋体"/>
                <w:b/>
                <w:bCs/>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06" w:type="pct"/>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21"/>
                <w:szCs w:val="21"/>
              </w:rPr>
            </w:pPr>
            <w:r>
              <w:rPr>
                <w:rFonts w:ascii="宋体" w:hAnsi="宋体" w:eastAsia="宋体"/>
                <w:sz w:val="21"/>
                <w:szCs w:val="21"/>
              </w:rPr>
              <w:t>APP登录</w:t>
            </w:r>
          </w:p>
        </w:tc>
        <w:tc>
          <w:tcPr>
            <w:tcW w:w="3393" w:type="pct"/>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宋体" w:hAnsi="宋体" w:eastAsia="宋体"/>
                <w:sz w:val="21"/>
                <w:szCs w:val="21"/>
              </w:rPr>
            </w:pPr>
            <w:r>
              <w:rPr>
                <w:rFonts w:ascii="宋体" w:hAnsi="宋体" w:eastAsia="宋体"/>
                <w:sz w:val="21"/>
                <w:szCs w:val="21"/>
              </w:rPr>
              <w:t>用户登录操作，保证合法用户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pct"/>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21"/>
                <w:szCs w:val="21"/>
              </w:rPr>
            </w:pPr>
            <w:r>
              <w:rPr>
                <w:rFonts w:ascii="宋体" w:hAnsi="宋体" w:eastAsia="宋体"/>
                <w:sz w:val="21"/>
                <w:szCs w:val="21"/>
              </w:rPr>
              <w:t>语音录入</w:t>
            </w:r>
          </w:p>
        </w:tc>
        <w:tc>
          <w:tcPr>
            <w:tcW w:w="3393" w:type="pct"/>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宋体" w:hAnsi="宋体" w:eastAsia="宋体"/>
                <w:sz w:val="21"/>
                <w:szCs w:val="21"/>
              </w:rPr>
            </w:pPr>
            <w:r>
              <w:rPr>
                <w:rFonts w:ascii="宋体" w:hAnsi="宋体" w:eastAsia="宋体"/>
                <w:sz w:val="21"/>
                <w:szCs w:val="21"/>
              </w:rPr>
              <w:t>用户可根据不同方言、口音来录入不同语言来取得同等功能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pct"/>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21"/>
                <w:szCs w:val="21"/>
              </w:rPr>
            </w:pPr>
            <w:r>
              <w:rPr>
                <w:rFonts w:ascii="宋体" w:hAnsi="宋体" w:eastAsia="宋体"/>
                <w:sz w:val="21"/>
                <w:szCs w:val="21"/>
              </w:rPr>
              <w:t>权限识别</w:t>
            </w:r>
          </w:p>
        </w:tc>
        <w:tc>
          <w:tcPr>
            <w:tcW w:w="3393" w:type="pct"/>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宋体" w:hAnsi="宋体" w:eastAsia="宋体"/>
                <w:sz w:val="21"/>
                <w:szCs w:val="21"/>
              </w:rPr>
            </w:pPr>
            <w:r>
              <w:rPr>
                <w:rFonts w:ascii="宋体" w:hAnsi="宋体" w:eastAsia="宋体"/>
                <w:sz w:val="21"/>
                <w:szCs w:val="21"/>
              </w:rPr>
              <w:t>系统可根据不同用户的不同声纹来赋予用户不同的使用权限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pct"/>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21"/>
                <w:szCs w:val="21"/>
              </w:rPr>
            </w:pPr>
            <w:r>
              <w:rPr>
                <w:rFonts w:ascii="宋体" w:hAnsi="宋体" w:eastAsia="宋体"/>
                <w:sz w:val="21"/>
                <w:szCs w:val="21"/>
              </w:rPr>
              <w:t>添加设备</w:t>
            </w:r>
          </w:p>
        </w:tc>
        <w:tc>
          <w:tcPr>
            <w:tcW w:w="3393" w:type="pct"/>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宋体" w:hAnsi="宋体" w:eastAsia="宋体"/>
                <w:sz w:val="21"/>
                <w:szCs w:val="21"/>
              </w:rPr>
            </w:pPr>
            <w:r>
              <w:rPr>
                <w:rFonts w:ascii="宋体" w:hAnsi="宋体" w:eastAsia="宋体"/>
                <w:sz w:val="21"/>
                <w:szCs w:val="21"/>
              </w:rPr>
              <w:t>将设备添加到系统中，并将用户与设备建立绑定关系</w:t>
            </w:r>
          </w:p>
          <w:p>
            <w:pPr>
              <w:jc w:val="both"/>
              <w:rPr>
                <w:rFonts w:ascii="宋体" w:hAnsi="宋体" w:eastAsia="宋体"/>
                <w:sz w:val="21"/>
                <w:szCs w:val="21"/>
              </w:rPr>
            </w:pPr>
            <w:r>
              <w:rPr>
                <w:rFonts w:ascii="宋体" w:hAnsi="宋体" w:eastAsia="宋体"/>
                <w:sz w:val="21"/>
                <w:szCs w:val="21"/>
              </w:rPr>
              <w:t>用户名采用手机号码</w:t>
            </w:r>
          </w:p>
          <w:p>
            <w:pPr>
              <w:jc w:val="both"/>
              <w:rPr>
                <w:rFonts w:ascii="宋体" w:hAnsi="宋体" w:eastAsia="宋体"/>
                <w:sz w:val="21"/>
                <w:szCs w:val="21"/>
              </w:rPr>
            </w:pPr>
            <w:r>
              <w:rPr>
                <w:rFonts w:ascii="宋体" w:hAnsi="宋体" w:eastAsia="宋体"/>
                <w:sz w:val="21"/>
                <w:szCs w:val="21"/>
              </w:rPr>
              <w:t>设备采用二维码形式的设备序列号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06" w:type="pct"/>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21"/>
                <w:szCs w:val="21"/>
              </w:rPr>
            </w:pPr>
            <w:r>
              <w:rPr>
                <w:rFonts w:ascii="宋体" w:hAnsi="宋体" w:eastAsia="宋体"/>
                <w:sz w:val="21"/>
                <w:szCs w:val="21"/>
              </w:rPr>
              <w:t>删除设备</w:t>
            </w:r>
          </w:p>
        </w:tc>
        <w:tc>
          <w:tcPr>
            <w:tcW w:w="3393" w:type="pct"/>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宋体" w:hAnsi="宋体" w:eastAsia="宋体"/>
                <w:sz w:val="21"/>
                <w:szCs w:val="21"/>
              </w:rPr>
            </w:pPr>
            <w:r>
              <w:rPr>
                <w:rFonts w:ascii="宋体" w:hAnsi="宋体" w:eastAsia="宋体"/>
                <w:sz w:val="21"/>
                <w:szCs w:val="21"/>
              </w:rPr>
              <w:t>删除设备，并将用户与设备绑定关系解除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pct"/>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21"/>
                <w:szCs w:val="21"/>
              </w:rPr>
            </w:pPr>
            <w:r>
              <w:rPr>
                <w:rFonts w:ascii="宋体" w:hAnsi="宋体" w:eastAsia="宋体"/>
                <w:sz w:val="21"/>
                <w:szCs w:val="21"/>
              </w:rPr>
              <w:t>支持设备</w:t>
            </w:r>
          </w:p>
        </w:tc>
        <w:tc>
          <w:tcPr>
            <w:tcW w:w="3393" w:type="pct"/>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宋体" w:hAnsi="宋体" w:eastAsia="宋体"/>
                <w:sz w:val="21"/>
                <w:szCs w:val="21"/>
              </w:rPr>
            </w:pPr>
            <w:r>
              <w:rPr>
                <w:rFonts w:ascii="宋体" w:hAnsi="宋体" w:eastAsia="宋体"/>
                <w:sz w:val="21"/>
                <w:szCs w:val="21"/>
              </w:rPr>
              <w:t>传感器类：门窗磁传感器、水浸传感器、烟雾传感器、人体红外传感器</w:t>
            </w:r>
          </w:p>
          <w:p>
            <w:pPr>
              <w:jc w:val="both"/>
              <w:rPr>
                <w:rFonts w:ascii="宋体" w:hAnsi="宋体" w:eastAsia="宋体"/>
                <w:sz w:val="21"/>
                <w:szCs w:val="21"/>
              </w:rPr>
            </w:pPr>
            <w:r>
              <w:rPr>
                <w:rFonts w:ascii="宋体" w:hAnsi="宋体" w:eastAsia="宋体"/>
                <w:sz w:val="21"/>
                <w:szCs w:val="21"/>
              </w:rPr>
              <w:t>开关类：燃气阀门开关</w:t>
            </w:r>
          </w:p>
          <w:p>
            <w:pPr>
              <w:jc w:val="both"/>
              <w:rPr>
                <w:rFonts w:ascii="宋体" w:hAnsi="宋体" w:eastAsia="宋体"/>
                <w:sz w:val="21"/>
                <w:szCs w:val="21"/>
              </w:rPr>
            </w:pPr>
            <w:r>
              <w:rPr>
                <w:rFonts w:ascii="宋体" w:hAnsi="宋体" w:eastAsia="宋体"/>
                <w:sz w:val="21"/>
                <w:szCs w:val="21"/>
              </w:rPr>
              <w:t>视频类：摄像头、电子猫眼</w:t>
            </w:r>
          </w:p>
          <w:p>
            <w:pPr>
              <w:jc w:val="both"/>
              <w:rPr>
                <w:rFonts w:ascii="宋体" w:hAnsi="宋体" w:eastAsia="宋体"/>
                <w:sz w:val="21"/>
                <w:szCs w:val="21"/>
              </w:rPr>
            </w:pPr>
            <w:r>
              <w:rPr>
                <w:rFonts w:ascii="宋体" w:hAnsi="宋体" w:eastAsia="宋体"/>
                <w:sz w:val="21"/>
                <w:szCs w:val="21"/>
              </w:rPr>
              <w:t>小家电类：空气净化器（PM2.5、甲醛）、温湿度传感器</w:t>
            </w:r>
          </w:p>
          <w:p>
            <w:pPr>
              <w:jc w:val="both"/>
              <w:rPr>
                <w:rFonts w:ascii="宋体" w:hAnsi="宋体" w:eastAsia="宋体"/>
                <w:sz w:val="21"/>
                <w:szCs w:val="21"/>
              </w:rPr>
            </w:pPr>
            <w:r>
              <w:rPr>
                <w:rFonts w:ascii="宋体" w:hAnsi="宋体" w:eastAsia="宋体"/>
                <w:sz w:val="21"/>
                <w:szCs w:val="21"/>
              </w:rPr>
              <w:t>大家电类：电视、空调</w:t>
            </w:r>
          </w:p>
          <w:p>
            <w:pPr>
              <w:jc w:val="both"/>
              <w:rPr>
                <w:rFonts w:ascii="宋体" w:hAnsi="宋体" w:eastAsia="宋体"/>
                <w:sz w:val="21"/>
                <w:szCs w:val="21"/>
              </w:rPr>
            </w:pPr>
            <w:r>
              <w:rPr>
                <w:rFonts w:ascii="宋体" w:hAnsi="宋体" w:eastAsia="宋体"/>
                <w:sz w:val="21"/>
                <w:szCs w:val="21"/>
              </w:rPr>
              <w:t>家居类：灯控、窗帘、音响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pct"/>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21"/>
                <w:szCs w:val="21"/>
              </w:rPr>
            </w:pPr>
            <w:r>
              <w:rPr>
                <w:rFonts w:ascii="宋体" w:hAnsi="宋体" w:eastAsia="宋体"/>
                <w:sz w:val="21"/>
                <w:szCs w:val="21"/>
              </w:rPr>
              <w:t>设备联网类型</w:t>
            </w:r>
          </w:p>
        </w:tc>
        <w:tc>
          <w:tcPr>
            <w:tcW w:w="3393" w:type="pct"/>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宋体" w:hAnsi="宋体" w:eastAsia="宋体"/>
                <w:sz w:val="21"/>
                <w:szCs w:val="21"/>
              </w:rPr>
            </w:pPr>
            <w:r>
              <w:rPr>
                <w:rFonts w:ascii="宋体" w:hAnsi="宋体" w:eastAsia="宋体"/>
                <w:sz w:val="21"/>
                <w:szCs w:val="21"/>
              </w:rPr>
              <w:t>支持Zigbee设备和Wifi设备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06" w:type="pct"/>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21"/>
                <w:szCs w:val="21"/>
              </w:rPr>
            </w:pPr>
            <w:r>
              <w:rPr>
                <w:rFonts w:ascii="宋体" w:hAnsi="宋体" w:eastAsia="宋体"/>
                <w:sz w:val="21"/>
                <w:szCs w:val="21"/>
              </w:rPr>
              <w:t>设备查询与控制</w:t>
            </w:r>
          </w:p>
        </w:tc>
        <w:tc>
          <w:tcPr>
            <w:tcW w:w="3393" w:type="pct"/>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宋体" w:hAnsi="宋体" w:eastAsia="宋体"/>
                <w:sz w:val="21"/>
                <w:szCs w:val="21"/>
              </w:rPr>
            </w:pPr>
            <w:r>
              <w:rPr>
                <w:rFonts w:ascii="宋体" w:hAnsi="宋体" w:eastAsia="宋体"/>
                <w:sz w:val="21"/>
                <w:szCs w:val="21"/>
              </w:rPr>
              <w:t>对上述设备状态的实时查询和控制</w:t>
            </w:r>
          </w:p>
          <w:p>
            <w:pPr>
              <w:jc w:val="both"/>
              <w:rPr>
                <w:rFonts w:ascii="宋体" w:hAnsi="宋体" w:eastAsia="宋体"/>
                <w:sz w:val="21"/>
                <w:szCs w:val="21"/>
              </w:rPr>
            </w:pPr>
            <w:r>
              <w:rPr>
                <w:rFonts w:ascii="宋体" w:hAnsi="宋体" w:eastAsia="宋体"/>
                <w:sz w:val="21"/>
                <w:szCs w:val="21"/>
              </w:rPr>
              <w:t>对上述设备状态的远程查询和控制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06" w:type="pct"/>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21"/>
                <w:szCs w:val="21"/>
              </w:rPr>
            </w:pPr>
            <w:r>
              <w:rPr>
                <w:rFonts w:ascii="宋体" w:hAnsi="宋体" w:eastAsia="宋体"/>
                <w:sz w:val="21"/>
                <w:szCs w:val="21"/>
              </w:rPr>
              <w:t>设备联动</w:t>
            </w:r>
          </w:p>
        </w:tc>
        <w:tc>
          <w:tcPr>
            <w:tcW w:w="3393" w:type="pct"/>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宋体" w:hAnsi="宋体" w:eastAsia="宋体"/>
                <w:sz w:val="21"/>
                <w:szCs w:val="21"/>
              </w:rPr>
            </w:pPr>
            <w:r>
              <w:rPr>
                <w:rFonts w:ascii="宋体" w:hAnsi="宋体" w:eastAsia="宋体"/>
                <w:sz w:val="21"/>
                <w:szCs w:val="21"/>
              </w:rPr>
              <w:t>各个设备相互联动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pct"/>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21"/>
                <w:szCs w:val="21"/>
              </w:rPr>
            </w:pPr>
            <w:r>
              <w:rPr>
                <w:rFonts w:ascii="宋体" w:hAnsi="宋体" w:eastAsia="宋体"/>
                <w:sz w:val="21"/>
                <w:szCs w:val="21"/>
              </w:rPr>
              <w:t>场景联动</w:t>
            </w:r>
          </w:p>
        </w:tc>
        <w:tc>
          <w:tcPr>
            <w:tcW w:w="3393" w:type="pct"/>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宋体" w:hAnsi="宋体" w:eastAsia="宋体"/>
                <w:sz w:val="21"/>
                <w:szCs w:val="21"/>
              </w:rPr>
            </w:pPr>
            <w:r>
              <w:rPr>
                <w:rFonts w:ascii="宋体" w:hAnsi="宋体" w:eastAsia="宋体"/>
                <w:sz w:val="21"/>
                <w:szCs w:val="21"/>
              </w:rPr>
              <w:t>根据用户在APP预设的场景进行场景联动，如：</w:t>
            </w:r>
          </w:p>
          <w:p>
            <w:pPr>
              <w:jc w:val="both"/>
              <w:rPr>
                <w:rFonts w:ascii="宋体" w:hAnsi="宋体" w:eastAsia="宋体"/>
                <w:sz w:val="21"/>
                <w:szCs w:val="21"/>
              </w:rPr>
            </w:pPr>
            <w:r>
              <w:rPr>
                <w:rFonts w:ascii="宋体" w:hAnsi="宋体" w:eastAsia="宋体"/>
                <w:sz w:val="21"/>
                <w:szCs w:val="21"/>
              </w:rPr>
              <w:t>起床闹铃：7：00，启动相应设备工作</w:t>
            </w:r>
          </w:p>
          <w:p>
            <w:pPr>
              <w:jc w:val="both"/>
              <w:rPr>
                <w:rFonts w:ascii="宋体" w:hAnsi="宋体" w:eastAsia="宋体"/>
                <w:sz w:val="21"/>
                <w:szCs w:val="21"/>
              </w:rPr>
            </w:pPr>
            <w:r>
              <w:rPr>
                <w:rFonts w:ascii="宋体" w:hAnsi="宋体" w:eastAsia="宋体"/>
                <w:sz w:val="21"/>
                <w:szCs w:val="21"/>
              </w:rPr>
              <w:t>回家模式：回到家，启动相应设备工作</w:t>
            </w:r>
          </w:p>
          <w:p>
            <w:pPr>
              <w:jc w:val="both"/>
              <w:rPr>
                <w:rFonts w:ascii="宋体" w:hAnsi="宋体" w:eastAsia="宋体"/>
                <w:sz w:val="21"/>
                <w:szCs w:val="21"/>
              </w:rPr>
            </w:pPr>
            <w:r>
              <w:rPr>
                <w:rFonts w:ascii="宋体" w:hAnsi="宋体" w:eastAsia="宋体"/>
                <w:sz w:val="21"/>
                <w:szCs w:val="21"/>
              </w:rPr>
              <w:t>离家模式：离开家，停止相应设备工作</w:t>
            </w:r>
          </w:p>
          <w:p>
            <w:pPr>
              <w:jc w:val="both"/>
              <w:rPr>
                <w:rFonts w:ascii="宋体" w:hAnsi="宋体" w:eastAsia="宋体"/>
                <w:sz w:val="21"/>
                <w:szCs w:val="21"/>
              </w:rPr>
            </w:pPr>
            <w:r>
              <w:rPr>
                <w:rFonts w:ascii="宋体" w:hAnsi="宋体" w:eastAsia="宋体"/>
                <w:sz w:val="21"/>
                <w:szCs w:val="21"/>
              </w:rPr>
              <w:t>用户自定义模式：根据用户自定义时间、设备进行设备控制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pct"/>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21"/>
                <w:szCs w:val="21"/>
              </w:rPr>
            </w:pPr>
            <w:r>
              <w:rPr>
                <w:rFonts w:ascii="宋体" w:hAnsi="宋体" w:eastAsia="宋体"/>
                <w:sz w:val="21"/>
                <w:szCs w:val="21"/>
              </w:rPr>
              <w:t>报警与联动</w:t>
            </w:r>
          </w:p>
        </w:tc>
        <w:tc>
          <w:tcPr>
            <w:tcW w:w="3393" w:type="pct"/>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宋体" w:hAnsi="宋体" w:eastAsia="宋体"/>
                <w:sz w:val="21"/>
                <w:szCs w:val="21"/>
              </w:rPr>
            </w:pPr>
            <w:r>
              <w:rPr>
                <w:rFonts w:ascii="宋体" w:hAnsi="宋体" w:eastAsia="宋体"/>
                <w:sz w:val="21"/>
                <w:szCs w:val="21"/>
              </w:rPr>
              <w:t>当传感器设备检测到门窗入侵、漏水、燃气泄漏、失火等，将通知发送到用户的手机上</w:t>
            </w:r>
          </w:p>
          <w:p>
            <w:pPr>
              <w:jc w:val="both"/>
              <w:rPr>
                <w:rFonts w:ascii="宋体" w:hAnsi="宋体" w:eastAsia="宋体"/>
                <w:sz w:val="21"/>
                <w:szCs w:val="21"/>
              </w:rPr>
            </w:pPr>
            <w:r>
              <w:rPr>
                <w:rFonts w:ascii="宋体" w:hAnsi="宋体" w:eastAsia="宋体"/>
                <w:sz w:val="21"/>
                <w:szCs w:val="21"/>
              </w:rPr>
              <w:t>用户可根据家中孩子年龄制定报警功能，当传感器检测到有人靠近窗边危险距离时，将危险信号发送给家长</w:t>
            </w:r>
          </w:p>
          <w:p>
            <w:pPr>
              <w:jc w:val="both"/>
              <w:rPr>
                <w:rFonts w:ascii="宋体" w:hAnsi="宋体" w:eastAsia="宋体"/>
                <w:sz w:val="21"/>
                <w:szCs w:val="21"/>
              </w:rPr>
            </w:pPr>
            <w:r>
              <w:rPr>
                <w:rFonts w:ascii="宋体" w:hAnsi="宋体" w:eastAsia="宋体"/>
                <w:sz w:val="21"/>
                <w:szCs w:val="21"/>
              </w:rPr>
              <w:t>同时，可以控制开关类设备，进行关气关水关窗等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pct"/>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21"/>
                <w:szCs w:val="21"/>
              </w:rPr>
            </w:pPr>
            <w:r>
              <w:rPr>
                <w:rFonts w:ascii="宋体" w:hAnsi="宋体" w:eastAsia="宋体"/>
                <w:sz w:val="21"/>
                <w:szCs w:val="21"/>
              </w:rPr>
              <w:t>APP动态更新</w:t>
            </w:r>
          </w:p>
        </w:tc>
        <w:tc>
          <w:tcPr>
            <w:tcW w:w="3393" w:type="pct"/>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宋体" w:hAnsi="宋体" w:eastAsia="宋体"/>
                <w:sz w:val="21"/>
                <w:szCs w:val="21"/>
              </w:rPr>
            </w:pPr>
            <w:r>
              <w:rPr>
                <w:rFonts w:ascii="宋体" w:hAnsi="宋体" w:eastAsia="宋体"/>
                <w:sz w:val="21"/>
                <w:szCs w:val="21"/>
              </w:rPr>
              <w:t>支持APP版本远程自动更新</w:t>
            </w:r>
          </w:p>
        </w:tc>
      </w:tr>
    </w:tbl>
    <w:p>
      <w:pPr>
        <w:jc w:val="both"/>
        <w:rPr>
          <w:rFonts w:ascii="微软雅黑" w:hAnsi="微软雅黑" w:eastAsia="微软雅黑"/>
          <w:sz w:val="21"/>
          <w:szCs w:val="21"/>
        </w:rPr>
      </w:pPr>
    </w:p>
    <w:p>
      <w:pPr>
        <w:spacing w:before="260" w:after="260" w:line="360" w:lineRule="auto"/>
        <w:jc w:val="both"/>
        <w:outlineLvl w:val="0"/>
        <w:rPr>
          <w:rFonts w:ascii="黑体" w:hAnsi="黑体" w:eastAsia="黑体"/>
          <w:sz w:val="32"/>
          <w:szCs w:val="32"/>
        </w:rPr>
      </w:pPr>
      <w:bookmarkStart w:id="12" w:name="_Toc30831"/>
      <w:r>
        <w:rPr>
          <w:rFonts w:ascii="Arial" w:hAnsi="Arial" w:eastAsia="Arial"/>
          <w:b/>
          <w:bCs/>
          <w:sz w:val="32"/>
          <w:szCs w:val="32"/>
        </w:rPr>
        <w:t>3.2对性能的规定</w:t>
      </w:r>
      <w:bookmarkEnd w:id="12"/>
    </w:p>
    <w:p>
      <w:pPr>
        <w:spacing w:before="260" w:after="260" w:line="360" w:lineRule="auto"/>
        <w:jc w:val="both"/>
        <w:outlineLvl w:val="1"/>
        <w:rPr>
          <w:rFonts w:ascii="宋体" w:hAnsi="宋体" w:eastAsia="宋体"/>
          <w:sz w:val="32"/>
          <w:szCs w:val="32"/>
        </w:rPr>
      </w:pPr>
      <w:bookmarkStart w:id="13" w:name="_Toc31807"/>
      <w:r>
        <w:rPr>
          <w:rFonts w:ascii="Times New Roman" w:hAnsi="Times New Roman" w:eastAsia="Times New Roman"/>
          <w:b/>
          <w:bCs/>
          <w:sz w:val="32"/>
          <w:szCs w:val="32"/>
        </w:rPr>
        <w:t>3.2.1精度</w:t>
      </w:r>
      <w:bookmarkEnd w:id="13"/>
    </w:p>
    <w:p>
      <w:pPr>
        <w:spacing w:line="360" w:lineRule="auto"/>
        <w:ind w:firstLine="420"/>
        <w:jc w:val="both"/>
        <w:rPr>
          <w:rFonts w:ascii="宋体" w:hAnsi="宋体" w:eastAsia="宋体"/>
          <w:sz w:val="21"/>
          <w:szCs w:val="21"/>
        </w:rPr>
      </w:pPr>
      <w:r>
        <w:rPr>
          <w:rFonts w:ascii="宋体" w:hAnsi="宋体" w:eastAsia="宋体"/>
          <w:sz w:val="21"/>
          <w:szCs w:val="21"/>
        </w:rPr>
        <w:t>系统的语音输入、识别等按行业标准</w:t>
      </w:r>
      <w:bookmarkStart w:id="35" w:name="_GoBack"/>
      <w:bookmarkEnd w:id="35"/>
      <w:r>
        <w:rPr>
          <w:rFonts w:ascii="宋体" w:hAnsi="宋体" w:eastAsia="宋体"/>
          <w:sz w:val="21"/>
          <w:szCs w:val="21"/>
        </w:rPr>
        <w:t>。</w:t>
      </w:r>
    </w:p>
    <w:p>
      <w:pPr>
        <w:spacing w:before="260" w:after="260" w:line="360" w:lineRule="auto"/>
        <w:jc w:val="both"/>
        <w:outlineLvl w:val="1"/>
        <w:rPr>
          <w:rFonts w:ascii="宋体" w:hAnsi="宋体" w:eastAsia="宋体"/>
          <w:sz w:val="32"/>
          <w:szCs w:val="32"/>
        </w:rPr>
      </w:pPr>
      <w:bookmarkStart w:id="14" w:name="_Toc27299"/>
      <w:r>
        <w:rPr>
          <w:rFonts w:ascii="Times New Roman" w:hAnsi="Times New Roman" w:eastAsia="Times New Roman"/>
          <w:b/>
          <w:bCs/>
          <w:sz w:val="32"/>
          <w:szCs w:val="32"/>
        </w:rPr>
        <w:t>3.2.2时间特性要求</w:t>
      </w:r>
      <w:bookmarkEnd w:id="14"/>
    </w:p>
    <w:p>
      <w:pPr>
        <w:spacing w:line="360" w:lineRule="auto"/>
        <w:ind w:firstLine="420"/>
        <w:jc w:val="both"/>
        <w:rPr>
          <w:rFonts w:ascii="宋体" w:hAnsi="宋体" w:eastAsia="宋体"/>
          <w:sz w:val="21"/>
          <w:szCs w:val="21"/>
        </w:rPr>
      </w:pPr>
      <w:r>
        <w:rPr>
          <w:rFonts w:ascii="宋体" w:hAnsi="宋体" w:eastAsia="宋体"/>
          <w:sz w:val="21"/>
          <w:szCs w:val="21"/>
        </w:rPr>
        <w:t>说明对于该软件的时间特性要求，如对：</w:t>
      </w:r>
    </w:p>
    <w:p>
      <w:pPr>
        <w:numPr>
          <w:ilvl w:val="0"/>
          <w:numId w:val="1"/>
        </w:numPr>
        <w:spacing w:line="360" w:lineRule="auto"/>
        <w:ind w:left="780" w:hanging="360"/>
        <w:jc w:val="both"/>
        <w:rPr>
          <w:rFonts w:ascii="宋体" w:hAnsi="宋体" w:eastAsia="宋体"/>
          <w:sz w:val="21"/>
          <w:szCs w:val="21"/>
        </w:rPr>
      </w:pPr>
      <w:r>
        <w:rPr>
          <w:rFonts w:ascii="宋体" w:hAnsi="宋体" w:eastAsia="宋体"/>
          <w:sz w:val="21"/>
          <w:szCs w:val="21"/>
        </w:rPr>
        <w:t>响应时间：0.5s；</w:t>
      </w:r>
    </w:p>
    <w:p>
      <w:pPr>
        <w:numPr>
          <w:ilvl w:val="0"/>
          <w:numId w:val="1"/>
        </w:numPr>
        <w:spacing w:line="360" w:lineRule="auto"/>
        <w:ind w:left="780" w:hanging="360"/>
        <w:jc w:val="both"/>
        <w:rPr>
          <w:rFonts w:ascii="宋体" w:hAnsi="宋体" w:eastAsia="宋体"/>
          <w:sz w:val="21"/>
          <w:szCs w:val="21"/>
        </w:rPr>
      </w:pPr>
      <w:r>
        <w:rPr>
          <w:rFonts w:ascii="宋体" w:hAnsi="宋体" w:eastAsia="宋体"/>
          <w:sz w:val="21"/>
          <w:szCs w:val="21"/>
        </w:rPr>
        <w:t>更新处理时间：1s；</w:t>
      </w:r>
    </w:p>
    <w:p>
      <w:pPr>
        <w:numPr>
          <w:ilvl w:val="0"/>
          <w:numId w:val="1"/>
        </w:numPr>
        <w:spacing w:line="360" w:lineRule="auto"/>
        <w:ind w:left="780" w:hanging="360"/>
        <w:jc w:val="both"/>
        <w:rPr>
          <w:rFonts w:ascii="宋体" w:hAnsi="宋体" w:eastAsia="宋体"/>
          <w:sz w:val="21"/>
          <w:szCs w:val="21"/>
        </w:rPr>
      </w:pPr>
      <w:r>
        <w:rPr>
          <w:rFonts w:ascii="宋体" w:hAnsi="宋体" w:eastAsia="宋体"/>
          <w:sz w:val="21"/>
          <w:szCs w:val="21"/>
        </w:rPr>
        <w:t>数据的转换和传送时间：0.5s；</w:t>
      </w:r>
    </w:p>
    <w:p>
      <w:pPr>
        <w:numPr>
          <w:ilvl w:val="0"/>
          <w:numId w:val="1"/>
        </w:numPr>
        <w:spacing w:line="360" w:lineRule="auto"/>
        <w:ind w:left="780" w:hanging="360"/>
        <w:jc w:val="both"/>
        <w:rPr>
          <w:rFonts w:ascii="宋体" w:hAnsi="宋体" w:eastAsia="宋体"/>
          <w:sz w:val="21"/>
          <w:szCs w:val="21"/>
        </w:rPr>
      </w:pPr>
      <w:r>
        <w:rPr>
          <w:rFonts w:ascii="宋体" w:hAnsi="宋体" w:eastAsia="宋体"/>
          <w:sz w:val="21"/>
          <w:szCs w:val="21"/>
        </w:rPr>
        <w:t>解题时间：1s。</w:t>
      </w:r>
    </w:p>
    <w:p>
      <w:pPr>
        <w:spacing w:before="260" w:after="260" w:line="360" w:lineRule="auto"/>
        <w:jc w:val="both"/>
        <w:outlineLvl w:val="1"/>
        <w:rPr>
          <w:rFonts w:ascii="宋体" w:hAnsi="宋体" w:eastAsia="宋体"/>
          <w:sz w:val="32"/>
          <w:szCs w:val="32"/>
        </w:rPr>
      </w:pPr>
      <w:bookmarkStart w:id="15" w:name="_Toc22572"/>
      <w:r>
        <w:rPr>
          <w:rFonts w:ascii="Times New Roman" w:hAnsi="Times New Roman" w:eastAsia="Times New Roman"/>
          <w:b/>
          <w:bCs/>
          <w:sz w:val="32"/>
          <w:szCs w:val="32"/>
        </w:rPr>
        <w:t>3.2.3灵活性</w:t>
      </w:r>
      <w:bookmarkEnd w:id="15"/>
    </w:p>
    <w:p>
      <w:pPr>
        <w:spacing w:line="360" w:lineRule="auto"/>
        <w:jc w:val="left"/>
        <w:rPr>
          <w:rFonts w:ascii="宋体" w:hAnsi="宋体" w:eastAsia="宋体"/>
          <w:color w:val="000000"/>
          <w:spacing w:val="0"/>
          <w:sz w:val="21"/>
          <w:szCs w:val="21"/>
        </w:rPr>
      </w:pPr>
      <w:r>
        <w:rPr>
          <w:rFonts w:ascii="宋体" w:hAnsi="宋体" w:eastAsia="宋体"/>
          <w:color w:val="000000"/>
          <w:spacing w:val="0"/>
          <w:sz w:val="21"/>
          <w:szCs w:val="21"/>
        </w:rPr>
        <w:t>说明对该软件的灵活性的要求，即当需求发生某些变化时，该软件对这些变化的适应能力，如：</w:t>
      </w:r>
    </w:p>
    <w:p>
      <w:pPr>
        <w:spacing w:line="360" w:lineRule="auto"/>
        <w:jc w:val="left"/>
        <w:rPr>
          <w:rFonts w:ascii="宋体" w:hAnsi="宋体" w:eastAsia="宋体"/>
          <w:color w:val="000000"/>
          <w:spacing w:val="0"/>
          <w:sz w:val="21"/>
          <w:szCs w:val="21"/>
        </w:rPr>
      </w:pPr>
      <w:r>
        <w:rPr>
          <w:rFonts w:ascii="宋体" w:hAnsi="宋体" w:eastAsia="宋体"/>
          <w:color w:val="000000"/>
          <w:spacing w:val="0"/>
          <w:sz w:val="21"/>
          <w:szCs w:val="21"/>
        </w:rPr>
        <w:t>a．操作方式上的变化：可通过移动端APP操控，可通过语音操控；</w:t>
      </w:r>
    </w:p>
    <w:p>
      <w:pPr>
        <w:spacing w:line="360" w:lineRule="auto"/>
        <w:jc w:val="left"/>
        <w:rPr>
          <w:rFonts w:ascii="宋体" w:hAnsi="宋体" w:eastAsia="宋体"/>
          <w:color w:val="000000"/>
          <w:spacing w:val="0"/>
          <w:sz w:val="21"/>
          <w:szCs w:val="21"/>
        </w:rPr>
      </w:pPr>
      <w:r>
        <w:rPr>
          <w:rFonts w:ascii="宋体" w:hAnsi="宋体" w:eastAsia="宋体"/>
          <w:color w:val="000000"/>
          <w:spacing w:val="0"/>
          <w:sz w:val="21"/>
          <w:szCs w:val="21"/>
        </w:rPr>
        <w:t>b．运行环境的变化：可在移动端运行，可在智能家居端运行；</w:t>
      </w:r>
    </w:p>
    <w:p>
      <w:pPr>
        <w:spacing w:line="360" w:lineRule="auto"/>
        <w:jc w:val="left"/>
        <w:rPr>
          <w:rFonts w:ascii="宋体" w:hAnsi="宋体" w:eastAsia="宋体"/>
          <w:color w:val="000000"/>
          <w:spacing w:val="0"/>
          <w:sz w:val="21"/>
          <w:szCs w:val="21"/>
        </w:rPr>
      </w:pPr>
      <w:r>
        <w:rPr>
          <w:rFonts w:ascii="宋体" w:hAnsi="宋体" w:eastAsia="宋体"/>
          <w:color w:val="000000"/>
          <w:spacing w:val="0"/>
          <w:sz w:val="21"/>
          <w:szCs w:val="21"/>
        </w:rPr>
        <w:t>c．同其他软件的接口：支持市场大部分智能家居系统；</w:t>
      </w:r>
    </w:p>
    <w:p>
      <w:pPr>
        <w:spacing w:line="360" w:lineRule="auto"/>
        <w:jc w:val="left"/>
        <w:rPr>
          <w:rFonts w:ascii="宋体" w:hAnsi="宋体" w:eastAsia="宋体"/>
          <w:color w:val="000000"/>
          <w:spacing w:val="0"/>
          <w:sz w:val="21"/>
          <w:szCs w:val="21"/>
        </w:rPr>
      </w:pPr>
      <w:r>
        <w:rPr>
          <w:rFonts w:ascii="宋体" w:hAnsi="宋体" w:eastAsia="宋体"/>
          <w:color w:val="000000"/>
          <w:spacing w:val="0"/>
          <w:sz w:val="21"/>
          <w:szCs w:val="21"/>
        </w:rPr>
        <w:t>d．精度和有效时限的变化：应能够识别不同用户身份，对于计划若没有特别说明则执行一次；</w:t>
      </w:r>
    </w:p>
    <w:p>
      <w:pPr>
        <w:spacing w:line="360" w:lineRule="auto"/>
        <w:jc w:val="left"/>
        <w:rPr>
          <w:rFonts w:ascii="宋体" w:hAnsi="宋体" w:eastAsia="宋体"/>
          <w:color w:val="000000"/>
          <w:spacing w:val="0"/>
          <w:sz w:val="21"/>
          <w:szCs w:val="21"/>
        </w:rPr>
      </w:pPr>
      <w:r>
        <w:rPr>
          <w:rFonts w:ascii="宋体" w:hAnsi="宋体" w:eastAsia="宋体"/>
          <w:color w:val="000000"/>
          <w:spacing w:val="0"/>
          <w:sz w:val="21"/>
          <w:szCs w:val="21"/>
        </w:rPr>
        <w:t>e．计划的变化或改进：实时更新。</w:t>
      </w:r>
    </w:p>
    <w:p>
      <w:pPr>
        <w:spacing w:line="360" w:lineRule="auto"/>
        <w:jc w:val="left"/>
        <w:rPr>
          <w:rFonts w:ascii="宋体" w:hAnsi="宋体" w:eastAsia="宋体"/>
          <w:sz w:val="21"/>
          <w:szCs w:val="21"/>
        </w:rPr>
      </w:pPr>
      <w:r>
        <w:rPr>
          <w:rFonts w:ascii="宋体" w:hAnsi="宋体" w:eastAsia="宋体"/>
          <w:color w:val="000000"/>
          <w:spacing w:val="0"/>
          <w:sz w:val="21"/>
          <w:szCs w:val="21"/>
        </w:rPr>
        <w:t>对于为了提供这些灵活性而进行的专门设计的部分应该加以标明。</w:t>
      </w:r>
    </w:p>
    <w:p>
      <w:pPr>
        <w:spacing w:before="260" w:after="260" w:line="415" w:lineRule="auto"/>
        <w:jc w:val="both"/>
        <w:outlineLvl w:val="0"/>
        <w:rPr>
          <w:rFonts w:ascii="Arial" w:hAnsi="Arial" w:eastAsia="Arial"/>
          <w:b/>
          <w:bCs/>
          <w:sz w:val="32"/>
          <w:szCs w:val="32"/>
        </w:rPr>
      </w:pPr>
      <w:bookmarkStart w:id="16" w:name="_Toc13028"/>
      <w:r>
        <w:rPr>
          <w:rFonts w:ascii="Arial" w:hAnsi="Arial" w:eastAsia="Arial"/>
          <w:b/>
          <w:bCs/>
          <w:sz w:val="32"/>
          <w:szCs w:val="32"/>
        </w:rPr>
        <w:t>3.3输入输出要求</w:t>
      </w:r>
      <w:bookmarkEnd w:id="16"/>
    </w:p>
    <w:p>
      <w:pPr>
        <w:spacing w:line="360" w:lineRule="auto"/>
        <w:jc w:val="center"/>
        <w:outlineLvl w:val="1"/>
        <w:rPr>
          <w:rFonts w:ascii="微软雅黑" w:hAnsi="微软雅黑" w:eastAsia="微软雅黑"/>
          <w:sz w:val="21"/>
          <w:szCs w:val="21"/>
        </w:rPr>
      </w:pPr>
      <w:bookmarkStart w:id="17" w:name="_Toc4212"/>
      <w:r>
        <w:rPr>
          <w:rFonts w:ascii="宋体" w:hAnsi="宋体" w:eastAsia="宋体"/>
          <w:sz w:val="18"/>
          <w:szCs w:val="18"/>
        </w:rPr>
        <w:t>用户信息表</w:t>
      </w:r>
      <w:bookmarkEnd w:id="17"/>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5000" w:type="pct"/>
            <w:tcBorders>
              <w:top w:val="single" w:color="000000" w:sz="8" w:space="0"/>
              <w:left w:val="single" w:color="000000" w:sz="8" w:space="0"/>
              <w:bottom w:val="single" w:color="000000" w:sz="8" w:space="0"/>
              <w:right w:val="single" w:color="000000" w:sz="8" w:space="0"/>
            </w:tcBorders>
            <w:shd w:val="clear" w:color="auto" w:fill="auto"/>
            <w:vAlign w:val="top"/>
          </w:tcPr>
          <w:p>
            <w:pPr>
              <w:spacing w:line="360" w:lineRule="auto"/>
              <w:jc w:val="left"/>
              <w:rPr>
                <w:rFonts w:ascii="微软雅黑" w:hAnsi="微软雅黑" w:eastAsia="微软雅黑"/>
                <w:sz w:val="24"/>
                <w:szCs w:val="24"/>
              </w:rPr>
            </w:pPr>
            <w:r>
              <w:rPr>
                <w:rFonts w:ascii="等线" w:hAnsi="等线" w:eastAsia="等线"/>
                <w:sz w:val="21"/>
                <w:szCs w:val="21"/>
              </w:rPr>
              <w:t>文件名：用户信息表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35" w:hRule="atLeast"/>
        </w:trPr>
        <w:tc>
          <w:tcPr>
            <w:tcW w:w="5000" w:type="pct"/>
            <w:tcBorders>
              <w:top w:val="single" w:color="000000" w:sz="8" w:space="0"/>
              <w:left w:val="single" w:color="000000" w:sz="8" w:space="0"/>
              <w:bottom w:val="single" w:color="000000" w:sz="8" w:space="0"/>
              <w:right w:val="single" w:color="000000" w:sz="8" w:space="0"/>
            </w:tcBorders>
            <w:shd w:val="clear" w:color="auto" w:fill="auto"/>
            <w:vAlign w:val="top"/>
          </w:tcPr>
          <w:p>
            <w:pPr>
              <w:spacing w:line="360" w:lineRule="auto"/>
              <w:jc w:val="left"/>
              <w:rPr>
                <w:rFonts w:ascii="微软雅黑" w:hAnsi="微软雅黑" w:eastAsia="微软雅黑"/>
                <w:sz w:val="24"/>
                <w:szCs w:val="24"/>
              </w:rPr>
            </w:pPr>
            <w:r>
              <w:rPr>
                <w:rFonts w:ascii="等线" w:hAnsi="等线" w:eastAsia="等线"/>
                <w:sz w:val="21"/>
                <w:szCs w:val="21"/>
              </w:rPr>
              <w:t>别名：无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5000" w:type="pct"/>
            <w:tcBorders>
              <w:top w:val="single" w:color="000000" w:sz="8" w:space="0"/>
              <w:left w:val="single" w:color="000000" w:sz="8" w:space="0"/>
              <w:bottom w:val="single" w:color="000000" w:sz="8" w:space="0"/>
              <w:right w:val="single" w:color="000000" w:sz="8" w:space="0"/>
            </w:tcBorders>
            <w:shd w:val="clear" w:color="auto" w:fill="auto"/>
            <w:vAlign w:val="top"/>
          </w:tcPr>
          <w:p>
            <w:pPr>
              <w:spacing w:line="360" w:lineRule="auto"/>
              <w:jc w:val="left"/>
              <w:rPr>
                <w:rFonts w:ascii="微软雅黑" w:hAnsi="微软雅黑" w:eastAsia="微软雅黑"/>
                <w:sz w:val="24"/>
                <w:szCs w:val="24"/>
              </w:rPr>
            </w:pPr>
            <w:r>
              <w:rPr>
                <w:rFonts w:ascii="等线" w:hAnsi="等线" w:eastAsia="等线"/>
                <w:sz w:val="21"/>
                <w:szCs w:val="21"/>
              </w:rPr>
              <w:t>组成：用户的用户名、密码、用户的昵称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5000" w:type="pct"/>
            <w:tcBorders>
              <w:top w:val="single" w:color="000000" w:sz="8" w:space="0"/>
              <w:left w:val="single" w:color="000000" w:sz="8" w:space="0"/>
              <w:bottom w:val="single" w:color="000000" w:sz="8" w:space="0"/>
              <w:right w:val="single" w:color="000000" w:sz="8" w:space="0"/>
            </w:tcBorders>
            <w:shd w:val="clear" w:color="auto" w:fill="auto"/>
            <w:vAlign w:val="top"/>
          </w:tcPr>
          <w:p>
            <w:pPr>
              <w:spacing w:line="360" w:lineRule="auto"/>
              <w:jc w:val="left"/>
              <w:rPr>
                <w:rFonts w:ascii="微软雅黑" w:hAnsi="微软雅黑" w:eastAsia="微软雅黑"/>
                <w:sz w:val="24"/>
                <w:szCs w:val="24"/>
              </w:rPr>
            </w:pPr>
            <w:r>
              <w:rPr>
                <w:rFonts w:ascii="等线" w:hAnsi="等线" w:eastAsia="等线"/>
                <w:sz w:val="21"/>
                <w:szCs w:val="21"/>
              </w:rPr>
              <w:t>备注：</w:t>
            </w:r>
          </w:p>
        </w:tc>
      </w:tr>
    </w:tbl>
    <w:p>
      <w:pPr>
        <w:spacing w:line="360" w:lineRule="auto"/>
        <w:jc w:val="center"/>
        <w:rPr>
          <w:rFonts w:ascii="宋体" w:hAnsi="宋体" w:eastAsia="宋体"/>
          <w:sz w:val="18"/>
          <w:szCs w:val="18"/>
        </w:rPr>
      </w:pPr>
    </w:p>
    <w:p>
      <w:pPr>
        <w:spacing w:line="360" w:lineRule="auto"/>
        <w:jc w:val="center"/>
        <w:outlineLvl w:val="1"/>
        <w:rPr>
          <w:rFonts w:ascii="宋体" w:hAnsi="宋体" w:eastAsia="宋体"/>
          <w:sz w:val="18"/>
          <w:szCs w:val="18"/>
        </w:rPr>
      </w:pPr>
      <w:bookmarkStart w:id="18" w:name="_Toc26506"/>
      <w:r>
        <w:rPr>
          <w:rFonts w:ascii="宋体" w:hAnsi="宋体" w:eastAsia="宋体"/>
          <w:sz w:val="18"/>
          <w:szCs w:val="18"/>
        </w:rPr>
        <w:t>语音输入表</w:t>
      </w:r>
      <w:bookmarkEnd w:id="18"/>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5000" w:type="pct"/>
            <w:tcBorders>
              <w:top w:val="single" w:color="000000" w:sz="8" w:space="0"/>
              <w:left w:val="single" w:color="000000" w:sz="8" w:space="0"/>
              <w:bottom w:val="single" w:color="000000" w:sz="8" w:space="0"/>
              <w:right w:val="single" w:color="000000" w:sz="8" w:space="0"/>
            </w:tcBorders>
            <w:shd w:val="clear" w:color="auto" w:fill="auto"/>
            <w:vAlign w:val="top"/>
          </w:tcPr>
          <w:p>
            <w:pPr>
              <w:spacing w:line="360" w:lineRule="auto"/>
              <w:jc w:val="left"/>
              <w:rPr>
                <w:rFonts w:ascii="微软雅黑" w:hAnsi="微软雅黑" w:eastAsia="微软雅黑"/>
                <w:sz w:val="24"/>
                <w:szCs w:val="24"/>
              </w:rPr>
            </w:pPr>
            <w:r>
              <w:rPr>
                <w:rFonts w:ascii="等线" w:hAnsi="等线" w:eastAsia="等线"/>
                <w:sz w:val="21"/>
                <w:szCs w:val="21"/>
              </w:rPr>
              <w:t>文件名：语音输入表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000" w:type="pct"/>
            <w:tcBorders>
              <w:top w:val="single" w:color="000000" w:sz="8" w:space="0"/>
              <w:left w:val="single" w:color="000000" w:sz="8" w:space="0"/>
              <w:bottom w:val="single" w:color="000000" w:sz="8" w:space="0"/>
              <w:right w:val="single" w:color="000000" w:sz="8" w:space="0"/>
            </w:tcBorders>
            <w:shd w:val="clear" w:color="auto" w:fill="auto"/>
            <w:vAlign w:val="top"/>
          </w:tcPr>
          <w:p>
            <w:pPr>
              <w:spacing w:line="360" w:lineRule="auto"/>
              <w:jc w:val="left"/>
              <w:rPr>
                <w:rFonts w:ascii="微软雅黑" w:hAnsi="微软雅黑" w:eastAsia="微软雅黑"/>
                <w:sz w:val="24"/>
                <w:szCs w:val="24"/>
              </w:rPr>
            </w:pPr>
            <w:r>
              <w:rPr>
                <w:rFonts w:ascii="等线" w:hAnsi="等线" w:eastAsia="等线"/>
                <w:sz w:val="21"/>
                <w:szCs w:val="21"/>
              </w:rPr>
              <w:t>别名：无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Borders>
              <w:top w:val="single" w:color="000000" w:sz="8" w:space="0"/>
              <w:left w:val="single" w:color="000000" w:sz="8" w:space="0"/>
              <w:bottom w:val="single" w:color="000000" w:sz="8" w:space="0"/>
              <w:right w:val="single" w:color="000000" w:sz="8" w:space="0"/>
            </w:tcBorders>
            <w:shd w:val="clear" w:color="auto" w:fill="auto"/>
            <w:vAlign w:val="top"/>
          </w:tcPr>
          <w:p>
            <w:pPr>
              <w:spacing w:line="360" w:lineRule="auto"/>
              <w:jc w:val="left"/>
              <w:rPr>
                <w:rFonts w:ascii="微软雅黑" w:hAnsi="微软雅黑" w:eastAsia="微软雅黑"/>
                <w:sz w:val="24"/>
                <w:szCs w:val="24"/>
              </w:rPr>
            </w:pPr>
            <w:r>
              <w:rPr>
                <w:rFonts w:ascii="等线" w:hAnsi="等线" w:eastAsia="等线"/>
                <w:sz w:val="21"/>
                <w:szCs w:val="21"/>
              </w:rPr>
              <w:t>组成：各个功能的语音和系统语音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5000" w:type="pct"/>
            <w:tcBorders>
              <w:top w:val="single" w:color="000000" w:sz="8" w:space="0"/>
              <w:left w:val="single" w:color="000000" w:sz="8" w:space="0"/>
              <w:bottom w:val="single" w:color="000000" w:sz="8" w:space="0"/>
              <w:right w:val="single" w:color="000000" w:sz="8" w:space="0"/>
            </w:tcBorders>
            <w:shd w:val="clear" w:color="auto" w:fill="auto"/>
            <w:vAlign w:val="top"/>
          </w:tcPr>
          <w:p>
            <w:pPr>
              <w:spacing w:line="360" w:lineRule="auto"/>
              <w:jc w:val="left"/>
              <w:rPr>
                <w:rFonts w:ascii="微软雅黑" w:hAnsi="微软雅黑" w:eastAsia="微软雅黑"/>
                <w:sz w:val="24"/>
                <w:szCs w:val="24"/>
              </w:rPr>
            </w:pPr>
            <w:r>
              <w:rPr>
                <w:rFonts w:ascii="等线" w:hAnsi="等线" w:eastAsia="等线"/>
                <w:sz w:val="21"/>
                <w:szCs w:val="21"/>
              </w:rPr>
              <w:t>备注：存放启动各项功能的系统和用户自定义的语音</w:t>
            </w:r>
          </w:p>
        </w:tc>
      </w:tr>
    </w:tbl>
    <w:p>
      <w:pPr>
        <w:spacing w:line="360" w:lineRule="auto"/>
        <w:jc w:val="center"/>
        <w:rPr>
          <w:rFonts w:ascii="宋体" w:hAnsi="宋体" w:eastAsia="宋体"/>
          <w:sz w:val="18"/>
          <w:szCs w:val="18"/>
        </w:rPr>
      </w:pPr>
    </w:p>
    <w:p>
      <w:pPr>
        <w:spacing w:line="360" w:lineRule="auto"/>
        <w:jc w:val="center"/>
        <w:outlineLvl w:val="1"/>
        <w:rPr>
          <w:rFonts w:ascii="宋体" w:hAnsi="宋体" w:eastAsia="宋体"/>
          <w:sz w:val="18"/>
          <w:szCs w:val="18"/>
        </w:rPr>
      </w:pPr>
      <w:bookmarkStart w:id="19" w:name="_Toc10285"/>
      <w:r>
        <w:rPr>
          <w:rFonts w:ascii="宋体" w:hAnsi="宋体" w:eastAsia="宋体"/>
          <w:sz w:val="18"/>
          <w:szCs w:val="18"/>
        </w:rPr>
        <w:t>报警信息表</w:t>
      </w:r>
      <w:bookmarkEnd w:id="19"/>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68" w:hRule="atLeast"/>
        </w:trPr>
        <w:tc>
          <w:tcPr>
            <w:tcW w:w="5000" w:type="pct"/>
            <w:tcBorders>
              <w:top w:val="single" w:color="000000" w:sz="8" w:space="0"/>
              <w:left w:val="single" w:color="000000" w:sz="8" w:space="0"/>
              <w:bottom w:val="single" w:color="000000" w:sz="8" w:space="0"/>
              <w:right w:val="single" w:color="000000" w:sz="8" w:space="0"/>
            </w:tcBorders>
            <w:shd w:val="clear" w:color="auto" w:fill="auto"/>
            <w:vAlign w:val="top"/>
          </w:tcPr>
          <w:p>
            <w:pPr>
              <w:spacing w:line="360" w:lineRule="auto"/>
              <w:jc w:val="left"/>
              <w:rPr>
                <w:rFonts w:ascii="微软雅黑" w:hAnsi="微软雅黑" w:eastAsia="微软雅黑"/>
                <w:sz w:val="24"/>
                <w:szCs w:val="24"/>
              </w:rPr>
            </w:pPr>
            <w:r>
              <w:rPr>
                <w:rFonts w:ascii="等线" w:hAnsi="等线" w:eastAsia="等线"/>
                <w:sz w:val="21"/>
                <w:szCs w:val="21"/>
              </w:rPr>
              <w:t>文件名：报警信息表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68" w:hRule="atLeast"/>
        </w:trPr>
        <w:tc>
          <w:tcPr>
            <w:tcW w:w="5000" w:type="pct"/>
            <w:tcBorders>
              <w:top w:val="single" w:color="000000" w:sz="8" w:space="0"/>
              <w:left w:val="single" w:color="000000" w:sz="8" w:space="0"/>
              <w:bottom w:val="single" w:color="000000" w:sz="8" w:space="0"/>
              <w:right w:val="single" w:color="000000" w:sz="8" w:space="0"/>
            </w:tcBorders>
            <w:shd w:val="clear" w:color="auto" w:fill="auto"/>
            <w:vAlign w:val="top"/>
          </w:tcPr>
          <w:p>
            <w:pPr>
              <w:spacing w:line="360" w:lineRule="auto"/>
              <w:jc w:val="left"/>
              <w:rPr>
                <w:rFonts w:ascii="微软雅黑" w:hAnsi="微软雅黑" w:eastAsia="微软雅黑"/>
                <w:sz w:val="24"/>
                <w:szCs w:val="24"/>
              </w:rPr>
            </w:pPr>
            <w:r>
              <w:rPr>
                <w:rFonts w:ascii="等线" w:hAnsi="等线" w:eastAsia="等线"/>
                <w:sz w:val="21"/>
                <w:szCs w:val="21"/>
              </w:rPr>
              <w:t>别名：无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5000" w:type="pct"/>
            <w:tcBorders>
              <w:top w:val="single" w:color="000000" w:sz="8" w:space="0"/>
              <w:left w:val="single" w:color="000000" w:sz="8" w:space="0"/>
              <w:bottom w:val="single" w:color="000000" w:sz="8" w:space="0"/>
              <w:right w:val="single" w:color="000000" w:sz="8" w:space="0"/>
            </w:tcBorders>
            <w:shd w:val="clear" w:color="auto" w:fill="auto"/>
            <w:vAlign w:val="top"/>
          </w:tcPr>
          <w:p>
            <w:pPr>
              <w:spacing w:line="360" w:lineRule="auto"/>
              <w:jc w:val="left"/>
              <w:rPr>
                <w:rFonts w:ascii="微软雅黑" w:hAnsi="微软雅黑" w:eastAsia="微软雅黑"/>
                <w:sz w:val="24"/>
                <w:szCs w:val="24"/>
              </w:rPr>
            </w:pPr>
            <w:r>
              <w:rPr>
                <w:rFonts w:ascii="等线" w:hAnsi="等线" w:eastAsia="等线"/>
                <w:sz w:val="21"/>
                <w:szCs w:val="21"/>
              </w:rPr>
              <w:t>组成：成员+时间+报警地点+动作+危险判定指数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5000" w:type="pct"/>
            <w:tcBorders>
              <w:top w:val="single" w:color="000000" w:sz="8" w:space="0"/>
              <w:left w:val="single" w:color="000000" w:sz="8" w:space="0"/>
              <w:bottom w:val="single" w:color="000000" w:sz="8" w:space="0"/>
              <w:right w:val="single" w:color="000000" w:sz="8" w:space="0"/>
            </w:tcBorders>
            <w:shd w:val="clear" w:color="auto" w:fill="auto"/>
            <w:vAlign w:val="top"/>
          </w:tcPr>
          <w:p>
            <w:pPr>
              <w:spacing w:line="360" w:lineRule="auto"/>
              <w:jc w:val="left"/>
              <w:rPr>
                <w:rFonts w:ascii="微软雅黑" w:hAnsi="微软雅黑" w:eastAsia="微软雅黑"/>
                <w:sz w:val="24"/>
                <w:szCs w:val="24"/>
              </w:rPr>
            </w:pPr>
            <w:r>
              <w:rPr>
                <w:rFonts w:ascii="等线" w:hAnsi="等线" w:eastAsia="等线"/>
                <w:sz w:val="21"/>
                <w:szCs w:val="21"/>
              </w:rPr>
              <w:t>备注：</w:t>
            </w:r>
          </w:p>
        </w:tc>
      </w:tr>
    </w:tbl>
    <w:p>
      <w:pPr>
        <w:jc w:val="left"/>
        <w:rPr>
          <w:rFonts w:ascii="微软雅黑" w:hAnsi="微软雅黑" w:eastAsia="微软雅黑"/>
          <w:sz w:val="21"/>
          <w:szCs w:val="21"/>
        </w:rPr>
      </w:pPr>
    </w:p>
    <w:p>
      <w:pPr>
        <w:spacing w:line="360" w:lineRule="auto"/>
        <w:jc w:val="center"/>
        <w:outlineLvl w:val="1"/>
        <w:rPr>
          <w:rFonts w:ascii="微软雅黑" w:hAnsi="微软雅黑" w:eastAsia="微软雅黑"/>
          <w:sz w:val="21"/>
          <w:szCs w:val="21"/>
        </w:rPr>
      </w:pPr>
      <w:bookmarkStart w:id="20" w:name="_Toc5380"/>
      <w:r>
        <w:rPr>
          <w:rFonts w:ascii="宋体" w:hAnsi="宋体" w:eastAsia="宋体"/>
          <w:sz w:val="18"/>
          <w:szCs w:val="18"/>
        </w:rPr>
        <w:t>声纹权限表</w:t>
      </w:r>
      <w:bookmarkEnd w:id="20"/>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5000" w:type="pct"/>
            <w:tcBorders>
              <w:top w:val="single" w:color="000000" w:sz="8" w:space="0"/>
              <w:left w:val="single" w:color="000000" w:sz="8" w:space="0"/>
              <w:bottom w:val="single" w:color="000000" w:sz="8" w:space="0"/>
              <w:right w:val="single" w:color="000000" w:sz="8" w:space="0"/>
            </w:tcBorders>
            <w:shd w:val="clear" w:color="auto" w:fill="auto"/>
            <w:vAlign w:val="top"/>
          </w:tcPr>
          <w:p>
            <w:pPr>
              <w:spacing w:line="360" w:lineRule="auto"/>
              <w:jc w:val="left"/>
              <w:rPr>
                <w:rFonts w:ascii="微软雅黑" w:hAnsi="微软雅黑" w:eastAsia="微软雅黑"/>
                <w:sz w:val="24"/>
                <w:szCs w:val="24"/>
              </w:rPr>
            </w:pPr>
            <w:r>
              <w:rPr>
                <w:rFonts w:ascii="等线" w:hAnsi="等线" w:eastAsia="等线"/>
                <w:sz w:val="21"/>
                <w:szCs w:val="21"/>
              </w:rPr>
              <w:t>文件名：声纹权限表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Borders>
              <w:top w:val="single" w:color="000000" w:sz="8" w:space="0"/>
              <w:left w:val="single" w:color="000000" w:sz="8" w:space="0"/>
              <w:bottom w:val="single" w:color="000000" w:sz="8" w:space="0"/>
              <w:right w:val="single" w:color="000000" w:sz="8" w:space="0"/>
            </w:tcBorders>
            <w:shd w:val="clear" w:color="auto" w:fill="auto"/>
            <w:vAlign w:val="top"/>
          </w:tcPr>
          <w:p>
            <w:pPr>
              <w:spacing w:line="360" w:lineRule="auto"/>
              <w:jc w:val="left"/>
              <w:rPr>
                <w:rFonts w:ascii="微软雅黑" w:hAnsi="微软雅黑" w:eastAsia="微软雅黑"/>
                <w:sz w:val="24"/>
                <w:szCs w:val="24"/>
              </w:rPr>
            </w:pPr>
            <w:r>
              <w:rPr>
                <w:rFonts w:ascii="等线" w:hAnsi="等线" w:eastAsia="等线"/>
                <w:sz w:val="21"/>
                <w:szCs w:val="21"/>
              </w:rPr>
              <w:t>别名：无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5000" w:type="pct"/>
            <w:tcBorders>
              <w:top w:val="single" w:color="000000" w:sz="8" w:space="0"/>
              <w:left w:val="single" w:color="000000" w:sz="8" w:space="0"/>
              <w:bottom w:val="single" w:color="000000" w:sz="8" w:space="0"/>
              <w:right w:val="single" w:color="000000" w:sz="8" w:space="0"/>
            </w:tcBorders>
            <w:shd w:val="clear" w:color="auto" w:fill="auto"/>
            <w:vAlign w:val="top"/>
          </w:tcPr>
          <w:p>
            <w:pPr>
              <w:spacing w:line="360" w:lineRule="auto"/>
              <w:jc w:val="left"/>
              <w:rPr>
                <w:rFonts w:ascii="微软雅黑" w:hAnsi="微软雅黑" w:eastAsia="微软雅黑"/>
                <w:sz w:val="24"/>
                <w:szCs w:val="24"/>
              </w:rPr>
            </w:pPr>
            <w:r>
              <w:rPr>
                <w:rFonts w:ascii="等线" w:hAnsi="等线" w:eastAsia="等线"/>
                <w:sz w:val="21"/>
                <w:szCs w:val="21"/>
              </w:rPr>
              <w:t>组成：声纹+权限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Borders>
              <w:top w:val="single" w:color="000000" w:sz="8" w:space="0"/>
              <w:left w:val="single" w:color="000000" w:sz="8" w:space="0"/>
              <w:bottom w:val="single" w:color="000000" w:sz="8" w:space="0"/>
              <w:right w:val="single" w:color="000000" w:sz="8" w:space="0"/>
            </w:tcBorders>
            <w:shd w:val="clear" w:color="auto" w:fill="auto"/>
            <w:vAlign w:val="top"/>
          </w:tcPr>
          <w:p>
            <w:pPr>
              <w:spacing w:line="360" w:lineRule="auto"/>
              <w:jc w:val="left"/>
              <w:rPr>
                <w:rFonts w:ascii="微软雅黑" w:hAnsi="微软雅黑" w:eastAsia="微软雅黑"/>
                <w:sz w:val="24"/>
                <w:szCs w:val="24"/>
              </w:rPr>
            </w:pPr>
            <w:r>
              <w:rPr>
                <w:rFonts w:ascii="等线" w:hAnsi="等线" w:eastAsia="等线"/>
                <w:sz w:val="21"/>
                <w:szCs w:val="21"/>
              </w:rPr>
              <w:t>备注：不同声纹对应的不同权限</w:t>
            </w:r>
          </w:p>
        </w:tc>
      </w:tr>
    </w:tbl>
    <w:p>
      <w:pPr>
        <w:jc w:val="center"/>
        <w:rPr>
          <w:rFonts w:ascii="微软雅黑" w:hAnsi="微软雅黑" w:eastAsia="微软雅黑"/>
          <w:sz w:val="21"/>
          <w:szCs w:val="21"/>
        </w:rPr>
      </w:pPr>
    </w:p>
    <w:p>
      <w:pPr>
        <w:spacing w:line="360" w:lineRule="auto"/>
        <w:jc w:val="center"/>
        <w:outlineLvl w:val="1"/>
        <w:rPr>
          <w:rFonts w:ascii="微软雅黑" w:hAnsi="微软雅黑" w:eastAsia="微软雅黑"/>
          <w:sz w:val="21"/>
          <w:szCs w:val="21"/>
        </w:rPr>
      </w:pPr>
      <w:bookmarkStart w:id="21" w:name="_Toc239"/>
      <w:r>
        <w:rPr>
          <w:rFonts w:ascii="宋体" w:hAnsi="宋体" w:eastAsia="宋体"/>
          <w:sz w:val="18"/>
          <w:szCs w:val="18"/>
        </w:rPr>
        <w:t>系统功能表</w:t>
      </w:r>
      <w:bookmarkEnd w:id="21"/>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5000" w:type="pct"/>
            <w:tcBorders>
              <w:top w:val="single" w:color="000000" w:sz="8" w:space="0"/>
              <w:left w:val="single" w:color="000000" w:sz="8" w:space="0"/>
              <w:bottom w:val="single" w:color="000000" w:sz="8" w:space="0"/>
              <w:right w:val="single" w:color="000000" w:sz="8" w:space="0"/>
            </w:tcBorders>
            <w:shd w:val="clear" w:color="auto" w:fill="auto"/>
            <w:vAlign w:val="top"/>
          </w:tcPr>
          <w:p>
            <w:pPr>
              <w:spacing w:line="360" w:lineRule="auto"/>
              <w:jc w:val="left"/>
              <w:rPr>
                <w:rFonts w:ascii="微软雅黑" w:hAnsi="微软雅黑" w:eastAsia="微软雅黑"/>
                <w:sz w:val="24"/>
                <w:szCs w:val="24"/>
              </w:rPr>
            </w:pPr>
            <w:r>
              <w:rPr>
                <w:rFonts w:ascii="等线" w:hAnsi="等线" w:eastAsia="等线"/>
                <w:sz w:val="21"/>
                <w:szCs w:val="21"/>
              </w:rPr>
              <w:t>文件名：系统功能表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Borders>
              <w:top w:val="single" w:color="000000" w:sz="8" w:space="0"/>
              <w:left w:val="single" w:color="000000" w:sz="8" w:space="0"/>
              <w:bottom w:val="single" w:color="000000" w:sz="8" w:space="0"/>
              <w:right w:val="single" w:color="000000" w:sz="8" w:space="0"/>
            </w:tcBorders>
            <w:shd w:val="clear" w:color="auto" w:fill="auto"/>
            <w:vAlign w:val="top"/>
          </w:tcPr>
          <w:p>
            <w:pPr>
              <w:spacing w:line="360" w:lineRule="auto"/>
              <w:jc w:val="left"/>
              <w:rPr>
                <w:rFonts w:ascii="微软雅黑" w:hAnsi="微软雅黑" w:eastAsia="微软雅黑"/>
                <w:sz w:val="24"/>
                <w:szCs w:val="24"/>
              </w:rPr>
            </w:pPr>
            <w:r>
              <w:rPr>
                <w:rFonts w:ascii="等线" w:hAnsi="等线" w:eastAsia="等线"/>
                <w:sz w:val="21"/>
                <w:szCs w:val="21"/>
              </w:rPr>
              <w:t>别名：无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5000" w:type="pct"/>
            <w:tcBorders>
              <w:top w:val="single" w:color="000000" w:sz="8" w:space="0"/>
              <w:left w:val="single" w:color="000000" w:sz="8" w:space="0"/>
              <w:bottom w:val="single" w:color="000000" w:sz="8" w:space="0"/>
              <w:right w:val="single" w:color="000000" w:sz="8" w:space="0"/>
            </w:tcBorders>
            <w:shd w:val="clear" w:color="auto" w:fill="auto"/>
            <w:vAlign w:val="top"/>
          </w:tcPr>
          <w:p>
            <w:pPr>
              <w:spacing w:line="360" w:lineRule="auto"/>
              <w:jc w:val="left"/>
              <w:rPr>
                <w:rFonts w:ascii="微软雅黑" w:hAnsi="微软雅黑" w:eastAsia="微软雅黑"/>
                <w:sz w:val="24"/>
                <w:szCs w:val="24"/>
              </w:rPr>
            </w:pPr>
            <w:r>
              <w:rPr>
                <w:rFonts w:ascii="等线" w:hAnsi="等线" w:eastAsia="等线"/>
                <w:sz w:val="21"/>
                <w:szCs w:val="21"/>
              </w:rPr>
              <w:t>组成：系统拥有控制权的各项功能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Borders>
              <w:top w:val="single" w:color="000000" w:sz="8" w:space="0"/>
              <w:left w:val="single" w:color="000000" w:sz="8" w:space="0"/>
              <w:bottom w:val="single" w:color="000000" w:sz="8" w:space="0"/>
              <w:right w:val="single" w:color="000000" w:sz="8" w:space="0"/>
            </w:tcBorders>
            <w:shd w:val="clear" w:color="auto" w:fill="auto"/>
            <w:vAlign w:val="top"/>
          </w:tcPr>
          <w:p>
            <w:pPr>
              <w:spacing w:line="360" w:lineRule="auto"/>
              <w:jc w:val="left"/>
              <w:rPr>
                <w:rFonts w:ascii="微软雅黑" w:hAnsi="微软雅黑" w:eastAsia="微软雅黑"/>
                <w:sz w:val="24"/>
                <w:szCs w:val="24"/>
              </w:rPr>
            </w:pPr>
            <w:r>
              <w:rPr>
                <w:rFonts w:ascii="等线" w:hAnsi="等线" w:eastAsia="等线"/>
                <w:sz w:val="21"/>
                <w:szCs w:val="21"/>
              </w:rPr>
              <w:t>备注：</w:t>
            </w:r>
          </w:p>
        </w:tc>
      </w:tr>
    </w:tbl>
    <w:p>
      <w:pPr>
        <w:jc w:val="left"/>
        <w:rPr>
          <w:rFonts w:ascii="微软雅黑" w:hAnsi="微软雅黑" w:eastAsia="微软雅黑"/>
          <w:sz w:val="21"/>
          <w:szCs w:val="21"/>
        </w:rPr>
      </w:pPr>
    </w:p>
    <w:p>
      <w:pPr>
        <w:spacing w:before="260" w:after="260" w:line="415" w:lineRule="auto"/>
        <w:jc w:val="both"/>
        <w:outlineLvl w:val="0"/>
        <w:rPr>
          <w:rFonts w:ascii="黑体" w:hAnsi="黑体" w:eastAsia="黑体"/>
          <w:sz w:val="32"/>
          <w:szCs w:val="32"/>
        </w:rPr>
      </w:pPr>
      <w:bookmarkStart w:id="22" w:name="_Toc10701"/>
      <w:r>
        <w:rPr>
          <w:rFonts w:ascii="Arial" w:hAnsi="Arial" w:eastAsia="Arial"/>
          <w:b/>
          <w:bCs/>
          <w:sz w:val="32"/>
          <w:szCs w:val="32"/>
        </w:rPr>
        <w:t>3.4数据管理能力要求</w:t>
      </w:r>
      <w:bookmarkEnd w:id="22"/>
    </w:p>
    <w:p>
      <w:pPr>
        <w:numPr>
          <w:ilvl w:val="0"/>
          <w:numId w:val="2"/>
        </w:numPr>
        <w:spacing w:line="360" w:lineRule="auto"/>
        <w:ind w:left="425" w:leftChars="0" w:hanging="425" w:firstLineChars="0"/>
        <w:jc w:val="left"/>
        <w:rPr>
          <w:rFonts w:ascii="微软雅黑" w:hAnsi="微软雅黑" w:eastAsia="微软雅黑"/>
          <w:sz w:val="21"/>
          <w:szCs w:val="21"/>
        </w:rPr>
      </w:pPr>
      <w:r>
        <w:rPr>
          <w:rFonts w:ascii="宋体" w:hAnsi="宋体" w:eastAsia="宋体"/>
          <w:sz w:val="21"/>
          <w:szCs w:val="21"/>
        </w:rPr>
        <w:t>该数据库设计为关系型数据库，其中包括</w:t>
      </w:r>
      <w:r>
        <w:rPr>
          <w:rFonts w:hint="eastAsia" w:ascii="宋体" w:hAnsi="宋体" w:eastAsia="宋体"/>
          <w:sz w:val="21"/>
          <w:szCs w:val="21"/>
          <w:lang w:val="en-US" w:eastAsia="zh-CN"/>
        </w:rPr>
        <w:t>5</w:t>
      </w:r>
      <w:r>
        <w:rPr>
          <w:rFonts w:ascii="宋体" w:hAnsi="宋体" w:eastAsia="宋体"/>
          <w:sz w:val="21"/>
          <w:szCs w:val="21"/>
        </w:rPr>
        <w:t>个表</w:t>
      </w:r>
      <w:r>
        <w:rPr>
          <w:rFonts w:hint="eastAsia" w:ascii="宋体" w:hAnsi="宋体" w:eastAsia="宋体"/>
          <w:sz w:val="21"/>
          <w:szCs w:val="21"/>
          <w:lang w:eastAsia="zh-CN"/>
        </w:rPr>
        <w:t>：</w:t>
      </w:r>
      <w:r>
        <w:rPr>
          <w:rFonts w:hint="eastAsia" w:ascii="宋体" w:hAnsi="宋体" w:eastAsia="宋体"/>
          <w:sz w:val="21"/>
          <w:szCs w:val="21"/>
          <w:lang w:val="en-US" w:eastAsia="zh-CN"/>
        </w:rPr>
        <w:t>用户信息表、语音输入表、报警信息表、声纹权限表、系统功能表</w:t>
      </w:r>
    </w:p>
    <w:p>
      <w:pPr>
        <w:numPr>
          <w:ilvl w:val="0"/>
          <w:numId w:val="2"/>
        </w:numPr>
        <w:spacing w:line="360" w:lineRule="auto"/>
        <w:ind w:left="425" w:leftChars="0" w:hanging="425" w:firstLineChars="0"/>
        <w:jc w:val="left"/>
        <w:rPr>
          <w:rFonts w:ascii="微软雅黑" w:hAnsi="微软雅黑" w:eastAsia="微软雅黑"/>
          <w:sz w:val="21"/>
          <w:szCs w:val="21"/>
        </w:rPr>
      </w:pPr>
      <w:r>
        <w:rPr>
          <w:rFonts w:ascii="宋体" w:hAnsi="宋体" w:eastAsia="宋体"/>
          <w:sz w:val="21"/>
          <w:szCs w:val="21"/>
        </w:rPr>
        <w:t>表的设计考虑到了实体完整性、参照完整性及用户自定义完整性三类完整性约束。</w:t>
      </w:r>
    </w:p>
    <w:p>
      <w:pPr>
        <w:numPr>
          <w:ilvl w:val="0"/>
          <w:numId w:val="2"/>
        </w:numPr>
        <w:spacing w:line="360" w:lineRule="auto"/>
        <w:ind w:left="425" w:leftChars="0" w:hanging="425" w:firstLineChars="0"/>
        <w:jc w:val="left"/>
        <w:rPr>
          <w:rFonts w:ascii="微软雅黑" w:hAnsi="微软雅黑" w:eastAsia="微软雅黑"/>
          <w:sz w:val="21"/>
          <w:szCs w:val="21"/>
        </w:rPr>
      </w:pPr>
      <w:r>
        <w:rPr>
          <w:rFonts w:ascii="宋体" w:hAnsi="宋体" w:eastAsia="宋体"/>
          <w:sz w:val="21"/>
          <w:szCs w:val="21"/>
        </w:rPr>
        <w:t>只有服务器端程序才能够对数据库中的数据进行更新和删除。</w:t>
      </w:r>
    </w:p>
    <w:p>
      <w:pPr>
        <w:numPr>
          <w:ilvl w:val="0"/>
          <w:numId w:val="2"/>
        </w:numPr>
        <w:spacing w:line="360" w:lineRule="auto"/>
        <w:ind w:left="425" w:leftChars="0" w:hanging="425" w:firstLineChars="0"/>
        <w:jc w:val="left"/>
        <w:rPr>
          <w:rFonts w:ascii="微软雅黑" w:hAnsi="微软雅黑" w:eastAsia="微软雅黑"/>
          <w:sz w:val="21"/>
          <w:szCs w:val="21"/>
        </w:rPr>
      </w:pPr>
      <w:r>
        <w:rPr>
          <w:rFonts w:ascii="宋体" w:hAnsi="宋体" w:eastAsia="宋体"/>
          <w:sz w:val="21"/>
          <w:szCs w:val="21"/>
        </w:rPr>
        <w:t>用户的使用数据会存到对应的数据库中，更有利于用户的使用，符合用户的使用习惯。</w:t>
      </w:r>
    </w:p>
    <w:p>
      <w:pPr>
        <w:numPr>
          <w:ilvl w:val="0"/>
          <w:numId w:val="2"/>
        </w:numPr>
        <w:spacing w:line="360" w:lineRule="auto"/>
        <w:ind w:left="425" w:leftChars="0" w:hanging="425" w:firstLineChars="0"/>
        <w:jc w:val="left"/>
        <w:rPr>
          <w:rFonts w:ascii="微软雅黑" w:hAnsi="微软雅黑" w:eastAsia="微软雅黑"/>
          <w:sz w:val="21"/>
          <w:szCs w:val="21"/>
        </w:rPr>
      </w:pPr>
      <w:r>
        <w:rPr>
          <w:rFonts w:ascii="宋体" w:hAnsi="宋体" w:eastAsia="宋体"/>
          <w:sz w:val="21"/>
          <w:szCs w:val="21"/>
        </w:rPr>
        <w:t>由于该系统涉及大量的数据存取操作，再加上同一时间内大量用户的频繁查询，因此对数据的存储和配置功能有一定的要求</w:t>
      </w:r>
    </w:p>
    <w:p>
      <w:pPr>
        <w:jc w:val="left"/>
        <w:rPr>
          <w:rFonts w:ascii="微软雅黑" w:hAnsi="微软雅黑" w:eastAsia="微软雅黑"/>
          <w:sz w:val="21"/>
          <w:szCs w:val="21"/>
        </w:rPr>
      </w:pPr>
    </w:p>
    <w:p>
      <w:pPr>
        <w:spacing w:before="260" w:after="260" w:line="415" w:lineRule="auto"/>
        <w:jc w:val="both"/>
        <w:outlineLvl w:val="0"/>
        <w:rPr>
          <w:rFonts w:ascii="黑体" w:hAnsi="黑体" w:eastAsia="黑体"/>
          <w:sz w:val="32"/>
          <w:szCs w:val="32"/>
        </w:rPr>
      </w:pPr>
      <w:bookmarkStart w:id="23" w:name="_Toc7557"/>
      <w:r>
        <w:rPr>
          <w:rFonts w:ascii="Arial" w:hAnsi="Arial" w:eastAsia="Arial"/>
          <w:b/>
          <w:bCs/>
          <w:sz w:val="32"/>
          <w:szCs w:val="32"/>
        </w:rPr>
        <w:t>3.5故障处理要求</w:t>
      </w:r>
      <w:bookmarkEnd w:id="23"/>
    </w:p>
    <w:p>
      <w:pPr>
        <w:numPr>
          <w:ilvl w:val="0"/>
          <w:numId w:val="3"/>
        </w:numPr>
        <w:spacing w:line="360" w:lineRule="auto"/>
        <w:jc w:val="both"/>
        <w:rPr>
          <w:rFonts w:ascii="宋体" w:hAnsi="宋体" w:eastAsia="宋体"/>
          <w:sz w:val="21"/>
          <w:szCs w:val="21"/>
        </w:rPr>
      </w:pPr>
      <w:r>
        <w:rPr>
          <w:rFonts w:ascii="宋体" w:hAnsi="宋体" w:eastAsia="宋体"/>
          <w:sz w:val="21"/>
          <w:szCs w:val="21"/>
        </w:rPr>
        <w:t>软件无响应：1min无响应后自动重启；</w:t>
      </w:r>
    </w:p>
    <w:p>
      <w:pPr>
        <w:numPr>
          <w:ilvl w:val="0"/>
          <w:numId w:val="3"/>
        </w:numPr>
        <w:spacing w:line="360" w:lineRule="auto"/>
        <w:jc w:val="both"/>
        <w:rPr>
          <w:rFonts w:ascii="宋体" w:hAnsi="宋体" w:eastAsia="宋体"/>
          <w:sz w:val="21"/>
          <w:szCs w:val="21"/>
        </w:rPr>
      </w:pPr>
      <w:r>
        <w:rPr>
          <w:rFonts w:ascii="宋体" w:hAnsi="宋体" w:eastAsia="宋体"/>
          <w:sz w:val="21"/>
          <w:szCs w:val="21"/>
        </w:rPr>
        <w:t>硬件损坏：应每间隔一段时间（如一周）对硬件进行一次自检，如硬件损坏应显示通知；</w:t>
      </w:r>
    </w:p>
    <w:p>
      <w:pPr>
        <w:numPr>
          <w:ilvl w:val="0"/>
          <w:numId w:val="3"/>
        </w:numPr>
        <w:spacing w:line="360" w:lineRule="auto"/>
        <w:jc w:val="both"/>
        <w:rPr>
          <w:rFonts w:ascii="宋体" w:hAnsi="宋体" w:eastAsia="宋体"/>
          <w:sz w:val="21"/>
          <w:szCs w:val="21"/>
        </w:rPr>
      </w:pPr>
      <w:r>
        <w:rPr>
          <w:rFonts w:ascii="宋体" w:hAnsi="宋体" w:eastAsia="宋体"/>
          <w:sz w:val="21"/>
          <w:szCs w:val="21"/>
        </w:rPr>
        <w:t>过热保护：硬件过热应自动关闭，并通过移动端显示通知。</w:t>
      </w:r>
    </w:p>
    <w:p>
      <w:pPr>
        <w:spacing w:before="260" w:after="260" w:line="415" w:lineRule="auto"/>
        <w:jc w:val="both"/>
        <w:outlineLvl w:val="0"/>
        <w:rPr>
          <w:rFonts w:ascii="黑体" w:hAnsi="黑体" w:eastAsia="黑体"/>
          <w:sz w:val="32"/>
          <w:szCs w:val="32"/>
        </w:rPr>
      </w:pPr>
      <w:bookmarkStart w:id="24" w:name="_Toc6869"/>
      <w:r>
        <w:rPr>
          <w:rFonts w:ascii="Arial" w:hAnsi="Arial" w:eastAsia="Arial"/>
          <w:b/>
          <w:bCs/>
          <w:sz w:val="32"/>
          <w:szCs w:val="32"/>
        </w:rPr>
        <w:t>3.6其他专门要求</w:t>
      </w:r>
      <w:bookmarkEnd w:id="24"/>
    </w:p>
    <w:p>
      <w:pPr>
        <w:numPr>
          <w:ilvl w:val="0"/>
          <w:numId w:val="4"/>
        </w:numPr>
        <w:spacing w:line="360" w:lineRule="auto"/>
        <w:jc w:val="both"/>
        <w:rPr>
          <w:rFonts w:ascii="宋体" w:hAnsi="宋体" w:eastAsia="宋体"/>
          <w:sz w:val="21"/>
          <w:szCs w:val="21"/>
        </w:rPr>
      </w:pPr>
      <w:r>
        <w:rPr>
          <w:rFonts w:ascii="宋体" w:hAnsi="宋体" w:eastAsia="宋体"/>
          <w:sz w:val="21"/>
          <w:szCs w:val="21"/>
        </w:rPr>
        <w:t>用户单位对安全保密的要求：不允许未授权用户进入系统；</w:t>
      </w:r>
    </w:p>
    <w:p>
      <w:pPr>
        <w:numPr>
          <w:ilvl w:val="0"/>
          <w:numId w:val="4"/>
        </w:numPr>
        <w:spacing w:line="360" w:lineRule="auto"/>
        <w:jc w:val="both"/>
        <w:rPr>
          <w:rFonts w:ascii="宋体" w:hAnsi="宋体" w:eastAsia="宋体"/>
          <w:sz w:val="21"/>
          <w:szCs w:val="21"/>
        </w:rPr>
      </w:pPr>
      <w:r>
        <w:rPr>
          <w:rFonts w:ascii="宋体" w:hAnsi="宋体" w:eastAsia="宋体"/>
          <w:sz w:val="21"/>
          <w:szCs w:val="21"/>
        </w:rPr>
        <w:t>对使用方便的要求：语音识别应尽可能准确，不需要通过特定语句才能执行任务；</w:t>
      </w:r>
    </w:p>
    <w:p>
      <w:pPr>
        <w:numPr>
          <w:ilvl w:val="0"/>
          <w:numId w:val="4"/>
        </w:numPr>
        <w:spacing w:line="360" w:lineRule="auto"/>
        <w:jc w:val="both"/>
        <w:rPr>
          <w:rFonts w:ascii="宋体" w:hAnsi="宋体" w:eastAsia="宋体"/>
          <w:sz w:val="21"/>
          <w:szCs w:val="21"/>
        </w:rPr>
      </w:pPr>
      <w:r>
        <w:rPr>
          <w:rFonts w:ascii="宋体" w:hAnsi="宋体" w:eastAsia="宋体"/>
          <w:sz w:val="21"/>
          <w:szCs w:val="21"/>
        </w:rPr>
        <w:t>对可维护性、可补充性、易读性、可靠性、运行环境可转换性的特殊要求等：无。</w:t>
      </w:r>
    </w:p>
    <w:p>
      <w:pPr>
        <w:spacing w:before="340" w:after="330" w:line="578" w:lineRule="auto"/>
        <w:jc w:val="both"/>
        <w:outlineLvl w:val="0"/>
        <w:rPr>
          <w:rFonts w:ascii="宋体" w:hAnsi="宋体" w:eastAsia="宋体"/>
          <w:sz w:val="44"/>
          <w:szCs w:val="44"/>
        </w:rPr>
      </w:pPr>
      <w:bookmarkStart w:id="25" w:name="_Toc28457"/>
      <w:r>
        <w:rPr>
          <w:rFonts w:ascii="Times New Roman" w:hAnsi="Times New Roman" w:eastAsia="Times New Roman"/>
          <w:b/>
          <w:bCs/>
          <w:kern w:val="44"/>
          <w:sz w:val="44"/>
          <w:szCs w:val="44"/>
        </w:rPr>
        <w:t>4运行环境规定</w:t>
      </w:r>
      <w:bookmarkEnd w:id="25"/>
    </w:p>
    <w:p>
      <w:pPr>
        <w:spacing w:before="260" w:after="260" w:line="415" w:lineRule="auto"/>
        <w:jc w:val="both"/>
        <w:outlineLvl w:val="0"/>
        <w:rPr>
          <w:rFonts w:ascii="黑体" w:hAnsi="黑体" w:eastAsia="黑体"/>
          <w:sz w:val="32"/>
          <w:szCs w:val="32"/>
        </w:rPr>
      </w:pPr>
      <w:bookmarkStart w:id="26" w:name="_Toc19541"/>
      <w:r>
        <w:rPr>
          <w:rFonts w:ascii="Arial" w:hAnsi="Arial" w:eastAsia="Arial"/>
          <w:b/>
          <w:bCs/>
          <w:sz w:val="32"/>
          <w:szCs w:val="32"/>
        </w:rPr>
        <w:t>4.1设备</w:t>
      </w:r>
      <w:bookmarkEnd w:id="26"/>
    </w:p>
    <w:p>
      <w:pPr>
        <w:numPr>
          <w:ilvl w:val="0"/>
          <w:numId w:val="5"/>
        </w:numPr>
        <w:spacing w:line="360" w:lineRule="auto"/>
        <w:ind w:left="780" w:hanging="360"/>
        <w:jc w:val="both"/>
        <w:outlineLvl w:val="1"/>
        <w:rPr>
          <w:rFonts w:ascii="宋体" w:hAnsi="宋体" w:eastAsia="宋体"/>
          <w:sz w:val="21"/>
          <w:szCs w:val="21"/>
        </w:rPr>
      </w:pPr>
      <w:bookmarkStart w:id="27" w:name="_Toc10634"/>
      <w:r>
        <w:rPr>
          <w:rFonts w:ascii="宋体" w:hAnsi="宋体" w:eastAsia="宋体"/>
          <w:sz w:val="21"/>
          <w:szCs w:val="21"/>
        </w:rPr>
        <w:t>处理器型号及内存容量；</w:t>
      </w:r>
      <w:bookmarkEnd w:id="27"/>
    </w:p>
    <w:p>
      <w:pPr>
        <w:numPr>
          <w:ilvl w:val="0"/>
          <w:numId w:val="0"/>
        </w:numPr>
        <w:spacing w:line="360" w:lineRule="auto"/>
        <w:ind w:left="420" w:leftChars="0" w:firstLine="420" w:firstLineChars="0"/>
        <w:jc w:val="both"/>
        <w:rPr>
          <w:rFonts w:ascii="宋体" w:hAnsi="宋体" w:eastAsia="宋体"/>
          <w:sz w:val="21"/>
          <w:szCs w:val="21"/>
        </w:rPr>
      </w:pPr>
      <w:r>
        <w:rPr>
          <w:rFonts w:ascii="宋体" w:hAnsi="宋体" w:eastAsia="宋体"/>
          <w:sz w:val="21"/>
          <w:szCs w:val="21"/>
        </w:rPr>
        <w:t>型号：博通BCM2711（四核1.5GHz，Cortex A72架构）</w:t>
      </w:r>
    </w:p>
    <w:p>
      <w:pPr>
        <w:numPr>
          <w:ilvl w:val="0"/>
          <w:numId w:val="0"/>
        </w:numPr>
        <w:spacing w:line="360" w:lineRule="auto"/>
        <w:ind w:left="420" w:leftChars="0" w:firstLine="420" w:firstLineChars="0"/>
        <w:jc w:val="both"/>
        <w:rPr>
          <w:rFonts w:ascii="宋体" w:hAnsi="宋体" w:eastAsia="宋体"/>
          <w:sz w:val="21"/>
          <w:szCs w:val="21"/>
        </w:rPr>
      </w:pPr>
      <w:r>
        <w:rPr>
          <w:rFonts w:ascii="宋体" w:hAnsi="宋体" w:eastAsia="宋体"/>
          <w:sz w:val="21"/>
          <w:szCs w:val="21"/>
        </w:rPr>
        <w:t>内存容量：2G及以上</w:t>
      </w:r>
    </w:p>
    <w:p>
      <w:pPr>
        <w:numPr>
          <w:ilvl w:val="0"/>
          <w:numId w:val="5"/>
        </w:numPr>
        <w:spacing w:line="360" w:lineRule="auto"/>
        <w:ind w:left="780" w:hanging="360"/>
        <w:jc w:val="both"/>
        <w:outlineLvl w:val="1"/>
        <w:rPr>
          <w:rFonts w:ascii="宋体" w:hAnsi="宋体" w:eastAsia="宋体"/>
          <w:sz w:val="21"/>
          <w:szCs w:val="21"/>
        </w:rPr>
      </w:pPr>
      <w:bookmarkStart w:id="28" w:name="_Toc27180"/>
      <w:r>
        <w:rPr>
          <w:rFonts w:ascii="宋体" w:hAnsi="宋体" w:eastAsia="宋体"/>
          <w:sz w:val="21"/>
          <w:szCs w:val="21"/>
        </w:rPr>
        <w:t>外存容量、联机或脱机、媒体及其存储格式，设备的型号及数量；</w:t>
      </w:r>
      <w:bookmarkEnd w:id="28"/>
    </w:p>
    <w:p>
      <w:pPr>
        <w:numPr>
          <w:ilvl w:val="0"/>
          <w:numId w:val="0"/>
        </w:numPr>
        <w:spacing w:line="360" w:lineRule="auto"/>
        <w:ind w:left="420" w:leftChars="0" w:firstLine="420" w:firstLineChars="0"/>
        <w:jc w:val="both"/>
        <w:rPr>
          <w:rFonts w:ascii="宋体" w:hAnsi="宋体" w:eastAsia="宋体"/>
          <w:sz w:val="21"/>
          <w:szCs w:val="21"/>
        </w:rPr>
      </w:pPr>
      <w:r>
        <w:rPr>
          <w:rFonts w:ascii="宋体" w:hAnsi="宋体" w:eastAsia="宋体"/>
          <w:sz w:val="21"/>
          <w:szCs w:val="21"/>
        </w:rPr>
        <w:t>外存容量：8G及以上</w:t>
      </w:r>
    </w:p>
    <w:p>
      <w:pPr>
        <w:numPr>
          <w:ilvl w:val="0"/>
          <w:numId w:val="0"/>
        </w:numPr>
        <w:spacing w:line="360" w:lineRule="auto"/>
        <w:ind w:left="420" w:leftChars="0" w:firstLine="420" w:firstLineChars="0"/>
        <w:jc w:val="both"/>
        <w:rPr>
          <w:rFonts w:ascii="宋体" w:hAnsi="宋体" w:eastAsia="宋体"/>
          <w:sz w:val="21"/>
          <w:szCs w:val="21"/>
        </w:rPr>
      </w:pPr>
      <w:r>
        <w:rPr>
          <w:rFonts w:ascii="宋体" w:hAnsi="宋体" w:eastAsia="宋体"/>
          <w:sz w:val="21"/>
          <w:szCs w:val="21"/>
        </w:rPr>
        <w:t>联机或脱机：联机</w:t>
      </w:r>
    </w:p>
    <w:p>
      <w:pPr>
        <w:numPr>
          <w:ilvl w:val="0"/>
          <w:numId w:val="0"/>
        </w:numPr>
        <w:spacing w:line="360" w:lineRule="auto"/>
        <w:ind w:left="420" w:leftChars="0" w:firstLine="420" w:firstLineChars="0"/>
        <w:jc w:val="both"/>
        <w:rPr>
          <w:rFonts w:ascii="宋体" w:hAnsi="宋体" w:eastAsia="宋体"/>
          <w:sz w:val="21"/>
          <w:szCs w:val="21"/>
        </w:rPr>
      </w:pPr>
      <w:r>
        <w:rPr>
          <w:rFonts w:ascii="宋体" w:hAnsi="宋体" w:eastAsia="宋体"/>
          <w:sz w:val="21"/>
          <w:szCs w:val="21"/>
        </w:rPr>
        <w:t>媒体及其存储格式：媒体为视频监控的录像，存储格式为MP4</w:t>
      </w:r>
    </w:p>
    <w:p>
      <w:pPr>
        <w:numPr>
          <w:ilvl w:val="0"/>
          <w:numId w:val="5"/>
        </w:numPr>
        <w:spacing w:line="360" w:lineRule="auto"/>
        <w:ind w:left="780" w:hanging="360"/>
        <w:jc w:val="both"/>
        <w:outlineLvl w:val="1"/>
        <w:rPr>
          <w:rFonts w:ascii="宋体" w:hAnsi="宋体" w:eastAsia="宋体"/>
          <w:sz w:val="21"/>
          <w:szCs w:val="21"/>
        </w:rPr>
      </w:pPr>
      <w:bookmarkStart w:id="29" w:name="_Toc15415"/>
      <w:r>
        <w:rPr>
          <w:rFonts w:ascii="宋体" w:hAnsi="宋体" w:eastAsia="宋体"/>
          <w:sz w:val="21"/>
          <w:szCs w:val="21"/>
        </w:rPr>
        <w:t>输入及输出设备的型号和数量，联机或脱机；</w:t>
      </w:r>
      <w:bookmarkEnd w:id="29"/>
    </w:p>
    <w:p>
      <w:pPr>
        <w:numPr>
          <w:ilvl w:val="0"/>
          <w:numId w:val="0"/>
        </w:numPr>
        <w:spacing w:line="360" w:lineRule="auto"/>
        <w:ind w:left="420" w:leftChars="0" w:firstLine="420" w:firstLineChars="0"/>
        <w:jc w:val="both"/>
        <w:rPr>
          <w:rFonts w:ascii="宋体" w:hAnsi="宋体" w:eastAsia="宋体"/>
          <w:sz w:val="21"/>
          <w:szCs w:val="21"/>
        </w:rPr>
      </w:pPr>
      <w:r>
        <w:rPr>
          <w:rFonts w:ascii="宋体" w:hAnsi="宋体" w:eastAsia="宋体"/>
          <w:sz w:val="21"/>
          <w:szCs w:val="21"/>
        </w:rPr>
        <w:t>输入设备：摄像头、麦克风、屏幕</w:t>
      </w:r>
    </w:p>
    <w:p>
      <w:pPr>
        <w:numPr>
          <w:ilvl w:val="0"/>
          <w:numId w:val="0"/>
        </w:numPr>
        <w:spacing w:line="360" w:lineRule="auto"/>
        <w:ind w:left="420" w:leftChars="0" w:firstLine="420" w:firstLineChars="0"/>
        <w:jc w:val="both"/>
        <w:rPr>
          <w:rFonts w:ascii="宋体" w:hAnsi="宋体" w:eastAsia="宋体"/>
          <w:sz w:val="21"/>
          <w:szCs w:val="21"/>
        </w:rPr>
      </w:pPr>
      <w:r>
        <w:rPr>
          <w:rFonts w:ascii="宋体" w:hAnsi="宋体" w:eastAsia="宋体"/>
          <w:sz w:val="21"/>
          <w:szCs w:val="21"/>
        </w:rPr>
        <w:t>输出设备：音箱、屏幕、扬声器</w:t>
      </w:r>
    </w:p>
    <w:p>
      <w:pPr>
        <w:numPr>
          <w:ilvl w:val="0"/>
          <w:numId w:val="0"/>
        </w:numPr>
        <w:spacing w:line="360" w:lineRule="auto"/>
        <w:ind w:left="420" w:leftChars="0" w:firstLine="420" w:firstLineChars="0"/>
        <w:jc w:val="both"/>
        <w:rPr>
          <w:rFonts w:ascii="宋体" w:hAnsi="宋体" w:eastAsia="宋体"/>
          <w:sz w:val="21"/>
          <w:szCs w:val="21"/>
        </w:rPr>
      </w:pPr>
      <w:r>
        <w:rPr>
          <w:rFonts w:ascii="宋体" w:hAnsi="宋体" w:eastAsia="宋体"/>
          <w:sz w:val="21"/>
          <w:szCs w:val="21"/>
        </w:rPr>
        <w:t>联机或脱机：联机</w:t>
      </w:r>
    </w:p>
    <w:p>
      <w:pPr>
        <w:numPr>
          <w:ilvl w:val="0"/>
          <w:numId w:val="5"/>
        </w:numPr>
        <w:spacing w:line="360" w:lineRule="auto"/>
        <w:ind w:left="780" w:hanging="360"/>
        <w:jc w:val="both"/>
        <w:outlineLvl w:val="1"/>
        <w:rPr>
          <w:rFonts w:ascii="宋体" w:hAnsi="宋体" w:eastAsia="宋体"/>
          <w:sz w:val="21"/>
          <w:szCs w:val="21"/>
        </w:rPr>
      </w:pPr>
      <w:bookmarkStart w:id="30" w:name="_Toc29746"/>
      <w:r>
        <w:rPr>
          <w:rFonts w:ascii="宋体" w:hAnsi="宋体" w:eastAsia="宋体"/>
          <w:sz w:val="21"/>
          <w:szCs w:val="21"/>
        </w:rPr>
        <w:t>数据通信设备的型号和数量；</w:t>
      </w:r>
      <w:bookmarkEnd w:id="30"/>
    </w:p>
    <w:p>
      <w:pPr>
        <w:numPr>
          <w:ilvl w:val="0"/>
          <w:numId w:val="0"/>
        </w:numPr>
        <w:spacing w:line="360" w:lineRule="auto"/>
        <w:ind w:left="420" w:leftChars="0" w:firstLine="420" w:firstLineChars="0"/>
        <w:jc w:val="both"/>
        <w:rPr>
          <w:rFonts w:ascii="宋体" w:hAnsi="宋体" w:eastAsia="宋体"/>
          <w:sz w:val="21"/>
          <w:szCs w:val="21"/>
        </w:rPr>
      </w:pPr>
      <w:r>
        <w:rPr>
          <w:rFonts w:ascii="宋体" w:hAnsi="宋体" w:eastAsia="宋体"/>
          <w:sz w:val="21"/>
          <w:szCs w:val="21"/>
        </w:rPr>
        <w:t>设备：TP-Link无线路由器</w:t>
      </w:r>
    </w:p>
    <w:p>
      <w:pPr>
        <w:numPr>
          <w:ilvl w:val="0"/>
          <w:numId w:val="0"/>
        </w:numPr>
        <w:spacing w:line="360" w:lineRule="auto"/>
        <w:ind w:left="420" w:leftChars="0" w:firstLine="420" w:firstLineChars="0"/>
        <w:jc w:val="both"/>
        <w:rPr>
          <w:rFonts w:ascii="宋体" w:hAnsi="宋体" w:eastAsia="宋体"/>
          <w:sz w:val="21"/>
          <w:szCs w:val="21"/>
        </w:rPr>
      </w:pPr>
      <w:r>
        <w:rPr>
          <w:rFonts w:ascii="宋体" w:hAnsi="宋体" w:eastAsia="宋体"/>
          <w:sz w:val="21"/>
          <w:szCs w:val="21"/>
        </w:rPr>
        <w:t>型号：TL-WR886N</w:t>
      </w:r>
    </w:p>
    <w:p>
      <w:pPr>
        <w:numPr>
          <w:ilvl w:val="0"/>
          <w:numId w:val="0"/>
        </w:numPr>
        <w:spacing w:line="360" w:lineRule="auto"/>
        <w:ind w:left="420" w:leftChars="0" w:firstLine="420" w:firstLineChars="0"/>
        <w:jc w:val="both"/>
        <w:rPr>
          <w:rFonts w:ascii="宋体" w:hAnsi="宋体" w:eastAsia="宋体"/>
          <w:sz w:val="21"/>
          <w:szCs w:val="21"/>
        </w:rPr>
      </w:pPr>
      <w:r>
        <w:rPr>
          <w:rFonts w:ascii="宋体" w:hAnsi="宋体" w:eastAsia="宋体"/>
          <w:sz w:val="21"/>
          <w:szCs w:val="21"/>
        </w:rPr>
        <w:t>数量：1台</w:t>
      </w:r>
    </w:p>
    <w:p>
      <w:pPr>
        <w:numPr>
          <w:ilvl w:val="0"/>
          <w:numId w:val="5"/>
        </w:numPr>
        <w:spacing w:line="360" w:lineRule="auto"/>
        <w:ind w:left="780" w:hanging="360"/>
        <w:jc w:val="both"/>
        <w:outlineLvl w:val="1"/>
        <w:rPr>
          <w:rFonts w:ascii="宋体" w:hAnsi="宋体" w:eastAsia="宋体"/>
          <w:sz w:val="21"/>
          <w:szCs w:val="21"/>
        </w:rPr>
      </w:pPr>
      <w:bookmarkStart w:id="31" w:name="_Toc17438"/>
      <w:r>
        <w:rPr>
          <w:rFonts w:ascii="宋体" w:hAnsi="宋体" w:eastAsia="宋体"/>
          <w:sz w:val="21"/>
          <w:szCs w:val="21"/>
        </w:rPr>
        <w:t>功能键及其他专用硬件</w:t>
      </w:r>
      <w:bookmarkEnd w:id="31"/>
    </w:p>
    <w:p>
      <w:pPr>
        <w:numPr>
          <w:ilvl w:val="0"/>
          <w:numId w:val="0"/>
        </w:numPr>
        <w:spacing w:line="360" w:lineRule="auto"/>
        <w:ind w:left="420" w:leftChars="0" w:firstLine="420" w:firstLineChars="0"/>
        <w:jc w:val="both"/>
        <w:rPr>
          <w:rFonts w:ascii="宋体" w:hAnsi="宋体" w:eastAsia="宋体"/>
          <w:sz w:val="21"/>
          <w:szCs w:val="21"/>
        </w:rPr>
      </w:pPr>
      <w:r>
        <w:rPr>
          <w:rFonts w:ascii="宋体" w:hAnsi="宋体" w:eastAsia="宋体"/>
          <w:sz w:val="21"/>
          <w:szCs w:val="21"/>
        </w:rPr>
        <w:t>单片机</w:t>
      </w:r>
    </w:p>
    <w:p>
      <w:pPr>
        <w:numPr>
          <w:ilvl w:val="0"/>
          <w:numId w:val="0"/>
        </w:numPr>
        <w:spacing w:line="360" w:lineRule="auto"/>
        <w:ind w:left="420" w:leftChars="0" w:firstLine="420" w:firstLineChars="0"/>
        <w:jc w:val="both"/>
        <w:rPr>
          <w:rFonts w:ascii="宋体" w:hAnsi="宋体" w:eastAsia="宋体"/>
          <w:sz w:val="21"/>
          <w:szCs w:val="21"/>
        </w:rPr>
      </w:pPr>
      <w:r>
        <w:rPr>
          <w:rFonts w:ascii="宋体" w:hAnsi="宋体" w:eastAsia="宋体"/>
          <w:sz w:val="21"/>
          <w:szCs w:val="21"/>
        </w:rPr>
        <w:t>树莓派</w:t>
      </w:r>
    </w:p>
    <w:p>
      <w:pPr>
        <w:spacing w:before="260" w:after="260" w:line="415" w:lineRule="auto"/>
        <w:jc w:val="both"/>
        <w:outlineLvl w:val="0"/>
        <w:rPr>
          <w:rFonts w:ascii="黑体" w:hAnsi="黑体" w:eastAsia="黑体"/>
          <w:sz w:val="32"/>
          <w:szCs w:val="32"/>
        </w:rPr>
      </w:pPr>
      <w:bookmarkStart w:id="32" w:name="_Toc9771"/>
      <w:r>
        <w:rPr>
          <w:rFonts w:ascii="Arial" w:hAnsi="Arial" w:eastAsia="Arial"/>
          <w:b/>
          <w:bCs/>
          <w:sz w:val="32"/>
          <w:szCs w:val="32"/>
        </w:rPr>
        <w:t>4.2支持软件</w:t>
      </w:r>
      <w:bookmarkEnd w:id="32"/>
    </w:p>
    <w:p>
      <w:pPr>
        <w:spacing w:line="360" w:lineRule="auto"/>
        <w:ind w:firstLine="420"/>
        <w:jc w:val="both"/>
        <w:rPr>
          <w:rFonts w:ascii="宋体" w:hAnsi="宋体" w:eastAsia="宋体"/>
          <w:sz w:val="21"/>
          <w:szCs w:val="21"/>
        </w:rPr>
      </w:pPr>
      <w:r>
        <w:rPr>
          <w:rFonts w:ascii="宋体" w:hAnsi="宋体" w:eastAsia="宋体"/>
          <w:sz w:val="21"/>
          <w:szCs w:val="21"/>
        </w:rPr>
        <w:t>支持软件：智能家居的手机App</w:t>
      </w:r>
    </w:p>
    <w:p>
      <w:pPr>
        <w:spacing w:line="360" w:lineRule="auto"/>
        <w:ind w:firstLine="420"/>
        <w:jc w:val="both"/>
        <w:rPr>
          <w:rFonts w:ascii="宋体" w:hAnsi="宋体" w:eastAsia="宋体"/>
          <w:sz w:val="21"/>
          <w:szCs w:val="21"/>
        </w:rPr>
      </w:pPr>
      <w:r>
        <w:rPr>
          <w:rFonts w:ascii="宋体" w:hAnsi="宋体" w:eastAsia="宋体"/>
          <w:sz w:val="21"/>
          <w:szCs w:val="21"/>
        </w:rPr>
        <w:t>操作系统：手机安卓系统，iOS操作系统，Windows操作系统，Linux操作系统，</w:t>
      </w:r>
    </w:p>
    <w:p>
      <w:pPr>
        <w:spacing w:line="360" w:lineRule="auto"/>
        <w:ind w:leftChars="100" w:firstLineChars="100"/>
        <w:jc w:val="both"/>
        <w:rPr>
          <w:rFonts w:ascii="宋体" w:hAnsi="宋体" w:eastAsia="宋体"/>
          <w:sz w:val="21"/>
          <w:szCs w:val="21"/>
        </w:rPr>
      </w:pPr>
      <w:r>
        <w:rPr>
          <w:rFonts w:ascii="宋体" w:hAnsi="宋体" w:eastAsia="宋体"/>
          <w:sz w:val="21"/>
          <w:szCs w:val="21"/>
        </w:rPr>
        <w:t>编译程序：Visio studio、Android studio</w:t>
      </w:r>
    </w:p>
    <w:p>
      <w:pPr>
        <w:spacing w:before="260" w:after="260" w:line="415" w:lineRule="auto"/>
        <w:jc w:val="both"/>
        <w:outlineLvl w:val="0"/>
        <w:rPr>
          <w:rFonts w:ascii="黑体" w:hAnsi="黑体" w:eastAsia="黑体"/>
          <w:sz w:val="32"/>
          <w:szCs w:val="32"/>
        </w:rPr>
      </w:pPr>
      <w:bookmarkStart w:id="33" w:name="_Toc7745"/>
      <w:r>
        <w:rPr>
          <w:rFonts w:ascii="Arial" w:hAnsi="Arial" w:eastAsia="Arial"/>
          <w:b/>
          <w:bCs/>
          <w:sz w:val="32"/>
          <w:szCs w:val="32"/>
        </w:rPr>
        <w:t>4.3接口</w:t>
      </w:r>
      <w:bookmarkEnd w:id="33"/>
    </w:p>
    <w:p>
      <w:pPr>
        <w:spacing w:before="260" w:after="260" w:line="415" w:lineRule="auto"/>
        <w:ind w:firstLine="420"/>
        <w:jc w:val="both"/>
        <w:rPr>
          <w:rFonts w:ascii="宋体" w:hAnsi="宋体" w:eastAsia="宋体"/>
          <w:sz w:val="21"/>
          <w:szCs w:val="21"/>
        </w:rPr>
      </w:pPr>
      <w:r>
        <w:rPr>
          <w:rFonts w:ascii="宋体" w:hAnsi="宋体" w:eastAsia="宋体"/>
          <w:sz w:val="21"/>
          <w:szCs w:val="21"/>
        </w:rPr>
        <w:t>本控制系统包括控制装置、智能家居设备、控制终端，控制装置通过IEEE802.15.4C协议与各智能家居设备无线连接，通过WIFI或者互联网同控制终端相连。</w:t>
      </w:r>
    </w:p>
    <w:p>
      <w:pPr>
        <w:spacing w:before="260" w:after="260" w:line="415" w:lineRule="auto"/>
        <w:ind w:firstLine="420"/>
        <w:jc w:val="both"/>
        <w:outlineLvl w:val="0"/>
        <w:rPr>
          <w:rFonts w:ascii="黑体" w:hAnsi="黑体" w:eastAsia="黑体"/>
          <w:sz w:val="32"/>
          <w:szCs w:val="32"/>
        </w:rPr>
      </w:pPr>
      <w:bookmarkStart w:id="34" w:name="_Toc24635"/>
      <w:r>
        <w:rPr>
          <w:rFonts w:ascii="Arial" w:hAnsi="Arial" w:eastAsia="Arial"/>
          <w:b/>
          <w:bCs/>
          <w:sz w:val="32"/>
          <w:szCs w:val="32"/>
        </w:rPr>
        <w:t>4.4控制</w:t>
      </w:r>
      <w:bookmarkEnd w:id="34"/>
    </w:p>
    <w:p>
      <w:pPr>
        <w:ind w:firstLine="420"/>
        <w:jc w:val="both"/>
        <w:rPr>
          <w:rFonts w:ascii="宋体" w:hAnsi="宋体" w:eastAsia="宋体"/>
          <w:sz w:val="21"/>
          <w:szCs w:val="21"/>
        </w:rPr>
      </w:pPr>
      <w:r>
        <w:rPr>
          <w:rFonts w:ascii="宋体" w:hAnsi="宋体" w:eastAsia="宋体"/>
          <w:sz w:val="21"/>
          <w:szCs w:val="21"/>
        </w:rPr>
        <w:t>控制装置为音箱控制中心。控制方法中，控制装置监控所有的智能家居设备的运行状态控制所有智能家居设备的功能，同时将状态信息传送到终端，根据终端发来的控制指令对智能家居设备进行控制；在手机等终端内置智能家居监控软件，在手机等终端屏幕上显示监控画面和智能家居设备的运行状态及控制状态。通过本系统，用户可以在任何地方，随时随地的通过手机等终端对家居情况进行视频监控和智能家居设备的运行状态的监控和控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lowerLetter"/>
      <w:lvlText w:val="%1."/>
      <w:lvlJc w:val="left"/>
      <w:pPr>
        <w:ind w:left="420" w:hanging="420"/>
      </w:pPr>
      <w:rPr>
        <w:rFonts w:hint="default" w:ascii="Cambria" w:hAnsi="Cambria" w:eastAsia="Cambria"/>
      </w:rPr>
    </w:lvl>
    <w:lvl w:ilvl="1" w:tentative="0">
      <w:start w:val="1"/>
      <w:numFmt w:val="lowerLetter"/>
      <w:lvlText w:val="%1."/>
      <w:lvlJc w:val="left"/>
      <w:pPr>
        <w:ind w:left="420" w:hanging="420"/>
      </w:pPr>
      <w:rPr>
        <w:rFonts w:hint="default" w:ascii="Cambria" w:hAnsi="Cambria" w:eastAsia="Cambria"/>
      </w:rPr>
    </w:lvl>
    <w:lvl w:ilvl="2" w:tentative="0">
      <w:start w:val="1"/>
      <w:numFmt w:val="lowerRoman"/>
      <w:lvlText w:val="%1."/>
      <w:lvlJc w:val="left"/>
      <w:pPr>
        <w:ind w:left="420" w:hanging="420"/>
      </w:pPr>
      <w:rPr>
        <w:rFonts w:hint="default" w:ascii="Cambria" w:hAnsi="Cambria" w:eastAsia="Cambria"/>
      </w:rPr>
    </w:lvl>
    <w:lvl w:ilvl="3" w:tentative="0">
      <w:start w:val="1"/>
      <w:numFmt w:val="decimal"/>
      <w:lvlText w:val="%1."/>
      <w:lvlJc w:val="left"/>
      <w:pPr>
        <w:ind w:left="420" w:hanging="420"/>
      </w:pPr>
      <w:rPr>
        <w:rFonts w:hint="default" w:ascii="Cambria" w:hAnsi="Cambria" w:eastAsia="Cambria"/>
      </w:rPr>
    </w:lvl>
    <w:lvl w:ilvl="4" w:tentative="0">
      <w:start w:val="1"/>
      <w:numFmt w:val="lowerLetter"/>
      <w:lvlText w:val="%1."/>
      <w:lvlJc w:val="left"/>
      <w:pPr>
        <w:ind w:left="420" w:hanging="420"/>
      </w:pPr>
      <w:rPr>
        <w:rFonts w:hint="default" w:ascii="Cambria" w:hAnsi="Cambria" w:eastAsia="Cambria"/>
      </w:rPr>
    </w:lvl>
    <w:lvl w:ilvl="5" w:tentative="0">
      <w:start w:val="1"/>
      <w:numFmt w:val="lowerRoman"/>
      <w:lvlText w:val="%1."/>
      <w:lvlJc w:val="left"/>
      <w:pPr>
        <w:ind w:left="420" w:hanging="420"/>
      </w:pPr>
      <w:rPr>
        <w:rFonts w:hint="default" w:ascii="Cambria" w:hAnsi="Cambria" w:eastAsia="Cambria"/>
      </w:rPr>
    </w:lvl>
    <w:lvl w:ilvl="6" w:tentative="0">
      <w:start w:val="1"/>
      <w:numFmt w:val="decimal"/>
      <w:lvlText w:val="%1."/>
      <w:lvlJc w:val="left"/>
      <w:pPr>
        <w:ind w:left="420" w:hanging="420"/>
      </w:pPr>
      <w:rPr>
        <w:rFonts w:hint="default" w:ascii="Cambria" w:hAnsi="Cambria" w:eastAsia="Cambria"/>
      </w:rPr>
    </w:lvl>
    <w:lvl w:ilvl="7" w:tentative="0">
      <w:start w:val="1"/>
      <w:numFmt w:val="lowerLetter"/>
      <w:lvlText w:val="%1."/>
      <w:lvlJc w:val="left"/>
      <w:pPr>
        <w:ind w:left="420" w:hanging="420"/>
      </w:pPr>
      <w:rPr>
        <w:rFonts w:hint="default" w:ascii="Cambria" w:hAnsi="Cambria" w:eastAsia="Cambria"/>
      </w:rPr>
    </w:lvl>
  </w:abstractNum>
  <w:abstractNum w:abstractNumId="1">
    <w:nsid w:val="BF205925"/>
    <w:multiLevelType w:val="multilevel"/>
    <w:tmpl w:val="BF205925"/>
    <w:lvl w:ilvl="0" w:tentative="0">
      <w:start w:val="1"/>
      <w:numFmt w:val="lowerLetter"/>
      <w:lvlText w:val="%1．"/>
      <w:lvlJc w:val="left"/>
      <w:pPr>
        <w:ind w:left="420" w:hanging="420"/>
      </w:pPr>
      <w:rPr>
        <w:rFonts w:hint="default" w:ascii="Cambria" w:hAnsi="Cambria" w:eastAsia="Cambria"/>
      </w:rPr>
    </w:lvl>
    <w:lvl w:ilvl="1" w:tentative="0">
      <w:start w:val="1"/>
      <w:numFmt w:val="lowerLetter"/>
      <w:lvlText w:val="%1."/>
      <w:lvlJc w:val="left"/>
      <w:pPr>
        <w:ind w:left="420" w:hanging="420"/>
      </w:pPr>
      <w:rPr>
        <w:rFonts w:hint="default" w:ascii="Cambria" w:hAnsi="Cambria" w:eastAsia="Cambria"/>
      </w:rPr>
    </w:lvl>
    <w:lvl w:ilvl="2" w:tentative="0">
      <w:start w:val="1"/>
      <w:numFmt w:val="lowerRoman"/>
      <w:lvlText w:val="%1."/>
      <w:lvlJc w:val="left"/>
      <w:pPr>
        <w:ind w:left="420" w:hanging="420"/>
      </w:pPr>
      <w:rPr>
        <w:rFonts w:hint="default" w:ascii="Cambria" w:hAnsi="Cambria" w:eastAsia="Cambria"/>
      </w:rPr>
    </w:lvl>
    <w:lvl w:ilvl="3" w:tentative="0">
      <w:start w:val="1"/>
      <w:numFmt w:val="decimal"/>
      <w:lvlText w:val="%1."/>
      <w:lvlJc w:val="left"/>
      <w:pPr>
        <w:ind w:left="420" w:hanging="420"/>
      </w:pPr>
      <w:rPr>
        <w:rFonts w:hint="default" w:ascii="Cambria" w:hAnsi="Cambria" w:eastAsia="Cambria"/>
      </w:rPr>
    </w:lvl>
    <w:lvl w:ilvl="4" w:tentative="0">
      <w:start w:val="1"/>
      <w:numFmt w:val="lowerLetter"/>
      <w:lvlText w:val="%1."/>
      <w:lvlJc w:val="left"/>
      <w:pPr>
        <w:ind w:left="420" w:hanging="420"/>
      </w:pPr>
      <w:rPr>
        <w:rFonts w:hint="default" w:ascii="Cambria" w:hAnsi="Cambria" w:eastAsia="Cambria"/>
      </w:rPr>
    </w:lvl>
    <w:lvl w:ilvl="5" w:tentative="0">
      <w:start w:val="1"/>
      <w:numFmt w:val="lowerRoman"/>
      <w:lvlText w:val="%1."/>
      <w:lvlJc w:val="left"/>
      <w:pPr>
        <w:ind w:left="420" w:hanging="420"/>
      </w:pPr>
      <w:rPr>
        <w:rFonts w:hint="default" w:ascii="Cambria" w:hAnsi="Cambria" w:eastAsia="Cambria"/>
      </w:rPr>
    </w:lvl>
    <w:lvl w:ilvl="6" w:tentative="0">
      <w:start w:val="1"/>
      <w:numFmt w:val="decimal"/>
      <w:lvlText w:val="%1."/>
      <w:lvlJc w:val="left"/>
      <w:pPr>
        <w:ind w:left="420" w:hanging="420"/>
      </w:pPr>
      <w:rPr>
        <w:rFonts w:hint="default" w:ascii="Cambria" w:hAnsi="Cambria" w:eastAsia="Cambria"/>
      </w:rPr>
    </w:lvl>
    <w:lvl w:ilvl="7" w:tentative="0">
      <w:start w:val="1"/>
      <w:numFmt w:val="lowerLetter"/>
      <w:lvlText w:val="%1."/>
      <w:lvlJc w:val="left"/>
      <w:pPr>
        <w:ind w:left="420" w:hanging="420"/>
      </w:pPr>
      <w:rPr>
        <w:rFonts w:hint="default" w:ascii="Cambria" w:hAnsi="Cambria" w:eastAsia="Cambria"/>
      </w:rPr>
    </w:lvl>
    <w:lvl w:ilvl="8" w:tentative="0">
      <w:start w:val="1"/>
      <w:numFmt w:val="lowerRoman"/>
      <w:lvlText w:val="%1."/>
      <w:lvlJc w:val="left"/>
      <w:pPr>
        <w:ind w:left="420" w:hanging="420"/>
      </w:pPr>
      <w:rPr>
        <w:rFonts w:hint="default" w:ascii="Cambria" w:hAnsi="Cambria" w:eastAsia="Cambria"/>
      </w:rPr>
    </w:lvl>
  </w:abstractNum>
  <w:abstractNum w:abstractNumId="2">
    <w:nsid w:val="03D62ECE"/>
    <w:multiLevelType w:val="multilevel"/>
    <w:tmpl w:val="03D62ECE"/>
    <w:lvl w:ilvl="0" w:tentative="0">
      <w:start w:val="1"/>
      <w:numFmt w:val="lowerLetter"/>
      <w:lvlText w:val="%1."/>
      <w:lvlJc w:val="left"/>
      <w:pPr>
        <w:ind w:left="420" w:hanging="420"/>
      </w:pPr>
      <w:rPr>
        <w:rFonts w:hint="default" w:ascii="Cambria" w:hAnsi="Cambria" w:eastAsia="Cambria"/>
      </w:rPr>
    </w:lvl>
    <w:lvl w:ilvl="1" w:tentative="0">
      <w:start w:val="1"/>
      <w:numFmt w:val="lowerLetter"/>
      <w:lvlText w:val="%1."/>
      <w:lvlJc w:val="left"/>
      <w:pPr>
        <w:ind w:left="420" w:hanging="420"/>
      </w:pPr>
      <w:rPr>
        <w:rFonts w:hint="default" w:ascii="Cambria" w:hAnsi="Cambria" w:eastAsia="Cambria"/>
      </w:rPr>
    </w:lvl>
    <w:lvl w:ilvl="2" w:tentative="0">
      <w:start w:val="1"/>
      <w:numFmt w:val="lowerRoman"/>
      <w:lvlText w:val="%1."/>
      <w:lvlJc w:val="left"/>
      <w:pPr>
        <w:ind w:left="420" w:hanging="420"/>
      </w:pPr>
      <w:rPr>
        <w:rFonts w:hint="default" w:ascii="Cambria" w:hAnsi="Cambria" w:eastAsia="Cambria"/>
      </w:rPr>
    </w:lvl>
    <w:lvl w:ilvl="3" w:tentative="0">
      <w:start w:val="1"/>
      <w:numFmt w:val="decimal"/>
      <w:lvlText w:val="%1."/>
      <w:lvlJc w:val="left"/>
      <w:pPr>
        <w:ind w:left="420" w:hanging="420"/>
      </w:pPr>
      <w:rPr>
        <w:rFonts w:hint="default" w:ascii="Cambria" w:hAnsi="Cambria" w:eastAsia="Cambria"/>
      </w:rPr>
    </w:lvl>
    <w:lvl w:ilvl="4" w:tentative="0">
      <w:start w:val="1"/>
      <w:numFmt w:val="lowerLetter"/>
      <w:lvlText w:val="%1."/>
      <w:lvlJc w:val="left"/>
      <w:pPr>
        <w:ind w:left="420" w:hanging="420"/>
      </w:pPr>
      <w:rPr>
        <w:rFonts w:hint="default" w:ascii="Cambria" w:hAnsi="Cambria" w:eastAsia="Cambria"/>
      </w:rPr>
    </w:lvl>
    <w:lvl w:ilvl="5" w:tentative="0">
      <w:start w:val="1"/>
      <w:numFmt w:val="lowerRoman"/>
      <w:lvlText w:val="%1."/>
      <w:lvlJc w:val="left"/>
      <w:pPr>
        <w:ind w:left="420" w:hanging="420"/>
      </w:pPr>
      <w:rPr>
        <w:rFonts w:hint="default" w:ascii="Cambria" w:hAnsi="Cambria" w:eastAsia="Cambria"/>
      </w:rPr>
    </w:lvl>
    <w:lvl w:ilvl="6" w:tentative="0">
      <w:start w:val="1"/>
      <w:numFmt w:val="decimal"/>
      <w:lvlText w:val="%1."/>
      <w:lvlJc w:val="left"/>
      <w:pPr>
        <w:ind w:left="420" w:hanging="420"/>
      </w:pPr>
      <w:rPr>
        <w:rFonts w:hint="default" w:ascii="Cambria" w:hAnsi="Cambria" w:eastAsia="Cambria"/>
      </w:rPr>
    </w:lvl>
    <w:lvl w:ilvl="7" w:tentative="0">
      <w:start w:val="1"/>
      <w:numFmt w:val="lowerLetter"/>
      <w:lvlText w:val="%1."/>
      <w:lvlJc w:val="left"/>
      <w:pPr>
        <w:ind w:left="420" w:hanging="420"/>
      </w:pPr>
      <w:rPr>
        <w:rFonts w:hint="default" w:ascii="Cambria" w:hAnsi="Cambria" w:eastAsia="Cambria"/>
      </w:rPr>
    </w:lvl>
  </w:abstractNum>
  <w:abstractNum w:abstractNumId="3">
    <w:nsid w:val="25B654F3"/>
    <w:multiLevelType w:val="multilevel"/>
    <w:tmpl w:val="25B654F3"/>
    <w:lvl w:ilvl="0" w:tentative="0">
      <w:start w:val="1"/>
      <w:numFmt w:val="lowerLetter"/>
      <w:lvlText w:val="%1．"/>
      <w:lvlJc w:val="left"/>
      <w:pPr>
        <w:ind w:left="420" w:hanging="420"/>
      </w:pPr>
      <w:rPr>
        <w:rFonts w:hint="default" w:ascii="Cambria" w:hAnsi="Cambria" w:eastAsia="Cambria"/>
      </w:rPr>
    </w:lvl>
    <w:lvl w:ilvl="1" w:tentative="0">
      <w:start w:val="1"/>
      <w:numFmt w:val="lowerLetter"/>
      <w:lvlText w:val="%1."/>
      <w:lvlJc w:val="left"/>
      <w:pPr>
        <w:ind w:left="420" w:hanging="420"/>
      </w:pPr>
      <w:rPr>
        <w:rFonts w:hint="default" w:ascii="Cambria" w:hAnsi="Cambria" w:eastAsia="Cambria"/>
      </w:rPr>
    </w:lvl>
    <w:lvl w:ilvl="2" w:tentative="0">
      <w:start w:val="1"/>
      <w:numFmt w:val="lowerRoman"/>
      <w:lvlText w:val="%1."/>
      <w:lvlJc w:val="left"/>
      <w:pPr>
        <w:ind w:left="420" w:hanging="420"/>
      </w:pPr>
      <w:rPr>
        <w:rFonts w:hint="default" w:ascii="Cambria" w:hAnsi="Cambria" w:eastAsia="Cambria"/>
      </w:rPr>
    </w:lvl>
    <w:lvl w:ilvl="3" w:tentative="0">
      <w:start w:val="1"/>
      <w:numFmt w:val="decimal"/>
      <w:lvlText w:val="%1."/>
      <w:lvlJc w:val="left"/>
      <w:pPr>
        <w:ind w:left="420" w:hanging="420"/>
      </w:pPr>
      <w:rPr>
        <w:rFonts w:hint="default" w:ascii="Cambria" w:hAnsi="Cambria" w:eastAsia="Cambria"/>
      </w:rPr>
    </w:lvl>
    <w:lvl w:ilvl="4" w:tentative="0">
      <w:start w:val="1"/>
      <w:numFmt w:val="lowerLetter"/>
      <w:lvlText w:val="%1."/>
      <w:lvlJc w:val="left"/>
      <w:pPr>
        <w:ind w:left="420" w:hanging="420"/>
      </w:pPr>
      <w:rPr>
        <w:rFonts w:hint="default" w:ascii="Cambria" w:hAnsi="Cambria" w:eastAsia="Cambria"/>
      </w:rPr>
    </w:lvl>
    <w:lvl w:ilvl="5" w:tentative="0">
      <w:start w:val="1"/>
      <w:numFmt w:val="lowerRoman"/>
      <w:lvlText w:val="%1."/>
      <w:lvlJc w:val="left"/>
      <w:pPr>
        <w:ind w:left="420" w:hanging="420"/>
      </w:pPr>
      <w:rPr>
        <w:rFonts w:hint="default" w:ascii="Cambria" w:hAnsi="Cambria" w:eastAsia="Cambria"/>
      </w:rPr>
    </w:lvl>
    <w:lvl w:ilvl="6" w:tentative="0">
      <w:start w:val="1"/>
      <w:numFmt w:val="decimal"/>
      <w:lvlText w:val="%1."/>
      <w:lvlJc w:val="left"/>
      <w:pPr>
        <w:ind w:left="420" w:hanging="420"/>
      </w:pPr>
      <w:rPr>
        <w:rFonts w:hint="default" w:ascii="Cambria" w:hAnsi="Cambria" w:eastAsia="Cambria"/>
      </w:rPr>
    </w:lvl>
    <w:lvl w:ilvl="7" w:tentative="0">
      <w:start w:val="1"/>
      <w:numFmt w:val="lowerLetter"/>
      <w:lvlText w:val="%1."/>
      <w:lvlJc w:val="left"/>
      <w:pPr>
        <w:ind w:left="420" w:hanging="420"/>
      </w:pPr>
      <w:rPr>
        <w:rFonts w:hint="default" w:ascii="Cambria" w:hAnsi="Cambria" w:eastAsia="Cambria"/>
      </w:rPr>
    </w:lvl>
    <w:lvl w:ilvl="8" w:tentative="0">
      <w:start w:val="1"/>
      <w:numFmt w:val="lowerRoman"/>
      <w:lvlText w:val="%1."/>
      <w:lvlJc w:val="left"/>
      <w:pPr>
        <w:ind w:left="420" w:hanging="420"/>
      </w:pPr>
      <w:rPr>
        <w:rFonts w:hint="default" w:ascii="Cambria" w:hAnsi="Cambria" w:eastAsia="Cambria"/>
      </w:rPr>
    </w:lvl>
  </w:abstractNum>
  <w:abstractNum w:abstractNumId="4">
    <w:nsid w:val="2E4EB94A"/>
    <w:multiLevelType w:val="singleLevel"/>
    <w:tmpl w:val="2E4EB94A"/>
    <w:lvl w:ilvl="0" w:tentative="0">
      <w:start w:val="1"/>
      <w:numFmt w:val="decimal"/>
      <w:lvlText w:val="%1."/>
      <w:lvlJc w:val="left"/>
      <w:pPr>
        <w:ind w:left="425" w:hanging="425"/>
      </w:pPr>
      <w:rPr>
        <w:rFont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1D90B85"/>
    <w:rsid w:val="083D07F0"/>
    <w:rsid w:val="105E3B74"/>
    <w:rsid w:val="15897958"/>
    <w:rsid w:val="1BA03002"/>
    <w:rsid w:val="1C2C4424"/>
    <w:rsid w:val="1CD54CE6"/>
    <w:rsid w:val="1DEC38DC"/>
    <w:rsid w:val="2A9377DE"/>
    <w:rsid w:val="30456175"/>
    <w:rsid w:val="32393809"/>
    <w:rsid w:val="36772279"/>
    <w:rsid w:val="381E020D"/>
    <w:rsid w:val="434067C1"/>
    <w:rsid w:val="4B754AC0"/>
    <w:rsid w:val="568D20C3"/>
    <w:rsid w:val="58F710E0"/>
    <w:rsid w:val="627B593B"/>
    <w:rsid w:val="6C766753"/>
    <w:rsid w:val="6D0B449F"/>
    <w:rsid w:val="6EAF13B0"/>
    <w:rsid w:val="7051686D"/>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semiHidden/>
    <w:qFormat/>
    <w:uiPriority w:val="99"/>
    <w:rPr>
      <w:sz w:val="18"/>
      <w:szCs w:val="18"/>
    </w:rPr>
  </w:style>
  <w:style w:type="character" w:customStyle="1" w:styleId="8">
    <w:name w:val="页脚 字符"/>
    <w:basedOn w:val="6"/>
    <w:link w:val="2"/>
    <w:semiHidden/>
    <w:qFormat/>
    <w:uiPriority w:val="99"/>
    <w:rPr>
      <w:sz w:val="18"/>
      <w:szCs w:val="18"/>
    </w:rPr>
  </w:style>
  <w:style w:type="paragraph" w:styleId="9">
    <w:name w:val="List Paragraph"/>
    <w:basedOn w:val="1"/>
    <w:qFormat/>
    <w:uiPriority w:val="34"/>
    <w:pPr>
      <w:ind w:firstLine="420" w:firstLineChars="200"/>
    </w:pPr>
  </w:style>
  <w:style w:type="paragraph" w:customStyle="1" w:styleId="10">
    <w:name w:val="WPSOffice手动目录 1"/>
    <w:uiPriority w:val="0"/>
    <w:pPr>
      <w:ind w:leftChars="0"/>
    </w:pPr>
    <w:rPr>
      <w:rFonts w:asciiTheme="minorHAnsi" w:hAnsiTheme="minorHAnsi" w:eastAsiaTheme="minorEastAsia" w:cstheme="minorBidi"/>
      <w:sz w:val="20"/>
      <w:szCs w:val="20"/>
    </w:rPr>
  </w:style>
  <w:style w:type="paragraph" w:customStyle="1" w:styleId="11">
    <w:name w:val="WPSOffice手动目录 2"/>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3</TotalTime>
  <ScaleCrop>false</ScaleCrop>
  <LinksUpToDate>false</LinksUpToDate>
  <CharactersWithSpaces>123</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MR.JOHN</cp:lastModifiedBy>
  <dcterms:modified xsi:type="dcterms:W3CDTF">2019-11-13T14:20:43Z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