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Personal Project Title: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Job Opportunities in Kenya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Kenyan Youth suffers greatly from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unemployment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COVID-19 has not been kind to us either as so many people have been laid off or are on unpaid leave till further notice. I believe, matching a job with required skills is what is lacking, with most jobs becoming obsolete and others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help alleviate the issue and guide people </w:t>
      </w: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ages 20-30years,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either looking for jobs or shifting, to find the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most in-demand skills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work towards it.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 my goal is to extract data from most common job opportunities listed on Twitter, clean the data and find insights from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K</w:t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Data Sources: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color w:val="111111"/>
        </w:rPr>
      </w:pPr>
      <w:r w:rsidDel="00000000" w:rsidR="00000000" w:rsidRPr="00000000">
        <w:rPr>
          <w:rFonts w:ascii="Nunito" w:cs="Nunito" w:eastAsia="Nunito" w:hAnsi="Nunito"/>
          <w:color w:val="111111"/>
          <w:rtl w:val="0"/>
        </w:rPr>
        <w:t xml:space="preserve">Scrape Data From Twitter - #IkoKaziKe, contains word hiring, job etc</w:t>
      </w:r>
    </w:p>
    <w:p w:rsidR="00000000" w:rsidDel="00000000" w:rsidP="00000000" w:rsidRDefault="00000000" w:rsidRPr="00000000" w14:paraId="0000000F">
      <w:pPr>
        <w:ind w:left="720" w:firstLine="0"/>
        <w:rPr>
          <w:rFonts w:ascii="Nunito" w:cs="Nunito" w:eastAsia="Nunito" w:hAnsi="Nunito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Platform/Tool: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Tableau, Power BI, Python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--------------D3Js for visualization if I get time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YH0qZ/AzxSSRnLnQgLdq4v/Ozg==">AMUW2mUUTC8E47/TO9Y1AFQZLuKCWbwlqQCwhCiJZpldgCf+52orMudV2b3w18/oj0cG/RjLaHZ3VYTtpVzA1hleapC1v2wEqgLuUqU7IzBI06Wevz1pBig=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