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10C8" w14:textId="2660294D" w:rsidR="006A0B3C" w:rsidRDefault="00CE350C">
      <w:r>
        <w:t>Hello</w:t>
      </w:r>
    </w:p>
    <w:p w14:paraId="24E0C6BB" w14:textId="7D32CD0D" w:rsidR="00CE350C" w:rsidRDefault="00CE350C">
      <w:r>
        <w:t>Class of 2022 April</w:t>
      </w:r>
    </w:p>
    <w:sectPr w:rsidR="00CE3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61"/>
    <w:rsid w:val="00470730"/>
    <w:rsid w:val="006A0B3C"/>
    <w:rsid w:val="00AB5F61"/>
    <w:rsid w:val="00CE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8780"/>
  <w15:chartTrackingRefBased/>
  <w15:docId w15:val="{4D44B904-1746-4A76-9F07-62EE9CE7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Yeneneh Atnafu</dc:creator>
  <cp:keywords/>
  <dc:description/>
  <cp:lastModifiedBy>Yeneneh Atnafu</cp:lastModifiedBy>
  <cp:revision>3</cp:revision>
  <dcterms:created xsi:type="dcterms:W3CDTF">2022-04-27T01:34:00Z</dcterms:created>
  <dcterms:modified xsi:type="dcterms:W3CDTF">2022-04-27T01:43:00Z</dcterms:modified>
</cp:coreProperties>
</file>