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647E9" w14:textId="0E462B58" w:rsidR="00974CB2" w:rsidRDefault="00CA0695" w:rsidP="00CA0695">
      <w:pPr>
        <w:spacing w:after="0" w:line="480" w:lineRule="auto"/>
        <w:ind w:firstLine="708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CA0695">
        <w:rPr>
          <w:rFonts w:ascii="Arial" w:hAnsi="Arial" w:cs="Arial"/>
          <w:b/>
          <w:bCs/>
          <w:sz w:val="24"/>
          <w:szCs w:val="24"/>
          <w:lang w:val="es-ES"/>
        </w:rPr>
        <w:t>Sistema Web Interactivo Para Gest</w:t>
      </w:r>
      <w:r>
        <w:rPr>
          <w:rFonts w:ascii="Arial" w:hAnsi="Arial" w:cs="Arial"/>
          <w:b/>
          <w:bCs/>
          <w:sz w:val="24"/>
          <w:szCs w:val="24"/>
          <w:lang w:val="es-ES"/>
        </w:rPr>
        <w:t>ió</w:t>
      </w:r>
      <w:r w:rsidRPr="00CA0695">
        <w:rPr>
          <w:rFonts w:ascii="Arial" w:hAnsi="Arial" w:cs="Arial"/>
          <w:b/>
          <w:bCs/>
          <w:sz w:val="24"/>
          <w:szCs w:val="24"/>
          <w:lang w:val="es-ES"/>
        </w:rPr>
        <w:t>n y Monitoreo Ambiental En Campus Universitario</w:t>
      </w:r>
    </w:p>
    <w:p w14:paraId="64A64EB8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1AA5EF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503A76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C77874B" w14:textId="1C92B4F4" w:rsidR="00CA0695" w:rsidRDefault="00F43E9A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Nicolas Alberto Cuellar Castrellón - 2220906</w:t>
      </w:r>
      <w:r>
        <w:rPr>
          <w:rFonts w:ascii="Arial" w:hAnsi="Arial" w:cs="Arial"/>
          <w:sz w:val="24"/>
          <w:szCs w:val="24"/>
          <w:lang w:val="es-ES"/>
        </w:rPr>
        <w:br/>
      </w:r>
      <w:hyperlink r:id="rId7" w:history="1">
        <w:r w:rsidRPr="00144A23">
          <w:rPr>
            <w:rStyle w:val="Hipervnculo"/>
            <w:rFonts w:ascii="Arial" w:hAnsi="Arial" w:cs="Arial"/>
            <w:sz w:val="24"/>
            <w:szCs w:val="24"/>
            <w:lang w:val="es-ES"/>
          </w:rPr>
          <w:t>nicolas.cuellar@uao.edu.co</w:t>
        </w:r>
      </w:hyperlink>
    </w:p>
    <w:p w14:paraId="197E01BA" w14:textId="77777777" w:rsidR="00F43E9A" w:rsidRDefault="00F43E9A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23ADB630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76F743A5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00C743BF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3913C53F" w14:textId="6BE592CB" w:rsidR="00F43E9A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Universidad Autónoma de Occidente </w:t>
      </w:r>
    </w:p>
    <w:p w14:paraId="64EAE00D" w14:textId="2523FA28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Facultad de Ingeniería </w:t>
      </w:r>
    </w:p>
    <w:p w14:paraId="0BC65557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2A49A799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6084B19B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5E0AE51E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3F924FEE" w14:textId="260B928D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Jonathan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Lopez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Londoño</w:t>
      </w:r>
    </w:p>
    <w:p w14:paraId="55FCB15A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7D28D4D6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788E5613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47A998B0" w14:textId="77777777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3E97CE75" w14:textId="70FA0339" w:rsidR="00614F07" w:rsidRDefault="00614F07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Cali, Colombia </w:t>
      </w:r>
    </w:p>
    <w:p w14:paraId="2ADCAF90" w14:textId="386AB55A" w:rsidR="00614F07" w:rsidRDefault="00C86C80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29</w:t>
      </w:r>
      <w:r w:rsidR="00614F07">
        <w:rPr>
          <w:rFonts w:ascii="Arial" w:hAnsi="Arial" w:cs="Arial"/>
          <w:sz w:val="24"/>
          <w:szCs w:val="24"/>
          <w:lang w:val="es-ES"/>
        </w:rPr>
        <w:t xml:space="preserve"> de </w:t>
      </w:r>
      <w:proofErr w:type="gramStart"/>
      <w:r w:rsidR="00614F07">
        <w:rPr>
          <w:rFonts w:ascii="Arial" w:hAnsi="Arial" w:cs="Arial"/>
          <w:sz w:val="24"/>
          <w:szCs w:val="24"/>
          <w:lang w:val="es-ES"/>
        </w:rPr>
        <w:t>Mayo</w:t>
      </w:r>
      <w:proofErr w:type="gramEnd"/>
      <w:r w:rsidR="00614F07">
        <w:rPr>
          <w:rFonts w:ascii="Arial" w:hAnsi="Arial" w:cs="Arial"/>
          <w:sz w:val="24"/>
          <w:szCs w:val="24"/>
          <w:lang w:val="es-ES"/>
        </w:rPr>
        <w:t xml:space="preserve"> de 2025</w:t>
      </w:r>
    </w:p>
    <w:p w14:paraId="0CCD0229" w14:textId="32B94DAA" w:rsidR="00614F07" w:rsidRDefault="00614F07" w:rsidP="00614F07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Introducción</w:t>
      </w:r>
    </w:p>
    <w:p w14:paraId="3945E2F5" w14:textId="77777777" w:rsidR="00614F07" w:rsidRDefault="00614F07" w:rsidP="00614F07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161458" w14:textId="2A5A4FF7" w:rsidR="00614F07" w:rsidRDefault="00614F07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creciente impacto ambiental generado por la acumulación y manejo inadecuado de residuos sólidos en los campus universitarios representa un desafío importante para la sostenibilidad y calidad de vida de las comunidades académicas. Siendo así, surge la necesidad de desarrollar herramientas tecnológicas que faciliten y fomenten la gestión eficiente de los residuos, promoviendo así la importancia de la educación ambiental</w:t>
      </w:r>
      <w:r w:rsidR="00D26F5A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3F073CB5" w14:textId="57746939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Este proyecto propone el desarrollo de un sistema web interactivo que permita monitorear, gestionar y sensibilizar sobre el correcto manejo de residuos en el campus universitario. A través de funcionalidades y sistemas de recompensas, se busca involucrar activamente a los usuarios en la conservación de los espacios verdes del campus. </w:t>
      </w:r>
    </w:p>
    <w:p w14:paraId="14315470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5E4C8F5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7B7E990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1508576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02CA535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90F53E0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BE639EA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DB08A73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247D846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A251027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B5A1C4D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770815D" w14:textId="1DC5C28D" w:rsidR="00D26F5A" w:rsidRDefault="00D26F5A" w:rsidP="00E366DB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D26F5A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Requisitos Funcionales y No Funcionales</w:t>
      </w:r>
    </w:p>
    <w:p w14:paraId="19F04022" w14:textId="77777777" w:rsidR="00D26F5A" w:rsidRDefault="00D26F5A" w:rsidP="00614F07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8CD1BF" w14:textId="5B701EC2" w:rsidR="00D26F5A" w:rsidRDefault="00D26F5A" w:rsidP="00D26F5A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Funcionales:</w:t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 w:rsidRPr="00D26F5A">
        <w:rPr>
          <w:rFonts w:ascii="Arial" w:hAnsi="Arial" w:cs="Arial"/>
          <w:sz w:val="24"/>
          <w:szCs w:val="24"/>
          <w:lang w:val="es-ES"/>
        </w:rPr>
        <w:t xml:space="preserve">1. RF1: El sistema debe permitir a los usuarios registrarse con roles según su puesto en la universidad (Estudiante, docente, administrador, </w:t>
      </w:r>
      <w:proofErr w:type="spellStart"/>
      <w:r w:rsidRPr="00D26F5A">
        <w:rPr>
          <w:rFonts w:ascii="Arial" w:hAnsi="Arial" w:cs="Arial"/>
          <w:sz w:val="24"/>
          <w:szCs w:val="24"/>
          <w:lang w:val="es-ES"/>
        </w:rPr>
        <w:t>etc</w:t>
      </w:r>
      <w:proofErr w:type="spellEnd"/>
      <w:r w:rsidRPr="00D26F5A">
        <w:rPr>
          <w:rFonts w:ascii="Arial" w:hAnsi="Arial" w:cs="Arial"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br/>
        <w:t>2. RF2: Los usuarios pueden reportar puntos críticos de acumulación de residuos solidos en el campus mediante un formulario con ubicación y descripción.</w:t>
      </w:r>
      <w:r>
        <w:rPr>
          <w:rFonts w:ascii="Arial" w:hAnsi="Arial" w:cs="Arial"/>
          <w:sz w:val="24"/>
          <w:szCs w:val="24"/>
          <w:lang w:val="es-ES"/>
        </w:rPr>
        <w:br/>
        <w:t xml:space="preserve">3. RF3: </w:t>
      </w:r>
      <w:r w:rsidRPr="00D26F5A">
        <w:rPr>
          <w:rFonts w:ascii="Arial" w:hAnsi="Arial" w:cs="Arial"/>
          <w:sz w:val="24"/>
          <w:szCs w:val="24"/>
        </w:rPr>
        <w:t>Los estudiantes podrán jugar minijuegos educativos sobre clasificación de residuos para obtener puntajes y recompensas.</w:t>
      </w:r>
      <w:r>
        <w:rPr>
          <w:rFonts w:ascii="Arial" w:hAnsi="Arial" w:cs="Arial"/>
          <w:sz w:val="24"/>
          <w:szCs w:val="24"/>
        </w:rPr>
        <w:br/>
        <w:t xml:space="preserve">4. RF4: </w:t>
      </w:r>
      <w:r w:rsidRPr="00D26F5A">
        <w:rPr>
          <w:rFonts w:ascii="Arial" w:hAnsi="Arial" w:cs="Arial"/>
          <w:sz w:val="24"/>
          <w:szCs w:val="24"/>
        </w:rPr>
        <w:t>El sistema debe almacenar el historial de reportes y actividades de cada usuario.</w:t>
      </w:r>
      <w:r>
        <w:rPr>
          <w:rFonts w:ascii="Arial" w:hAnsi="Arial" w:cs="Arial"/>
          <w:sz w:val="24"/>
          <w:szCs w:val="24"/>
        </w:rPr>
        <w:br/>
        <w:t xml:space="preserve">5. RF5: </w:t>
      </w:r>
      <w:r w:rsidRPr="00D26F5A">
        <w:rPr>
          <w:rFonts w:ascii="Arial" w:hAnsi="Arial" w:cs="Arial"/>
          <w:sz w:val="24"/>
          <w:szCs w:val="24"/>
        </w:rPr>
        <w:t>Los administradores pueden generar reportes estadísticos de residuos y actividades para análisis.</w:t>
      </w:r>
      <w:r>
        <w:rPr>
          <w:rFonts w:ascii="Arial" w:hAnsi="Arial" w:cs="Arial"/>
          <w:sz w:val="24"/>
          <w:szCs w:val="24"/>
        </w:rPr>
        <w:br/>
        <w:t xml:space="preserve">6. RF6: </w:t>
      </w:r>
      <w:r w:rsidRPr="00D26F5A">
        <w:rPr>
          <w:rFonts w:ascii="Arial" w:hAnsi="Arial" w:cs="Arial"/>
          <w:sz w:val="24"/>
          <w:szCs w:val="24"/>
        </w:rPr>
        <w:t>Permitir personalizar el perfil del usuario (avatar, nombre, preferencia).</w:t>
      </w:r>
    </w:p>
    <w:p w14:paraId="1E9D8354" w14:textId="77777777" w:rsidR="00D26F5A" w:rsidRDefault="00D26F5A" w:rsidP="00D26F5A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</w:rPr>
      </w:pPr>
    </w:p>
    <w:p w14:paraId="42981C5F" w14:textId="71BA44E3" w:rsidR="00D26F5A" w:rsidRPr="00D26F5A" w:rsidRDefault="00D26F5A" w:rsidP="00D26F5A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</w:rPr>
      </w:pPr>
      <w:r w:rsidRPr="00D26F5A">
        <w:rPr>
          <w:rFonts w:ascii="Arial" w:hAnsi="Arial" w:cs="Arial"/>
          <w:b/>
          <w:bCs/>
          <w:sz w:val="24"/>
          <w:szCs w:val="24"/>
        </w:rPr>
        <w:t xml:space="preserve">No Funcionales: 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1. RNF1: </w:t>
      </w:r>
      <w:r w:rsidRPr="00D26F5A">
        <w:rPr>
          <w:rFonts w:ascii="Arial" w:hAnsi="Arial" w:cs="Arial"/>
          <w:sz w:val="24"/>
          <w:szCs w:val="24"/>
        </w:rPr>
        <w:t>La plataforma debe ser accesible vía navegador web desde dispositivos móviles y de escritorio.</w:t>
      </w:r>
      <w:r>
        <w:rPr>
          <w:rFonts w:ascii="Arial" w:hAnsi="Arial" w:cs="Arial"/>
          <w:sz w:val="24"/>
          <w:szCs w:val="24"/>
        </w:rPr>
        <w:br/>
        <w:t xml:space="preserve">2. RNF2: </w:t>
      </w:r>
      <w:r w:rsidRPr="00D26F5A">
        <w:rPr>
          <w:rFonts w:ascii="Arial" w:hAnsi="Arial" w:cs="Arial"/>
          <w:sz w:val="24"/>
          <w:szCs w:val="24"/>
        </w:rPr>
        <w:t>Respuesta del sistema menor a 3 segundos para cargas de información estándar.</w:t>
      </w:r>
      <w:r>
        <w:rPr>
          <w:rFonts w:ascii="Arial" w:hAnsi="Arial" w:cs="Arial"/>
          <w:sz w:val="24"/>
          <w:szCs w:val="24"/>
        </w:rPr>
        <w:br/>
        <w:t xml:space="preserve">3. RNF3: </w:t>
      </w:r>
      <w:r w:rsidRPr="00D26F5A">
        <w:rPr>
          <w:rFonts w:ascii="Arial" w:hAnsi="Arial" w:cs="Arial"/>
          <w:sz w:val="24"/>
          <w:szCs w:val="24"/>
        </w:rPr>
        <w:t>La interfaz debe ser intuitiva, con diseño atractivo y amigable para jóvenes universitarios.</w:t>
      </w:r>
      <w:r>
        <w:rPr>
          <w:rFonts w:ascii="Arial" w:hAnsi="Arial" w:cs="Arial"/>
          <w:sz w:val="24"/>
          <w:szCs w:val="24"/>
        </w:rPr>
        <w:br/>
        <w:t>4. RNF4:</w:t>
      </w:r>
      <w:r w:rsidRPr="00D26F5A">
        <w:t xml:space="preserve"> </w:t>
      </w:r>
      <w:r w:rsidRPr="00D26F5A">
        <w:rPr>
          <w:rFonts w:ascii="Arial" w:hAnsi="Arial" w:cs="Arial"/>
          <w:sz w:val="24"/>
          <w:szCs w:val="24"/>
        </w:rPr>
        <w:t>Implementación segura del manejo de datos y autenticación (protección contra ataques comunes).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 xml:space="preserve">5. RNF5: </w:t>
      </w:r>
      <w:r w:rsidRPr="00D26F5A">
        <w:rPr>
          <w:rFonts w:ascii="Arial" w:hAnsi="Arial" w:cs="Arial"/>
          <w:sz w:val="24"/>
          <w:szCs w:val="24"/>
        </w:rPr>
        <w:t>El sistema debe ser escalable para incorporar futuras funcionalidades.</w:t>
      </w:r>
      <w:r>
        <w:rPr>
          <w:rFonts w:ascii="Arial" w:hAnsi="Arial" w:cs="Arial"/>
          <w:sz w:val="24"/>
          <w:szCs w:val="24"/>
        </w:rPr>
        <w:br/>
        <w:t xml:space="preserve">6. RNF6: </w:t>
      </w:r>
      <w:r w:rsidRPr="00D26F5A">
        <w:rPr>
          <w:rFonts w:ascii="Arial" w:hAnsi="Arial" w:cs="Arial"/>
          <w:sz w:val="24"/>
          <w:szCs w:val="24"/>
        </w:rPr>
        <w:t>Cumplir con estándares de accesibilidad web (WCAG 2.1 mínimo nivel AA).</w:t>
      </w:r>
    </w:p>
    <w:p w14:paraId="60DA204E" w14:textId="2A67BA6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2CE04E2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5A66AF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6C78CEA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27095C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0B95C0D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F11EB8F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905D111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A73B1A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A5FBEC6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BBC450D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795751F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041DF9B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470A0A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08ADF60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A1E967A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A5F144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CCF3CB7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4600E21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D7A99D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3EA030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CBBA49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1227B0F" w14:textId="4C396FBC" w:rsidR="00CA0695" w:rsidRDefault="00DD5676" w:rsidP="00E366DB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Diagrama de arquitectura</w:t>
      </w:r>
    </w:p>
    <w:p w14:paraId="57575CA7" w14:textId="3D092EFD" w:rsidR="00CA0695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E366DB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7046D10B" wp14:editId="33F64C00">
            <wp:simplePos x="0" y="0"/>
            <wp:positionH relativeFrom="margin">
              <wp:align>left</wp:align>
            </wp:positionH>
            <wp:positionV relativeFrom="paragraph">
              <wp:posOffset>6936</wp:posOffset>
            </wp:positionV>
            <wp:extent cx="5971540" cy="3101975"/>
            <wp:effectExtent l="0" t="0" r="0" b="3175"/>
            <wp:wrapNone/>
            <wp:docPr id="900850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03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7FFC6" w14:textId="266EFA92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97EA9F" w14:textId="21D3138E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FD1D59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AF60006" w14:textId="1A223C01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0FD6525" w14:textId="2F01025E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31B44E1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FCEABDA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39CC95" w14:textId="74C4F9E0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37A10BF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8C1CCF" w14:textId="09F51F3F" w:rsidR="00E366DB" w:rsidRDefault="00E366DB" w:rsidP="00E366DB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Diagrama de Bases de Datos</w:t>
      </w:r>
    </w:p>
    <w:p w14:paraId="3AB0A31E" w14:textId="1BBC7C1F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 w:rsidRPr="00E366DB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59264" behindDoc="1" locked="0" layoutInCell="1" allowOverlap="1" wp14:anchorId="60696985" wp14:editId="34D9B50E">
            <wp:simplePos x="0" y="0"/>
            <wp:positionH relativeFrom="margin">
              <wp:align>left</wp:align>
            </wp:positionH>
            <wp:positionV relativeFrom="paragraph">
              <wp:posOffset>63842</wp:posOffset>
            </wp:positionV>
            <wp:extent cx="5971540" cy="4167505"/>
            <wp:effectExtent l="0" t="0" r="0" b="4445"/>
            <wp:wrapNone/>
            <wp:docPr id="1016953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303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A3238" w14:textId="793C825E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F719950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C42C47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0E5E65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0EB35C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76B6C3E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B2709A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515154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1C216FE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C7E054A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8A8BF2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793803" w14:textId="08DD1363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Diagramas UML</w:t>
      </w:r>
    </w:p>
    <w:p w14:paraId="66E3D021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37AA8E8" w14:textId="3D727788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Diagramas de Clases</w:t>
      </w:r>
    </w:p>
    <w:p w14:paraId="7FC0C3CB" w14:textId="75BBD076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 w:rsidRPr="00E366DB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60288" behindDoc="1" locked="0" layoutInCell="1" allowOverlap="1" wp14:anchorId="5FF1BD49" wp14:editId="75AE0F2B">
            <wp:simplePos x="0" y="0"/>
            <wp:positionH relativeFrom="margin">
              <wp:align>left</wp:align>
            </wp:positionH>
            <wp:positionV relativeFrom="paragraph">
              <wp:posOffset>46795</wp:posOffset>
            </wp:positionV>
            <wp:extent cx="5971540" cy="5206365"/>
            <wp:effectExtent l="0" t="0" r="0" b="0"/>
            <wp:wrapNone/>
            <wp:docPr id="2051254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547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29D11" w14:textId="21312742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630FF8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534AC5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6AE475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3EBEAD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896DABB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CA074B0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89BD4BB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E15D880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01E405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2DFE54D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5FA63A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EBD09AB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C517A11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1DA02DD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7AC9416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CE51B7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61647E8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32FF8F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CCD7B4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C01617E" w14:textId="431583F7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Diagramas de Caso de Uso</w:t>
      </w:r>
    </w:p>
    <w:p w14:paraId="2B7B2FCD" w14:textId="449C6B2C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 w:rsidRPr="00E366DB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61312" behindDoc="1" locked="0" layoutInCell="1" allowOverlap="1" wp14:anchorId="0211B413" wp14:editId="47982CAA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5971540" cy="2037715"/>
            <wp:effectExtent l="0" t="0" r="0" b="635"/>
            <wp:wrapNone/>
            <wp:docPr id="579719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1971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CB1E" w14:textId="05A2762E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21C685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FBDB94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522795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949A90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897B5B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4EFCBB" w14:textId="1A5736EE" w:rsidR="00E366DB" w:rsidRDefault="00E366DB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Diagramas de Secuencia</w:t>
      </w:r>
    </w:p>
    <w:p w14:paraId="067D45A1" w14:textId="66E232B4" w:rsidR="00E366DB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62336" behindDoc="1" locked="0" layoutInCell="1" allowOverlap="1" wp14:anchorId="2705823A" wp14:editId="627204A0">
            <wp:simplePos x="0" y="0"/>
            <wp:positionH relativeFrom="margin">
              <wp:align>right</wp:align>
            </wp:positionH>
            <wp:positionV relativeFrom="paragraph">
              <wp:posOffset>278448</wp:posOffset>
            </wp:positionV>
            <wp:extent cx="5971540" cy="4271010"/>
            <wp:effectExtent l="0" t="0" r="0" b="0"/>
            <wp:wrapNone/>
            <wp:docPr id="529667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731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  <w:lang w:val="es-ES"/>
        </w:rPr>
        <w:t>Secuencia: Registrarse / Iniciar sesión</w:t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</w:p>
    <w:p w14:paraId="00A5E338" w14:textId="5298E17A" w:rsid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  <w:lang w:val="es-ES"/>
        </w:rPr>
        <w:lastRenderedPageBreak/>
        <w:drawing>
          <wp:anchor distT="0" distB="0" distL="114300" distR="114300" simplePos="0" relativeHeight="251663360" behindDoc="1" locked="0" layoutInCell="1" allowOverlap="1" wp14:anchorId="077CFE4F" wp14:editId="3AE44684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971540" cy="3314700"/>
            <wp:effectExtent l="0" t="0" r="0" b="0"/>
            <wp:wrapNone/>
            <wp:docPr id="147596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6294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  <w:lang w:val="es-ES"/>
        </w:rPr>
        <w:t>Secuencia: Reportar punto crítico de residuos</w:t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</w:p>
    <w:p w14:paraId="17B12952" w14:textId="7C7D0441" w:rsidR="00C86C80" w:rsidRP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79CDA2" wp14:editId="0E7BB53B">
            <wp:simplePos x="0" y="0"/>
            <wp:positionH relativeFrom="margin">
              <wp:align>right</wp:align>
            </wp:positionH>
            <wp:positionV relativeFrom="paragraph">
              <wp:posOffset>344488</wp:posOffset>
            </wp:positionV>
            <wp:extent cx="5971540" cy="3514090"/>
            <wp:effectExtent l="0" t="0" r="0" b="0"/>
            <wp:wrapNone/>
            <wp:docPr id="753078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7892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</w:rPr>
        <w:t>Secuencia: Jugar minijuegos educativos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06EE81BF" w14:textId="64F34B13" w:rsidR="00C86C80" w:rsidRP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35F3A46A" wp14:editId="2C8F3F4A">
            <wp:simplePos x="0" y="0"/>
            <wp:positionH relativeFrom="margin">
              <wp:align>right</wp:align>
            </wp:positionH>
            <wp:positionV relativeFrom="paragraph">
              <wp:posOffset>423228</wp:posOffset>
            </wp:positionV>
            <wp:extent cx="5971540" cy="3066415"/>
            <wp:effectExtent l="0" t="0" r="0" b="635"/>
            <wp:wrapNone/>
            <wp:docPr id="32027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7953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</w:rPr>
        <w:t>Secuencia: Visualizar historial de actividades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220834C7" w14:textId="10B46278" w:rsidR="00C86C80" w:rsidRP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08916E7" wp14:editId="579FE7DF">
            <wp:simplePos x="0" y="0"/>
            <wp:positionH relativeFrom="margin">
              <wp:align>right</wp:align>
            </wp:positionH>
            <wp:positionV relativeFrom="paragraph">
              <wp:posOffset>404177</wp:posOffset>
            </wp:positionV>
            <wp:extent cx="5971540" cy="3514725"/>
            <wp:effectExtent l="0" t="0" r="0" b="9525"/>
            <wp:wrapNone/>
            <wp:docPr id="1654286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8634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</w:rPr>
        <w:t>Secuencia: Personalizar perfil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296CE830" w14:textId="49C2289F" w:rsidR="00C86C80" w:rsidRP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03C2C46B" wp14:editId="7A52DAC6">
            <wp:simplePos x="0" y="0"/>
            <wp:positionH relativeFrom="margin">
              <wp:align>right</wp:align>
            </wp:positionH>
            <wp:positionV relativeFrom="paragraph">
              <wp:posOffset>323532</wp:posOffset>
            </wp:positionV>
            <wp:extent cx="5971540" cy="3166110"/>
            <wp:effectExtent l="0" t="0" r="0" b="0"/>
            <wp:wrapNone/>
            <wp:docPr id="2056695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540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</w:rPr>
        <w:t>Secuencia: Recibir notificaciones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2D3B4493" w14:textId="0C515D21" w:rsidR="00C86C80" w:rsidRP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6A3A630" wp14:editId="70BC13DC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971540" cy="2792730"/>
            <wp:effectExtent l="0" t="0" r="0" b="7620"/>
            <wp:wrapNone/>
            <wp:docPr id="452691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9198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</w:rPr>
        <w:t>Secuencia: Generar reportes estadísticos (Administrador)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34224B7C" w14:textId="2410D035" w:rsidR="00C86C80" w:rsidRPr="00C86C80" w:rsidRDefault="00C86C80" w:rsidP="00C86C80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86C80">
        <w:rPr>
          <w:rFonts w:ascii="Arial" w:hAnsi="Arial" w:cs="Arial"/>
          <w:b/>
          <w:bCs/>
          <w:sz w:val="24"/>
          <w:szCs w:val="24"/>
          <w:lang w:val="es-ES"/>
        </w:rPr>
        <w:lastRenderedPageBreak/>
        <w:drawing>
          <wp:anchor distT="0" distB="0" distL="114300" distR="114300" simplePos="0" relativeHeight="251669504" behindDoc="1" locked="0" layoutInCell="1" allowOverlap="1" wp14:anchorId="56AB6A88" wp14:editId="34103DA6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971540" cy="4500880"/>
            <wp:effectExtent l="0" t="0" r="0" b="0"/>
            <wp:wrapNone/>
            <wp:docPr id="677105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0535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80">
        <w:rPr>
          <w:rFonts w:ascii="Arial" w:hAnsi="Arial" w:cs="Arial"/>
          <w:b/>
          <w:bCs/>
          <w:sz w:val="24"/>
          <w:szCs w:val="24"/>
        </w:rPr>
        <w:t>Secuencia: Gestionar usuarios (Administrador)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7D47D3E0" w14:textId="26910FEE" w:rsidR="00E366DB" w:rsidRDefault="00C86C80" w:rsidP="00E366DB">
      <w:pPr>
        <w:spacing w:after="0" w:line="480" w:lineRule="auto"/>
        <w:ind w:firstLine="709"/>
        <w:contextualSpacing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ab/>
      </w:r>
    </w:p>
    <w:p w14:paraId="50B7AB12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F02E2A2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081C0FE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8CE4F7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D8C186" w14:textId="77777777" w:rsidR="00E366DB" w:rsidRDefault="00E366DB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630965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ED1EE41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40549E" w14:textId="77777777" w:rsidR="00CA0695" w:rsidRDefault="00CA0695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705308AA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251B2207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06802F1D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492487D1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2991709D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6FABBCDF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1B56C0A4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478CA161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26C230FF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29D47DF2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40940C9E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5802D264" w14:textId="77777777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</w:p>
    <w:p w14:paraId="76B2DB12" w14:textId="1C47E5DE" w:rsidR="00043221" w:rsidRDefault="00043221" w:rsidP="00CA0695">
      <w:pPr>
        <w:spacing w:after="0" w:line="480" w:lineRule="auto"/>
        <w:ind w:firstLine="709"/>
        <w:contextualSpacing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Pruebas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Jest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Cypress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(Parcial)</w:t>
      </w:r>
      <w:r w:rsidR="00FD2570">
        <w:rPr>
          <w:rFonts w:ascii="Arial" w:hAnsi="Arial" w:cs="Arial"/>
          <w:sz w:val="24"/>
          <w:szCs w:val="24"/>
          <w:lang w:val="es-ES"/>
        </w:rPr>
        <w:br/>
      </w:r>
    </w:p>
    <w:p w14:paraId="748E9607" w14:textId="07AF7A48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Jest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14:paraId="129D5654" w14:textId="71F2BDDF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 w:rsidRPr="00FD2570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70528" behindDoc="1" locked="0" layoutInCell="1" allowOverlap="1" wp14:anchorId="50963B39" wp14:editId="086B0A2D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5525135" cy="2781300"/>
            <wp:effectExtent l="0" t="0" r="0" b="0"/>
            <wp:wrapNone/>
            <wp:docPr id="162322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20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br/>
      </w:r>
    </w:p>
    <w:p w14:paraId="262796F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B325927" w14:textId="390594BB" w:rsidR="00043221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/>
      </w:r>
    </w:p>
    <w:p w14:paraId="18C83595" w14:textId="383A37F7" w:rsidR="00043221" w:rsidRDefault="0004322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88D475D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11049E1" w14:textId="04174D5D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505F72C" w14:textId="0C28AD8B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825F424" w14:textId="14B1E8C6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C6289A3" w14:textId="2AFBFDAE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25827B9" w14:textId="3D4FF1F6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F109889" w14:textId="17DEE510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DD13BF2" w14:textId="1A13649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3B1AA75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E73B85C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3511D1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09BBD7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71C998A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5D9D2E9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D1C691F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01744CC" w14:textId="6B2043A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 w:rsidRPr="00FD2570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1552" behindDoc="1" locked="0" layoutInCell="1" allowOverlap="1" wp14:anchorId="2DF75E9F" wp14:editId="4FD0484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71540" cy="6203950"/>
            <wp:effectExtent l="0" t="0" r="0" b="6350"/>
            <wp:wrapNone/>
            <wp:docPr id="694011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120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C05AE" w14:textId="42B72768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B7F68CE" w14:textId="1BC14646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2BF65D6" w14:textId="566F8B5E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422A957" w14:textId="5CAAA7F5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E7BAA65" w14:textId="124B3AED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AE8A35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55E1CD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1B4231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2597C64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668934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24F1058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8F2DB67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4A067E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7FD9C47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0319AF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D86CB99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1CD275A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77A3DBE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95781E0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DB9B82B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C535BDD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A36284D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3F65F39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3F60DB4" w14:textId="3315597A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 w:rsidRPr="00FD2570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2576" behindDoc="1" locked="0" layoutInCell="1" allowOverlap="1" wp14:anchorId="06D1A160" wp14:editId="55165C7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971540" cy="6297295"/>
            <wp:effectExtent l="0" t="0" r="0" b="8255"/>
            <wp:wrapNone/>
            <wp:docPr id="561797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9742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20D12" w14:textId="701D676B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51D1FFE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8C7BD2E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1E64F78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CC5E22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CE231F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AF08E4F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3D7154B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A1D54E8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E16D0E0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94F9BFE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6611205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8BBF5DA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296C950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FF3B5F2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E55E854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F4051E8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D0270C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5660F4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25157FD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A43845A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F79E499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DC13E8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903856B" w14:textId="6E23984D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 w:rsidRPr="00FD2570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3600" behindDoc="1" locked="0" layoutInCell="1" allowOverlap="1" wp14:anchorId="4295B24C" wp14:editId="17A2D599">
            <wp:simplePos x="0" y="0"/>
            <wp:positionH relativeFrom="margin">
              <wp:posOffset>-1270</wp:posOffset>
            </wp:positionH>
            <wp:positionV relativeFrom="paragraph">
              <wp:posOffset>664210</wp:posOffset>
            </wp:positionV>
            <wp:extent cx="5971540" cy="1957070"/>
            <wp:effectExtent l="0" t="0" r="0" b="5080"/>
            <wp:wrapNone/>
            <wp:docPr id="472345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58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4"/>
          <w:szCs w:val="24"/>
          <w:lang w:val="es-ES"/>
        </w:rPr>
        <w:t>Cypress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  <w:r>
        <w:rPr>
          <w:rFonts w:ascii="Arial" w:hAnsi="Arial" w:cs="Arial"/>
          <w:sz w:val="24"/>
          <w:szCs w:val="24"/>
          <w:lang w:val="es-ES"/>
        </w:rPr>
        <w:br/>
      </w:r>
      <w:r>
        <w:rPr>
          <w:rFonts w:ascii="Arial" w:hAnsi="Arial" w:cs="Arial"/>
          <w:sz w:val="24"/>
          <w:szCs w:val="24"/>
          <w:lang w:val="es-ES"/>
        </w:rPr>
        <w:br/>
      </w:r>
      <w:r>
        <w:rPr>
          <w:rFonts w:ascii="Arial" w:hAnsi="Arial" w:cs="Arial"/>
          <w:sz w:val="24"/>
          <w:szCs w:val="24"/>
          <w:lang w:val="es-ES"/>
        </w:rPr>
        <w:br/>
      </w:r>
    </w:p>
    <w:p w14:paraId="61A7053B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BC08352" w14:textId="3D3CF6BD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39EE375" w14:textId="25F03FC3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9EFD7AD" w14:textId="61B2C086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0CBB8B3" w14:textId="0870E675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E9F48D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C2CAFD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613F48C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908B91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95A34C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5ED781A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AFD3AF0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3B3E964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6CB02D9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8F3217D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7631BC9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CB716C6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E07C3D2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90238B2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641B7D8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9B09AF3" w14:textId="79A2C639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 w:rsidRPr="00FD2570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4624" behindDoc="1" locked="0" layoutInCell="1" allowOverlap="1" wp14:anchorId="426CDDE7" wp14:editId="749B7815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71540" cy="6840220"/>
            <wp:effectExtent l="0" t="0" r="0" b="0"/>
            <wp:wrapNone/>
            <wp:docPr id="562653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531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2D4A5" w14:textId="449DED3B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43600CE" w14:textId="548FFF7E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587A1F4" w14:textId="2250AAB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F61CF38" w14:textId="1907DA6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3D4874B" w14:textId="2F2DADAD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2B8FD3E" w14:textId="33F78A4B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34388F1" w14:textId="2F3B8559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1FAF418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0EE4757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6AD2023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9A8ACC0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3D7A91B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ED0DF8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2B66A6E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E915752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8A80BEF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1CFE217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0B90E0F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F3F835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F0C2BE1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6AF661F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8805D2A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E22D92C" w14:textId="77777777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2A74F87" w14:textId="248202E2" w:rsidR="00FD2570" w:rsidRDefault="004F243B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  <w:r w:rsidRPr="004F243B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5648" behindDoc="1" locked="0" layoutInCell="1" allowOverlap="1" wp14:anchorId="2AB557F1" wp14:editId="425E1ACA">
            <wp:simplePos x="0" y="0"/>
            <wp:positionH relativeFrom="margin">
              <wp:posOffset>-1270</wp:posOffset>
            </wp:positionH>
            <wp:positionV relativeFrom="paragraph">
              <wp:posOffset>3810</wp:posOffset>
            </wp:positionV>
            <wp:extent cx="5971540" cy="6988175"/>
            <wp:effectExtent l="0" t="0" r="0" b="3175"/>
            <wp:wrapNone/>
            <wp:docPr id="1766894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9486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7B439" w14:textId="5D7B095B" w:rsidR="00FD2570" w:rsidRDefault="00FD2570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7787D99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8FCEE44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6AE6FAF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9FDC53A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2C224B9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6CEC97D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4E63BF2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602D19A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11BF09B2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000C8A36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9A5A174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A515872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3FC14AB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5419E82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2E87744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60A4686C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2213E66F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5CD63605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C2AC80B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3008DFBF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422A379C" w14:textId="77777777" w:rsidR="00422E31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p w14:paraId="7A06F856" w14:textId="77777777" w:rsidR="00422E31" w:rsidRPr="00CA0695" w:rsidRDefault="00422E31" w:rsidP="00043221">
      <w:pPr>
        <w:spacing w:after="0" w:line="480" w:lineRule="auto"/>
        <w:ind w:firstLine="709"/>
        <w:contextualSpacing/>
        <w:rPr>
          <w:rFonts w:ascii="Arial" w:hAnsi="Arial" w:cs="Arial"/>
          <w:sz w:val="24"/>
          <w:szCs w:val="24"/>
          <w:lang w:val="es-ES"/>
        </w:rPr>
      </w:pPr>
    </w:p>
    <w:sectPr w:rsidR="00422E31" w:rsidRPr="00CA0695" w:rsidSect="00CA0695">
      <w:headerReference w:type="default" r:id="rId26"/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44CF8" w14:textId="77777777" w:rsidR="00C3279C" w:rsidRDefault="00C3279C" w:rsidP="00CA0695">
      <w:pPr>
        <w:spacing w:after="0" w:line="240" w:lineRule="auto"/>
      </w:pPr>
      <w:r>
        <w:separator/>
      </w:r>
    </w:p>
  </w:endnote>
  <w:endnote w:type="continuationSeparator" w:id="0">
    <w:p w14:paraId="2CD8413B" w14:textId="77777777" w:rsidR="00C3279C" w:rsidRDefault="00C3279C" w:rsidP="00CA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2C8E4" w14:textId="77777777" w:rsidR="00C3279C" w:rsidRDefault="00C3279C" w:rsidP="00CA0695">
      <w:pPr>
        <w:spacing w:after="0" w:line="240" w:lineRule="auto"/>
      </w:pPr>
      <w:r>
        <w:separator/>
      </w:r>
    </w:p>
  </w:footnote>
  <w:footnote w:type="continuationSeparator" w:id="0">
    <w:p w14:paraId="7F39DD3C" w14:textId="77777777" w:rsidR="00C3279C" w:rsidRDefault="00C3279C" w:rsidP="00CA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338802"/>
      <w:docPartObj>
        <w:docPartGallery w:val="Page Numbers (Top of Page)"/>
        <w:docPartUnique/>
      </w:docPartObj>
    </w:sdtPr>
    <w:sdtContent>
      <w:p w14:paraId="5DEE801B" w14:textId="4BB80D0C" w:rsidR="00CA0695" w:rsidRDefault="00CA0695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AF593E1" w14:textId="77777777" w:rsidR="00CA0695" w:rsidRDefault="00CA06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70D03"/>
    <w:multiLevelType w:val="hybridMultilevel"/>
    <w:tmpl w:val="1DA84058"/>
    <w:lvl w:ilvl="0" w:tplc="495A81F6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2497" w:hanging="360"/>
      </w:pPr>
    </w:lvl>
    <w:lvl w:ilvl="2" w:tplc="540A001B" w:tentative="1">
      <w:start w:val="1"/>
      <w:numFmt w:val="lowerRoman"/>
      <w:lvlText w:val="%3."/>
      <w:lvlJc w:val="right"/>
      <w:pPr>
        <w:ind w:left="3217" w:hanging="180"/>
      </w:pPr>
    </w:lvl>
    <w:lvl w:ilvl="3" w:tplc="540A000F" w:tentative="1">
      <w:start w:val="1"/>
      <w:numFmt w:val="decimal"/>
      <w:lvlText w:val="%4."/>
      <w:lvlJc w:val="left"/>
      <w:pPr>
        <w:ind w:left="3937" w:hanging="360"/>
      </w:pPr>
    </w:lvl>
    <w:lvl w:ilvl="4" w:tplc="540A0019" w:tentative="1">
      <w:start w:val="1"/>
      <w:numFmt w:val="lowerLetter"/>
      <w:lvlText w:val="%5."/>
      <w:lvlJc w:val="left"/>
      <w:pPr>
        <w:ind w:left="4657" w:hanging="360"/>
      </w:pPr>
    </w:lvl>
    <w:lvl w:ilvl="5" w:tplc="540A001B" w:tentative="1">
      <w:start w:val="1"/>
      <w:numFmt w:val="lowerRoman"/>
      <w:lvlText w:val="%6."/>
      <w:lvlJc w:val="right"/>
      <w:pPr>
        <w:ind w:left="5377" w:hanging="180"/>
      </w:pPr>
    </w:lvl>
    <w:lvl w:ilvl="6" w:tplc="540A000F" w:tentative="1">
      <w:start w:val="1"/>
      <w:numFmt w:val="decimal"/>
      <w:lvlText w:val="%7."/>
      <w:lvlJc w:val="left"/>
      <w:pPr>
        <w:ind w:left="6097" w:hanging="360"/>
      </w:pPr>
    </w:lvl>
    <w:lvl w:ilvl="7" w:tplc="540A0019" w:tentative="1">
      <w:start w:val="1"/>
      <w:numFmt w:val="lowerLetter"/>
      <w:lvlText w:val="%8."/>
      <w:lvlJc w:val="left"/>
      <w:pPr>
        <w:ind w:left="6817" w:hanging="360"/>
      </w:pPr>
    </w:lvl>
    <w:lvl w:ilvl="8" w:tplc="540A001B" w:tentative="1">
      <w:start w:val="1"/>
      <w:numFmt w:val="lowerRoman"/>
      <w:lvlText w:val="%9."/>
      <w:lvlJc w:val="right"/>
      <w:pPr>
        <w:ind w:left="7537" w:hanging="180"/>
      </w:pPr>
    </w:lvl>
  </w:abstractNum>
  <w:num w:numId="1" w16cid:durableId="197931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695"/>
    <w:rsid w:val="00043221"/>
    <w:rsid w:val="0017234D"/>
    <w:rsid w:val="00422E31"/>
    <w:rsid w:val="004F243B"/>
    <w:rsid w:val="005113B0"/>
    <w:rsid w:val="00614F07"/>
    <w:rsid w:val="00854EAF"/>
    <w:rsid w:val="00974CB2"/>
    <w:rsid w:val="00AF623C"/>
    <w:rsid w:val="00C3279C"/>
    <w:rsid w:val="00C86C80"/>
    <w:rsid w:val="00CA0695"/>
    <w:rsid w:val="00CB7A84"/>
    <w:rsid w:val="00D26F5A"/>
    <w:rsid w:val="00DD5676"/>
    <w:rsid w:val="00E366DB"/>
    <w:rsid w:val="00F43E9A"/>
    <w:rsid w:val="00F625CA"/>
    <w:rsid w:val="00FD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8CF49"/>
  <w15:chartTrackingRefBased/>
  <w15:docId w15:val="{3B54DE12-DBE8-4952-97EB-51AFC3186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06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695"/>
  </w:style>
  <w:style w:type="paragraph" w:styleId="Piedepgina">
    <w:name w:val="footer"/>
    <w:basedOn w:val="Normal"/>
    <w:link w:val="PiedepginaCar"/>
    <w:uiPriority w:val="99"/>
    <w:unhideWhenUsed/>
    <w:rsid w:val="00CA06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0695"/>
  </w:style>
  <w:style w:type="character" w:styleId="Hipervnculo">
    <w:name w:val="Hyperlink"/>
    <w:basedOn w:val="Fuentedeprrafopredeter"/>
    <w:uiPriority w:val="99"/>
    <w:unhideWhenUsed/>
    <w:rsid w:val="00F43E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E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86C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nicolas.cuellar@uao.edu.c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17</Pages>
  <Words>510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Cuellar</dc:creator>
  <cp:keywords/>
  <dc:description/>
  <cp:lastModifiedBy>Nicolas Cuellar</cp:lastModifiedBy>
  <cp:revision>5</cp:revision>
  <dcterms:created xsi:type="dcterms:W3CDTF">2025-05-22T22:34:00Z</dcterms:created>
  <dcterms:modified xsi:type="dcterms:W3CDTF">2025-05-30T03:00:00Z</dcterms:modified>
</cp:coreProperties>
</file>