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D0A" w:rsidRDefault="00D646F6" w:rsidP="00896D0A">
      <w:r>
        <w:t>Acuerdo en el que recae la contestacion de demanda</w:t>
      </w:r>
      <w:bookmarkStart w:id="0" w:name="_GoBack"/>
    </w:p>
    <w:bookmarkEnd w:id="0"/>
    <w:p w:rsidR="00896D0A" w:rsidRDefault="00896D0A" w:rsidP="00896D0A">
      <w:r>
        <w:t>Anéxese a sus autos el escrito de cuenta.</w:t>
      </w:r>
    </w:p>
    <w:p w:rsidR="00896D0A" w:rsidRDefault="00896D0A" w:rsidP="00896D0A">
      <w:r>
        <w:t>Se tiene por presentado al demandado el señor _______________________, contestando en tiempo y forma la demanda instaura en contra por interpuestas las defensas y excepciones, que se plantean. En términos por lo dispuesto en el últimopárrafo del artículo _________ del Código de Procedimientos Civiles, dese vista a la presente dentro del término de ___________ das manifieste dentro de lo que se convenga en relación con las excepciones interpuestas.</w:t>
      </w:r>
    </w:p>
    <w:p w:rsidR="00896D0A" w:rsidRDefault="00896D0A" w:rsidP="00896D0A">
      <w:r>
        <w:t>Con fundamento en lo dispuesto por el artículo ______________ del Código de Procedimientos Civiles, que se señala para que tenga verificativo la audiencia previa y de conciliación a las ____________ horas del da _____________________. Atiendo a lo dispuesto por los artículos _____________, del Código de Procedimientos Civiles, se abre el pleito a _________ das fatales comunes para ambas partes.</w:t>
      </w:r>
    </w:p>
    <w:p w:rsidR="00896D0A" w:rsidRDefault="00896D0A" w:rsidP="00896D0A"/>
    <w:p w:rsidR="00896D0A" w:rsidRDefault="00896D0A" w:rsidP="00896D0A">
      <w:r>
        <w:t>Que se nace de conocimiento para los efectos legales. Notifíquese. Lo provee y firma el ciudadano Juez Lic. ______________________, ante la secretaria de acuerdos que autoriza y da Fe. Doy Fe.</w:t>
      </w:r>
    </w:p>
    <w:p w:rsidR="00896D0A" w:rsidRDefault="00896D0A" w:rsidP="00896D0A"/>
    <w:p w:rsidR="00896D0A" w:rsidRDefault="00896D0A" w:rsidP="00896D0A"/>
    <w:p w:rsidR="00896D0A" w:rsidRDefault="00896D0A" w:rsidP="00896D0A">
      <w:r>
        <w:t>_______________, _____________ a ______________ de _____________.</w:t>
      </w:r>
    </w:p>
    <w:p w:rsidR="00896D0A" w:rsidRDefault="00896D0A" w:rsidP="00896D0A">
      <w:r>
        <w:t>_________________________</w:t>
      </w:r>
    </w:p>
    <w:p w:rsidR="00896D0A" w:rsidRDefault="00896D0A" w:rsidP="00896D0A">
      <w:r>
        <w:t>FIRMA</w:t>
      </w:r>
    </w:p>
    <w:p w:rsidR="006A27DE" w:rsidRPr="00896D0A" w:rsidRDefault="006A27DE" w:rsidP="00896D0A">
      <w:pPr>
        <w:rPr>
          <w:lang w:val="en-US"/>
        </w:rPr>
      </w:pPr>
    </w:p>
    <w:sectPr w:rsidR="006A27DE" w:rsidRPr="00896D0A" w:rsidSect="00D26F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96D0A"/>
    <w:rsid w:val="006A27DE"/>
    <w:rsid w:val="00896D0A"/>
    <w:rsid w:val="00D26FA2"/>
    <w:rsid w:val="00D64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F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2015-02-10T17:44:00Z</dcterms:created>
  <dcterms:modified xsi:type="dcterms:W3CDTF">2015-07-08T15:47:00Z</dcterms:modified>
</cp:coreProperties>
</file>