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7095" w:rsidRDefault="00177095">
      <w:r>
        <w:t>Amparo indirecto vs contra  el primer acto de aplicacion</w:t>
      </w:r>
    </w:p>
    <w:p w:rsidR="00E65182" w:rsidRDefault="00E65182" w:rsidP="00E65182">
      <w:r>
        <w:t>C. JUEZ DE DISTRITO EN TURNO.</w:t>
      </w:r>
    </w:p>
    <w:p w:rsidR="00E65182" w:rsidRDefault="00E65182" w:rsidP="00E65182">
      <w:r>
        <w:t>PRESENTE.</w:t>
      </w:r>
    </w:p>
    <w:p w:rsidR="00E65182" w:rsidRDefault="00E65182" w:rsidP="00E65182">
      <w:r>
        <w:t>Demanda de amparo.</w:t>
      </w:r>
    </w:p>
    <w:p w:rsidR="00E65182" w:rsidRDefault="00E65182" w:rsidP="00E65182">
      <w:r>
        <w:t>NOMBRE, DATOS GENERALES, con domicilio en ______________ y señalando como domicilio convencional para oír y recibir notificaciones el ubicado en ____________________, autorizando a ____________, en términos del artículo 27 de la Ley de Amparo, ante Usted, con el debido respeto, comparezco por mi propio derecho a demandar el Amparo y Protección de la Justicia Federal, con el carácter de quejoso en contra de actos de las autoridades que señalaré en el capítulo correspondiente y, a efecto de cumplir con lo dispuesto por los artículos 114 fracciones I y V, y 116 de la Ley de Amparo, BAJO PROTESTA DE DECIR VERDAD manifiesto:</w:t>
      </w:r>
    </w:p>
    <w:p w:rsidR="00E65182" w:rsidRDefault="00E65182" w:rsidP="00E65182">
      <w:r>
        <w:t>Tercero perjudicado: No existe.</w:t>
      </w:r>
    </w:p>
    <w:p w:rsidR="00E65182" w:rsidRDefault="00E65182" w:rsidP="00E65182">
      <w:r>
        <w:t>Autoridades responsables:</w:t>
      </w:r>
    </w:p>
    <w:p w:rsidR="00E65182" w:rsidRDefault="00E65182" w:rsidP="00E65182">
      <w:bookmarkStart w:id="0" w:name="_GoBack"/>
      <w:bookmarkEnd w:id="0"/>
      <w:r>
        <w:t>1. El H. Congreso de la Unión, domiciliado en su recinto oficial, en México, D.F.</w:t>
      </w:r>
    </w:p>
    <w:p w:rsidR="00E65182" w:rsidRDefault="00E65182" w:rsidP="00E65182">
      <w:r>
        <w:t>2. La H. Cámara de Senadores, domiciliada en su recinto oficial, en México, D.F.</w:t>
      </w:r>
    </w:p>
    <w:p w:rsidR="00E65182" w:rsidRDefault="00E65182" w:rsidP="00E65182">
      <w:r>
        <w:t>3. La H. Cámara de Diputados, domiciliada en su recinto oficial, en México, D.F.</w:t>
      </w:r>
    </w:p>
    <w:p w:rsidR="00E65182" w:rsidRDefault="00E65182" w:rsidP="00E65182">
      <w:r>
        <w:t>4. El C. Presidente Constitucional de la Los Estados Unidos Mexicanos, domiciliado en su recinto oficial, en México, D.F.</w:t>
      </w:r>
    </w:p>
    <w:p w:rsidR="00E65182" w:rsidRDefault="00E65182" w:rsidP="00E65182">
      <w:r>
        <w:t>5. El C. Secretario de Gobernación, domiciliado en su recinto oficial, en México, D.F.</w:t>
      </w:r>
    </w:p>
    <w:p w:rsidR="00E65182" w:rsidRDefault="00E65182" w:rsidP="00E65182">
      <w:r>
        <w:t>6. El C. Secretario de Hacienda y Crédito Público, domiciliado en su recinto oficial, en México, D.F.</w:t>
      </w:r>
    </w:p>
    <w:p w:rsidR="00E65182" w:rsidRDefault="00E65182" w:rsidP="00E65182">
      <w:r>
        <w:t>7. El C. Secretario de Hacienda y Crédito Público domiciliado en su recinto oficial, en México, D.F.</w:t>
      </w:r>
    </w:p>
    <w:p w:rsidR="00E65182" w:rsidRDefault="00E65182" w:rsidP="00E65182">
      <w:r>
        <w:t>8. OTRAS.</w:t>
      </w:r>
    </w:p>
    <w:p w:rsidR="00E65182" w:rsidRDefault="00E65182" w:rsidP="00E65182">
      <w:r>
        <w:t>Preceptos constitucionales violados: Los actos reclamados son violatorios de las garantías constitucionales a que se refieren los artículos 1°, ° 14°, 16°, 31° fracción IV, y 133° de la Constitución Política de los Estados Unidos Mexicanos:</w:t>
      </w:r>
    </w:p>
    <w:p w:rsidR="00E65182" w:rsidRDefault="00E65182" w:rsidP="00E65182">
      <w:r>
        <w:t>ACTOS REGLA De las primeras seis autoridades responsables, reclamo su participación, según corresponde, en la iniciativa de ley, discusión, votación, aprobación, expedición refrendo, promulgación, publicación, entrada en vigor aplicación y ejecución del artículo, ________________de la Ley _____________________, cuya inconstitucionalidad me permito plantear ante Su Señoría en el capítulo de conceptos de violación.</w:t>
      </w:r>
    </w:p>
    <w:p w:rsidR="00E65182" w:rsidRDefault="00E65182" w:rsidP="00E65182">
      <w:r>
        <w:lastRenderedPageBreak/>
        <w:t>De la séptima y octava de las autoridades señaladas como responsables reclamo _____________________, al haber sido este el primer acto de aplicación en mi perjuicio del contenido en el artículo _____________________ de la Ley _____________________:</w:t>
      </w:r>
    </w:p>
    <w:p w:rsidR="00E65182" w:rsidRDefault="00E65182" w:rsidP="00E65182">
      <w:r>
        <w:t>ANTECEDENTES</w:t>
      </w:r>
    </w:p>
    <w:p w:rsidR="00E65182" w:rsidRDefault="00E65182" w:rsidP="00E65182">
      <w:r>
        <w:t>1. Soy titular de _____________________.</w:t>
      </w:r>
    </w:p>
    <w:p w:rsidR="00E65182" w:rsidRDefault="00E65182" w:rsidP="00E65182">
      <w:r>
        <w:t>2. De conformidad con los artículos _____________________.</w:t>
      </w:r>
    </w:p>
    <w:p w:rsidR="00E65182" w:rsidRDefault="00E65182" w:rsidP="00E65182">
      <w:r>
        <w:t>3. De conformidad con _____________________.</w:t>
      </w:r>
    </w:p>
    <w:p w:rsidR="00E65182" w:rsidRDefault="00E65182" w:rsidP="00E65182">
      <w:r>
        <w:t>4. Conforme al artículo _____________________.</w:t>
      </w:r>
    </w:p>
    <w:p w:rsidR="00E65182" w:rsidRDefault="00E65182" w:rsidP="00E65182">
      <w:r>
        <w:t>5. Mediante el procedimiento_____________________ me fue aplicado el contenido del artículo que se tilda de inconstitucional al _____________________.</w:t>
      </w:r>
    </w:p>
    <w:p w:rsidR="00E65182" w:rsidRDefault="00E65182" w:rsidP="00E65182">
      <w:r>
        <w:t>6. Lo anterior me causa agravio personal y directo que expongo a continuación en los siguientes:</w:t>
      </w:r>
    </w:p>
    <w:p w:rsidR="00E65182" w:rsidRDefault="00E65182" w:rsidP="00E65182">
      <w:r>
        <w:t>CONCEPTOS DE VIOLACION.</w:t>
      </w:r>
    </w:p>
    <w:p w:rsidR="00E65182" w:rsidRDefault="00E65182" w:rsidP="00E65182">
      <w:r>
        <w:t>El Artículo 14 constitucional dispone que a ninguna ley se dará efecto retroactivo en perjuicio de persona alguna y nadie podrá ser privado de la vida, de la libertad o de sus propiedades, posesiones o derechos, sino mediante juicio seguido ante los tribunales previamente establecidos, en el que se cumplan las formalidades esenciales del procedimiento y conforme a las leyes expedidas con anterioridad al hecho siendo que en los juicios del orden civil, la sentencia definitiva deberá ser conforme a la letra o a la interpretación jurídica de la ley, y a falta de esta se fundara en los principios generales del derecho. En tanto que el artículo 16 ordena que nadie puede ser molestado en su persona, familia, domicilio, papeles o posesiones, sino en virtud de mandamiento escrito de la autoridad competente, que funde y motive la causa legal del procedimiento.</w:t>
      </w:r>
    </w:p>
    <w:p w:rsidR="00E65182" w:rsidRDefault="00E65182" w:rsidP="00E65182">
      <w:r>
        <w:t>En términos de lo anterior, nadie puede ser molestado en su persona, familia, domicilio, papeles o posesiones sino en virtud de mandamiento escrito de la autoridad competente, que funde y motive la causa legal del procedimiento; en tanto que nadie podrá ser privado de la vida, de la libertad o de sus propiedades, posesiones o derechos, sino mediante juicio seguido ante los tribunales previamente establecidos en el que se cumpla las formalidades esenciales del procedimiento y conforme a las leyes expedidas con anterioridad al hecho.</w:t>
      </w:r>
    </w:p>
    <w:p w:rsidR="00E65182" w:rsidRDefault="00E65182" w:rsidP="00E65182">
      <w:r>
        <w:t>Todos los anteriores preceptos constitucionales son violados sistemáticamente en la vigente Ley _____________________ y, en el caso concreto, se afecta mi interés jurídico con la aplicación y efectos del artículo _____________________, según me permito exponer ante Su Señoría:</w:t>
      </w:r>
    </w:p>
    <w:p w:rsidR="00E65182" w:rsidRDefault="00E65182" w:rsidP="00E65182">
      <w:r>
        <w:t xml:space="preserve">Los artículos _____________________, de _____________________, infringen entre otros preceptos constitucionales el artículo 16, al facultar a las autoridades para _____________________ </w:t>
      </w:r>
      <w:r>
        <w:lastRenderedPageBreak/>
        <w:t>_________________________________________________________________________________________________________.</w:t>
      </w:r>
    </w:p>
    <w:p w:rsidR="00E65182" w:rsidRDefault="00E65182" w:rsidP="00E65182">
      <w:r>
        <w:t>SUSPENSION.</w:t>
      </w:r>
    </w:p>
    <w:p w:rsidR="00E65182" w:rsidRDefault="00E65182" w:rsidP="00E65182">
      <w:r>
        <w:t>De conformidad con los artículos 124 y 130 de la Ley de Amparo, me permito solicitar la suspensión provisional y definitiva de los efectos del acto reclamado, sin necesidad de otorgar caución.</w:t>
      </w:r>
    </w:p>
    <w:p w:rsidR="00E65182" w:rsidRDefault="00E65182" w:rsidP="00E65182">
      <w:r>
        <w:t>Por lo anteriormente expuesto y fundado,respetuosamente solicito:</w:t>
      </w:r>
    </w:p>
    <w:p w:rsidR="00E65182" w:rsidRDefault="00E65182" w:rsidP="00E65182">
      <w:r>
        <w:t>PRIMERO.- Tenerme por presentando en tiempo y forma la presente demanda.</w:t>
      </w:r>
    </w:p>
    <w:p w:rsidR="00E65182" w:rsidRDefault="00E65182" w:rsidP="00E65182">
      <w:r>
        <w:t>SEGUNDO.- Requerir de las Responsables los Informes previo y Justificado.</w:t>
      </w:r>
    </w:p>
    <w:p w:rsidR="00E65182" w:rsidRDefault="00E65182" w:rsidP="00E65182">
      <w:r>
        <w:t>TERCERO.- Recibir y justipreciar en su oportunidad mis pruebas.</w:t>
      </w:r>
    </w:p>
    <w:p w:rsidR="00E65182" w:rsidRDefault="00E65182" w:rsidP="00E65182">
      <w:r>
        <w:t>CUARTO.- Concederme la suspensión provisional y definitiva de los efectos de los actos reclamados en términos de los artículos 124, 130 y 135 de la Ley de Amparo</w:t>
      </w:r>
    </w:p>
    <w:p w:rsidR="00E65182" w:rsidRDefault="00E65182" w:rsidP="00E65182">
      <w:r>
        <w:t>QUINTO Conceder la Amparo y Protección de la Justicia Federal.</w:t>
      </w:r>
    </w:p>
    <w:p w:rsidR="00E65182" w:rsidRDefault="00E65182" w:rsidP="00E65182">
      <w:r>
        <w:t>SEXTO- Tenerme por autorizando en términos del artículo 27 de la Ley de Amparo a los profesionistas mencionados en el proemio.</w:t>
      </w:r>
    </w:p>
    <w:p w:rsidR="00E65182" w:rsidRDefault="00E65182" w:rsidP="00E65182">
      <w:r>
        <w:t>Justa y legal mi solicitud, espero proveído de conformidad.</w:t>
      </w:r>
    </w:p>
    <w:p w:rsidR="00E65182" w:rsidRDefault="00E65182" w:rsidP="00E65182">
      <w:r>
        <w:t>RESPETUOSAMENTE.</w:t>
      </w:r>
    </w:p>
    <w:p w:rsidR="00E65182" w:rsidRDefault="00E65182" w:rsidP="00E65182">
      <w:r>
        <w:t>Protesto lo necesario.</w:t>
      </w:r>
    </w:p>
    <w:p w:rsidR="00E65182" w:rsidRDefault="00E65182" w:rsidP="00E65182">
      <w:r>
        <w:t xml:space="preserve">Lugar y fecha </w:t>
      </w:r>
    </w:p>
    <w:p w:rsidR="00B92220" w:rsidRPr="00E65182" w:rsidRDefault="00E65182" w:rsidP="00E65182">
      <w:r>
        <w:t>NOMBRE Y FIRMA</w:t>
      </w:r>
    </w:p>
    <w:sectPr w:rsidR="00B92220" w:rsidRPr="00E65182" w:rsidSect="0082114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E65182"/>
    <w:rsid w:val="00177095"/>
    <w:rsid w:val="00821147"/>
    <w:rsid w:val="00B92220"/>
    <w:rsid w:val="00E6518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114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890</Words>
  <Characters>4898</Characters>
  <Application>Microsoft Office Word</Application>
  <DocSecurity>0</DocSecurity>
  <Lines>40</Lines>
  <Paragraphs>11</Paragraphs>
  <ScaleCrop>false</ScaleCrop>
  <Company/>
  <LinksUpToDate>false</LinksUpToDate>
  <CharactersWithSpaces>5777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pc</cp:lastModifiedBy>
  <cp:revision>2</cp:revision>
  <dcterms:created xsi:type="dcterms:W3CDTF">2015-02-09T21:47:00Z</dcterms:created>
  <dcterms:modified xsi:type="dcterms:W3CDTF">2015-07-07T21:45:00Z</dcterms:modified>
</cp:coreProperties>
</file>