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A09" w:rsidRDefault="00AF5A09" w:rsidP="00CF5064">
      <w:r>
        <w:t>A</w:t>
      </w:r>
      <w:r w:rsidRPr="00AF5A09">
        <w:t>mparo tenencia vehicular</w:t>
      </w:r>
    </w:p>
    <w:p w:rsidR="00CF5064" w:rsidRDefault="00AF5A09" w:rsidP="00CF5064">
      <w:r>
        <w:t xml:space="preserve"> </w:t>
      </w:r>
      <w:r w:rsidR="00CF5064">
        <w:t>“_______________________CONTRA</w:t>
      </w:r>
    </w:p>
    <w:p w:rsidR="00CF5064" w:rsidRDefault="00CF5064" w:rsidP="00CF5064">
      <w:r>
        <w:t xml:space="preserve">CONGRESO DE LA UNIÓN Y </w:t>
      </w:r>
    </w:p>
    <w:p w:rsidR="00CF5064" w:rsidRDefault="00CF5064" w:rsidP="00CF5064">
      <w:r>
        <w:t>OTRAS AUTORIDADES”</w:t>
      </w:r>
    </w:p>
    <w:p w:rsidR="00CF5064" w:rsidRDefault="00CF5064" w:rsidP="00CF5064"/>
    <w:p w:rsidR="00CF5064" w:rsidRDefault="00CF5064" w:rsidP="00CF5064"/>
    <w:p w:rsidR="00CF5064" w:rsidRDefault="00CF5064" w:rsidP="00CF5064"/>
    <w:p w:rsidR="00CF5064" w:rsidRDefault="00CF5064" w:rsidP="00CF5064">
      <w:r>
        <w:t xml:space="preserve">ASUNTO: Se solicita el Amparo y </w:t>
      </w:r>
    </w:p>
    <w:p w:rsidR="00CF5064" w:rsidRDefault="00CF5064" w:rsidP="00CF5064">
      <w:r>
        <w:t>Protección de la Justicia de la Unión</w:t>
      </w:r>
    </w:p>
    <w:p w:rsidR="00CF5064" w:rsidRDefault="00CF5064" w:rsidP="00CF5064"/>
    <w:p w:rsidR="00CF5064" w:rsidRDefault="00CF5064" w:rsidP="00CF5064"/>
    <w:p w:rsidR="00CF5064" w:rsidRDefault="00CF5064" w:rsidP="00CF5064">
      <w:r>
        <w:t>CIUDADANO JUEZ DE DISTRITO EN TURNO</w:t>
      </w:r>
    </w:p>
    <w:p w:rsidR="00CF5064" w:rsidRDefault="00CF5064" w:rsidP="00CF5064">
      <w:r>
        <w:t>PRESENTE.</w:t>
      </w:r>
    </w:p>
    <w:p w:rsidR="00CF5064" w:rsidRDefault="00CF5064" w:rsidP="00CF5064"/>
    <w:p w:rsidR="00CF5064" w:rsidRDefault="00CF5064" w:rsidP="00CF5064">
      <w:r>
        <w:t xml:space="preserve">__________________, por mi propio derecho, y teniendo como domicilio el inmueble ubicado en  , y señalo como domicilio para oír y recibir toda clase de notificaciones, aún las de carácter personal, el inmueble ubicado en el número ______________________________________________, estando ante esa H. Autoridad Judicial con el debido respeto, comparezco y expongo el siguiente capitulado: </w:t>
      </w:r>
    </w:p>
    <w:p w:rsidR="00CF5064" w:rsidRDefault="00CF5064" w:rsidP="00CF5064"/>
    <w:p w:rsidR="00CF5064" w:rsidRDefault="00CF5064" w:rsidP="00CF5064">
      <w:r>
        <w:t xml:space="preserve">I. FUNDAMENTOS LEGALES EN LOS CUALES SUSTENTO LA PRESENTE ACCIÓN </w:t>
      </w:r>
    </w:p>
    <w:p w:rsidR="00CF5064" w:rsidRDefault="00CF5064" w:rsidP="00CF5064"/>
    <w:p w:rsidR="00CF5064" w:rsidRDefault="00CF5064" w:rsidP="00CF5064">
      <w:r>
        <w:t xml:space="preserve">Con fundamento en los artículos 103 y 107 de la Constitución Política de los Estados Unidos Mexicanos; 1, 2, 4, 21, 22, 36, 114, y 116 de la Ley de Amparo, en relación con el artículo 52 fracción III de la Ley Orgánica del Poder Judicial Federal, con el carácter que ostento vengo a interponer en tiempo y formalmente JUICIO DE AMPARO INDIRECTO, en contra de las autoridades y actos que señalaré en el capítulo respectivo, acudiendo a la presente acción en virtud de que se actualiza la hipótesis prevista en la fracción I del artículo 114 de la Ley de Amparo vigente, que establece que el Juicio de Amparo ante los Juzgados de Distrito es procedente, contra leyes federales o locales que por su sola entrada en vigor o con MOTIVO DEL PRIMER ACTO DE </w:t>
      </w:r>
      <w:r>
        <w:lastRenderedPageBreak/>
        <w:t>APLICACIÓN, causan perjuicio al quejoso como en el caso que nos ocupa, lo es la ley señalada como acto reclamado en esta demanda</w:t>
      </w:r>
    </w:p>
    <w:p w:rsidR="00CF5064" w:rsidRDefault="00CF5064" w:rsidP="00CF5064"/>
    <w:p w:rsidR="00CF5064" w:rsidRDefault="00CF5064" w:rsidP="00CF5064">
      <w:r>
        <w:t>(CAPÍTULO ESPECIAL)</w:t>
      </w:r>
    </w:p>
    <w:p w:rsidR="00CF5064" w:rsidRDefault="00CF5064" w:rsidP="00CF5064">
      <w:r>
        <w:t>II. CARÁCTER HETEROAPLICATIVO DE LA LEY QUE SE RECLAMA</w:t>
      </w:r>
    </w:p>
    <w:p w:rsidR="00CF5064" w:rsidRDefault="00CF5064" w:rsidP="00CF5064"/>
    <w:p w:rsidR="00CF5064" w:rsidRDefault="00CF5064" w:rsidP="00CF5064">
      <w:r>
        <w:t>La inconstitucionalidad que se hace valer en la presente demanda tiene carácter heteroaplicati</w:t>
      </w:r>
      <w:bookmarkStart w:id="0" w:name="_GoBack"/>
      <w:bookmarkEnd w:id="0"/>
      <w:r>
        <w:t xml:space="preserve">vo por el contenido y efectos del DECRETO POR EL QUE SE  REFORMAN, ADICIONAN Y DEROGAN DIVERSAS  DISPOSICIONES DE LA LEY DEL IMPUESTO SOBRE TENENCIA O USO DE VEHÍCULOS, PUBLICADO (vigente en el año 2008), y EMITIDO POR EL H. CONGRESO DE LA UNIÓN de los Estados Unidos Mexicanos, ESPECÍFICAMENTE EN CUANTO a los ARTÍCULOS 1, 5, 15-B, 15-C DE LA LEY DEL IMPUESTO SOBRE TENENCIA O USO DE VEHÍCULOS vigente en el año 2008. </w:t>
      </w:r>
    </w:p>
    <w:p w:rsidR="00CF5064" w:rsidRDefault="00CF5064" w:rsidP="00CF5064">
      <w:r>
        <w:t>Sucediendo el primer acto de aplicación en agravio del demandante el día ________     de_____________ del año en curso por haber sido la fecha en que se realizó el pago BAJO PROTESTA del impuesto sobre tenencia y uso de vehículos por el año 2008, y sabiendo :</w:t>
      </w:r>
    </w:p>
    <w:p w:rsidR="00CF5064" w:rsidRDefault="00CF5064" w:rsidP="00CF5064">
      <w:r>
        <w:t>EL CASO ESPECÍFICO DE QUE EL CONTRIBUYENTE DEBA PAGAR UN IMPUESTO DESNATURALIZADO POR DEPENDER DE UNA VARIANTE AJENA A LA CAPACIDAD CONTRIBUTIVA Y DESPROPORCIONAL  DEL SUJETO PASIVO E IMPOSIBILITANDO QUE SE CONOZCA DE MANERA PRECISA  LA FORMA EN QUE DEBE DE CONTRIBUIR PARA EL GASTO PÚBLICO, POR LO CUAL LA CANTIDAD PAGADA PASA DE SER UNA SIMPLE EXPECTATIVA A UN HECHO REAL Y CONCRETO POR ESTAR DISPUESTO EN LAS NORMAS ARRIBA CITADAS, ES QUE ACUDO A SOLICITAR EL PRESENTE AMPARO A FIN DE QUE EL DEMANDANTE NO SE VEA PRIVADO DE UN DEBER</w:t>
      </w:r>
    </w:p>
    <w:p w:rsidR="00CF5064" w:rsidRDefault="00CF5064" w:rsidP="00CF5064"/>
    <w:p w:rsidR="00CF5064" w:rsidRDefault="00CF5064" w:rsidP="00CF5064">
      <w:r>
        <w:t>El precepto y la Disposición que se controvierten de inconstitucionales dispusieron:</w:t>
      </w:r>
    </w:p>
    <w:p w:rsidR="00CF5064" w:rsidRDefault="00CF5064" w:rsidP="00CF5064"/>
    <w:p w:rsidR="00CF5064" w:rsidRDefault="00CF5064" w:rsidP="00CF5064">
      <w:r>
        <w:t>“</w:t>
      </w:r>
    </w:p>
    <w:p w:rsidR="00CF5064" w:rsidRDefault="00CF5064" w:rsidP="00CF5064">
      <w:r>
        <w:t>LEY DEL IMPUESTO SOBRE TENENCIA O USO DE VEHÍCULOS</w:t>
      </w:r>
    </w:p>
    <w:p w:rsidR="00CF5064" w:rsidRDefault="00CF5064" w:rsidP="00CF5064">
      <w:r>
        <w:t>CAPÍTULO I</w:t>
      </w:r>
    </w:p>
    <w:p w:rsidR="00CF5064" w:rsidRDefault="00CF5064" w:rsidP="00CF5064">
      <w:r>
        <w:t>Disposiciones Generales</w:t>
      </w:r>
    </w:p>
    <w:p w:rsidR="00CF5064" w:rsidRDefault="00CF5064" w:rsidP="00CF5064"/>
    <w:p w:rsidR="00CF5064" w:rsidRDefault="00CF5064" w:rsidP="00CF5064">
      <w:r>
        <w:lastRenderedPageBreak/>
        <w:t>ARTÍCULO 1o.- Están obligadas al pago del impuesto establecido en esta Ley, las personas físicas y las morales tenedoras o usuarias de los vehículos a que se  refiere la misma.</w:t>
      </w:r>
    </w:p>
    <w:p w:rsidR="00CF5064" w:rsidRDefault="00CF5064" w:rsidP="00CF5064"/>
    <w:p w:rsidR="00CF5064" w:rsidRDefault="00CF5064" w:rsidP="00CF5064">
      <w:r>
        <w:t>Para los efectos de esta Ley, se presume que el propietario es tenedor o usuario del vehículo.</w:t>
      </w:r>
    </w:p>
    <w:p w:rsidR="00CF5064" w:rsidRDefault="00CF5064" w:rsidP="00CF5064"/>
    <w:p w:rsidR="00CF5064" w:rsidRDefault="00CF5064" w:rsidP="00CF5064">
      <w:r>
        <w:t>Los contribuyentes pagarán el impuesto por año de calendario durante los tres primeros meses ante las oficinas autorizadas, salvo en el caso de vehículos nuevos o importados, supuesto en el que el impuesto deberá calcularse y enterarse en el momento en el cual se solicite el registro del vehículo, permiso provisional para circulación en traslado o alta del vehículo. El impuesto se pagará en las oficinas de la entidad en que la autoridad federal, estatal, municipal o del Distrito Federal autorice el registro, alta del vehículo o expida el permiso provisional para circulación en traslado, de dicho vehículo. Para aquellos vehículos que circulen con placas de transporte público federal, el impuesto se pagará en las oficinas correspondientes al domicilio fiscal que el contribuyente tenga registrado ante la Secretaría de Hacienda y Crédito Público.</w:t>
      </w:r>
    </w:p>
    <w:p w:rsidR="00CF5064" w:rsidRDefault="00CF5064" w:rsidP="00CF5064">
      <w:r>
        <w:t>Los contribuyentes de este impuesto no están obligados a presentar, por dicha contribución, la solicitud de inscripción ni los avisos del registro federal de contribuyentes. No obstante lo dispuesto en este párrafo, los contribuyentes que se encuentren inscritos en el citado registro para efectos del pago de otras contribuciones, deberán anotar su clave correspondiente en los formatos de pago de este impuesto.</w:t>
      </w:r>
    </w:p>
    <w:p w:rsidR="00CF5064" w:rsidRDefault="00CF5064" w:rsidP="00CF5064"/>
    <w:p w:rsidR="00CF5064" w:rsidRDefault="00CF5064" w:rsidP="00CF5064">
      <w:r>
        <w:t>Los importadores ocasionales efectuarán el pago del impuesto a que se refiere esta Ley, correspondiente al primer año de calendario en la aduana respectiva en el momento en que los vehículos queden a su disposición en la aduana, recinto fiscal o fiscalizado o en el caso de importación temporal al convertirse en definitiva. Por el segundo y siguientes años de calendario se estará a lo dispuesto en el párrafo anterior.</w:t>
      </w:r>
    </w:p>
    <w:p w:rsidR="00CF5064" w:rsidRDefault="00CF5064" w:rsidP="00CF5064"/>
    <w:p w:rsidR="00CF5064" w:rsidRDefault="00CF5064" w:rsidP="00CF5064">
      <w:r>
        <w:t xml:space="preserve"> (RE) Las personas físicas o morales cuya actividad sea la enajenación de vehículos nuevos o importados al público, que asignen dichos vehículos a su servicio o al de sus funcionarios o empleados, deberán pagar el impuesto por el ejercicio en que hagan la asignación, en los términos previstos en el tercer párrafo de este artículo.</w:t>
      </w:r>
    </w:p>
    <w:p w:rsidR="00CF5064" w:rsidRDefault="00CF5064" w:rsidP="00CF5064"/>
    <w:p w:rsidR="00CF5064" w:rsidRDefault="00CF5064" w:rsidP="00CF5064">
      <w:r>
        <w:t>En la enajenación o importación de vehículos nuevos de año modelo posterior al de aplicación de la Ley, se pagará el impuesto correspondiente al año de calendario en que se enajene o importe, según corresponda. El impuesto para dichos vehículos se determinará en el siguiente año de calendario bajo el criterio de vehículo nuevo.</w:t>
      </w:r>
    </w:p>
    <w:p w:rsidR="00CF5064" w:rsidRDefault="00CF5064" w:rsidP="00CF5064"/>
    <w:p w:rsidR="00CF5064" w:rsidRDefault="00CF5064" w:rsidP="00CF5064">
      <w:r>
        <w:t xml:space="preserve">Para los efectos de esta Ley, también se consideran automóviles, a los </w:t>
      </w:r>
      <w:r w:rsidR="00F4287F">
        <w:t>ómnibus es</w:t>
      </w:r>
      <w:r>
        <w:t>, camiones y tractores no agrícolas tipo quinta rueda.</w:t>
      </w:r>
    </w:p>
    <w:p w:rsidR="00CF5064" w:rsidRDefault="00CF5064" w:rsidP="00CF5064">
      <w:r>
        <w:t>En caso de que no puedan comprobarse los años de antigüedad del vehículo, el impuesto a que se refiere esta Ley, se pagará como si éste fuese nuevo.</w:t>
      </w:r>
    </w:p>
    <w:p w:rsidR="00CF5064" w:rsidRDefault="00CF5064" w:rsidP="00CF5064"/>
    <w:p w:rsidR="00CF5064" w:rsidRDefault="00CF5064" w:rsidP="00CF5064">
      <w:r>
        <w:t>Cuando la enajenación o importación de vehículos nuevos se efectúe después del primer mes del año de calendario, el impuesto causado por dicho año se pagará en la proporción que resulte de aplicar el factor correspondiente:</w:t>
      </w:r>
    </w:p>
    <w:p w:rsidR="00CF5064" w:rsidRDefault="00CF5064" w:rsidP="00CF5064"/>
    <w:p w:rsidR="00CF5064" w:rsidRDefault="00CF5064" w:rsidP="00CF5064">
      <w:r>
        <w:t>Mes de adquisición                                          Factor aplicable al impuesto causado</w:t>
      </w:r>
    </w:p>
    <w:p w:rsidR="00CF5064" w:rsidRDefault="00CF5064" w:rsidP="00CF5064">
      <w:r>
        <w:t>Febrero                                                                         0.92</w:t>
      </w:r>
    </w:p>
    <w:p w:rsidR="00CF5064" w:rsidRDefault="00CF5064" w:rsidP="00CF5064">
      <w:r>
        <w:t>Marzo                                                                            0.83</w:t>
      </w:r>
    </w:p>
    <w:p w:rsidR="00CF5064" w:rsidRDefault="00CF5064" w:rsidP="00CF5064">
      <w:r>
        <w:t>Abril                                                                               0.75</w:t>
      </w:r>
    </w:p>
    <w:p w:rsidR="00CF5064" w:rsidRDefault="00CF5064" w:rsidP="00CF5064">
      <w:r>
        <w:t>Mayo                                                                             0.67</w:t>
      </w:r>
    </w:p>
    <w:p w:rsidR="00CF5064" w:rsidRDefault="00CF5064" w:rsidP="00CF5064">
      <w:r>
        <w:t>Junio                                                                             0.58</w:t>
      </w:r>
    </w:p>
    <w:p w:rsidR="00CF5064" w:rsidRDefault="00CF5064" w:rsidP="00CF5064">
      <w:r>
        <w:t>Julio                                                                              0.50</w:t>
      </w:r>
    </w:p>
    <w:p w:rsidR="00971A39" w:rsidRDefault="00CF5064" w:rsidP="00971A39">
      <w:r>
        <w:t xml:space="preserve">Agosto    </w:t>
      </w:r>
      <w:r w:rsidR="00971A39">
        <w:t xml:space="preserve">                      0.42</w:t>
      </w:r>
    </w:p>
    <w:p w:rsidR="00971A39" w:rsidRDefault="00971A39" w:rsidP="00971A39">
      <w:r>
        <w:t>Septiembre                                                                    0.33</w:t>
      </w:r>
    </w:p>
    <w:p w:rsidR="00971A39" w:rsidRDefault="00971A39" w:rsidP="00971A39">
      <w:r>
        <w:t>Octubre                                                                         0.25</w:t>
      </w:r>
    </w:p>
    <w:p w:rsidR="00971A39" w:rsidRDefault="00971A39" w:rsidP="00971A39">
      <w:r>
        <w:t>Noviembre                                                                    0.17</w:t>
      </w:r>
    </w:p>
    <w:p w:rsidR="00971A39" w:rsidRDefault="00971A39" w:rsidP="00971A39">
      <w:r>
        <w:t>Diciembre                                                                      0.08”</w:t>
      </w:r>
    </w:p>
    <w:p w:rsidR="00971A39" w:rsidRDefault="00971A39" w:rsidP="00971A39"/>
    <w:p w:rsidR="00971A39" w:rsidRDefault="00971A39" w:rsidP="00971A39">
      <w:r>
        <w:t>“ARTÍCULO 1o-A.- Para efectos de esta Ley, se entiende por:</w:t>
      </w:r>
    </w:p>
    <w:p w:rsidR="00971A39" w:rsidRDefault="00971A39" w:rsidP="00971A39">
      <w:r>
        <w:t>I.-Vehículo nuevo:</w:t>
      </w:r>
    </w:p>
    <w:p w:rsidR="00971A39" w:rsidRDefault="00971A39" w:rsidP="00971A39">
      <w:r>
        <w:t>a) (RE) El que se enajena por primera vez al consumidor por el fabricante, ensamblador, distribuidor o comerciantes en el ramo de vehículos.</w:t>
      </w:r>
    </w:p>
    <w:p w:rsidR="00971A39" w:rsidRDefault="00971A39" w:rsidP="00971A39">
      <w:r>
        <w:lastRenderedPageBreak/>
        <w:t>b) El importado definitivamente al país que corresponda al año modelo posterior al de aplicación de la Ley, al año modelo en que se efectúe la importación, o a los nueve años modelos inmediatos anteriores al año de la importación definitiva, y</w:t>
      </w:r>
    </w:p>
    <w:p w:rsidR="00971A39" w:rsidRDefault="00971A39" w:rsidP="00971A39">
      <w:r>
        <w:t>II. (RE) Valor total del vehículo, el precio de enajenación del fabricante, ensamblador, distribuidor o comerciantes en el ramo de vehículos, al consumidor, incluyendo el equipo opcional común o de lujo, el impuesto al valor agregado y las demás contribuciones que se deban cubrir por la enajenación o importación, sin disminuir el monto de descuentos, rebajas o bonificaciones.</w:t>
      </w:r>
    </w:p>
    <w:p w:rsidR="00971A39" w:rsidRDefault="00971A39" w:rsidP="00971A39">
      <w:r>
        <w:t>En el valor total del vehículo a que hace referencia el párrafo anterior, no se incluirán los intereses derivados de créditos otorgados para la adquisición del mismo.”</w:t>
      </w:r>
    </w:p>
    <w:p w:rsidR="00971A39" w:rsidRDefault="00971A39" w:rsidP="00971A39"/>
    <w:p w:rsidR="00971A39" w:rsidRDefault="00971A39" w:rsidP="00971A39">
      <w:r>
        <w:t>“CAPITULO II</w:t>
      </w:r>
    </w:p>
    <w:p w:rsidR="00971A39" w:rsidRDefault="00971A39" w:rsidP="00971A39">
      <w:r>
        <w:t>Automóviles</w:t>
      </w:r>
    </w:p>
    <w:p w:rsidR="00971A39" w:rsidRDefault="00971A39" w:rsidP="00971A39">
      <w:r>
        <w:t>Artículo 5</w:t>
      </w:r>
    </w:p>
    <w:p w:rsidR="00971A39" w:rsidRDefault="00971A39" w:rsidP="00971A39">
      <w:r>
        <w:t xml:space="preserve">Tratándose de automóviles, </w:t>
      </w:r>
      <w:r w:rsidR="00F4287F">
        <w:t>minibuses</w:t>
      </w:r>
      <w:r>
        <w:t>, camiones y tractores no agrícolas tipo quinta rueda, el impuesto se calculará como a continuación se indica:</w:t>
      </w:r>
    </w:p>
    <w:p w:rsidR="00971A39" w:rsidRDefault="00971A39" w:rsidP="00971A39">
      <w:r>
        <w:t>I.- En el caso de automóviles nuevos, destinados al transporte hasta de quince pasajeros, el impuesto será la cantidad que resulte de aplicar al valor total del vehículo, la siguiente:</w:t>
      </w:r>
    </w:p>
    <w:p w:rsidR="00971A39" w:rsidRDefault="00971A39" w:rsidP="00971A39"/>
    <w:p w:rsidR="00971A39" w:rsidRDefault="00971A39" w:rsidP="00971A39">
      <w:r>
        <w:t>TARIFA</w:t>
      </w:r>
    </w:p>
    <w:p w:rsidR="00971A39" w:rsidRDefault="00971A39" w:rsidP="00971A39">
      <w:r>
        <w:t>Límite</w:t>
      </w:r>
    </w:p>
    <w:p w:rsidR="00971A39" w:rsidRDefault="00971A39" w:rsidP="00971A39">
      <w:r>
        <w:t>Inferior</w:t>
      </w:r>
    </w:p>
    <w:p w:rsidR="00971A39" w:rsidRDefault="00971A39" w:rsidP="00971A39">
      <w:r>
        <w:t>$    Límite Superior</w:t>
      </w:r>
    </w:p>
    <w:p w:rsidR="00971A39" w:rsidRDefault="00971A39" w:rsidP="00971A39">
      <w:r>
        <w:t>$    Cuota Fija</w:t>
      </w:r>
    </w:p>
    <w:p w:rsidR="00971A39" w:rsidRDefault="00971A39" w:rsidP="00971A39">
      <w:r>
        <w:t>$    Tasa para aplicarse sobre el excedente del límite inferior</w:t>
      </w:r>
    </w:p>
    <w:p w:rsidR="00971A39" w:rsidRDefault="00971A39" w:rsidP="00971A39">
      <w:r>
        <w:t>%</w:t>
      </w:r>
    </w:p>
    <w:p w:rsidR="00971A39" w:rsidRDefault="00971A39" w:rsidP="00971A39">
      <w:r>
        <w:t>0.01    450,000.00    0.00    2.6</w:t>
      </w:r>
    </w:p>
    <w:p w:rsidR="00971A39" w:rsidRDefault="00971A39" w:rsidP="00971A39">
      <w:r>
        <w:t>450,001.01    866,000.00    11,700.00    7.6</w:t>
      </w:r>
    </w:p>
    <w:p w:rsidR="00971A39" w:rsidRDefault="00971A39" w:rsidP="00971A39">
      <w:r>
        <w:t>866,000.01    1</w:t>
      </w:r>
      <w:r w:rsidR="00F4287F">
        <w:t>, 164,000.00</w:t>
      </w:r>
      <w:r>
        <w:t xml:space="preserve">    43,316.00    11.6</w:t>
      </w:r>
    </w:p>
    <w:p w:rsidR="00971A39" w:rsidRDefault="00971A39" w:rsidP="00971A39">
      <w:r>
        <w:t>1</w:t>
      </w:r>
      <w:r w:rsidR="00F4287F">
        <w:t>, 164,000.01</w:t>
      </w:r>
      <w:r>
        <w:t xml:space="preserve">    1</w:t>
      </w:r>
      <w:r w:rsidR="00F4287F">
        <w:t>, 462,000.00</w:t>
      </w:r>
      <w:r>
        <w:t xml:space="preserve">    77,884.00    14.6</w:t>
      </w:r>
    </w:p>
    <w:p w:rsidR="00971A39" w:rsidRDefault="00971A39" w:rsidP="00971A39">
      <w:r>
        <w:lastRenderedPageBreak/>
        <w:t>1</w:t>
      </w:r>
      <w:r w:rsidR="00F4287F">
        <w:t>, 462,000.01</w:t>
      </w:r>
      <w:r>
        <w:t xml:space="preserve">    En adelante    121,392.00    16.6</w:t>
      </w:r>
    </w:p>
    <w:p w:rsidR="00971A39" w:rsidRDefault="00971A39" w:rsidP="00971A39"/>
    <w:p w:rsidR="00971A39" w:rsidRDefault="00971A39" w:rsidP="00971A39">
      <w:r>
        <w:t>Tratándose de automóviles blindados, excepto camiones, la tarifa a que se refiere esta fracción, se aplicará sobre el valor total del vehículo, sin incluir el valor del material utilizado para el blindaje. En ningún caso, el</w:t>
      </w:r>
    </w:p>
    <w:p w:rsidR="00971A39" w:rsidRDefault="00F4287F" w:rsidP="00971A39">
      <w:r>
        <w:t>Impuesto</w:t>
      </w:r>
      <w:r w:rsidR="00971A39">
        <w:t xml:space="preserve"> que se tenga que pagar por dichos vehículos, será mayor al que tendrían que pagarse por la versión de mayor precio de enajenación de un automóvil sin blindaje del mismo modelo y año. Cuando no exista vehículo sin blindar que corresponda al mismo modelo, año o versión del automóvil blindado, el impuesto para este último, será la cantidad que resulte de aplicar al valor total del vehículo, la tarifa establecida en esta fracción, multiplicando el resultado por el factor de 0.80.</w:t>
      </w:r>
    </w:p>
    <w:p w:rsidR="00971A39" w:rsidRDefault="00971A39" w:rsidP="00971A39">
      <w:r>
        <w:t>Los montos de las cantidades establecidas en la tarifa a que se refiere esta fracción, se actualizarán en el mes de enero de cada año, con el factor de actualización correspondiente al periodo comprendido desde el</w:t>
      </w:r>
    </w:p>
    <w:p w:rsidR="00971A39" w:rsidRDefault="00971A39" w:rsidP="00971A39">
      <w:r>
        <w:t>mes de noviembre del penúltimo año hasta el mes de noviembre inmediato anterior a aquél por el cual se efectúa la actualización, mismo que se obtendrá de conformidad con el artículo 17-A del Código Fiscal de la Federación. La Secretaría de Hacienda y Crédito Público publicará el factor de actualización en el Diario Oficial de la Federación, durante el mes de diciembre de cada año.</w:t>
      </w:r>
    </w:p>
    <w:p w:rsidR="00971A39" w:rsidRDefault="00971A39" w:rsidP="00971A39">
      <w:r>
        <w:t>II.- (Se deroga).</w:t>
      </w:r>
    </w:p>
    <w:p w:rsidR="00971A39" w:rsidRDefault="00971A39" w:rsidP="00971A39">
      <w:r>
        <w:t>III.- (Se deroga).</w:t>
      </w:r>
    </w:p>
    <w:p w:rsidR="00971A39" w:rsidRDefault="00971A39" w:rsidP="00971A39">
      <w:r>
        <w:t>IV.- Para automóviles nuevos destinados al transporte de más de quince pasajeros o efectos cuyo peso bruto vehicular sea menor a 15 toneladas y para automóviles nuevos que cuenten con placas de servicio público de transporte de pasajeros y los denominados "taxis", el impuesto será la cantidad que resulte de aplicar el 0.245% al valor total del automóvil. Cuando el peso bruto vehicular sea de 15 a 35 toneladas, el impuesto se calculará multiplicando la cantidad que resulte de aplicar el 0.50% al valor total del automóvil, por el factor fiscal que resulte de dividir el peso bruto máximo vehicular expresado en toneladas, entre 30.</w:t>
      </w:r>
    </w:p>
    <w:p w:rsidR="00971A39" w:rsidRDefault="00971A39" w:rsidP="00971A39">
      <w:r>
        <w:t>En el caso de que el peso sea mayor de 35 toneladas se tomará como peso bruto máximo vehicular esta cantidad.</w:t>
      </w:r>
    </w:p>
    <w:p w:rsidR="00971A39" w:rsidRDefault="00971A39" w:rsidP="00971A39">
      <w:r>
        <w:t>Para los efectos de esta fracción, peso bruto vehicular es el peso del vehículo totalmente equipado incluyendo chasis, cabina, carrocería, unidad de arrastre con el equipo y carga útil transportable.</w:t>
      </w:r>
    </w:p>
    <w:p w:rsidR="00971A39" w:rsidRDefault="00971A39" w:rsidP="00971A39">
      <w:r>
        <w:t xml:space="preserve">V.- Tratándose de automóviles de más de diez años </w:t>
      </w:r>
      <w:r w:rsidR="00F4287F">
        <w:t>modelo anterior</w:t>
      </w:r>
      <w:r>
        <w:t xml:space="preserve"> al de aplicación de esta Ley, el impuesto se pagará a la tasa del 0%.</w:t>
      </w:r>
    </w:p>
    <w:p w:rsidR="00971A39" w:rsidRDefault="00971A39" w:rsidP="00971A39">
      <w:r>
        <w:lastRenderedPageBreak/>
        <w:t>Para los efectos de este artículo, se entiende por vehículos destinados a transporte de más de 15 pasajeros o para el transporte de efectos, los camiones, vehículos Pick Up sin importar el peso bruto vehicular, tractores no agrícolas tipo quinta rueda, así como minibuses, microbuses y autobuses integrales, cualquiera que sea su tipo y peso bruto vehicular.”</w:t>
      </w:r>
    </w:p>
    <w:p w:rsidR="00971A39" w:rsidRDefault="00971A39" w:rsidP="00971A39"/>
    <w:p w:rsidR="00971A39" w:rsidRDefault="00971A39" w:rsidP="00971A39">
      <w:r>
        <w:t>“ARTÍCULO 8o.- No se pagará el impuesto, en los términos de este Capítulo, por la tenencia o uso de los siguientes</w:t>
      </w:r>
    </w:p>
    <w:p w:rsidR="00971A39" w:rsidRDefault="00F4287F" w:rsidP="00971A39">
      <w:r>
        <w:t>Vehículos</w:t>
      </w:r>
      <w:r w:rsidR="00971A39">
        <w:t>:</w:t>
      </w:r>
    </w:p>
    <w:p w:rsidR="00971A39" w:rsidRDefault="00971A39" w:rsidP="00971A39">
      <w:r>
        <w:t>I.- Los eléctricos utilizados para el transporte público de personas.</w:t>
      </w:r>
    </w:p>
    <w:p w:rsidR="00971A39" w:rsidRDefault="00971A39" w:rsidP="00971A39">
      <w:r>
        <w:t>II.- Los importados temporalmente en los términos de la legislación aduanera.</w:t>
      </w:r>
    </w:p>
    <w:p w:rsidR="00971A39" w:rsidRDefault="00971A39" w:rsidP="00971A39">
      <w:r>
        <w:t>III.- (Se deroga D.O.F.XX-XII-2002)</w:t>
      </w:r>
    </w:p>
    <w:p w:rsidR="00971A39" w:rsidRDefault="00971A39" w:rsidP="00971A39">
      <w:r>
        <w:t>IV.- (Se deroga. D.O.F. 28/XII/1989).</w:t>
      </w:r>
    </w:p>
    <w:p w:rsidR="00971A39" w:rsidRDefault="00971A39" w:rsidP="00971A39">
      <w:r>
        <w:t>V.- Los vehículos de la Federación, Estados, Municipios y Distrito Federal que sean utilizados para la prestación de los servicios públicos de rescate, patrullas, transportes de limpia, pipas de agua, servicios funerarios, y las ambulancias dependientes de cualquiera de esas entidades o de instituciones de beneficencia autorizadas por las leyes de la materia y los destinados a los cuerpos de bomberos.</w:t>
      </w:r>
    </w:p>
    <w:p w:rsidR="00971A39" w:rsidRDefault="00971A39" w:rsidP="00971A39">
      <w:r>
        <w:t>VI.- Los automóviles al servicio de misiones Diplomáticas y Consulares de carrera extranjeras y de sus agentes diplomáticos y consulares de carrera, excluyendo a los cónsules generales honorarios, cónsules y vicecónsules honorarios, siempre que sea exclusivamente para uso oficial y exista reciprocidad.</w:t>
      </w:r>
    </w:p>
    <w:p w:rsidR="00971A39" w:rsidRDefault="00971A39" w:rsidP="00971A39">
      <w:r>
        <w:t>VII.- Los que tengan para su venta los fabricantes, las plantas ensambladoras, sus distribuidores y los comerciantes en el ramo de vehículos, siempre que carezcan de placas de circulación.</w:t>
      </w:r>
    </w:p>
    <w:p w:rsidR="00971A39" w:rsidRDefault="00971A39" w:rsidP="00971A39">
      <w:r>
        <w:t>Cuando por cualquier motivo un vehículo deje de estar comprendido en los supuestos a que se refieren las fracciones anteriores, el tenedor o usuario del mismo deberá pagar el impuesto correspondiente dentro de los 15 días siguientes a aquél en que tenga lugar el hecho de que se trate.”</w:t>
      </w:r>
    </w:p>
    <w:p w:rsidR="00971A39" w:rsidRDefault="00971A39" w:rsidP="00971A39"/>
    <w:p w:rsidR="00971A39" w:rsidRDefault="00971A39" w:rsidP="00971A39">
      <w:r>
        <w:t>“CAPÍTULO III-A</w:t>
      </w:r>
    </w:p>
    <w:p w:rsidR="00971A39" w:rsidRDefault="00971A39" w:rsidP="00971A39">
      <w:r>
        <w:t>Vehículos Usados</w:t>
      </w:r>
    </w:p>
    <w:p w:rsidR="00971A39" w:rsidRDefault="00971A39" w:rsidP="00971A39">
      <w:r>
        <w:t xml:space="preserve"> ARTÍCULO 15-B.- Tratándose de vehículos de fabricación nacional o importados, a los que se refieren los artículos 5o.,fracción IV y 11, excepto automóviles destinados al transporte de hasta </w:t>
      </w:r>
      <w:r>
        <w:lastRenderedPageBreak/>
        <w:t>quince pasajeros, el impuesto será el que resulte de multiplicar el importe del impuesto causado en el ejercicio fiscal inmediato anterior por el factor de ajuste. Dicho factor será el que resulte de multiplicar el factor de actualización por el factor que corresponda conforme a los años de antigüedad del vehículo, de acuerdo con la siguiente:</w:t>
      </w:r>
    </w:p>
    <w:p w:rsidR="00971A39" w:rsidRDefault="00971A39" w:rsidP="00971A39">
      <w:r>
        <w:t>TABLA</w:t>
      </w:r>
    </w:p>
    <w:p w:rsidR="00971A39" w:rsidRDefault="00971A39" w:rsidP="00971A39">
      <w:r>
        <w:t>Años de antigüedad                        Factor</w:t>
      </w:r>
    </w:p>
    <w:p w:rsidR="00971A39" w:rsidRDefault="00971A39" w:rsidP="00971A39">
      <w:r>
        <w:t>1                                                         0.900</w:t>
      </w:r>
    </w:p>
    <w:p w:rsidR="00971A39" w:rsidRDefault="00971A39" w:rsidP="00971A39">
      <w:r>
        <w:t>2                                                         0.889</w:t>
      </w:r>
    </w:p>
    <w:p w:rsidR="00971A39" w:rsidRDefault="00F4287F" w:rsidP="00971A39">
      <w:r>
        <w:t xml:space="preserve">3                                      </w:t>
      </w:r>
      <w:r w:rsidR="00971A39">
        <w:t xml:space="preserve"> 0.875</w:t>
      </w:r>
    </w:p>
    <w:p w:rsidR="00971A39" w:rsidRDefault="00971A39" w:rsidP="00971A39">
      <w:r>
        <w:t>4                                                         0.857</w:t>
      </w:r>
    </w:p>
    <w:p w:rsidR="00971A39" w:rsidRDefault="00971A39" w:rsidP="00971A39">
      <w:r>
        <w:t>5                                                         0.833</w:t>
      </w:r>
    </w:p>
    <w:p w:rsidR="00971A39" w:rsidRDefault="00971A39" w:rsidP="00971A39">
      <w:r>
        <w:t>6                                                         0.800</w:t>
      </w:r>
    </w:p>
    <w:p w:rsidR="00971A39" w:rsidRDefault="00971A39" w:rsidP="00971A39">
      <w:r>
        <w:t>7                                                         0.750</w:t>
      </w:r>
    </w:p>
    <w:p w:rsidR="00971A39" w:rsidRDefault="00971A39" w:rsidP="00971A39">
      <w:r>
        <w:t>8                                                         0.667</w:t>
      </w:r>
    </w:p>
    <w:p w:rsidR="00971A39" w:rsidRDefault="00971A39" w:rsidP="00971A39">
      <w:r>
        <w:t>9                                                         0.500</w:t>
      </w:r>
    </w:p>
    <w:p w:rsidR="00971A39" w:rsidRDefault="00971A39" w:rsidP="00971A39">
      <w:r>
        <w:t>Tratándose de automóviles de servicio particular que pasen a ser de servicio público de transporte denominados “taxis”, el impuesto sobre tenencia o uso de vehículos se calculará, para el ejercicio fiscal siguiente a aquél en el que se dé esta circunstancia, conforme al siguiente procedimiento:</w:t>
      </w:r>
    </w:p>
    <w:p w:rsidR="00971A39" w:rsidRDefault="00971A39" w:rsidP="00971A39">
      <w:r>
        <w:t>I. El valor total del automóvil establecido en la factura original o carta factura que hubiese expedido el fabricante, ensamblador, distribuidor autorizado o empresas comerciales que cuenten con registro ante la Secretaría de Economía como empresa para importar autos usados, según sea el caso, se multiplicará por el factor de depreciación, de acuerdo al año modelo del vehículo, de conformidad con la tabla establecida en este artículo.</w:t>
      </w:r>
    </w:p>
    <w:p w:rsidR="00971A39" w:rsidRDefault="00971A39" w:rsidP="00971A39">
      <w:r>
        <w:t>II. La cantidad obtenida conforme a la fracción anterior se multiplicará por el factor de actualización a que se refiere este artículo; el resultado obtenido se multiplicará por 0.245%.</w:t>
      </w:r>
    </w:p>
    <w:p w:rsidR="00971A39" w:rsidRDefault="00971A39" w:rsidP="00971A39">
      <w:r>
        <w:t>El factor de actualización a que se refiere este artículo, será el correspondiente al período comprendido desde el mes de noviembre del penúltimo año hasta el mes de noviembre inmediato anterior a aquél por el cual se efectúa la actualización, mismo que se obtendrá de conformidad con el artículo 17-A del Código Fiscal de la Federación. La Secretaría de Hacienda y Crédito Público publicará el factor de ajuste en el Diario Oficial de la Federación, durante el mes de diciembre de cada año.</w:t>
      </w:r>
    </w:p>
    <w:p w:rsidR="00971A39" w:rsidRDefault="00971A39" w:rsidP="00971A39">
      <w:r>
        <w:lastRenderedPageBreak/>
        <w:t>Para los efectos de este artículo, los años de antigüedad se calcularán con base en el número de años transcurridos a partir del año modelo al que corresponda el vehículo.”</w:t>
      </w:r>
    </w:p>
    <w:p w:rsidR="00971A39" w:rsidRDefault="00971A39" w:rsidP="00971A39"/>
    <w:p w:rsidR="00971A39" w:rsidRDefault="00971A39" w:rsidP="00971A39">
      <w:r>
        <w:t>”ARTÍCULO 15-C.- Tratándose de automóviles de fabricación nacional o importados, de hasta nueve años modelo anteriores al de aplicación de esta Ley, destinados al transporte de hasta quince pasajeros, el impuesto será el que resulte</w:t>
      </w:r>
    </w:p>
    <w:p w:rsidR="00971A39" w:rsidRDefault="00971A39" w:rsidP="00971A39">
      <w:r>
        <w:t>de aplicar el procedimiento siguiente:</w:t>
      </w:r>
    </w:p>
    <w:p w:rsidR="00971A39" w:rsidRDefault="00971A39" w:rsidP="00971A39">
      <w:r>
        <w:t>a) (RE) El valor total del automóvil establecido en la factura original o carta factura que hubiese expedido el fabricante, ensamblador, distribuidor autorizado o comerciantes en el ramo de vehículos, según sea el caso, se multiplicará por el factor de depreciación, de acuerdo al año modelo del vehículo, de conformidad con la siguiente:</w:t>
      </w:r>
    </w:p>
    <w:p w:rsidR="00971A39" w:rsidRDefault="00971A39" w:rsidP="00971A39">
      <w:r>
        <w:t>TABLA</w:t>
      </w:r>
    </w:p>
    <w:p w:rsidR="00971A39" w:rsidRDefault="00971A39" w:rsidP="00971A39">
      <w:r>
        <w:t>Años de antigüedad                Factor de depreciación</w:t>
      </w:r>
    </w:p>
    <w:p w:rsidR="00971A39" w:rsidRDefault="00971A39" w:rsidP="00971A39">
      <w:r>
        <w:t>1                                                             0.850</w:t>
      </w:r>
    </w:p>
    <w:p w:rsidR="00971A39" w:rsidRDefault="00971A39" w:rsidP="00971A39">
      <w:r>
        <w:t>2                                                             0.725</w:t>
      </w:r>
    </w:p>
    <w:p w:rsidR="00971A39" w:rsidRDefault="00971A39" w:rsidP="00971A39">
      <w:r>
        <w:t>3                                                             0.600</w:t>
      </w:r>
    </w:p>
    <w:p w:rsidR="00971A39" w:rsidRDefault="00971A39" w:rsidP="00971A39">
      <w:r>
        <w:t>4                                                             0.500</w:t>
      </w:r>
    </w:p>
    <w:p w:rsidR="00971A39" w:rsidRDefault="00971A39" w:rsidP="00971A39">
      <w:r>
        <w:t>5                                                             0.400</w:t>
      </w:r>
    </w:p>
    <w:p w:rsidR="00971A39" w:rsidRDefault="00971A39" w:rsidP="00971A39">
      <w:r>
        <w:t>6                                                             0.300</w:t>
      </w:r>
    </w:p>
    <w:p w:rsidR="00971A39" w:rsidRDefault="00971A39" w:rsidP="00971A39">
      <w:r>
        <w:t>7                                                             0.225</w:t>
      </w:r>
    </w:p>
    <w:p w:rsidR="00971A39" w:rsidRDefault="00971A39" w:rsidP="00971A39">
      <w:r>
        <w:t>8                                                             0.150</w:t>
      </w:r>
    </w:p>
    <w:p w:rsidR="00971A39" w:rsidRDefault="00971A39" w:rsidP="00971A39">
      <w:r>
        <w:t>9                                                             0.075</w:t>
      </w:r>
    </w:p>
    <w:p w:rsidR="00971A39" w:rsidRDefault="00971A39" w:rsidP="00971A39">
      <w:r>
        <w:t>b) La cantidad obtenida conforme al inciso anterior, se multiplicará por el factor de actualización a que se refiere este artículo, y al resultado se le aplicará la tarifa a que hace referencia del artículo 5o. de esta Ley.</w:t>
      </w:r>
    </w:p>
    <w:p w:rsidR="00971A39" w:rsidRDefault="00971A39" w:rsidP="00971A39">
      <w:r>
        <w:t>El factor de actualización será el correspondiente al periodo comprendido desde el último mes del año inmediato anterior a aquél en que se adquirió el automóvil de que se trate, hasta el último mes del año inmediato anterior a aquél por el que se</w:t>
      </w:r>
    </w:p>
    <w:p w:rsidR="00971A39" w:rsidRDefault="00971A39" w:rsidP="00971A39">
      <w:r>
        <w:lastRenderedPageBreak/>
        <w:t>debe efectuar el pago, mismo que se obtendrá de conformidad con el artículo 17-A del Código Fiscal de la Federación. La Secretaría de Hacienda y Crédito Público publicará el citado factor en el Diario Oficial de la Federación dentro de los tres primeros días de enero de cada año.</w:t>
      </w:r>
    </w:p>
    <w:p w:rsidR="00971A39" w:rsidRDefault="00971A39" w:rsidP="00971A39">
      <w:r>
        <w:t>Para efectos de la depreciación y actualización a que se refiere este artículo, los años de antigüedad se calcularán con base en el número de años transcurridos a partir del año modelo al que corresponda el vehículo.”</w:t>
      </w:r>
    </w:p>
    <w:p w:rsidR="00971A39" w:rsidRDefault="00971A39" w:rsidP="00971A39"/>
    <w:p w:rsidR="00971A39" w:rsidRDefault="00971A39" w:rsidP="00971A39">
      <w:r>
        <w:t>Los preceptos que se controvierten tienen carácter heteroaplicativo es decir que la ley heteroaplicativa por sí sola cuando inicia su vigencia no afecta la esfera jurídica de los gobernados, creando deberes a su cargo, extinguiendo o transformando sus derechos, sino que requiere la norma jurídica un acto de aplicación posterior que individualice sus efectos deponiendo agravio alguno.</w:t>
      </w:r>
    </w:p>
    <w:p w:rsidR="00971A39" w:rsidRDefault="00971A39" w:rsidP="00971A39"/>
    <w:p w:rsidR="00971A39" w:rsidRDefault="00971A39" w:rsidP="00971A39">
      <w:r>
        <w:t xml:space="preserve">El carácter heteroaplicativo de la ley se diferencia de la </w:t>
      </w:r>
      <w:r w:rsidR="00F4287F">
        <w:t>auto aplicativa</w:t>
      </w:r>
      <w:r>
        <w:t xml:space="preserve"> porque ésta última produce efectos jurídicos frente a alguno de sus destinatarios-por sí misma-, sin requerir un acto intermediario de aplicación, interfiere en la esfera jurídica de sus gobernados desde que inicia su vigencia sin requerir algún acto aplicativo que actualice su hipótesis normativa, pero no es el caso de la ley que se reclama por la razón expuesta a continuación:</w:t>
      </w:r>
    </w:p>
    <w:p w:rsidR="00971A39" w:rsidRDefault="00971A39" w:rsidP="00971A39"/>
    <w:p w:rsidR="00971A39" w:rsidRDefault="00971A39" w:rsidP="00971A39">
      <w:r>
        <w:t>El carácter de la heteroaplicativo de la ley que se reclama queda perfectamente identificado de conformidad con el artículo 73, fracción VI, de la Ley deAmparo al disponer que: el juicio de amparo es improcedente:…fracción VI contra leyes, tratados y reglamentos que, por su sola vigencia, no causen perjuicio al quejoso, sino que se necesita un acto posterior de aplicación para que se origine tal perjuicio.</w:t>
      </w:r>
    </w:p>
    <w:p w:rsidR="00971A39" w:rsidRDefault="00971A39" w:rsidP="00971A39"/>
    <w:p w:rsidR="00971A39" w:rsidRDefault="00971A39" w:rsidP="00971A39">
      <w:r>
        <w:t>A su vez, he presentado y realizado el pago de la tenencia 2004, el día 26 de marzo del año en curso, en lo que respecta al impuesto que se reclama. Es el caso que de conformidad con los fundamentos legales antes transcritos en relación al DEL IMPUESTO SOBRE TENENCIA O USO DE VEHÍCULOS vigente en el año 2004,  pago un impuesto desnaturalizado por no ser proporcional, ni equitativo y por depender de una variante ajena a la capacidad contributiva  del sujeto pasivo, que además se encuentra imposibilitado de conocer la manera precisa en que debe de contribuir para el gasto público, colocando al contribuyente en un evidente daño patrimonial.</w:t>
      </w:r>
    </w:p>
    <w:p w:rsidR="00971A39" w:rsidRDefault="00971A39" w:rsidP="00971A39"/>
    <w:p w:rsidR="00971A39" w:rsidRDefault="00971A39" w:rsidP="00971A39">
      <w:r>
        <w:lastRenderedPageBreak/>
        <w:t>Vale decir que las pruebas demostrativas del pago efectuado, tienen eficacia demostrativa plena a la luz de los numerales 197 y 203 del Código de Procedimientos Civiles de aplicación supletoria a la Ley de Amparo por disposición de su artículo 2º.</w:t>
      </w:r>
    </w:p>
    <w:p w:rsidR="00971A39" w:rsidRDefault="00971A39" w:rsidP="00971A39"/>
    <w:p w:rsidR="00971A39" w:rsidRDefault="00971A39" w:rsidP="00971A39">
      <w:r>
        <w:t>III. OPORTUNIDAD PARA LA PRESENTACIÓN DE LA DEMANDA</w:t>
      </w:r>
    </w:p>
    <w:p w:rsidR="00971A39" w:rsidRDefault="00971A39" w:rsidP="00971A39"/>
    <w:p w:rsidR="00971A39" w:rsidRDefault="00971A39" w:rsidP="00971A39">
      <w:r>
        <w:t xml:space="preserve">Que con fecha 26 de marzo del año en curso he efectuado el pago del  IMPUESTO SOBRE TENENCIA O USO DE VEHÍCULOS 2004, vigente en el año 2004,  tal como se demuestra con: la exhibición del recibo de  pago realizado, dicho pago fue realizado en efectivo, por lo que a partir de dicha fecha ES QUE SE CONSTITUYE EL PRIMER ACTO DE APLICACIÓN DEL IMPUESTO SOBRE TENENCIA O USO DE VEHÍCULOS vigente en el año 2004, en mi agravio, y me encuentro  imposibilitado para conocer de manera precisa  la forma en que debo de contribuir para el gasto público y que debo pagar un impuesto desnaturalizado por ser no proporcional ni equitativo y por depender de una variante ajena a mi capacidad contributiva, considerando que dicha lesión es injustificada por inconstitucional, encontrándome dentro del término de quince días siguientes al en que se realizó el pago aludido es que acudo a solicitar el Amparo y Protección de la Justicia de la Unión. </w:t>
      </w:r>
    </w:p>
    <w:p w:rsidR="00971A39" w:rsidRDefault="00971A39" w:rsidP="00971A39"/>
    <w:p w:rsidR="00971A39" w:rsidRDefault="00971A39" w:rsidP="00971A39">
      <w:r>
        <w:t>Es importante comentar que aun cuando el pago DEL IMPUESTO SOBRE TENENCIA O USO DE VEHÍCULOS vigente en el año 2004, ya se haya efectuado, no debe considerarse como acto consentido de acuerdo con el artículo 73, fracción XI, de la Ley de Amparo, ya que para materia fiscal, dicho entero se entiende únicamente como el cumplimiento de una obligación o bien como garantía exigida por la Ley, ante el temor de las consecuencias respectivas con la hacienda pública, por lo que el contribuyente al realizar la impugnación respectiva, quedará en claro que no se está de acuerdo con dicha contribución y que, por tanto, el pago realizado fue “bajo protesta”, y a su vez como garantía, aun cuando el Código Fiscal de la Federación actual no contempla la figura, de pagos bajo protesta, ya que este criterio se encuentra plenamente reconocido por la Corte</w:t>
      </w:r>
    </w:p>
    <w:p w:rsidR="00971A39" w:rsidRDefault="00971A39" w:rsidP="00971A39"/>
    <w:p w:rsidR="00971A39" w:rsidRDefault="00971A39" w:rsidP="00971A39">
      <w:r>
        <w:t>Lo anterior se aprecia en los siguientes criterios que señalan:</w:t>
      </w:r>
    </w:p>
    <w:p w:rsidR="00971A39" w:rsidRDefault="00971A39" w:rsidP="00971A39">
      <w:r>
        <w:t xml:space="preserve">Instancia: Cuarta Sala                                                                                                           </w:t>
      </w:r>
      <w:r w:rsidR="001B617D">
        <w:t>Época</w:t>
      </w:r>
      <w:r>
        <w:t xml:space="preserve">: Séptima </w:t>
      </w:r>
      <w:r w:rsidR="001B617D">
        <w:t>Época</w:t>
      </w:r>
    </w:p>
    <w:p w:rsidR="00971A39" w:rsidRDefault="00971A39" w:rsidP="00971A39">
      <w:r>
        <w:t>Fuente: Semanario Judicial de la Federación</w:t>
      </w:r>
    </w:p>
    <w:p w:rsidR="00971A39" w:rsidRDefault="00F4287F" w:rsidP="00971A39">
      <w:r>
        <w:t>Parte:</w:t>
      </w:r>
      <w:r w:rsidR="00971A39">
        <w:t xml:space="preserve"> 151-156 Quinta Parte</w:t>
      </w:r>
    </w:p>
    <w:p w:rsidR="00971A39" w:rsidRDefault="00971A39" w:rsidP="00971A39">
      <w:r>
        <w:t xml:space="preserve">Tesis: </w:t>
      </w:r>
    </w:p>
    <w:p w:rsidR="00971A39" w:rsidRDefault="00971A39" w:rsidP="00971A39">
      <w:r>
        <w:lastRenderedPageBreak/>
        <w:t>Página: 33</w:t>
      </w:r>
    </w:p>
    <w:p w:rsidR="00971A39" w:rsidRDefault="00971A39" w:rsidP="00971A39">
      <w:r>
        <w:t xml:space="preserve">PAGO BAJO PROTESTA. INSTITUCION DE LA FRACCION XI, DEL </w:t>
      </w:r>
      <w:r w:rsidR="001B617D">
        <w:t>ARTÍCULO</w:t>
      </w:r>
      <w:r>
        <w:t xml:space="preserve"> 73, DE LA LEY DE AMPARO. SE PERMITE AUN CUANDO LAS LEYES IMPUGNADAS NO LO </w:t>
      </w:r>
      <w:r w:rsidR="001B617D">
        <w:t>CONTENGAN. El</w:t>
      </w:r>
      <w:r>
        <w:t xml:space="preserve"> quejoso consiente en las disposiciones que califica de inconstitucionales cuando aparece que hizo pago del impuesto lisa y llanamente y no es razón suficiente argumentar que las leyes combatidas no establecen el pago del impuesto bajo protesta, pues no es preciso que las leyes impugnadas instituyan esa forma de pago, considerando que la protesta es una manera de indicar la inconformidad con el contenido de una ley. Para los efectos del juicio de amparo, que es legislación federal, se entiende que existe cumplimiento bajo protesta cuando la ley se cumple pero se expresa que no se considere al quejoso consintiendo las disposiciones tácitamente en los términos del artículo 73, fracción XI, de la Ley de Amparo. No es necesario que la protesta esté prevista o autorizada en algunas disposiciones de las leyes combatidas, sino que basta la declaración de la parte afectada en su esfera jurídica, de que la ley se cumple bajo protesta. Este tipo de cumplimiento de la ley se deduce, para los efectos del juicio de garantías, del artículo 73, fracción XI, de la Ley de Amparo, que se relaciona a la improcedencia del juicio constitucional por manifestaciones de voluntad que entrañen consentimiento de los actos reclamados, precisamente cuando se cumple con la norma cuyo contenido no se está conforme por estimarse inconstitucional; mas si una persona paga y lo hace lisa y llanamente, y reconoce que así hizo el pago, se interpreta su conducta como consentimiento tácito de la ley, porque no expresó que la cumple inconformemente y no basta indicar posteriormente que las leyes de la entidad federativa no consignan la institución del pago bajo protesta, pues la materia que ha de resolverse versa sobre el juicio de amparo, materia federal, y es sólo a través de esta legitimación que puede determinarse válidamente si se consintió o no en las disposiciones combatidas.</w:t>
      </w:r>
    </w:p>
    <w:p w:rsidR="00971A39" w:rsidRDefault="00971A39" w:rsidP="00971A39">
      <w:r>
        <w:t>Amparo en revisión 5097/79. Jorge del Rincón Bernal y coags. 12 de noviembre de 1981. Unanimidad de 4 votos. Ponente: Alfonso López Aparicio. NOTA: En la publicación original esta tesis aparece con la siguiente leyenda: "Véanse: Volúmenes 53, Primera Parte, pág. 35. Volúmenes 115-120, Primera Parte, pág. 137".</w:t>
      </w:r>
    </w:p>
    <w:p w:rsidR="00971A39" w:rsidRDefault="00971A39" w:rsidP="00971A39">
      <w:r>
        <w:t>Por lo tanto, es posible afirmar que el pago de una contribución, y en este caso se efectuó el pago único o definitivo, no debe ser ni es considerado como indicio de acto consentido por cuanto respecta de manera exclusivamente a la materia fiscal.</w:t>
      </w:r>
    </w:p>
    <w:p w:rsidR="00971A39" w:rsidRDefault="00971A39" w:rsidP="00971A39"/>
    <w:p w:rsidR="00971A39" w:rsidRDefault="00971A39" w:rsidP="00971A39">
      <w:r>
        <w:t>IV. NOMBRE Y DOMICILIO DEL QUEJOSO Y DE QUIEN PROMUEVE EN SU NOMBRE</w:t>
      </w:r>
    </w:p>
    <w:p w:rsidR="00971A39" w:rsidRDefault="00971A39" w:rsidP="00971A39">
      <w:r>
        <w:t>Ya han quedado expresados.</w:t>
      </w:r>
    </w:p>
    <w:p w:rsidR="00971A39" w:rsidRDefault="00971A39" w:rsidP="00971A39"/>
    <w:p w:rsidR="00971A39" w:rsidRDefault="00971A39" w:rsidP="00971A39">
      <w:r>
        <w:t>V. NOMBRE Y DOMICILIO DEL TERCERO PERJUDICADO</w:t>
      </w:r>
    </w:p>
    <w:p w:rsidR="00971A39" w:rsidRDefault="00971A39" w:rsidP="00971A39">
      <w:r>
        <w:t>Bajo protesta de decir verdad manifiesto desconocer su existencia.</w:t>
      </w:r>
    </w:p>
    <w:p w:rsidR="00971A39" w:rsidRDefault="00971A39" w:rsidP="00971A39"/>
    <w:p w:rsidR="00971A39" w:rsidRDefault="00971A39" w:rsidP="00971A39">
      <w:r>
        <w:t>VI. AUTORIDAD O AUTORIDADES RESPONSABLES</w:t>
      </w:r>
    </w:p>
    <w:p w:rsidR="00971A39" w:rsidRDefault="00971A39" w:rsidP="00971A39">
      <w:r>
        <w:t>a) EN SU CARÁCTER DE ORDENADORAS A:</w:t>
      </w:r>
    </w:p>
    <w:p w:rsidR="00971A39" w:rsidRDefault="00971A39" w:rsidP="00971A39"/>
    <w:p w:rsidR="00971A39" w:rsidRDefault="00971A39" w:rsidP="00971A39">
      <w:r>
        <w:t>El H. Congreso de la Unión de los Estados Unidos Mexicanos.</w:t>
      </w:r>
    </w:p>
    <w:p w:rsidR="00971A39" w:rsidRDefault="00971A39" w:rsidP="00971A39"/>
    <w:p w:rsidR="00971A39" w:rsidRDefault="00971A39" w:rsidP="00971A39">
      <w:r>
        <w:t>El C. Presidente Constitucional de los Estados Unidos Mexicanos</w:t>
      </w:r>
    </w:p>
    <w:p w:rsidR="00971A39" w:rsidRDefault="00971A39" w:rsidP="00971A39"/>
    <w:p w:rsidR="00971A39" w:rsidRDefault="00971A39" w:rsidP="00971A39">
      <w:r>
        <w:t>Todos ellos con domicilio bien conocido.</w:t>
      </w:r>
    </w:p>
    <w:p w:rsidR="00971A39" w:rsidRDefault="00971A39" w:rsidP="00971A39"/>
    <w:p w:rsidR="00971A39" w:rsidRDefault="00971A39" w:rsidP="00971A39">
      <w:r>
        <w:t>b) EN SU CARÁCTER DE EJECUTORAS:</w:t>
      </w:r>
    </w:p>
    <w:p w:rsidR="00971A39" w:rsidRDefault="00971A39" w:rsidP="00971A39"/>
    <w:p w:rsidR="00971A39" w:rsidRDefault="00971A39" w:rsidP="00971A39">
      <w:r>
        <w:t>El Secretario de Gobernación.</w:t>
      </w:r>
    </w:p>
    <w:p w:rsidR="00971A39" w:rsidRDefault="00971A39" w:rsidP="00971A39"/>
    <w:p w:rsidR="00971A39" w:rsidRDefault="00971A39" w:rsidP="00971A39">
      <w:r>
        <w:t>El Director del Diario Oficial de la Federación.</w:t>
      </w:r>
    </w:p>
    <w:p w:rsidR="00971A39" w:rsidRDefault="00971A39" w:rsidP="00971A39"/>
    <w:p w:rsidR="00971A39" w:rsidRDefault="00971A39" w:rsidP="00971A39">
      <w:r>
        <w:t>El Secretario de Hacienda y Crédito Público.</w:t>
      </w:r>
    </w:p>
    <w:p w:rsidR="00971A39" w:rsidRDefault="00971A39" w:rsidP="00971A39"/>
    <w:p w:rsidR="00971A39" w:rsidRDefault="00971A39" w:rsidP="00971A39">
      <w:r>
        <w:t>El Presidente del Servicio de Administración Tributaria.</w:t>
      </w:r>
    </w:p>
    <w:p w:rsidR="00971A39" w:rsidRDefault="00971A39" w:rsidP="00971A39"/>
    <w:p w:rsidR="00971A39" w:rsidRDefault="00971A39" w:rsidP="00971A39">
      <w:r>
        <w:t>El Titular de la Administración Local de Recaudación de Uruapan Michoacán dependiente del Servicio de Administración Tributaria de la Secretaria de Hacienda y Crédito Público</w:t>
      </w:r>
    </w:p>
    <w:p w:rsidR="00971A39" w:rsidRDefault="00971A39" w:rsidP="00971A39"/>
    <w:p w:rsidR="00971A39" w:rsidRDefault="00971A39" w:rsidP="00971A39">
      <w:r>
        <w:t>El C. Gobernador del Estado de Michoacán de Ocampo.</w:t>
      </w:r>
    </w:p>
    <w:p w:rsidR="00971A39" w:rsidRDefault="00971A39" w:rsidP="00971A39"/>
    <w:p w:rsidR="00971A39" w:rsidRDefault="00971A39" w:rsidP="00971A39">
      <w:r>
        <w:t>El C. Tesorero General del Estado de Michoacán de Ocampo.</w:t>
      </w:r>
    </w:p>
    <w:p w:rsidR="00971A39" w:rsidRDefault="00971A39" w:rsidP="00971A39"/>
    <w:p w:rsidR="00971A39" w:rsidRDefault="00971A39" w:rsidP="00971A39">
      <w:r>
        <w:t xml:space="preserve">El C. Titular de la </w:t>
      </w:r>
      <w:r w:rsidR="001B617D">
        <w:t>Subtesorera</w:t>
      </w:r>
      <w:r>
        <w:t xml:space="preserve"> General del Estado de Michoacán de Ocampo.</w:t>
      </w:r>
    </w:p>
    <w:p w:rsidR="00971A39" w:rsidRDefault="00971A39" w:rsidP="00971A39"/>
    <w:p w:rsidR="00971A39" w:rsidRDefault="00971A39" w:rsidP="00971A39">
      <w:r>
        <w:t>El C. Titular de la Dirección de Recaudación del Estado de Michoacán de Ocampo.</w:t>
      </w:r>
    </w:p>
    <w:p w:rsidR="00971A39" w:rsidRDefault="00971A39" w:rsidP="00971A39"/>
    <w:p w:rsidR="00971A39" w:rsidRDefault="00971A39" w:rsidP="00971A39">
      <w:r>
        <w:t xml:space="preserve">El C. Titular de la Dirección de Recaudación de Uruapan Michoacán dependiente del Tesorero General, </w:t>
      </w:r>
      <w:r w:rsidR="001B617D">
        <w:t>Subtesorera</w:t>
      </w:r>
      <w:r>
        <w:t xml:space="preserve">  General, y Dirección de Recaudación, del Estado de Michoacán de Ocampo.</w:t>
      </w:r>
    </w:p>
    <w:p w:rsidR="00971A39" w:rsidRDefault="00971A39" w:rsidP="00971A39"/>
    <w:p w:rsidR="00971A39" w:rsidRDefault="00971A39" w:rsidP="00971A39">
      <w:r>
        <w:t>TODOS ELLOS CON DOMICILIO BIEN CONOCIDO.</w:t>
      </w:r>
    </w:p>
    <w:p w:rsidR="00971A39" w:rsidRDefault="00971A39" w:rsidP="00971A39"/>
    <w:p w:rsidR="00971A39" w:rsidRDefault="00971A39" w:rsidP="00971A39">
      <w:r>
        <w:t>VII. ACTOS RECLAMADOS</w:t>
      </w:r>
    </w:p>
    <w:p w:rsidR="00971A39" w:rsidRDefault="00971A39" w:rsidP="00971A39"/>
    <w:p w:rsidR="00971A39" w:rsidRDefault="00971A39" w:rsidP="00971A39">
      <w:r>
        <w:t>a) DEL H. CONGRESO DE LA UNIÓN</w:t>
      </w:r>
    </w:p>
    <w:p w:rsidR="00971A39" w:rsidRDefault="00971A39" w:rsidP="00971A39">
      <w:r>
        <w:t>La discusión, aprobación y expedición del DECRETO POR EL QUE SE  REFORMAN, ADICIONAN Y DEROGAN DIVERSAS  DISPOSICIONES DE LA LEY DEL IMPUESTO SOBRE TENENCIA O USO DE VEHÍCULOS, vigente en el año 2004, PUBLICADO EL 31 DE DICIEMBRE DEL AÑO 2003, y EMITIDO POR EL H. CONGRESO DE LA UNIÓN de los Estados Unidos Mexicanos, ESPECÍFICAMENTE EN CUANTO a los ARTÍCULOS 1, 1-A, 5, 8, 15-B, 15-C DE LA LEY DEL IMPUESTO SOBRE TENENCIA O USO DE VEHÍCULOS vigente en el año 2004. y cuyo primer acto de aplicación en perjuicio del quejoso sucedió el día 26 de marzo del año en curso; la reclamación se realiza SOLAMENTE POR CUANTO HACE AL CONTENIDO Y EFECTOS HETEROAPLICATIVOS DESCRITOS EN EL CAPÍTULO ESPECIAL DE LA PRESENTE DEMANDA DENOMINADO “CARÁCTER HETEROAPLICATIVO DE LA LEY QUE SE RECLAMA”.</w:t>
      </w:r>
    </w:p>
    <w:p w:rsidR="00971A39" w:rsidRDefault="00971A39" w:rsidP="00971A39"/>
    <w:p w:rsidR="00971A39" w:rsidRDefault="00971A39" w:rsidP="00971A39"/>
    <w:p w:rsidR="00971A39" w:rsidRDefault="00971A39" w:rsidP="00971A39">
      <w:r>
        <w:t>b) DEL PRESIDENTE DE LOS ESTADOS UNIDOS MEXICANOS</w:t>
      </w:r>
    </w:p>
    <w:p w:rsidR="00971A39" w:rsidRDefault="00971A39" w:rsidP="00971A39">
      <w:r>
        <w:t xml:space="preserve">La aprobación, firma, promulgación y orden de publicación del DECRETO POR EL QUE SE  REFORMAN, ADICIONAN Y DEROGAN DIVERSAS  DISPOSICIONES DE LA LEY DEL IMPUESTO SOBRE TENENCIA O USO DE VEHÍCULOS, vigente en el año 2004, PUBLICADO EL 31 DE DICIEMBRE DEL AÑO 2003, y EMITIDO POR EL H. CONGRESO DE LA UNIÓN de los Estados Unidos Mexicanos, ESPECÍFICAMENTE EN CUANTO a los ARTÍCULOS 1, 1-A, 5, 8, 15-B, 15-C DE LA LEY DEL IMPUESTO </w:t>
      </w:r>
      <w:r>
        <w:lastRenderedPageBreak/>
        <w:t>SOBRE TENENCIA O USO DE VEHÍCULOS vigente en el año 2004. y cuyo primer acto de aplicación en perjuicio del quejoso sucedió el día 26 de marzo del año en curso; la reclamación se realiza SOLAMENTE POR CUANTO HACE AL CONTENIDO Y EFECTOS HETEROAPLICATIVOS DESCRITOS EN EL CAPÍTULO ESPECIAL DE LA PRESENTE DEMANDA DENOMINADO “CARÁCTER HETEROAPLICATIVO DE LA LEY QUE SE RECLAMA”.</w:t>
      </w:r>
    </w:p>
    <w:p w:rsidR="00971A39" w:rsidRDefault="00971A39" w:rsidP="00971A39"/>
    <w:p w:rsidR="00971A39" w:rsidRDefault="00971A39" w:rsidP="00971A39">
      <w:r>
        <w:t xml:space="preserve">c) DEL C. SECRETARIO DE </w:t>
      </w:r>
      <w:r w:rsidR="001B617D">
        <w:t>GOBERNACIÓN la</w:t>
      </w:r>
      <w:r>
        <w:t xml:space="preserve"> Constitución Política de los Estados Unidos Mexicanos del DECRETO POR EL QUE SE  REFORMAN, ADICIONAN Y DEROGAN DIVERSAS  DISPOSICIONES DE LA LEY DEL IMPUESTO SOBRE TENENCIA O USO DE VEHÍCULOS, vigente en el año 2004, PUBLICADO EL 31 DE DICIEMBRE DEL AÑO 2003, y EMITIDO POR EL H. CONGRESO DE LA UNIÓN de los Estados Unidos Mexicanos, ESPECÍFICAMENTE EN CUANTO a los ARTÍCULOS 1, 1-A, 5, 8, 15-B, 15-C DE LA LEY DEL IMPUESTO SOBRE TENENCIA O USO DE VEHÍCULOS vigente en el año 2004. y cuyo primer acto de aplicación en perjuicio del quejoso sucedió el día 26 de marzo del año en curso; la reclamación se realiza SOLAMENTE POR CUANTO HACE AL CONTENIDO Y EFECTOS HETEROAPLICATIVOS DESCRITOS EN EL CAPÍTULO ESPECIAL DE LA PRESENTE DEMANDA DENOMINADO “CARÁCTER HETEROAPLICATIVO DE LA LEY QUE SE RECLAMA”.</w:t>
      </w:r>
    </w:p>
    <w:p w:rsidR="00971A39" w:rsidRDefault="00971A39" w:rsidP="00971A39"/>
    <w:p w:rsidR="00971A39" w:rsidRDefault="00971A39" w:rsidP="00971A39">
      <w:r>
        <w:t>d) DEL C. DIRECTOR DEL DIARIO OFICIAL DE LA FEDERACIÓN</w:t>
      </w:r>
    </w:p>
    <w:p w:rsidR="00971A39" w:rsidRDefault="00971A39" w:rsidP="00971A39">
      <w:r>
        <w:t>La publicación del DECRETO POR EL QUE SE  REFORMAN, ADICIONAN Y DEROGAN DIVERSAS  DISPOSICIONES DE LA LEY DEL IMPUESTO SOBRE TENENCIA O USO DE VEHÍCULOS, vigente en el año 2004, PUBLICADO EL 31 DE DICIEMBRE DEL AÑO 2003, y EMITIDO POR EL H. CONGRESO DE LA UNIÓN de los Estados Unidos Mexicanos, ESPECÍFICAMENTE EN CUANTO a los ARTÍCULOS 1, 1-A, 5, 8, 15-B, 15-C DE LA LEY DEL IMPUESTO SOBRE TENENCIA O USO DE VEHÍCULOS vigente en el año 2004. y cuyo primer acto de aplicación en perjuicio del quejoso sucedió el día 26 de marzo del año en curso; la reclamación se realiza SOLAMENTE POR CUANTO HACE AL CONTENIDO Y EFECTOS HETEROAPLICATIVOS DESCRITOS EN EL CAPÍTULO ESPECIAL DE LA PRESENTE DEMANDA DENOMINADO “CARÁCTER HETEROAPLICATIVO DE LA LEY QUE SE RECLAMA”.</w:t>
      </w:r>
    </w:p>
    <w:p w:rsidR="00971A39" w:rsidRDefault="00971A39" w:rsidP="00971A39"/>
    <w:p w:rsidR="00971A39" w:rsidRDefault="00971A39" w:rsidP="00971A39">
      <w:r>
        <w:t xml:space="preserve">e) DEL SECRETARIO DE HACIENDA Y CRÉDITO PÚBLICO, DEL C. PRESIDENTE DEL SERVICIO DE ADMINISTRACIÓN TRIBUTARIA Y DEL TITULAR DE LA ADMINISTRACIÓN LOCAL DE RECAUDACIÓN DE URUAPAN MICHOACÁN SE RECLAMA: </w:t>
      </w:r>
    </w:p>
    <w:p w:rsidR="00971A39" w:rsidRDefault="00971A39" w:rsidP="00971A39">
      <w:r>
        <w:t xml:space="preserve">Todos los actos, coordinaciones, acuerdos o convenios y resoluciones derivadas de la aplicación del DECRETO POR EL QUE SE  REFORMAN, ADICIONAN Y DEROGAN DIVERSAS  DISPOSICIONES DE LA LEY DEL IMPUESTO SOBRE TENENCIA O USO DE VEHÍCULOS, vigente en el año 2004, PUBLICADO EL 31 DE DICIEMBRE DEL AÑO 2003, y EMITIDO POR EL H. CONGRESO DE LA UNIÓN de los Estados Unidos Mexicanos, ESPECÍFICAMENTE EN CUANTO a los ARTÍCULOS 1, 1-A, 5, 8, 15-B, 15-C DE LA LEY DEL IMPUESTO SOBRE TENENCIA O USO DE VEHÍCULOS vigente en el año 2004. y </w:t>
      </w:r>
      <w:r>
        <w:lastRenderedPageBreak/>
        <w:t>cuyo primer acto de aplicación en perjuicio del quejoso sucedió el día 26 de marzo del año en curso; la reclamación se realiza SOLAMENTE POR CUANTO HACE AL CONTENIDO Y EFECTOS HETEROAPLICATIVOS DESCRITOS EN EL CAPÍTULO ESPECIAL DE LA PRESENTE DEMANDA DENOMINADO “CARÁCTER HETEROAPLICATIVO DE LA LEY QUE SE RECLAMA”.</w:t>
      </w:r>
    </w:p>
    <w:p w:rsidR="00971A39" w:rsidRDefault="00971A39" w:rsidP="00971A39"/>
    <w:p w:rsidR="00971A39" w:rsidRDefault="00971A39" w:rsidP="00971A39">
      <w:r>
        <w:t xml:space="preserve">Esto es, los eventuales actos de ejecución de los dispositivos legales mencionados, que en su respectivo ámbito de su competencia y en ejercicio de sus facultades pretendan llevar a cabo mi contra. </w:t>
      </w:r>
    </w:p>
    <w:p w:rsidR="00971A39" w:rsidRDefault="00971A39" w:rsidP="00971A39"/>
    <w:p w:rsidR="00971A39" w:rsidRDefault="00971A39" w:rsidP="00971A39">
      <w:r>
        <w:t xml:space="preserve">f) </w:t>
      </w:r>
      <w:r w:rsidR="001B617D">
        <w:t>Del</w:t>
      </w:r>
      <w:r>
        <w:t xml:space="preserve"> C. Gobernador, del C. Tesorero General, del C. Titular de la </w:t>
      </w:r>
      <w:r w:rsidR="001B617D">
        <w:t>Subtesorera</w:t>
      </w:r>
      <w:r>
        <w:t xml:space="preserve"> General, del C. Titular de la Dirección de Recaudación, y del C. Titular de la Dirección de Recaudación de Uruapan Michoacán dependiente del Tesorero General, </w:t>
      </w:r>
      <w:r w:rsidR="001B617D">
        <w:t>Subtesorera</w:t>
      </w:r>
      <w:r>
        <w:t xml:space="preserve">  General, y Dirección de Recaudación, todos ellos y las dependencias mencionadas del Estado de Michoacán de Ocampo, de los cuales SE RECLAMAN: </w:t>
      </w:r>
    </w:p>
    <w:p w:rsidR="00971A39" w:rsidRDefault="00971A39" w:rsidP="00971A39">
      <w:r>
        <w:t>Todos los actos, coordinaciones, administraciones, acuerdos o convenios y resoluciones derivadas de la aplicación del DECRETO POR EL QUE SE  REFORMAN, ADICIONAN Y DEROGAN DIVERSAS  DISPOSICIONES DE LA LEY DEL IMPUESTO SOBRE TENENCIA O USO DE VEHÍCULOS, vigente en el año 2004, PUBLICADO EL 31 DE DICIEMBRE DEL AÑO 2003, y EMITIDO POR EL H. CONGRESO DE LA UNIÓN de los Estados Unidos Mexicanos, ESPECÍFICAMENTE EN CUANTO a los ARTÍCULOS 1, 1-A, 5, 8, 15-B, 15-C DE LA LEY DEL IMPUESTO SOBRE TENENCIA O USO DE VEHÍCULOS vigente en el año 2004. y cuyo primer acto de aplicación en perjuicio del quejoso sucedió el día 26 de marzo del año en curso; la reclamación se realiza SOLAMENTE POR CUANTO HACE AL CONTENIDO Y EFECTOS HETEROAPLICATIVOS DESCRITOS EN EL CAPÍTULO ESPECIAL DE LA PRESENTE DEMANDA DENOMINADO “CARÁCTER HETEROAPLICATIVO DE LA LEY QUE SE RECLAMA”.</w:t>
      </w:r>
    </w:p>
    <w:p w:rsidR="00971A39" w:rsidRDefault="00971A39" w:rsidP="00971A39"/>
    <w:p w:rsidR="00971A39" w:rsidRDefault="00971A39" w:rsidP="00971A39">
      <w:r>
        <w:t xml:space="preserve">Esto es, los eventuales actos de ejecución de los dispositivos legales mencionados, que en su respectivo ámbito de su competencia y en ejercicio de sus facultades pretendan llevar a cabo mi contra. </w:t>
      </w:r>
    </w:p>
    <w:p w:rsidR="00971A39" w:rsidRDefault="00971A39" w:rsidP="00971A39"/>
    <w:p w:rsidR="00971A39" w:rsidRDefault="00971A39" w:rsidP="00971A39">
      <w:r>
        <w:t>VIII. DISPOSICIONES CONSTITUCIONALES VIOLADAS</w:t>
      </w:r>
    </w:p>
    <w:p w:rsidR="00971A39" w:rsidRDefault="00971A39" w:rsidP="00971A39">
      <w:r>
        <w:t>Los Preceptos Constitucionales que contienen las garantías individuales que se han violado en mi perjuicio se establecen en los artículos 1, 14, 16, 28 y 31 fracción IV de la Constitución Política de los Estados Unidos Mexicanos</w:t>
      </w:r>
    </w:p>
    <w:p w:rsidR="00971A39" w:rsidRDefault="00971A39" w:rsidP="00971A39"/>
    <w:p w:rsidR="00971A39" w:rsidRDefault="00971A39" w:rsidP="00971A39">
      <w:r>
        <w:lastRenderedPageBreak/>
        <w:t>IX. DISPOSICIONES INDEBIDAMENTE APLICADAS</w:t>
      </w:r>
    </w:p>
    <w:p w:rsidR="00971A39" w:rsidRDefault="00971A39" w:rsidP="00971A39">
      <w:r>
        <w:t>Se controvierten por sus efectos heteroaplicativos el DECRETO POR EL QUE SE  REFORMAN, ADICIONAN Y DEROGAN DIVERSAS  DISPOSICIONES DE LA LEY DEL IMPUESTO SOBRE TENENCIA O USO DE VEHÍCULOS, vigente en el año 2004, PUBLICADO EL 31 DE DICIEMBRE DEL AÑO 2003, y EMITIDO POR EL H. CONGRESO DE LA UNIÓN de los Estados Unidos Mexicanos, ESPECÍFICAMENTE EN CUANTO a los ARTÍCULOS 1, 1-A, 5, 8, 15-B, 15-C DE LA LEY DEL IMPUESTO SOBRE TENENCIA O USO DE VEHÍCULOS vigente en el año 2004. y cuyo primer acto de aplicación en perjuicio del quejoso sucedió el día 26 de marzo del año en curso; la reclamación se realiza SOLAMENTE POR CUANTO HACE AL CONTENIDO Y EFECTOS HETEROAPLICATIVOS DESCRITOS EN EL CAPÍTULO ESPECIAL DE LA PRESENTE DEMANDA DENOMINADO “CARÁCTER HETEROAPLICATIVO DE LA LEY QUE SE RECLAMA”.</w:t>
      </w:r>
    </w:p>
    <w:p w:rsidR="00971A39" w:rsidRDefault="00971A39" w:rsidP="00971A39"/>
    <w:p w:rsidR="00971A39" w:rsidRDefault="00971A39" w:rsidP="00971A39">
      <w:r>
        <w:t>X. BAJO PROTESTA DE DECIR VERDAD</w:t>
      </w:r>
    </w:p>
    <w:p w:rsidR="00971A39" w:rsidRDefault="00971A39" w:rsidP="00971A39">
      <w:r>
        <w:t xml:space="preserve">BAJO PROTESTA DE DECIR VERDAD, manifiesto que los hechos y abstenciones que me constan y que constituyen antecedentes de los actos reclamados y sirven de fundamento de los conceptos de violación son los siguientes: </w:t>
      </w:r>
    </w:p>
    <w:p w:rsidR="00971A39" w:rsidRDefault="00971A39" w:rsidP="00971A39"/>
    <w:p w:rsidR="00971A39" w:rsidRDefault="00971A39" w:rsidP="00971A39">
      <w:r>
        <w:t>ANTECEDENTES, HECHOS Y ABSTENCIONES</w:t>
      </w:r>
    </w:p>
    <w:p w:rsidR="00971A39" w:rsidRDefault="00971A39" w:rsidP="00971A39">
      <w:r>
        <w:t xml:space="preserve">PRIMERO. Soy una persona física, propietaria del vehículo </w:t>
      </w:r>
    </w:p>
    <w:p w:rsidR="00971A39" w:rsidRDefault="00971A39" w:rsidP="00971A39">
      <w:r>
        <w:t xml:space="preserve">Marca de </w:t>
      </w:r>
      <w:r w:rsidR="001B617D">
        <w:t>Vehículo</w:t>
      </w:r>
      <w:r>
        <w:t>: ___________</w:t>
      </w:r>
    </w:p>
    <w:p w:rsidR="00971A39" w:rsidRDefault="00971A39" w:rsidP="00971A39">
      <w:r>
        <w:t>Año: _________</w:t>
      </w:r>
    </w:p>
    <w:p w:rsidR="00971A39" w:rsidRDefault="00971A39" w:rsidP="00971A39">
      <w:r>
        <w:t>Tipo: ___________</w:t>
      </w:r>
    </w:p>
    <w:p w:rsidR="00971A39" w:rsidRDefault="00971A39" w:rsidP="00971A39">
      <w:r>
        <w:t>No de serie: _________________</w:t>
      </w:r>
    </w:p>
    <w:p w:rsidR="00971A39" w:rsidRDefault="00971A39" w:rsidP="00971A39">
      <w:r>
        <w:t>Clave Vehicular: __________________</w:t>
      </w:r>
    </w:p>
    <w:p w:rsidR="00971A39" w:rsidRDefault="00971A39" w:rsidP="00971A39">
      <w:r>
        <w:t>Nacionalidad: Mexicano</w:t>
      </w:r>
    </w:p>
    <w:p w:rsidR="00971A39" w:rsidRDefault="00971A39" w:rsidP="00971A39"/>
    <w:p w:rsidR="00971A39" w:rsidRDefault="00971A39" w:rsidP="00971A39">
      <w:r>
        <w:t>Por ser propietario de dicho vehículo, soy un contribuyente obligado al pago del impuesto sobre tenencia y uso de vehículos conforme a las disposiciones aplicables al caso.</w:t>
      </w:r>
    </w:p>
    <w:p w:rsidR="00971A39" w:rsidRDefault="00971A39" w:rsidP="00971A39"/>
    <w:p w:rsidR="00971A39" w:rsidRDefault="00971A39" w:rsidP="00971A39">
      <w:r>
        <w:t xml:space="preserve">SEGUNDO. He realizado el pago en efectivo del impuesto sobre tenencia y uso de vehículos conforme a las disposiciones aplicables al caso, el día 26 de marzo del año 2004, ante las oficinas </w:t>
      </w:r>
      <w:r>
        <w:lastRenderedPageBreak/>
        <w:t>de la Tesorería General del Estado de ___________, específicamente en la oficina ubicada en la ciudad de ______________________, por lo cual se me entrega como comprobante del pago realizado el recibo No            , FECHA de PAGO de la TENENCIA: 26 de marzo del 2004, IMPORTE del pago de la TENENCIA $ _______________. (____________________ pesos 00/100 M.N.)</w:t>
      </w:r>
    </w:p>
    <w:p w:rsidR="00971A39" w:rsidRDefault="00971A39" w:rsidP="00971A39">
      <w:r>
        <w:t>Pago realizado bajo protesta, y en su caso también como garantía, por lo cual, dicha fecha del 26 de marzo del 2004 se convierte en el primer acto de aplicación en perjuicio del quejoso.</w:t>
      </w:r>
    </w:p>
    <w:p w:rsidR="00971A39" w:rsidRDefault="00971A39" w:rsidP="00971A39"/>
    <w:p w:rsidR="00971A39" w:rsidRDefault="00971A39" w:rsidP="00971A39">
      <w:r>
        <w:t>TERCERO. Resulta que me encuentro EN UN ESTADO DE INSEGURIDAD JURÍDICA, FUERA DE TODA PROPORCIONALIDAD Y EQUIDAD dado que debo pagar un impuesto  desnaturalizado por depender de una variante ajena a mi capacidad contributiva, y por no conocer de manera precisa la forma en que debo de contribuir para el gasto público.</w:t>
      </w:r>
    </w:p>
    <w:p w:rsidR="00971A39" w:rsidRDefault="00971A39" w:rsidP="00971A39"/>
    <w:p w:rsidR="00971A39" w:rsidRDefault="00971A39" w:rsidP="00971A39">
      <w:r>
        <w:t>XI. CONCEPTOS DE VIOLACIÓN</w:t>
      </w:r>
    </w:p>
    <w:p w:rsidR="00971A39" w:rsidRDefault="00971A39" w:rsidP="00971A39"/>
    <w:p w:rsidR="00971A39" w:rsidRDefault="00971A39" w:rsidP="00971A39">
      <w:r>
        <w:t xml:space="preserve">PRIMER CONCEPTO DE VIOLACIÓN. Violación al principio de proporcionalidad establecido en el artículo 31 fracción IV Constitucional. </w:t>
      </w:r>
    </w:p>
    <w:p w:rsidR="00971A39" w:rsidRDefault="00971A39" w:rsidP="00971A39">
      <w:r>
        <w:t xml:space="preserve">EL IMPUESTO SOBRE TENENCIA O USO DE VEHÍCULOS vigente en el año 2004, viola en perjuicio de los contribuyentes obligados a este gravamen, el principio de proporcionalidad previsto en el artículo 31 fracción IV de nuestra Carta Magna, anteriormente citado, en razón de que la proporcionalidad implica la aptitud económica de los obligados a tributar, es decir, la capacidad contributiva de los particulares o sujetos pasivos de las contribuciones, la cual se exterioriza por circunstancias o situaciones de tipo objetivo que determinan las valoraciones legislativas mediante las cuales se general las obligaciones impositivas. </w:t>
      </w:r>
    </w:p>
    <w:p w:rsidR="00971A39" w:rsidRDefault="00971A39" w:rsidP="00971A39">
      <w:r>
        <w:t>En este sentido, la exteriorización referida, debe ser siempre inmediata, es decir, las circunstancias o situaciones objetivas deben revelar de manera directa el nivel de riqueza de los contribuyentes, como lo es el patrimonio, ingresos, renta o ganancias; ante tales condiciones, la exteriorización jamás podrá ser mediata, es decir, basada en circunstancias o situaciones objetivas que solamente hagan presumir el nivel de riqueza, condición que atenta contra el principio de legalidad previsto en el artículo 31 fracción IV, de nuestra Constitución, el cual implica la certeza o certidumbre de las contribuciones mediante la delimitación que la ley haga sobre los elementos de las contribuciones que realiza, dando cumplimiento al postulado de “transparencia tributaria”.</w:t>
      </w:r>
    </w:p>
    <w:p w:rsidR="00971A39" w:rsidRDefault="00971A39" w:rsidP="00971A39">
      <w:r>
        <w:t xml:space="preserve">Sin embargo, siendo el IMPUESTO SOBRE TENENCIA O USO DE VEHÍCULOS vigente en el año 2004, un elemento determinado por el propio Estado, sin que para ello intervengan situaciones de tipo objetivo imputables al contribuyente, es claro que el IMPUESTO SOBRE TENENCIA O USO DE VEHÍCULOS vigente en el año 2004, no revela la capacidad contributiva de los sujetos obligados al </w:t>
      </w:r>
      <w:r>
        <w:lastRenderedPageBreak/>
        <w:t>pago de este tributo, y al no existir una relación directa entre las condiciones de los contribuyentes con la base utilizada para este impuesto, se viola el principio de proporcionalidad que contempla nuestra Carta Magna.</w:t>
      </w:r>
    </w:p>
    <w:p w:rsidR="00971A39" w:rsidRDefault="00971A39" w:rsidP="00971A39">
      <w:r>
        <w:t>Sirve de apoyo al presente argumento la reciente jurisprudencia emitida por nuestro máximo tribunal al pronunciarse sobre la inconstitucionalidad de este impuesto, que a la letra señala:</w:t>
      </w:r>
    </w:p>
    <w:p w:rsidR="00971A39" w:rsidRDefault="00971A39" w:rsidP="00971A39">
      <w:r>
        <w:t>TESIS JURSIPRUDENCIAL NÚM. 10/2003            (PLENO)</w:t>
      </w:r>
    </w:p>
    <w:p w:rsidR="00971A39" w:rsidRDefault="00971A39" w:rsidP="00971A39"/>
    <w:p w:rsidR="00971A39" w:rsidRDefault="00971A39" w:rsidP="00971A39">
      <w:r>
        <w:t>PROPORCIONALIDAD TRIBUTARIA.</w:t>
      </w:r>
    </w:p>
    <w:p w:rsidR="00971A39" w:rsidRDefault="00971A39" w:rsidP="00971A39">
      <w:r>
        <w:t>El refrendo o firma en términos del artículo 92 deDEBE EXISTIR CONGRUENCIA ENTRE EL TRIBUTO Y LA CAPACIDAD CONTRIBUTIVA DE LOS CAUSANTES. El artículo 31, fracción IV, de la Constitución  Federal establece el principio de proporcionalidad de los tributos, este radica, medularmente, en que los sujetos pasivos deben contribuir al gasto público en función de su respectiva capacidad contributiva, debiendo aportar una parte adecuada de sus ingresos, utilidades rendimientos, o la manifestación de riqueza gravada. Conforme a este principio los gravámenes deben fijarse de acuerdo con la capacidad económica de cada sujeto pasivo, de manera que las personas que obtengan ingresos elevados tributen en forma cualitativamente superior a los de medianos y reducidos recursos. Para que un gravamen sea proporcional debe existir congruencia entre el mismo y la capacidad contributiva de los causantes; entendida esta como la potencialidad real de contribuir al gasto público que el legislador atribuye al sujeto pasivo del impuesto en el tributo de que se trate, tomando en consideración que todos los supuestos de las contribuciones tienen una naturaleza económica en la forma de una situación o de un movimiento de riqueza y las consecuencias tributarias son medidas en función de esa riqueza. La capacidad contributiva se vincula con las personas que tiene que soportar la carga del tributo, o sea, aquella que finalmente, según las diversas características de cada contribución, ve disminuido su patrimonio al pagar una cantidad específica por concepto de esos gravámenes, sea en su calidad de sujeto pasivo o como destinatario de los mismos. De ahí que, para que un gravamen sea proporcional, debe existir congruencia entre el impuesto creado por el Estado y la capacidad contributiva de los causantes, en la medida en que debe pagar más quien tenga una mayor capacidad contributiva y menos el que  la tenga en menor proporción.</w:t>
      </w:r>
    </w:p>
    <w:p w:rsidR="00971A39" w:rsidRDefault="00971A39" w:rsidP="00971A39">
      <w:r>
        <w:t xml:space="preserve">Amparo en revisión 243/2002. Gastronómica Taiho, S. de R.L. de C.V.- 13 de mayo de 2003. Unanimidad de once votos. Ponente: José Vicente Aguinaco Alemán. Secretarios: Miguel Ángel Antemate Chigo, J. Fernando Mendoza Rodríguez y Jorge Luis Revilla de la Torre. </w:t>
      </w:r>
    </w:p>
    <w:p w:rsidR="00971A39" w:rsidRDefault="00971A39" w:rsidP="00971A39">
      <w:r>
        <w:t xml:space="preserve">Amparo en revisión 262/2002. Qualyconf, S.A de C.V. 13 de mayo de 2003. Unanimidad de once votos. Ponente: Sergio Salvador Aguirre Anguiano. Secretarios: Miguel Ángel Anemate Chigo, J. Fernando Mendoza Rodríguez y Jorge Luis Revilla de la Torre. </w:t>
      </w:r>
    </w:p>
    <w:p w:rsidR="00971A39" w:rsidRDefault="00971A39" w:rsidP="00971A39">
      <w:r>
        <w:lastRenderedPageBreak/>
        <w:t xml:space="preserve">Amparo en revisión 213/2002. Ramsa León, S.A. de C.V. y coagraviada. 13 de mayo de 2003. Unanimidad de once votos. Ponente: José de Jesús Gudiño Pelayo. Secretarios: Miguel Ángel Antemate Chigo, J. Fernando Mendoza Rodríguez y Jorge Luis Revilla de la Torre. </w:t>
      </w:r>
    </w:p>
    <w:p w:rsidR="00971A39" w:rsidRDefault="00971A39" w:rsidP="00971A39">
      <w:r>
        <w:t xml:space="preserve">Amparo en revisión 614/2002. Grupo Textil Providencia, S.A de C.V. 13 de mayo de 2003. Unanimidad de once votos. Ponente: Olga Sánchez Cordero de García Villegas. Secretarios: Miguel Ángel Antemate Chigo, J. Fernando Mendoza Rodríguez y Jorge Luis Revilla de la Torre. </w:t>
      </w:r>
    </w:p>
    <w:p w:rsidR="00971A39" w:rsidRDefault="00971A39" w:rsidP="00971A39">
      <w:r>
        <w:t xml:space="preserve">Amparo en revisión 235/2002. Hongos del Bosque, S.A. de C.V. 13 de mayo de 2003. Unanimidad de once votos.- ponente: Juan N. Silva Meza. Secretarios: Miguel Ángel Antemate Chigo, J. Fernando Mendoza Rodríguez y Jorge Luis Revilla de la Torre. </w:t>
      </w:r>
    </w:p>
    <w:p w:rsidR="00971A39" w:rsidRDefault="00971A39" w:rsidP="00971A39">
      <w:r>
        <w:t xml:space="preserve">. . . Licenciado José Javier Aguilar Domínguez, secretario general de acuerdos de la Suprema Corte de Justicia de la Nación,  . . . CERTIFICA . . . que el Tribunal Pleno, en su sesión pública celebrada hoy trece de mayo en curso, aprobó con el </w:t>
      </w:r>
      <w:r w:rsidR="001B617D">
        <w:t>número</w:t>
      </w:r>
      <w:r>
        <w:t xml:space="preserve"> 10/2003, la tesis jurisprudencial que antecede. México, Distrito Federal, a rece de mayo de dos mil tres. </w:t>
      </w:r>
    </w:p>
    <w:p w:rsidR="00971A39" w:rsidRDefault="00971A39" w:rsidP="00971A39">
      <w:r>
        <w:t xml:space="preserve"> . . . Licenciado José Javier Aguilar Domínguez, secretario general de acuerdos de la Suprema Corte de Justicia de la Nación, . . . CERTIFICA  . . . que esta fotocopia de la tesis jurisprudencial num. 10/2003, constante de tres fojas útiles concuerda fiel y exactamente con su origina que obra en el cuaderno de las actas relativas a las sesiones del pleno de este alto tribunal. México, Distrito Federal, a trece de mayo de dos mil tres. </w:t>
      </w:r>
    </w:p>
    <w:p w:rsidR="00971A39" w:rsidRDefault="00971A39" w:rsidP="00971A39">
      <w:r>
        <w:t>Por lo antes mencionado, la condición del impuesto en estudio resulta evidentemente inconstitucional procediendo el otorgamiento del amparo y protección de la justicia federal a favor de los contribuyentes afectados por este gravamen. Por lo tanto el IMPUESTO SOBRE TENENCIA O USO DE VEHÍCULOS vigente en el año 2004, no resulta tal, ya que no debo pagar un impuesto que es determinado e impuesto por situaciones ajenas a él y a su dinámica económica.</w:t>
      </w:r>
    </w:p>
    <w:p w:rsidR="00971A39" w:rsidRDefault="00971A39" w:rsidP="00971A39">
      <w:r>
        <w:t>De lo cual,  resulta evidente que mi obligación ante la autoridad hacendaria es por adeudo incierto, por lo que resulta procedente otorgarme la protección y amparo de la justicia federal. Este IMPUESTO SOBRE TENENCIA O USO DE VEHÍCULOS vigente en el año 2004, no está en función de la capacidad contributiva del quejoso sino que atiende a elementos ajenos. La inconstitucionalidad de dicho gravamen se confirma con la reciente jurisprudencia de nuestro máximo tribunal, que cito por analogía y que establece:</w:t>
      </w:r>
    </w:p>
    <w:p w:rsidR="00971A39" w:rsidRDefault="00971A39" w:rsidP="00971A39">
      <w:r>
        <w:t>TESIS JURISPRUDENCIAL NÚM. 11/2003               (PLENO)</w:t>
      </w:r>
    </w:p>
    <w:p w:rsidR="00971A39" w:rsidRDefault="00971A39" w:rsidP="00971A39">
      <w:r>
        <w:t xml:space="preserve"> IMPUESTO SUSTITUTIVO DEL CREDITO AL SALARIO. EL ARTICULO TERCERO TRANSITORIO DE LA LEY DEL IMPUESTO SOBRE LA RENTA QUE LO ESTABLECE, EN VIGOR A PARTIR DEL PRIMERO DE ENERO DE DOS MIL DOS, TRANSGREDE LA GARANTIA DE PROPORCIONALIDAD TRIBUTARIA.  el artículo tercero transitorio de la Ley del Impuesto sobre la Renta, vigente a partir del primero de enero de dos mil dos, al establecer un sistema a través del cual las personas físicas y morales que realicen erogaciones por la prestación de un servicio personal subordinado en territorio nacional, quedan obligadas a enterar una cantidad equivalente a la que resulte de aplicar la tasa del 3% </w:t>
      </w:r>
      <w:r>
        <w:lastRenderedPageBreak/>
        <w:t xml:space="preserve">sobre el total de erogaciones que realicen por ese concepto; o bien, les impide disminuir las cantidades que por concepto del crédito al salario entreguen en efectivo a sus trabajadores, del impuesto sobre la renta a su cargo  del retenido a terceros, hasta ese mismo porcentaje de no haber ejercido la opción que prevén el séptimo y octavo párrafos de dicho numeral, introduce elementos ajenos a al capacidad contributiva del sujeto pasivo del impuesto, como es el monto del crédito al salario que le corresponde a sus trabajadores, ya que dicho monto no depende del causante, sino de los sueldos que en  forma individual perciban cada uno de sus empleados, así como de las tarifas que prevé la Ley del Impuesto sobre la Renta para su determinación, desconociendo con ello su potencialidad real para contribuir al gasto público. </w:t>
      </w:r>
    </w:p>
    <w:p w:rsidR="00971A39" w:rsidRDefault="00971A39" w:rsidP="00971A39">
      <w:r>
        <w:t>Amparo en revisión 243/2002. Gastronómica Taiho, S. de R.L. de C.V. 13 de mayo de 2003, unanimidad de once votos. Ponente; José Vicente Aguinaco Alemán. Secretarios: Miguel Ángel Antemate Chigo, J. Fernando Mendoza Rodríguez y Jorge Luis Revilla de la Torre.</w:t>
      </w:r>
    </w:p>
    <w:p w:rsidR="00971A39" w:rsidRDefault="00971A39" w:rsidP="00971A39">
      <w:r>
        <w:t xml:space="preserve">Amparo en revisión 262/2002. Qualyconf, S.A. de C.V. 13 de mayo de 2003. Unanimidad de once votos.- Ponente: Sergio Salvador Aguirre Anguiano. Secretarios: Miguel Ángel Antemate Chigo, J. Fernando Mendoza Rodríguez y Jorge Luis Revilla de la Torre. </w:t>
      </w:r>
    </w:p>
    <w:p w:rsidR="00971A39" w:rsidRDefault="00971A39" w:rsidP="00971A39">
      <w:r>
        <w:t xml:space="preserve">Amparo en revisión 213/2002. Ramsa león, S.A. de C.V. y coagraviada. 13 de mayo de 2003. Unanimidad de once votos. Ponente: José de Jesús Gudiño Pelayo. Secretarios: Miguel Ángel Antemate Chigo, J. Fernando Mendoza Rodríguez y Jorge Luis Revilla de la Torre. </w:t>
      </w:r>
    </w:p>
    <w:p w:rsidR="00971A39" w:rsidRDefault="00971A39" w:rsidP="00971A39">
      <w:r>
        <w:t>Amparo en revisión 614/2002. Grupo Textil Providencia, S.A. de C.V. 13 de mayo de 2003. Unanimidad de once votos.- ponente: Olga Sánchez Cordero de García Villegas. Secretarios: Miguel Ángel Antemate Chigo, J. Fernando Mendoza Rodríguez y Jorge Luis Revilla de la Torre.</w:t>
      </w:r>
    </w:p>
    <w:p w:rsidR="00971A39" w:rsidRDefault="00971A39" w:rsidP="00971A39">
      <w:r>
        <w:t xml:space="preserve">Amparo en revisión 235/2002. Hongos del Bosque, S.A. de C.V. 13 de mayo de 2003. Unanimidad de once votos. Ponente: Juan N. Silva Meza. Secretarios Miguel Ángel Antemate Chigo, J. Fernando Mendoza Rodríguez y Jorge Luis Revilla de la Torre. </w:t>
      </w:r>
    </w:p>
    <w:p w:rsidR="00971A39" w:rsidRDefault="00971A39" w:rsidP="00971A39">
      <w:r>
        <w:t xml:space="preserve">. . . Licenciado José Javier Aguilar Domínguez, secretario general de acuerdos de la suprema corte de justicia de la nación, . . . CERTIFICA . . . que el tribunal pleno, en su sesión pública celebrada hoy  trece de mayo en curso, aprobó, con el </w:t>
      </w:r>
      <w:r w:rsidR="001B617D">
        <w:t>número</w:t>
      </w:r>
      <w:r>
        <w:t xml:space="preserve"> 11/2003, la tesis jurisprudencial que antecede. México, Distrito Federal, a trece de mayo de dos mil tres. </w:t>
      </w:r>
    </w:p>
    <w:p w:rsidR="00971A39" w:rsidRDefault="00971A39" w:rsidP="00971A39">
      <w:r>
        <w:t xml:space="preserve"> . . . Licenciado José Javier Aguilar Domínguez, Secretario General de Acuerdos de la Suprema Corte de Justicia de la Nación, . . . CERTIFICA . . . que esta fotocopia de la tesis jurisprudencial </w:t>
      </w:r>
      <w:r w:rsidR="001B617D">
        <w:t>núm.</w:t>
      </w:r>
      <w:r>
        <w:t xml:space="preserve"> 11/2003, constante de dos fojas útiles concuerda fiel y exactamente con su original que obra en el cuaderno de las actas relativas a las sesiones del pleno de este alto tribunal. México, Distrito Federal, a trece de mayo de dos mil tres. </w:t>
      </w:r>
    </w:p>
    <w:p w:rsidR="00971A39" w:rsidRDefault="00971A39" w:rsidP="00971A39">
      <w:r>
        <w:t xml:space="preserve">No obstante que la jurisprudencia antes citada determina la inconstitucionalidad del impuesto sustitutivo del crédito al salario en vigor en el año 2002, en el que dicho impuesto se basaba en un gasto, lo cual lo </w:t>
      </w:r>
      <w:r w:rsidR="001B617D">
        <w:t>hacía</w:t>
      </w:r>
      <w:r>
        <w:t xml:space="preserve"> complicado y fuera de toda legalidad, equidad y proporcionalidad; para el IMPUESTO SOBRE TENENCIA O USO DE VEHÍCULOS vigente en el año 2004, es procedente declarar </w:t>
      </w:r>
      <w:r>
        <w:lastRenderedPageBreak/>
        <w:t>la inconstitucionalidad de dicho impuesto debido a que este gravamen se funda en un gasto, lo cual lo hace complicado y fuera de toda legalidad, equidad y proporcionalidad.</w:t>
      </w:r>
    </w:p>
    <w:p w:rsidR="00971A39" w:rsidRDefault="00971A39" w:rsidP="00971A39">
      <w:r>
        <w:t>Por lo cual resulta evidente la inconstitucionalidad del IMPUESTO SOBRE TENENCIA O USO DE VEHÍCULOS vigente en el año 2004.</w:t>
      </w:r>
    </w:p>
    <w:p w:rsidR="00971A39" w:rsidRDefault="00971A39" w:rsidP="00971A39">
      <w:r>
        <w:t xml:space="preserve">SEGUNDO CONCEPTO DE VIOLACIÓN. Violación al principio de proporcionalidad y legalidad establecido en el artículo 14, 16, 31, fracción IV de la Constitución. De igual forma, el IMPUESTO SOBRE TENENCIA O USO DE VEHÍCULOS vigente en el año 2004. </w:t>
      </w:r>
      <w:r w:rsidR="001B617D">
        <w:t>Resulta</w:t>
      </w:r>
      <w:r>
        <w:t xml:space="preserve"> violatorio del principio constitucional de legalidad que establece el artículo 31, fracción </w:t>
      </w:r>
      <w:r w:rsidR="001B617D">
        <w:t>IV, de nuestra Carta Magna M</w:t>
      </w:r>
      <w:r>
        <w:t>ultireferido, el cual significa que los tributos o contribuciones deben establecerse por medio de leyes tanto  desde el punto de vista material como formal, las cuales en el ámbito fiscal deben contener por lo menos los ele</w:t>
      </w:r>
      <w:r w:rsidR="001B617D">
        <w:t>le</w:t>
      </w:r>
      <w:r>
        <w:t>mentos básicos y estructurales de las contribuciones como:</w:t>
      </w:r>
    </w:p>
    <w:p w:rsidR="00971A39" w:rsidRDefault="00971A39" w:rsidP="00971A39">
      <w:r>
        <w:t>a)    Configuración del presupuesto o hecho imponible que hace nacerla obligación tributaria;</w:t>
      </w:r>
    </w:p>
    <w:p w:rsidR="00971A39" w:rsidRDefault="00971A39" w:rsidP="00971A39">
      <w:r>
        <w:t>b)    La atribución del crédito tributario a un sujeto activo determinado;</w:t>
      </w:r>
    </w:p>
    <w:p w:rsidR="00971A39" w:rsidRDefault="00971A39" w:rsidP="00971A39">
      <w:r>
        <w:t>c)    La determinación como sujeto pasivo de aquel a quien se atribuye el acaecimiento del hecho imponible;</w:t>
      </w:r>
    </w:p>
    <w:p w:rsidR="00971A39" w:rsidRDefault="00971A39" w:rsidP="00971A39">
      <w:r>
        <w:t xml:space="preserve">d)    Los elementos necesarios y específicos para la fijación del quantum, lo que se configura como la base imponible, y </w:t>
      </w:r>
    </w:p>
    <w:p w:rsidR="00971A39" w:rsidRDefault="00971A39" w:rsidP="00971A39">
      <w:r>
        <w:t>e)    Las exenciones de los efectos neutralizadores del hecho imponible, lo que en resumen refleja que el principio de legalidad, además de hacer evidente la necesidad de la creación de una contribución por medio de la ley, es de capital importancia que dicha ley contenga en forma precisa los elementos básicos de las contribuciones, y que son en el sujeto, objeto, base o tarifa.</w:t>
      </w:r>
    </w:p>
    <w:p w:rsidR="00971A39" w:rsidRDefault="00971A39" w:rsidP="00971A39">
      <w:r>
        <w:t>Por cuanto respecta al objeto de las contribuciones establecidas en ley, éste queda precisamente a través del hecho imponible, cuyos elementos indispensables son:</w:t>
      </w:r>
    </w:p>
    <w:p w:rsidR="00971A39" w:rsidRDefault="00971A39" w:rsidP="00971A39">
      <w:r>
        <w:t>a)    La descripción objetiva de un hecho o situación;</w:t>
      </w:r>
    </w:p>
    <w:p w:rsidR="00971A39" w:rsidRDefault="00971A39" w:rsidP="00971A39">
      <w:r>
        <w:t>b)    Los datos necesarios para individualizar a la persona que debe realizar el hecho.</w:t>
      </w:r>
    </w:p>
    <w:p w:rsidR="00971A39" w:rsidRDefault="00971A39" w:rsidP="00971A39">
      <w:r>
        <w:t>c)    El momento en que debe configurarse la realización del hecho, y</w:t>
      </w:r>
    </w:p>
    <w:p w:rsidR="00971A39" w:rsidRDefault="00971A39" w:rsidP="00971A39">
      <w:r>
        <w:t>d)    El lugar donde debe verificarse el hecho</w:t>
      </w:r>
    </w:p>
    <w:p w:rsidR="00971A39" w:rsidRDefault="00971A39" w:rsidP="00971A39">
      <w:r>
        <w:t xml:space="preserve">Así por ejemplo, en el caso del impuesto sobre la renta, el hecho es la obtención de ganancias o ingresos, en el impuesto al activo es el ser poseedor de un bien y en el impuesto al valor agregado es vender cosas muebles, prestar servicios o importar cosas muebles, de lo cual se obtiene que sólo los actos o conductas positivas que demuestren la realidad económica de los sujetos pasivos pueden ser erigidos como objeto de las contribuciones; sin embargo en el IMPUESTO SOBRE TENENCIA O USO DE VEHÍCULOS vigente en el año 2004, no se obtiene ninguno de estos </w:t>
      </w:r>
      <w:r>
        <w:lastRenderedPageBreak/>
        <w:t>elementos, es decir, no existe ninguna conducta positiva que me sea imputable y que compruebe la realización de ese hecho imponible toda vez que no existe tal, es decir, no se establece la hipótesis normativa a producirse sobre la cual deba causarse este tributo al no existir relación entre la base de este impuesto, con la tenencia del vehículo.</w:t>
      </w:r>
    </w:p>
    <w:p w:rsidR="00971A39" w:rsidRDefault="00971A39" w:rsidP="00971A39">
      <w:r>
        <w:t>El IMPUESTO SOBRE TENENCIA O USO DE VEHÍCULOS vigente en el año 2004, resulta evidentemente  contrario a lo que el objeto de una contribución debe contener, ya que estamos ante la presencia de un acto negativo que no demuestra la realidad económica sujeta a gravamen, es decir, al existir un hecho negativo por parte del quejoso, el legislador ha pretendido cubrir esa omisión y crear un tributo  que rompe con el principio de legalidad, toda vez que entre el objeto y sujeto pasivo de una contribución debe existir íntima relación, en razón de que si no se precisa  cuál es el acto o hecho relacionado por el demandante, cuya realización dé origen a la obligación fiscal, el objeto no es cierto y, por ende, se encuentra fuera de los límites de legalidad, situación que se acredita al ser la tenencia del vehículo un elemento que demuestra sólo una condición (gasto o erogación) más no así una consecuencia (realización de un hecho susceptible de gravamen), todo ello desde luego en perjuicio del quejoso.</w:t>
      </w:r>
    </w:p>
    <w:p w:rsidR="00971A39" w:rsidRDefault="00971A39" w:rsidP="00971A39"/>
    <w:p w:rsidR="00971A39" w:rsidRDefault="00971A39" w:rsidP="00971A39">
      <w:r>
        <w:t xml:space="preserve">Por lo tanto la base de  este impuesto no es precisa, ya que al tener carácter optativo, al incluir en la </w:t>
      </w:r>
      <w:r w:rsidR="001B617D">
        <w:t>base</w:t>
      </w:r>
      <w:r>
        <w:t xml:space="preserve"> elementos ajenos al tenedor del vehículo, y ya que depende de la tenencia de un vehículo, del tipo de vehículo, de la antigüedad de ese vehículo, del valor del vehículo, del uso que se le </w:t>
      </w:r>
      <w:r w:rsidR="001B617D">
        <w:t>dé</w:t>
      </w:r>
      <w:r>
        <w:t xml:space="preserve"> a ese vehículo, de la nacionalidad, de la persona que lo tenga o utilice, de la dependencia de gobierno que lo tenga, si se tiene o no se tiene, entre otras cosas, lo cual imposibilita que el contribuyente conozca de manera precisa la forma en que debe de contribuir al gasto público, ocasionando que su participación en éste, en una igualdad de circunstancias, sea distinta dependiendo de la opción elegida.</w:t>
      </w:r>
    </w:p>
    <w:p w:rsidR="00971A39" w:rsidRDefault="00971A39" w:rsidP="00971A39"/>
    <w:p w:rsidR="00971A39" w:rsidRDefault="00971A39" w:rsidP="00971A39">
      <w:r>
        <w:t>Recordemos que los impuestos personales tienen cabida en la vida fiscal de nuestro país, por cuanto son generados por la propia actividad del contribuyente, es decir, no pueden existir elementos externos que determinen la obligación tributaria de un contribuyente, más que los propios que demuestren capacidad contributiva, por tanto, este impuesto es ilegal y carente de proporcionalidad.</w:t>
      </w:r>
    </w:p>
    <w:p w:rsidR="00971A39" w:rsidRDefault="00971A39" w:rsidP="00971A39"/>
    <w:p w:rsidR="00971A39" w:rsidRDefault="00971A39" w:rsidP="00971A39">
      <w:r>
        <w:t xml:space="preserve">Sirve de sustento a lo antes expuesto, el siguiente criterio de nuestro máximo tribunal, el cual establece lo siguiente: </w:t>
      </w:r>
    </w:p>
    <w:p w:rsidR="00971A39" w:rsidRDefault="00971A39" w:rsidP="00971A39">
      <w:r>
        <w:t xml:space="preserve">Instancia: Segunda Sala                                                                                                    </w:t>
      </w:r>
      <w:r w:rsidR="001B617D">
        <w:t>Época</w:t>
      </w:r>
      <w:r>
        <w:t xml:space="preserve">: Quinta </w:t>
      </w:r>
      <w:r w:rsidR="001B617D">
        <w:t>Época</w:t>
      </w:r>
    </w:p>
    <w:p w:rsidR="00971A39" w:rsidRDefault="00971A39" w:rsidP="00971A39">
      <w:r>
        <w:t>Fuente: Semanario Judicial de la Federación</w:t>
      </w:r>
    </w:p>
    <w:p w:rsidR="00971A39" w:rsidRDefault="001B617D" w:rsidP="00971A39">
      <w:r>
        <w:lastRenderedPageBreak/>
        <w:t>Parte:</w:t>
      </w:r>
      <w:r w:rsidR="00971A39">
        <w:t xml:space="preserve"> CXVI</w:t>
      </w:r>
    </w:p>
    <w:p w:rsidR="00971A39" w:rsidRDefault="00971A39" w:rsidP="00971A39">
      <w:r>
        <w:t xml:space="preserve">Tesis: </w:t>
      </w:r>
    </w:p>
    <w:p w:rsidR="00971A39" w:rsidRDefault="00971A39" w:rsidP="00971A39">
      <w:r>
        <w:t>Página: 1671</w:t>
      </w:r>
    </w:p>
    <w:p w:rsidR="00971A39" w:rsidRDefault="00971A39" w:rsidP="00971A39">
      <w:r>
        <w:t xml:space="preserve">IMPUESTO, PRINCIPIO DE LEGALIDAD </w:t>
      </w:r>
      <w:r w:rsidR="001B617D">
        <w:t>DEL. Examinado</w:t>
      </w:r>
      <w:r>
        <w:t xml:space="preserve"> atentamente el principio de legalidad establecido en el artículo 31 constitucional, a la luz del sistema general que informan nuestras disposiciones constitucionales en materia administrativa y de su explicación racional e histórica se encuentra que la necesidad de que la carga tributaria esté establecida en una ley, no significa tan sólo que el acto creador del impuesto deba emanar del Poder que, conforme a la Constitución, está encargada de la función legislativa, sino fundamentalmente en los caracteres esenciales del impuesto y la forma, contenida y </w:t>
      </w:r>
      <w:r w:rsidR="001B617D">
        <w:t>alcance</w:t>
      </w:r>
      <w:r>
        <w:t xml:space="preserve"> de la obligación tributaria, siendo consignados de manera expresa en la ley, de tal modo que no quede al arbitrio de las autoridades exactoras. Lo contrario, es decir la arbitrariedad en el impuesto, la imprevisibilidad en las cargas tributarias y los impuestos que no tengan un claro apoyo legal, son anticonstitucionales, sea cual fuere el pretexto </w:t>
      </w:r>
      <w:r w:rsidR="001B617D">
        <w:t>con que</w:t>
      </w:r>
      <w:r>
        <w:t xml:space="preserve"> se pretenda justificar un impuesto.</w:t>
      </w:r>
    </w:p>
    <w:p w:rsidR="00971A39" w:rsidRDefault="00971A39" w:rsidP="00971A39">
      <w:r>
        <w:t xml:space="preserve">Amparo administrativo en revisión 1833/49.- </w:t>
      </w:r>
      <w:r w:rsidR="001B617D">
        <w:t>Crescencia</w:t>
      </w:r>
      <w:r>
        <w:t xml:space="preserve"> Pérez de Barba.- 17 de febrero de 1950.- Unanimidad de cuatro votos.- Ponente: Octavio Mendoza González.</w:t>
      </w:r>
    </w:p>
    <w:p w:rsidR="00971A39" w:rsidRDefault="00971A39" w:rsidP="00971A39">
      <w:r>
        <w:t>Razón por la que procede juzgar de inconstitucional a este impuesto, al resultar violatorio de las garantías más elementales que en materia fiscal existen.</w:t>
      </w:r>
    </w:p>
    <w:p w:rsidR="00971A39" w:rsidRDefault="00971A39" w:rsidP="00971A39"/>
    <w:p w:rsidR="00971A39" w:rsidRDefault="00971A39" w:rsidP="00971A39">
      <w:r>
        <w:t>El IMPUESTO SOBRE TENENCIA O USO DE VEHÍCULOS vigente en el año 2004, evidentemente es inconstitucional ya que no es factible de explicarse sobre la teoría clásica tributaria, así como tampoco encuentra cabida en los ordenamientos y principios constitucionales que en materia tributaria establece nuestra Carta Magna. Así como que dicho impuesto está basado en la presunción de tener un vehículo, y en las tarifas, y en valores dados al vehículo, mismos que son establecidos  de manera unilateral por el Estado, en ningún momento se demuestra con esto capacidad contributiva del quejoso, y por tanto, no cubre el principio de proporcionalidad consignado en la Constitución, principalmente porque se trata de un impuesto basado en un elemento  o elementos que determina el Estado, por lo cual este impuesto, está fuera de todo contexto legal, y por ende inconstitucional y violatorio de las garantías más elementales que en materia fiscal imperan: proporcionalidad, equidad y legalidad.</w:t>
      </w:r>
    </w:p>
    <w:p w:rsidR="00971A39" w:rsidRDefault="00971A39" w:rsidP="00971A39">
      <w:r>
        <w:t xml:space="preserve">TERCER CONCEPTO DE VIOLACIÓN.- Se viola en mi perjuicio el artículo 31 fracción IV Constitucional debido que al establecer un impuesto a cargo de las personas físicas y morales que sean tenedoras o usuarias de un vehículo, lo cual implica que realicen erogaciones, esto es la tenencia del vehículo es un gasto una erogación, sobre la cual se pretende cobrar impuesto por parte de la autoridades hacendarias, esto es tan absurdo como tratar de obtener ganancias de las pérdidas, como tratar de obtener intereses de un gasto, como tener en números rojos o negativos el saldo de una cuenta bancaria y querer que nos genere intereses de cualquier manera, lo cual se </w:t>
      </w:r>
      <w:r>
        <w:lastRenderedPageBreak/>
        <w:t>encuentra  fuera de toda lógica jurídica y humana, debido a que este impuesto cuya base se encuentra constituida en mi principio por las erogaciones efectuadas por tal motivo, a la que se le aplica una tarifa, es inconstitucional. Es decir se está frente a un impuesto que grava las erogaciones que se realizan por tener o poseer un vehículo, como manifestación de riqueza de quien efectúa esa erogación.</w:t>
      </w:r>
    </w:p>
    <w:p w:rsidR="00971A39" w:rsidRDefault="00971A39" w:rsidP="00971A39">
      <w:r>
        <w:t>Esto es, se vulnera el principio de proporcionalidad tributaria establecido en el artículo 31, fracción IV CONSTITUCIONAL, en virtud de que el hecho generador de la obligación fiscal prevista por la norma que lo contiene no guarda relación con su capacidad contributiva como contribuyente, ya que no grava una fuente de riqueza pues su base gravable se conforma con las erogaciones que el sujeto efectúa, o por valores determinados arbitrariamente y unilateralmente por la autoridad hacendaria, y no por los ingresos del contribuyente.</w:t>
      </w:r>
    </w:p>
    <w:p w:rsidR="00971A39" w:rsidRDefault="00971A39" w:rsidP="00971A39"/>
    <w:p w:rsidR="00971A39" w:rsidRDefault="00971A39" w:rsidP="00971A39">
      <w:r>
        <w:t>Para estar en aptitud de examinar el planteamiento de inconstitucionalidad, se atiende a la jurisprudencia sustentada por la Suprema Corte de Justicia de la Nación, referente a la proporcionalidad de los tributos, visible en la compilación:</w:t>
      </w:r>
    </w:p>
    <w:p w:rsidR="00971A39" w:rsidRDefault="00971A39" w:rsidP="00971A39"/>
    <w:p w:rsidR="00971A39" w:rsidRDefault="00971A39" w:rsidP="00971A39">
      <w:r>
        <w:t>TESIS JURSIPRUDENCIAL NÚM. 10/2003            (PLENO)</w:t>
      </w:r>
    </w:p>
    <w:p w:rsidR="00971A39" w:rsidRDefault="00971A39" w:rsidP="00971A39"/>
    <w:p w:rsidR="00971A39" w:rsidRDefault="00971A39" w:rsidP="00971A39">
      <w:r>
        <w:t xml:space="preserve">PROPORCIONALIDAD TRIBUTARIA. DEBE EXISTIR CONGRUENCIA ENTRE EL TRIBUTO Y LA CAPACIDAD CONTRIBUTIVA DE LOS CAUSANTES. El artículo 31, fracción IV, de la Constitución  Federal establece el principio de proporcionalidad de los tributos, este radica, medularmente, en que los sujetos pasivosdeben contribuir al gasto público en función de su respectiva capacidad contributiva, debiendo aportar una parte adecuada de sus ingresos, utilidades rendimientos, o la manifestación de riqueza gravada. Conforme a este principio los gravámenes deben fijarse de acuerdo con la capacidad económica de cada sujeto pasivo, de manera que las personas que obtengan ingresos elevados tributen en forma cualitativamente superior a los de medianos y reducidos recursos. Para que un gravamen sea proporcional debe existir congruencia entre el mismo y la capacidad contributiva de los causantes; entendida esta como la potencialidad real de contribuir al gasto público que el legislador atribuye al sujeto pasivo del impuesto en el tributo de que se trate, tomando en consideración que todos los supuestos de las contribuciones tienen una naturaleza económica en la forma de una situación o de un movimiento de riqueza y las consecuencias tributarias son medidas en función de esa riqueza. La capacidad contributiva se vincula con las personas que tiene que soportar la carga del tributo, o sea, aquella que finalmente, según las diversas características de cada contribución, ve disminuido su patrimonio al pagar una cantidad específica por concepto de esos gravámenes, sea en su calidad de sujeto pasivo o como destinatario de los mismos. De ahí que, para que un gravamen sea proporcional, debe existir congruencia entre el impuesto creado por el Estado y la capacidad contributiva de los causantes, </w:t>
      </w:r>
      <w:r>
        <w:lastRenderedPageBreak/>
        <w:t>en la medida en que debe pagar más quien tenga una mayor capacidad contributiva y menos el que  la tenga en menor proporción.</w:t>
      </w:r>
    </w:p>
    <w:p w:rsidR="00971A39" w:rsidRDefault="00971A39" w:rsidP="00971A39">
      <w:r>
        <w:t xml:space="preserve">Amparo en revisión 243/2002. Gastronómica Taiho, S. de R.L. de C.V.- 13 de mayo de 2003. Unanimidad de once votos. Ponente: José Vicente Aguinaco Alemán. Secretarios: Miguel Ángel Antemate Chigo, J. Fernando Mendoza Rodríguez y Jorge Luis Revilla de la Torre. </w:t>
      </w:r>
    </w:p>
    <w:p w:rsidR="00971A39" w:rsidRDefault="00971A39" w:rsidP="00971A39">
      <w:r>
        <w:t xml:space="preserve">Amparo en revisión 262/2002. Qualyconf, S.A de C.V. 13 de mayo de 2003. Unanimidad de once votos. Ponente: Sergio Salvador Aguirre Anguiano. Secretarios: Miguel Ángel Anemate Chigo, J. Fernando Mendoza Rodríguez y Jorge Luis Revilla de la Torre. </w:t>
      </w:r>
    </w:p>
    <w:p w:rsidR="00971A39" w:rsidRDefault="00971A39" w:rsidP="00971A39">
      <w:r>
        <w:t xml:space="preserve">Amparo en revisión 213/2002. Ramsa León, S.A. de C.V. y coagraviada. 13 de mayo de 2003. Unanimidad de once votos. Ponente: José de Jesús Gudiño Pelayo. Secretarios: Miguel Ángel Antemate Chigo, J. Fernando Mendoza Rodríguez y Jorge Luis Revilla de la Torre. </w:t>
      </w:r>
    </w:p>
    <w:p w:rsidR="00971A39" w:rsidRDefault="00971A39" w:rsidP="00971A39">
      <w:r>
        <w:t xml:space="preserve">Amparo en revisión 614/2002. Grupo Textil Providencia, S.A de C.V. 13 de mayo de 2003. Unanimidad de once votos. Ponente: Olga Sánchez Cordero de García Villegas. Secretarios: Miguel Ángel Antemate Chigo, J. Fernando Mendoza Rodríguez y Jorge Luis Revilla de la Torre. </w:t>
      </w:r>
    </w:p>
    <w:p w:rsidR="00971A39" w:rsidRDefault="00971A39" w:rsidP="00971A39">
      <w:r>
        <w:t xml:space="preserve">Amparo en revisión 235/2002. Hongos del Bosque, S.A. de C.V. 13 de mayo de 2003. Unanimidad de once votos.- ponente: Juan N. Silva Meza. Secretarios: Miguel Ángel Antemate Chigo, J. Fernando Mendoza Rodríguez y Jorge Luis Revilla de la Torre. </w:t>
      </w:r>
    </w:p>
    <w:p w:rsidR="00971A39" w:rsidRDefault="00971A39" w:rsidP="00971A39">
      <w:r>
        <w:t xml:space="preserve">. . . Licenciado José Javier Aguilar Domínguez, secretario general de acuerdos de la Suprema Corte de Justicia de la Nación,  . . . CERTIFICA . . . que el Tribunal Pleno, en su sesión pública celebrada hoy trece de mayo en curso, aprobó con el </w:t>
      </w:r>
      <w:r w:rsidR="001B617D">
        <w:t>número</w:t>
      </w:r>
      <w:r>
        <w:t xml:space="preserve"> 10/2003, la tesis jurisprudencial que antecede. México, Distrito Federal, a rece de mayo de dos mil tres. </w:t>
      </w:r>
    </w:p>
    <w:p w:rsidR="00971A39" w:rsidRDefault="00971A39" w:rsidP="00971A39">
      <w:r>
        <w:t xml:space="preserve"> . . . Licenciado José Javier Aguilar Domínguez, secretario general de acuerdos de la Suprema Corte de Justicia de la Nación, . . . CERTIFICA  . . . que esta fotocopia de la tesis jurisprudencial </w:t>
      </w:r>
      <w:r w:rsidR="001B617D">
        <w:t>núm.</w:t>
      </w:r>
      <w:r>
        <w:t xml:space="preserve"> 10/2003, constante de tres fojas útiles concuerda fiel y exactamente con su origina que obra en el cuaderno de las actas relativas a las sesiones del pleno de este alto tribunal. México, Distrito Federal, a trece de mayo de dos mil tres. </w:t>
      </w:r>
    </w:p>
    <w:p w:rsidR="00971A39" w:rsidRDefault="00971A39" w:rsidP="00971A39"/>
    <w:p w:rsidR="00971A39" w:rsidRDefault="00971A39" w:rsidP="00971A39">
      <w:r>
        <w:t xml:space="preserve">Con lo anterior, se puede estimar que los principios de equidad y capacidad económica no pueden ser dos principios autónomos contrapuestos, sino que ambos se complementan formando una unidad jurídica indisoluble, en virtud de que el principio de equidad solo puede ser rectamente comprendido en el marco de la capacidad económica del contribuyente, es decir, si como ya se ha mencionado en el presente , los impuestos por imperativo constitucional, deben ajustarse a la capacidad económica de quienes han de pagarlos, luego entonces, el principio de equidad tributaria ayuda a cumplir con esa exigencia, haciéndose al mismo tiempo efectivo, evitando así discriminaciones y desigualdades que no estén justificadas en una distinta y desigual capacidad económica para contribuir al gasto público, por ello, el principio de capacidad económica, además </w:t>
      </w:r>
      <w:r>
        <w:lastRenderedPageBreak/>
        <w:t>de fundamentar la imposición y consistir el criterio de su medición, facilita la distribución de las cargas públicas en forma equitativa, es decir, mantiene la situaciones de igualdad contributiva preexistentes y evita las discriminatorias.</w:t>
      </w:r>
    </w:p>
    <w:p w:rsidR="00971A39" w:rsidRDefault="00971A39" w:rsidP="00971A39"/>
    <w:p w:rsidR="00971A39" w:rsidRDefault="00971A39" w:rsidP="00971A39">
      <w:r>
        <w:t>Por lo cual se debe declarar fundada la inconstitucionalidad planteada.</w:t>
      </w:r>
    </w:p>
    <w:p w:rsidR="00971A39" w:rsidRDefault="00971A39" w:rsidP="00971A39"/>
    <w:p w:rsidR="00971A39" w:rsidRDefault="00971A39" w:rsidP="00971A39">
      <w:r>
        <w:t>CUARTO CONCEPTO DE VIOLACIÓN.- Violación al principio de proporcionalidad y equidad establecido en el artículo 31, fracción IV, 14 y 16 de la Constitución, por parte de la LEY DEL IMPUESTO SOBRE TENENCIA O USO DE VEHÍCULOS vigente en el año 2004, específicamente en su  artículo 5, el cual establece la tarifa MEDIANTE LA CUAL SE DETERMINARÁ Y PAGARÁ EL CORRESPONDIENTE impuesto A LOS AUTOMÓVILES NUEVOS DESTINADOS AL TRANSPORTE HASTA DE quince PASAJEROS, ES VIOLATORIA DE LOS PRINCIPIOS TRIBUTARIOS DE PROPORCIONALIDAD Y EQUIDAD. Esto es así, debido a que se establecen tarifas en las que el aumento de la base gravable, que provoca un cambio de rango, conlleva un incremento en la tasa aplicable que eleva el monto de la contribución en una proporción mayor a la que acontece dentro del rango inmediato inferior, por lo cual dicho artículo 5 del IMPUESTO SOBRE TENENCIA O USO DE VEHÍCULOS vigente en el año 2004, es violatorio de los principios tributarios de proporcionalidad y equidad. Con base en tal criterio, el artículo 5o. de la Ley del Impuesto sobre Tenencia o Uso de Vehículos, que establece la forma como debe determinarse y pagarse el tributo correspondiente a los automóviles nuevos destinados al transporte hasta de quince pasajeros, cuyo monto resulta de aplicar al valor del vehículo la tasa que corresponda conforme a la tabla o tarifa prevista por el propio numeral, esto es, para contribuyentes que en razón del valor de su vehículo sea ubicado en el rango o límite inferior de $ 0.01 al límite superior $450,000.00, le será aplicado la tasa del 2.60% y nada de cuota fija; para contribuyentes que en razón del valor de su vehículo sea ubicado en el rango o límite inferior de $ 450,000.01 al límite superior $886,000.00, le será aplicado la tasa del 7.60% y $11,700.00 de cuota fija; para contribuyentes que en razón del valor de su vehículo sea ubicado en el rango o límite inferior de $ 886,000.01 al límite superior $1,164,000.00, le será aplicado la tasa del 11.60% y $43,316.00 de cuota fija; para contribuyentes que en razón del valor de su vehículo sea ubicado en el rango o límite inferior de $ 1,164,000.01 al límite superior $1,462,000.00, le será aplicado la tasa del 14.60% y $77,884.00 de cuota fija; y por último para contribuyentes que en razón del valor de su vehículo sea ubicado en el rango o límite inferior de $ 1,462,000.01 al límite superior “en adelante”, le será aplicado la tasa del 16.60% y $121,392.00 de cuota fija; es violatoria de los aludidos principios consagrados en la fracción IV del artículo 31 de la Constitución Política de los Estados Unidos Mexicanos, pues al rebasar los contribuyentes un rango en una cantidad mínima y quedar por ello comprendidos en el rango siguiente, les resulta un aumento en la tasa considerablemente desproporcional al incremento de la suma gravada, toda vez que opera un salto cuantitativo en la tasa del gravamen, que es desproporcionado en relación con otro valor que apenas llegue al tope de dicho renglón, lo que además implica un trato desigual a quienes se encuentran en situaciones semejantes.</w:t>
      </w:r>
    </w:p>
    <w:p w:rsidR="00971A39" w:rsidRDefault="00971A39" w:rsidP="00971A39">
      <w:r>
        <w:lastRenderedPageBreak/>
        <w:t>Así pues, el sistema contemplado en dicho numeral para el pago del impuesto sobre tenencia o uso de vehículos a través de tarifas estructuradas con base en rangos y tasas, es violatorio de las garantías de proporcionalidad y equidad, en virtud de que el aumento en una unidad del parámetro de medición de la base gravable motiva un cambio de rango que genera un incremento en la tasa aplicable, que no atiende a la capacidad contributiva de los gobernados, ni otorga un trato equivalente a los que realizan el mismo hecho imponible, ya que al rebasar los contribuyentes en una unidad el límite superior de un rango y quedar comprendidos en el siguiente, les resulta un aumento considerable del impuesto a enterar, proporcionalmente mayor al incremento de la suma gravada, máxime si se toma en cuenta que la tarifa progresiva grava el hecho imponible en su totalidad y no solamente en la porción que exceda de cada rango, lo que implica, un trato desigual en relación con los contribuyentes que se ubiquen en el tope del rango inmediato inferior.</w:t>
      </w:r>
    </w:p>
    <w:p w:rsidR="00971A39" w:rsidRDefault="00971A39" w:rsidP="00971A39">
      <w:r>
        <w:t>Lo anterior en virtud de que, como lo señala la Suprema Corte en el cálculo del impuesto en los términos de dicha tabla, al rebasar en una cantidad mínima un rezago y quedar en el rango siguiente, resulta un aumento en la tasa desproporcional al incremento de la suma gravada, toda vez que opera un salto cuantitativo en la tasa del gravamen, que es desproporcional en relación con otro valor que apenas llegue al tope de dicho renglón, lo que además implica un trato desigual a quienes se encuentran en situaciones simulares. Se considera que los rangos previstos en la tarifa establecida en el artículo 5, fracción I, resultan elevados en función al valor del mercado de los vehículos, siendo esto inconstitucional.</w:t>
      </w:r>
    </w:p>
    <w:p w:rsidR="00971A39" w:rsidRDefault="00971A39" w:rsidP="00971A39">
      <w:r>
        <w:t>Así pues, se viola el principio de equidad, no se da un trato igual a los iguales ni desigual a los desiguales, debido a que se otorga un trato preferencial a los taxistas, lo cual después de realizar los cálculos de ley, les resulta mucho menor el pago a éstos y perjudica a los demás tenedores de vehículos, lo que violenta los principio de equidad y proporcionalidad tributarios, dando un trato desigual a los sujetos del impuesto que se encuentren en una situación de igualdad.</w:t>
      </w:r>
    </w:p>
    <w:p w:rsidR="00971A39" w:rsidRDefault="00971A39" w:rsidP="00971A39">
      <w:r>
        <w:t>Me causa perjuicio que ésta disposición combatida está tomando una cuarta parte del valor de la factura para aplicar el impuesto para taxis y automóviles destinados al transporte público, lo cual es inconstitucional, porque es un impuesto real que grava la propiedad de autos y aquí le están dando una distinción por el uso que se le dé al auto.</w:t>
      </w:r>
    </w:p>
    <w:p w:rsidR="00971A39" w:rsidRDefault="00971A39" w:rsidP="00971A39">
      <w:r>
        <w:t>Me causa perjuicio que me encuentro ante la desproporción en el pago del impuesto del ejercicio fiscal 2004, respecto de mis unidades modelos anteriores, dado que el mecanismo previsto por dichos artículos de la Ley del Impuesto Sobre Tenencia o Uso de Vehículos para el ejercicio fiscal 2004, establecen una mayor carga tributaria para quienes pagarán el impuesto por un vehículo usado para determinada capacidad en relación con aquellos que por una unidad de iguales características pagarán el impuesto por un vehículo modelo 2003 y concretamente 2002, considerados en ese año como nuevo.</w:t>
      </w:r>
    </w:p>
    <w:p w:rsidR="00971A39" w:rsidRDefault="00971A39" w:rsidP="00971A39"/>
    <w:p w:rsidR="00971A39" w:rsidRDefault="00971A39" w:rsidP="00971A39">
      <w:r>
        <w:lastRenderedPageBreak/>
        <w:t>Esto es, el impuesto reclamado vigente para el ejercicio fiscal 2004, en relación a los vehículos catalogados como usados por ser de modelo anterior a dicho ejercicio y en atención a su capacidad, no atienden a la capacidad económica de los tenedores o usuarios de los vehículos y es inequitativo, al no impactar proporcionalmente el patrimonio de los sujetos que cuentan con un vehículo de mayor valor económico y capacidad, y si por el contrario, afecta desproporcionalmente a los sujetos titulares de vehículos con un menor valor patrimonial y menor capacidad de pasajeros, imponiendo un mayor tributo a los usuarios o tenedores de vehículos usados que a los usuarios o tenedores de vehículos nuevos, de las mismas características.</w:t>
      </w:r>
    </w:p>
    <w:p w:rsidR="00971A39" w:rsidRDefault="00971A39" w:rsidP="00971A39"/>
    <w:p w:rsidR="00971A39" w:rsidRDefault="00971A39" w:rsidP="00971A39">
      <w:r>
        <w:t>El impuesto se convierte en un impuesto agresivo, porque ahora grava con mayor tasa a los vehículos de menos valor, le pega más a los autos más baratos, entonces resulta más caro el impuesto para las personas que tienen autos de menor valor y seguirá siendo alto para las de mayor valor.</w:t>
      </w:r>
    </w:p>
    <w:p w:rsidR="00971A39" w:rsidRDefault="00971A39" w:rsidP="00971A39"/>
    <w:p w:rsidR="00971A39" w:rsidRDefault="00971A39" w:rsidP="00971A39">
      <w:r>
        <w:t>Así las cosas, al no encontrarse ese tributo en proporción al valor del vehículo, por considerar el valor real y capacidad del mismo, trae como consecuencia una carga mayor al usuario o tenedor de un vehículo usado que al de uno nuevo, incluso del mismo precio.</w:t>
      </w:r>
    </w:p>
    <w:p w:rsidR="00971A39" w:rsidRDefault="00971A39" w:rsidP="00971A39"/>
    <w:p w:rsidR="00971A39" w:rsidRDefault="00971A39" w:rsidP="00971A39">
      <w:r>
        <w:t>También me causa perjuicio y violentan el principio de proporcionalidad tributario, que no se atiende a la riqueza real del contribuyente, sino que a través de un factor de actualización pretenden darle valor fiscal al vehículo. Se basa en una determinación fría, presuntiva del valor económico del automóvil en función de la actualización de factores y depreciación.</w:t>
      </w:r>
    </w:p>
    <w:p w:rsidR="00971A39" w:rsidRDefault="00971A39" w:rsidP="00971A39"/>
    <w:p w:rsidR="00971A39" w:rsidRDefault="00971A39" w:rsidP="00971A39">
      <w:r>
        <w:t>Así pues al no darle un mecanismo de defensa al particular para demostrar que su automóvil no tiene el valor frío que dan las tarifas de actualización y depreciación, lo hace inconstitucional, ya que no le dan al particular la oportunidad de demostrar que su carro vale menos.</w:t>
      </w:r>
    </w:p>
    <w:p w:rsidR="00971A39" w:rsidRDefault="00971A39" w:rsidP="00971A39"/>
    <w:p w:rsidR="00971A39" w:rsidRDefault="00971A39" w:rsidP="00971A39">
      <w:r>
        <w:t>Esto es, por los factores a que vincula la ley en mención, resulta desproporcional el pago, pues por absurdo que parezca, resulta que puede pagar más una persona que cubre una tenencia de 2003 a 2004, que una que compraba un vehículo nuevo en el 2004</w:t>
      </w:r>
    </w:p>
    <w:p w:rsidR="00971A39" w:rsidRDefault="00971A39" w:rsidP="00971A39"/>
    <w:p w:rsidR="00971A39" w:rsidRDefault="00971A39" w:rsidP="00971A39">
      <w:r>
        <w:t>Para estar en aptitud de examinar el planteamiento de inconstitucionalidad, se atiende a la siguiente, referente a la falta de proporcionalidad y equidad del artículo 5 del Impuesto sobre tenencia y uso de vehículos, visible en la compilación:</w:t>
      </w:r>
    </w:p>
    <w:p w:rsidR="00971A39" w:rsidRDefault="00971A39" w:rsidP="00971A39">
      <w:r>
        <w:lastRenderedPageBreak/>
        <w:t xml:space="preserve">Novena </w:t>
      </w:r>
      <w:r w:rsidR="001B617D">
        <w:t>Época</w:t>
      </w:r>
      <w:r>
        <w:t xml:space="preserve"> Instancia: Primera Sala Fuente: Semanario Judicial de la Federación y su Gaceta Tomo: XV, Abril de 2002 Tesis: 1a. XXIV/2002 Página: 471 Materia: Constitucional, Administrativa Tesis aislada.</w:t>
      </w:r>
    </w:p>
    <w:p w:rsidR="00971A39" w:rsidRDefault="00971A39" w:rsidP="00971A39">
      <w:r>
        <w:t>TENENCIA O USO DE VEHÍCULOS. LA FRACCIÓN I DEL ARTÍCULO 5o. DE LA LEY DEL IMPUESTO RELATIVO, QUE ESTABLECE LA TARIFA MEDIANTE LA CUAL SE DETERMINARÁ Y PAGARÁ EL CORRESPONDIENTE A LOS AUTOMÓVILES NUEVOS DESTINADOS AL TRANSPORTE HASTA DE DIEZ PASAJEROS, ES VIOLATORIA DE LOS PRINCIPIOS TRIBUTARIOS DE PROPORCIONALIDAD Y EQUIDAD.</w:t>
      </w:r>
    </w:p>
    <w:p w:rsidR="00971A39" w:rsidRDefault="00971A39" w:rsidP="00971A39">
      <w:r>
        <w:t>En la tesis de jurisprudencia P./J. 90/99, sustentada por el Tribunal Pleno de esta Suprema Corte de Justicia de la Nación, publicada en el Semanario Judicial de la Federación y su Gaceta, Novena Época, Tomo X, septiembre de 1999, página 5, se estableció que las disposiciones legales que para el pago de los impuestos señalan tarifas en las que el aumento de la base gravable, que provoca un cambio de rango, conlleva un incremento en la tasa aplicable que eleva el monto de la contribución en una proporción mayor a la que acontece dentro del rango inmediato inferior, son violatorias de los principios tributarios de proporcionalidad y equidad. Con base en tal criterio, la fracción I del artículo 5o. de la Ley del Impuesto sobre Tenencia o Uso de Vehículos, que establece la forma como debe determinarse y pagarse el tributo correspondiente a los automóviles nuevos destinados al transporte hasta de diez pasajeros, cuyo monto resulta de aplicar al valor del vehículo la tasa porcentual que corresponda conforme a la tabla o tarifa prevista por el propio numeral, esto es, para contribuyentes ubicados en el rango o categoría "A" en razón de que el valor de su vehículo sea hasta de $420,000.00, le será aplicado la tasa del 2.6%; para contribuyentes ubicados en el rango "B", en razón de que el valor de su vehículo sea de más de $420,000.00 hasta $825,000.00, les será aplicado la tasa del 6.5%; para contribuyentes cuyo valor de su vehículo sea de más de $825,000.00 a $1’304,000.00 pasan al siguiente rango "C", a quienes se les aplicará una tasa del 8.5%, y por último, a contribuyentes con vehículo con valor de más de $1’304,000.00 se les ubica en la categoría "D" y se les aplicará la tasa del 10.4%, es violatoria de los aludidos principios consagrados en la fracción IV del artículo 31 de la Constitución Política de los Estados Unidos Mexicanos, pues al rebasar los contribuyentes un rango en una cantidad mínima y quedar por ello comprendidos en el rango siguiente, les resulta un aumento en la tasa considerablemente desproporcional al incremento de la suma gravada, toda vez que opera un salto cuantitativo en la tasa del gravamen, que es desproporcionado en relación con otro valor que apenas llegue al tope de dicho renglón, lo que además implica un trato desigual a quienes se encuentran en situaciones semejantes.</w:t>
      </w:r>
    </w:p>
    <w:p w:rsidR="00971A39" w:rsidRDefault="00971A39" w:rsidP="00971A39">
      <w:r>
        <w:t xml:space="preserve">Amparo en revisión 418/2001. Miguel Ángel Parra López. 16 de enero de 2002. Cinco votos. Ponente: Juan N. Silva Meza. Secretaria: Martha Llamile Ortiz Brena. Nota: La tesis de jurisprudencia P./J. 90/99 citada, aparece publicada con el rubro: "IMPUESTOS. LAS DISPOSICIONES LEGALES QUE PARA SU PAGO ESTABLECEN TARIFAS EN LAS QUE EL AUMENTO DE LA BASE GRAVABLE, QUE PROVOCA UN CAMBIO DE RANGO, CONLLEVA UN INCREMENTO EN LA TASA APLICABLE QUE ELEVA EL MONTO DE LA CONTRIBUCIÓN EN UNA PROPORCIÓN MAYOR A LA QUE ACONTECE DENTRO DEL RANGO INMEDIATO INFERIOR, SON VIOLATORIAS DE LOS PRINCIPIOS DE PROPORCIONALIDAD Y EQUIDAD TRIBUTARIOS.". </w:t>
      </w:r>
    </w:p>
    <w:p w:rsidR="00971A39" w:rsidRDefault="00971A39" w:rsidP="00971A39">
      <w:r>
        <w:lastRenderedPageBreak/>
        <w:t>También le es aplicable, la siguiente:</w:t>
      </w:r>
    </w:p>
    <w:p w:rsidR="00971A39" w:rsidRDefault="00971A39" w:rsidP="00971A39">
      <w:r>
        <w:t xml:space="preserve">Novena </w:t>
      </w:r>
      <w:r w:rsidR="001B617D">
        <w:t>Época</w:t>
      </w:r>
      <w:r>
        <w:t xml:space="preserve"> Instancia: Segunda Sala Fuente: Semanario Judicial de la Federación y su Gaceta Tomo: XV, Febrero de 2002 Tesis: 2a. X/2002 Página: 73 Materia: Constitucional, Administrativa Tesis aislada.</w:t>
      </w:r>
    </w:p>
    <w:p w:rsidR="00971A39" w:rsidRDefault="00971A39" w:rsidP="00971A39">
      <w:r>
        <w:t>TENENCIA O USO DE VEHÍCULOS. LAS TARIFAS ESTABLECIDAS EN EL ARTÍCULO 5o. DE DICHA LEY, SON VIOLATORIAS DE LAS GARANTÍAS DE PROPORCIONALIDAD Y EQUIDAD QUE ESTABLECE EL ARTÍCULO 31, FRACCIÓN IV, DE LA CONSTITUCIÓN FEDERAL. El sistema contemplado en dicho numeral para el pago del impuesto sobre tenencia o uso de vehículos a través de tarifas estructuradas con base en rangos y tasas, es violatorio de las garantías de proporcionalidad y equidad, en virtud de que el aumento en una unidad del parámetro de medición de la base gravable motiva un cambio de rango que genera un incremento en la tasa aplicable, que no atiende a la capacidad contributiva de los gobernados, ni otorga un trato equivalente a los que realizan el mismo hecho imponible, ya que al rebasar los contribuyentes en una unidad el límite superior de un rango y quedar comprendidos en el siguiente, les resulta un aumento considerable del impuesto a enterar, proporcionalmente mayor al incremento de la suma gravada, máxime si se toma en cuenta que la tarifa progresiva grava el hecho imponible en su totalidad y no solamente en la porción que exceda de cada rango, lo que implica, un trato desigual en relación con los contribuyentes que se ubiquen en el tope del rango inmediato inferior.</w:t>
      </w:r>
    </w:p>
    <w:p w:rsidR="00971A39" w:rsidRDefault="00971A39" w:rsidP="00971A39">
      <w:r>
        <w:t xml:space="preserve">Amparo en revisión 386/2001. Salvador Andrés González Bárcena. 17 de octubre de 2001. Unanimidad de cuatro votos. Ausente: Juan Díaz Romero. Ponente: Guillermo I. Ortiz </w:t>
      </w:r>
      <w:r w:rsidR="001B617D">
        <w:t>Maya Goitia</w:t>
      </w:r>
      <w:r>
        <w:t xml:space="preserve">. Secretario: Alberto Díaz Díaz. Amparo en revisión 451/2001. Distribuidora Dulcera de Abastos, S.A. de C.V. 11 de enero de 2002. Cinco votos. Ponente: Mariano Azuela Güitrón. Secretario: Jorge Luis Revilla de la Torre. </w:t>
      </w:r>
    </w:p>
    <w:p w:rsidR="00971A39" w:rsidRDefault="00971A39" w:rsidP="00971A39">
      <w:r>
        <w:t>Sirve a mi dicho también, la siguiente jurisprudencia:</w:t>
      </w:r>
    </w:p>
    <w:p w:rsidR="00971A39" w:rsidRDefault="00971A39" w:rsidP="00971A39"/>
    <w:p w:rsidR="00971A39" w:rsidRDefault="00971A39" w:rsidP="00971A39">
      <w:r>
        <w:t>TESIS JURSIPRUDENCIAL NÚM. 10/2003            (PLENO)</w:t>
      </w:r>
    </w:p>
    <w:p w:rsidR="00971A39" w:rsidRDefault="00971A39" w:rsidP="00971A39"/>
    <w:p w:rsidR="00971A39" w:rsidRDefault="00971A39" w:rsidP="00971A39">
      <w:r>
        <w:t xml:space="preserve">PROPORCIONALIDAD TRIBUTARIA. DEBE EXISTIR CONGRUENCIA ENTRE EL TRIBUTO Y LA CAPACIDAD CONTRIBUTIVA DE LOS CAUSANTES. El artículo 31, fracción IV, de la Constitución  Federal establece el principio de proporcionalidad de los tributos, este radica, medularmente, en que los sujetos pasivos deben contribuir al gasto público en función de su respectiva capacidad contributiva, debiendo aportar una parte adecuada de sus ingresos, utilidades rendimientos, o la manifestación de riqueza gravada. Conforme a este principio los gravámenes deben fijarse de acuerdo con la capacidad económica de cada sujeto pasivo, de manera que las personas que obtengan ingresos elevados tributen en forma cualitativamente superior a los de medianos y reducidos recursos. Para que un gravamen sea proporcional debe existir congruencia entre el mismo y la capacidad contributiva de los causantes; entendida esta como la potencialidad real de </w:t>
      </w:r>
      <w:r>
        <w:lastRenderedPageBreak/>
        <w:t>contribuir al gasto público que el legislador atribuye al sujeto pasivo del impuesto en el tributo de que se trate, tomando en consideración que todos los supuestos de las contribuciones tienen una naturaleza económica en la forma de una situación o de un movimiento de riqueza y las consecuencias tributarias son medidas en función de esa riqueza. La capacidad contributiva se vincula con las personas que tiene que soportar la carga del tributo, o sea, aquella que finalmente, según las diversas características de cada contribución, ve disminuido su patrimonio al pagar una cantidad específica por concepto de esos gravámenes, sea en su calidad de sujeto pasivo o como destinatario de los mismos. De ahí que, para que un gravamen sea proporcional, debe existir congruencia entre el impuesto creado por el Estado y la capacidad contributiva de los causantes, en la medida en que debe pagar más quien tenga una mayor capacidad contributiva y menos el que  la tenga en menor proporción.</w:t>
      </w:r>
    </w:p>
    <w:p w:rsidR="00971A39" w:rsidRDefault="00971A39" w:rsidP="00971A39">
      <w:r>
        <w:t xml:space="preserve">Amparo en revisión 243/2002. Gastronómica Taiho, S. de R.L. de C.V.- 13 de mayo de 2003. Unanimidad de once votos. Ponente: José Vicente Aguinaco Alemán. Secretarios: Miguel Ángel Antemate Chigo, J. Fernando Mendoza Rodríguez y Jorge Luis Revilla de la Torre. </w:t>
      </w:r>
    </w:p>
    <w:p w:rsidR="00971A39" w:rsidRDefault="00971A39" w:rsidP="00971A39">
      <w:r>
        <w:t xml:space="preserve">Amparo en revisión 262/2002. Qualyconf, S.A de C.V. 13 de mayo de 2003. Unanimidad de once votos. Ponente: Sergio Salvador Aguirre Anguiano. Secretarios: Miguel Ángel Anemate Chigo, J. Fernando Mendoza Rodríguez y Jorge Luis Revilla de la Torre. </w:t>
      </w:r>
    </w:p>
    <w:p w:rsidR="00971A39" w:rsidRDefault="00971A39" w:rsidP="00971A39">
      <w:r>
        <w:t xml:space="preserve">Amparo en revisión 213/2002. Ramsa León, S.A. de C.V. y coagraviada. 13 de mayo de 2003. Unanimidad de once votos. Ponente: José de Jesús Gudiño Pelayo. Secretarios: Miguel Ángel Antemate Chigo, J. Fernando Mendoza Rodríguez y Jorge Luis Revilla de la Torre. </w:t>
      </w:r>
    </w:p>
    <w:p w:rsidR="00971A39" w:rsidRDefault="00971A39" w:rsidP="00971A39">
      <w:r>
        <w:t xml:space="preserve">Amparo en revisión 614/2002. Grupo Textil Providencia, S.A de C.V. 13 de mayo de 2003. Unanimidad de once votos. Ponente: Olga Sánchez Cordero de García Villegas. Secretarios: Miguel Ángel Antemate Chigo, J. Fernando Mendoza Rodríguez y Jorge Luis Revilla de la Torre. </w:t>
      </w:r>
    </w:p>
    <w:p w:rsidR="00971A39" w:rsidRDefault="00971A39" w:rsidP="00971A39">
      <w:r>
        <w:t xml:space="preserve">Amparo en revisión 235/2002. Hongos del Bosque, S.A. de C.V. 13 de mayo de 2003. Unanimidad de once votos.- ponente: Juan N. Silva Meza. Secretarios: Miguel Ángel Antemate Chigo, J. Fernando Mendoza Rodríguez y Jorge Luis Revilla de la Torre. </w:t>
      </w:r>
    </w:p>
    <w:p w:rsidR="00971A39" w:rsidRDefault="00971A39" w:rsidP="00971A39">
      <w:r>
        <w:t xml:space="preserve">. . . Licenciado José Javier Aguilar Domínguez, secretario general de acuerdos de la Suprema Corte de Justicia de la Nación,  . . . CERTIFICA . . . que el Tribunal Pleno, en su sesión pública celebrada hoy trece de mayo en curso, aprobó con el </w:t>
      </w:r>
      <w:r w:rsidR="001B617D">
        <w:t>número</w:t>
      </w:r>
      <w:r>
        <w:t xml:space="preserve"> 10/2003, la tesis jurisprudencial que antecede. México, Distrito Federal, a rece de mayo de dos mil tres. </w:t>
      </w:r>
    </w:p>
    <w:p w:rsidR="00971A39" w:rsidRDefault="00971A39" w:rsidP="00971A39">
      <w:r>
        <w:t xml:space="preserve"> . . . Licenciado José Javier Aguilar Domínguez, secretario general de acuerdos de la Suprema Corte de Justicia de la Nación, . . . CERTIFICA  . . . que esta fotocopia de la tesis jurisprudencial </w:t>
      </w:r>
      <w:r w:rsidR="001B617D">
        <w:t>núm.</w:t>
      </w:r>
      <w:r>
        <w:t xml:space="preserve"> 10/2003, constante de tres fojas útiles concuerda fiel y exactamente con su origina que obra en el cuaderno de las actas relativas a las sesiones del pleno de este alto tribunal. México, Distrito Federal, a trece de mayo de dos mil tres. </w:t>
      </w:r>
    </w:p>
    <w:p w:rsidR="00971A39" w:rsidRDefault="00971A39" w:rsidP="00971A39"/>
    <w:p w:rsidR="00971A39" w:rsidRDefault="00971A39" w:rsidP="00971A39">
      <w:r>
        <w:lastRenderedPageBreak/>
        <w:t>Por lo cual se debe declarar la inconstitucionalidad de lo aquí reclamado.</w:t>
      </w:r>
    </w:p>
    <w:p w:rsidR="00971A39" w:rsidRDefault="00971A39" w:rsidP="00971A39"/>
    <w:p w:rsidR="00971A39" w:rsidRDefault="00971A39" w:rsidP="00971A39">
      <w:r>
        <w:t>QUINTO CONCEPTO DE VIOLACIÓN.- Violación al principio de proporcionalidad y equidad establecido en el artículo 31, fracción IV, 14 y 16 de la Constitución, por parte de la Ley del IMPUESTO SOBRE TENENCIA O USO DE VEHÍCULOS vigente en el año 2004, específicamente en su artículo 15-B, el cual establece que tratándose de vehículos usados de fabricación nacional o importados, el impuesto será el que resulte de multiplicar el importe del impuesto causado en el ejercicio fiscal inmediato anterior por el factor de ajuste, que será el que resulte de multiplicar el factor de actualización por el factor que le corresponda conforme a los años de antigüedad del vehículo, viola las garantías de proporcionalidad y equidad tributarias, toda vez que el impuesto que regula no atiende a la capacidad económica de los tenedores o usuarios de los vehículos y es inequitativo, al no impactar proporcionalmente el patrimonio de los sujetos que cuentan con un vehículo de mayor valor económico y sí, por el contrario, afecta desproporcionalmente a los sujetos titulares de vehículos con un menor valor patrimonial, imponiendo un mayor tributo a los usuarios o tenedores de vehículos usados que a los usuarios o tenedores de vehículos nuevos, incluso de un precio superior.</w:t>
      </w:r>
    </w:p>
    <w:p w:rsidR="00971A39" w:rsidRDefault="00971A39" w:rsidP="00971A39"/>
    <w:p w:rsidR="00971A39" w:rsidRDefault="00971A39" w:rsidP="00971A39">
      <w:r>
        <w:t>Así pues, Si se toma en consideración que el hecho imponible del tributo relativo lo constituye la tenencia o uso de vehículos a que se refiere la citada ley y que el carácter real y patrimonial obliga a determinar la capacidad económica del contribuyente tenedor o usuario del vehículo, en función del valor de éste, lo que significa que entre más valor tenga el vehículo, existe un más claro indicador de la capacidad económica o patrimonial que tiene su titular, puede concluirse que el artículo 15-B de la Ley del Impuesto sobre Tenencia o Uso de Vehículos que prevé el procedimiento para el cálculo del tributo, vigente en el año 2004, transgrede el principio de proporcionalidad tributaria consagrado en el artículo 31, fracción IV, de la Constitución Federal. Ello es así, si se atiende a que conforme al contenido del artículo 5o. de la mencionada ley, el impuesto se calcula, en caso de automóviles nuevos, aplicando al valor del mismo la tarifa prevista en este numeral, y que a partir del siguiente año al de la adquisición del vehículo, el impuesto ya no se calcula aplicando lo dispuesto en el último precepto citado, sino multiplicando el impuesto pagado en el ejercicio inmediato anterior por el factor de ajuste que se establece en el artículo 15-B del mismo ordenamiento, debidamente actualizado, de manera que con la entrada en vigor de las reformas a la ley de que se trata, publicadas en el Diario Oficial de la Federación de 30 de diciembre de 2002, para el ejercicio fiscal de 2003 y que continuó vigente en 2004, al artículo 5o. referido, en las que se actualizó la base del impuesto, el mecanismo previsto en el diverso precepto 15-B desatiende la capacidad económica de los contribuyentes, al no encontrarse el tributo en proporción al valor del vehículo, arrojando una mayor carga tributaria al usuario o tenedor de un vehículo usado que al que usa o tiene uno nuevo, incluso del mismo precio.</w:t>
      </w:r>
    </w:p>
    <w:p w:rsidR="00971A39" w:rsidRDefault="00971A39" w:rsidP="00971A39"/>
    <w:p w:rsidR="00971A39" w:rsidRDefault="00971A39" w:rsidP="00971A39">
      <w:r>
        <w:lastRenderedPageBreak/>
        <w:t>Me causa perjuicio que me encuentro ante la desproporción en el pago del impuesto del ejercicio fiscal 2004, respecto de mis unidades modelos anteriores, dado que el mecanismo previsto por dichos artículos de la Ley del Impuesto Sobre Tenencia o Uso de Vehículos para el ejercicio fiscal 2004, establecen una mayor carga tributaria para quienes pagarán el impuesto por un vehículo usado para determinada capacidad en relación con aquellos que por una unidad de iguales características pagarán el impuesto por un vehículo modelo 2003 y concretamente 2002, considerados en ese año como nuevo.</w:t>
      </w:r>
    </w:p>
    <w:p w:rsidR="00971A39" w:rsidRDefault="00971A39" w:rsidP="00971A39"/>
    <w:p w:rsidR="00971A39" w:rsidRDefault="00971A39" w:rsidP="00971A39">
      <w:r>
        <w:t>Esto es, el impuesto reclamado vigente para el ejercicio fiscal 2004, en relación a los vehículos catalogados como usados por ser de modelo anterior a dicho ejercicio y en atención a su capacidad, no atienden a la capacidad económica de los tenedores o usuarios de los vehículos y es inequitativo, al no impactar proporcionalmente el patrimonio de los sujetos que cuentan con un vehículo de mayor valor económico y capacidad, y si por el contrario, afecta desproporcionalmente a los sujetos titulares de vehículos con un menor valor patrimonial y menor capacidad de pasajeros, imponiendo un mayor tributo a los usuarios o tenedores de vehículos usados que a los usuarios o tenedores de vehículos nuevos, de las mismas características.</w:t>
      </w:r>
    </w:p>
    <w:p w:rsidR="00971A39" w:rsidRDefault="00971A39" w:rsidP="00971A39"/>
    <w:p w:rsidR="00971A39" w:rsidRDefault="00971A39" w:rsidP="00971A39">
      <w:r>
        <w:t xml:space="preserve">Así las cosas, al no encontrarse ese tributo en proporción al valor del vehículo, por considerar el valor real y capacidad del mismo, </w:t>
      </w:r>
      <w:r w:rsidR="001B617D">
        <w:t>traen</w:t>
      </w:r>
      <w:r>
        <w:t xml:space="preserve"> como consecuencia una carga mayor al usuario o tenedor de un vehículo usado que al de uno nuevo, incluso del mismo precio.</w:t>
      </w:r>
    </w:p>
    <w:p w:rsidR="00971A39" w:rsidRDefault="00971A39" w:rsidP="00971A39">
      <w:r>
        <w:t>Así pues, se viola el principio de equidad, no se da un trato igual a los iguales ni desigual a los desiguales, debido a que se otorga un trato preferencial a los taxistas, lo cual después de realizar los cálculos de ley, les resulta mucho menor el pago a éstos y perjudica a los demás tenedores de vehículos, lo que violenta los principio de equidad y proporcionalidad tributarios, dando un trato desigual a los sujetos del impuesto que se encuentren en una situación de igualdad.</w:t>
      </w:r>
    </w:p>
    <w:p w:rsidR="00971A39" w:rsidRDefault="00971A39" w:rsidP="00971A39">
      <w:r>
        <w:t>Me causa perjuicio que ésta disposición combatida está tomando una cuarta parte del valor de la factura para aplicar el impuesto para taxis y automóviles destinados al transporte público, lo cual es inconstitucional, porque es un impuesto real que grava la propiedad de autos y aquí le están dando una distinción por el uso que se le dé al auto.</w:t>
      </w:r>
    </w:p>
    <w:p w:rsidR="00971A39" w:rsidRDefault="00971A39" w:rsidP="00971A39">
      <w:r>
        <w:t>Es inconstitucional este artículo, al tomar la tarifa establecida en el artículo 5 de la Ley del Impuesto Sobre Tenencia y uso de vehículos para calcular el impuesto, debido a que éste último debe ser y fue declarado inconstitucional.</w:t>
      </w:r>
    </w:p>
    <w:p w:rsidR="00971A39" w:rsidRDefault="00971A39" w:rsidP="00971A39"/>
    <w:p w:rsidR="00971A39" w:rsidRDefault="00971A39" w:rsidP="00971A39">
      <w:r>
        <w:t xml:space="preserve">También me causa perjuicio y violentan el principio de proporcionalidad tributario, que no se atiende a la riqueza real del contribuyente, sino que a través de un factor de actualización </w:t>
      </w:r>
      <w:r>
        <w:lastRenderedPageBreak/>
        <w:t>pretenden darle valor fiscal al vehículo. Se basa en una determinación fría, presuntiva del valor económico del automóvil en función de la actualización de factores y depreciación.</w:t>
      </w:r>
    </w:p>
    <w:p w:rsidR="00971A39" w:rsidRDefault="00971A39" w:rsidP="00971A39"/>
    <w:p w:rsidR="00971A39" w:rsidRDefault="00971A39" w:rsidP="00971A39">
      <w:r>
        <w:t>Así pues al no darle un mecanismo de defensa al particular para demostrar que su automóvil no tiene el valor frío que dan las tarifas de actualización y depreciación, lo hace inconstitucional, ya que no le dan al particular la oportunidad de demostrar que su carro vale menos.</w:t>
      </w:r>
    </w:p>
    <w:p w:rsidR="00971A39" w:rsidRDefault="00971A39" w:rsidP="00971A39"/>
    <w:p w:rsidR="00971A39" w:rsidRDefault="00971A39" w:rsidP="00971A39">
      <w:r>
        <w:t>Esto es, por los factores a que vincula la ley en mención, resulta desproporcional el pago, pues por absurdo que parezca, resulta que puede pagar más una persona que cubre una tenencia de 2003 a 2004, que una que compraba un vehículo nuevo en el 2004</w:t>
      </w:r>
    </w:p>
    <w:p w:rsidR="00971A39" w:rsidRDefault="00971A39" w:rsidP="00971A39"/>
    <w:p w:rsidR="00971A39" w:rsidRDefault="00971A39" w:rsidP="00971A39">
      <w:r>
        <w:t>Lo anterior se puede sustentar con las siguientes:</w:t>
      </w:r>
    </w:p>
    <w:p w:rsidR="00971A39" w:rsidRDefault="00971A39" w:rsidP="00971A39"/>
    <w:p w:rsidR="00971A39" w:rsidRDefault="00971A39" w:rsidP="00971A39">
      <w:r>
        <w:t xml:space="preserve">Novena </w:t>
      </w:r>
      <w:r w:rsidR="001B617D">
        <w:t>Época</w:t>
      </w:r>
      <w:r>
        <w:t xml:space="preserve"> Instancia: Segunda Sala Fuente: Semanario Judicial de la Federación y su Gaceta Tomo: XII, Diciembre de 2000 Tesis: 2a./J. 107/2000 Página: 415 Materia: Constitucional, Administrativa Jurisprudencia.</w:t>
      </w:r>
    </w:p>
    <w:p w:rsidR="00971A39" w:rsidRDefault="00971A39" w:rsidP="00971A39">
      <w:r>
        <w:t>TENENCIA O USO DE VEHÍCULOS. EL ARTÍCULO 15-B DE LA LEY QUE REGULA EL IMPUESTO RELATIVO VIOLA LAS GARANTÍAS DE PROPORCIONALIDAD Y EQUIDAD TRIBUTARIAS ESTABLECIDAS EN EL ARTÍCULO 31, FRACCIÓN IV, CONSTITUCIONAL (LEGISLACIÓN VIGENTE EN MIL NOVECIENTOS NOVENTA Y SIETE).</w:t>
      </w:r>
    </w:p>
    <w:p w:rsidR="00971A39" w:rsidRDefault="00971A39" w:rsidP="00971A39">
      <w:r>
        <w:t>El artículo 15-B de la Ley del Impuesto sobre Tenencia o Uso de Vehículos que establece que tratándose de vehículos usados de fabricación nacional o importados, el impuesto será el que resulte de multiplicar el importe del impuesto causado en el ejercicio fiscal inmediato anterior por el factor de ajuste, que será el que resulte de multiplicar el factor de actualización por el factor que le corresponda conforme a los años de antigüedad del vehículo, viola las garantías de proporcionalidad y equidad tributarias, toda vez que el impuesto que regula no atiende a la capacidad económica de los tenedores o usuarios de los vehículos y es inequitativo, al no impactar proporcionalmente el patrimonio de los sujetos que cuentan con un vehículo de mayor valor económico y sí, por el contrario, afecta desproporcionalmente a los sujetos titulares de vehículos con un menor valor patrimonial, imponiendo un mayor tributo a los usuarios o tenedores de vehículos usados que a los usuarios o tenedores de vehículos nuevos, incluso de un precio superior.</w:t>
      </w:r>
    </w:p>
    <w:p w:rsidR="00971A39" w:rsidRDefault="00971A39" w:rsidP="00971A39">
      <w:r>
        <w:t xml:space="preserve">Amparo en revisión 182/98. Jorge García Segovia. 18 de octubre del año 2000. Mayoría de cuatro votos. Disidente: Juan Díaz Romero. Ponente: Mariano Azuela Güitrón. Secretario: Humberto Suárez Camacho. Amparo en revisión 216/98. Flor González de Pandal y otros. 18 de octubre del </w:t>
      </w:r>
      <w:r>
        <w:lastRenderedPageBreak/>
        <w:t xml:space="preserve">año 2000. Mayoría de cuatro votos. Disidente: Juan Díaz Romero. Ponente: Mariano Azuela Güitrón. Secretario: Ariel Alberto Rojas Caballero. Amparo en revisión 669/98. Antonio Pozzi Pardo. 18 de octubre del año 2000. Mayoría de cuatro votos. Disidente: Juan Díaz Romero. Ponente: Mariano Azuela </w:t>
      </w:r>
    </w:p>
    <w:p w:rsidR="00971A39" w:rsidRDefault="00971A39" w:rsidP="00971A39"/>
    <w:p w:rsidR="00971A39" w:rsidRDefault="00971A39" w:rsidP="00971A39">
      <w:r>
        <w:t xml:space="preserve">Güitrón. Secretario: Humberto Suárez Camacho. Amparo en revisión 1902/98. César Garza Livas. 18 de octubre del año 2000. Mayoría de cuatro votos. Disidente: Juan Díaz Romero. Ponente: Sergio Salvador Aguirre Anguiano. Secretario: José Carlos </w:t>
      </w:r>
    </w:p>
    <w:p w:rsidR="00971A39" w:rsidRDefault="00971A39" w:rsidP="00971A39">
      <w:r>
        <w:t xml:space="preserve">Rodríguez Navarro. Amparo en revisión 1490/99. Óscar J. Adame Garza. 18 de octubre del año 2000. Mayoría de cuatro votos. Disidente: Juan Díaz Romero. Ponente: José Vicente Aguinaco Alemán. Secretaria: Martha Yolanda García Verduzco. Tesis de jurisprudencia 107/2000. Aprobada por la Segunda Sala de este Alto Tribunal, en sesión privada del diecisiete de noviembre del año dos mil. </w:t>
      </w:r>
    </w:p>
    <w:p w:rsidR="00971A39" w:rsidRDefault="00971A39" w:rsidP="00971A39"/>
    <w:p w:rsidR="00971A39" w:rsidRDefault="00971A39" w:rsidP="00971A39"/>
    <w:p w:rsidR="00971A39" w:rsidRDefault="00971A39" w:rsidP="00971A39">
      <w:r>
        <w:t>Novena Epoca Instancia: Primera Sala Fuente: Semanario Judicial de la Federación y su Gaceta Tomo: XIII, Mayo de 2001 Tesis: 1a./J. 11/2001 Página: 244 Materia: Constitucional, Administrativa Jurisprudencia.</w:t>
      </w:r>
    </w:p>
    <w:p w:rsidR="00971A39" w:rsidRDefault="00971A39" w:rsidP="00971A39"/>
    <w:p w:rsidR="00971A39" w:rsidRDefault="00971A39" w:rsidP="00971A39">
      <w:r>
        <w:t>TENENCIA O USO DE VEHÍCULOS, IMPUESTO SOBRE. EL ARTÍCULO 15-B DE LA LEY RELATIVA QUE PREVÉ LA FORMA EN QUE DEBERÁ CALCULARSE EL TRIBUTO VIOLA EL PRINCIPIO DE PROPORCIONALIDAD TRIBUTARIA (LEGISLACIÓN VIGENTE EN MIL NOVECIENTOS NOVENTA Y SIETE Y MIL NOVECIENTOS NOVENTA Y OCHO).</w:t>
      </w:r>
    </w:p>
    <w:p w:rsidR="00971A39" w:rsidRDefault="00971A39" w:rsidP="00971A39"/>
    <w:p w:rsidR="00971A39" w:rsidRDefault="00971A39" w:rsidP="00971A39">
      <w:r>
        <w:t xml:space="preserve">Si se toma en consideración que el hecho imponible del tributo relativo lo constituye la tenencia o uso de vehículos a que se refiere la citada ley y que el carácter real y patrimonial obliga a determinar la capacidad económica del contribuyente tenedor o usuario del vehículo, en función del valor de éste, lo que significa que entre más valor tenga el vehículo, existe un más claro indicador de la capacidad económica o patrimonial que tiene su titular, puede concluirse que el artículo 15-B de la Ley del Impuesto sobre Tenencia o Uso de Vehículos que prevé el procedimiento para el cálculo del tributo, vigente en mil novecientos noventa y siete y mil novecientos noventa y ocho, transgrede el principio de proporcionalidad tributaria consagrado en el artículo 31, fracción IV, de la Constitución Federal. Ello es así, si se atiende a que conforme al contenido del artículo 5o. de la mencionada ley, el impuesto se calcula, en caso de automóviles nuevos, aplicando al valor del mismo la tarifa prevista en este numeral, y que a partir del siguiente </w:t>
      </w:r>
      <w:r>
        <w:lastRenderedPageBreak/>
        <w:t>año al de la adquisición del vehículo, el impuesto ya no se calcula aplicando lo dispuesto en el último precepto citado, sino multiplicando el impuesto pagado en el ejercicio inmediato anterior por el factor de ajuste que se establece en el artículo 15-B del mismo ordenamiento, debidamente actualizado, de manera que con la entrada en vigor de las reformas a la ley de que se trata, publicadas en el Diario Oficial de la Federación de 30 de diciembre de 1996, para el ejercicio fiscal de 1997 y que continuó vigente en 1998, al artículo 5o. referido, en las que se actualizó la base del impuesto, el mecanismo previsto en el diverso precepto 15-B desatiende la capacidad económica de los contribuyentes, al no encontrarse el tributo en proporción al valor del vehículo, arrojando una mayor carga tributaria al usuario o tenedor de un vehículo usado que al que usa o tiene uno nuevo, incluso del mismo precio.</w:t>
      </w:r>
    </w:p>
    <w:p w:rsidR="00971A39" w:rsidRDefault="00971A39" w:rsidP="00971A39"/>
    <w:p w:rsidR="00971A39" w:rsidRDefault="00971A39" w:rsidP="00971A39">
      <w:r>
        <w:t xml:space="preserve">Amparo en revisión 484/98. Servicios Dedicados de Transportación, S.A. de C.V. y otra. 11 de octubre de 2000. Unanimidad de cuatro votos. Ausente: José de Jesús Gudiño Pelayo. Ponente: Juventino V. Castro y Castro. Secretaria: Rosalba Rodríguez Mireles. Amparo en revisión 1716/98. Luis SubervilleTron. 18 de octubre de 2000. Unanimidad de cuatro votos. Ausente: Humberto Román Palacios. Ponente: Juan N. Silva Meza. Secretaria: Martha Llamile Ortiz Brena. Amparo en revisión 3173/98. Francisco Fernández Cueto y Barros. 25 de octubre de 2000. Unanimidad de cuatro votos. Ausente: Humberto Román Palacios. Ponente: Juventino V. Castro y Castro. Secretaria: Rosalba Rodríguez Mireles. Amparo en revisión 3187/98. Balbina Fernández Garza de Ruiz. 25 de octubre de 2000. Unanimidad de cuatro votos. Ausente: Humberto Román Palacios. Ponente: Juventino V. Castro y Castro. Secretaria: Rosalba Rodríguez Mireles. Amparo en revisión 3318/98. Raúl Baz Suárez. 25 de octubre de 2000. Unanimidad de cuatro votos. Ausente: Humberto Román Palacios. Ponente: Juan N. Silva Meza. Secretaria: Martha Llamile Ortiz Brena. Tesis de jurisprudencia 11/2001. Aprobada por la Primera Sala de este Alto Tribunal, en sesión de diecisiete de abril de dos mil uno, por unanimidad de cinco votos de los señores Ministros: presidente José de Jesús Gudiño Pelayo, Juventino V. Castro y Castro, Humberto Román Palacios, Juan N. Silva Meza y Olga Sánchez Cordero de García Villegas. </w:t>
      </w:r>
    </w:p>
    <w:p w:rsidR="00971A39" w:rsidRDefault="00971A39" w:rsidP="00971A39"/>
    <w:p w:rsidR="00971A39" w:rsidRDefault="00971A39" w:rsidP="00971A39">
      <w:r>
        <w:t xml:space="preserve">Novena </w:t>
      </w:r>
      <w:r w:rsidR="001B617D">
        <w:t>Época</w:t>
      </w:r>
      <w:r>
        <w:t xml:space="preserve"> Instancia: Segunda Sala Fuente: Semanario Judicial de la Federación y su Gaceta Tomo: XV, Febrero de 2002 Tesis: 2a. X/2002 Página: 73 Materia: Constitucional, Administrativa Tesis aislada.</w:t>
      </w:r>
    </w:p>
    <w:p w:rsidR="00971A39" w:rsidRDefault="00971A39" w:rsidP="00971A39">
      <w:r>
        <w:t xml:space="preserve">TENENCIA O USO DE VEHÍCULOS. LAS TARIFAS ESTABLECIDAS EN EL ARTÍCULO 5o. DE DICHA LEY, SON VIOLATORIAS DE LAS GARANTÍAS DE PROPORCIONALIDAD Y EQUIDAD QUE ESTABLECE EL ARTÍCULO 31, FRACCIÓN IV, DE LA CONSTITUCIÓN FEDERAL. El sistema contemplado en dicho numeral para el pago del impuesto sobre tenencia o uso de vehículos a través de tarifas estructuradas con base en rangos y tasas, es violatorio de las garantías de proporcionalidad y equidad, en virtud de que el aumento en una unidad del parámetro de medición de la base gravable motiva un cambio de rango que genera un incremento en la tasa aplicable, que no atiende a la capacidad contributiva de los gobernados, ni otorga un trato equivalente a los que </w:t>
      </w:r>
      <w:r>
        <w:lastRenderedPageBreak/>
        <w:t>realizan el mismo hecho imponible, ya que al rebasar los contribuyentes en una unidad el límite superior de un rango y quedar comprendidos en el siguiente, les resulta un aumento considerable del impuesto a enterar, proporcionalmente mayor al incremento de la suma gravada, máxime si se toma en cuenta que la tarifa progresiva grava el hecho imponible en su totalidad y no solamente en la porción que exceda de cada rango, lo que implica, un trato desigual en relación con los contribuyentes que se ubiquen en el tope del rango inmediato inferior.</w:t>
      </w:r>
    </w:p>
    <w:p w:rsidR="00971A39" w:rsidRDefault="00971A39" w:rsidP="00971A39">
      <w:r>
        <w:t xml:space="preserve">Amparo en revisión 386/2001. Salvador Andrés González Bárcena. 17 de octubre de 2001. Unanimidad de cuatro votos. Ausente: Juan Díaz Romero. Ponente: Guillermo I. Ortiz </w:t>
      </w:r>
      <w:r w:rsidR="001B617D">
        <w:t>Maya Goitia</w:t>
      </w:r>
      <w:r>
        <w:t xml:space="preserve">. Secretario: Alberto Díaz Díaz. Amparo en revisión 451/2001. Distribuidora Dulcera de Abastos, S.A. de C.V. 11 de enero de 2002. Cinco votos. Ponente: Mariano Azuela Güitrón. Secretario: Jorge Luis Revilla de la Torre. </w:t>
      </w:r>
    </w:p>
    <w:p w:rsidR="00971A39" w:rsidRDefault="00971A39" w:rsidP="00971A39">
      <w:r>
        <w:t>También le es aplicable la siguiente jurisprudencia:</w:t>
      </w:r>
    </w:p>
    <w:p w:rsidR="00971A39" w:rsidRDefault="00971A39" w:rsidP="00971A39"/>
    <w:p w:rsidR="00971A39" w:rsidRDefault="00971A39" w:rsidP="00971A39">
      <w:r>
        <w:t>TESIS JURSIPRUDENCIAL NÚM. 10/2003            (PLENO)</w:t>
      </w:r>
    </w:p>
    <w:p w:rsidR="00971A39" w:rsidRDefault="00971A39" w:rsidP="00971A39"/>
    <w:p w:rsidR="00971A39" w:rsidRDefault="00971A39" w:rsidP="00971A39">
      <w:r>
        <w:t>PROPORCIONALIDAD TRIBUTARIA. DEBE EXISTIR CONGRUENCIA ENTRE EL TRIBUTO Y LA CAPACIDAD CONTRIBUTIVA DE LOS CAUSANTES. El artículo 31, fracción IV, de la Constitución  Federal establece el principio de proporcionalidad de los tributos, este radica, medularmente, en que los sujetos pasivos deben contribuir al gasto público en función de su respectiva capacidad contributiva, debiendo aportar una parte adecuada de sus ingresos, utilidades rendimientos, o la manifestación de riqueza gravada. Conforme a este principio los gravámenes deben fijarse de acuerdo con la capacidad económica de cada sujeto pasivo, de manera que las personas que obtengan ingresos elevados tributen en forma cualitativamente superior a los de medianos y reducidos recursos. Para que un gravamen sea proporcional debe existir congruencia entre el mismo y la capacidad contributiva de los causantes; entendida esta como la potencialidad real de contribuir al gasto público que el legislador atribuye al sujeto pasivo del impuesto en el tributo de que se trate, tomando en consideración que todos los supuestos de las contribuciones tienen una naturaleza económica en la forma de una situación o de un movimiento de riqueza y las consecuencias tributarias son medidas en función de esa riqueza. La capacidad contributiva se vincula con las personas que tiene que soportar la carga del tributo, o sea, aquella que finalmente, según las diversas características de cada contribución, ve disminuido su patrimonio al pagar una cantidad específica por concepto de esos gravámenes, sea en su calidad de sujeto pasivo o como destinatario de los mismos. De ahí que, para que un gravamen sea proporcional, debe existir congruencia entre el impuesto creado por el Estado y la capacidad contributiva de los causantes, en la medida en que debe pagar más quien tenga una mayor capacidad contributiva y menos el que  la tenga en menor proporción.</w:t>
      </w:r>
    </w:p>
    <w:p w:rsidR="00971A39" w:rsidRDefault="00971A39" w:rsidP="00971A39">
      <w:r>
        <w:lastRenderedPageBreak/>
        <w:t xml:space="preserve">Amparo en revisión 243/2002. Gastronómica Taiho, S. de R.L. de C.V.- 13 de mayo de 2003. Unanimidad de once votos. Ponente: José Vicente Aguinaco Alemán. Secretarios: Miguel Ángel Antemate Chigo, J. Fernando Mendoza Rodríguez y Jorge Luis Revilla de la Torre. </w:t>
      </w:r>
    </w:p>
    <w:p w:rsidR="00971A39" w:rsidRDefault="00971A39" w:rsidP="00971A39">
      <w:r>
        <w:t xml:space="preserve">Amparo en revisión 262/2002. Qualyconf, S.A de C.V. 13 de mayo de 2003. Unanimidad de once votos. Ponente: Sergio Salvador Aguirre Anguiano. Secretarios: Miguel Ángel Anemate Chigo, J. Fernando Mendoza Rodríguez y Jorge Luis Revilla de la Torre. </w:t>
      </w:r>
    </w:p>
    <w:p w:rsidR="00971A39" w:rsidRDefault="00971A39" w:rsidP="00971A39">
      <w:r>
        <w:t xml:space="preserve">Amparo en revisión 213/2002. Ramsa León, S.A. de C.V. y coagraviada. 13 de mayo de 2003. Unanimidad de once votos. Ponente: José de Jesús Gudiño Pelayo. Secretarios: Miguel Ángel Antemate Chigo, J. Fernando Mendoza Rodríguez y Jorge Luis Revilla de la Torre. </w:t>
      </w:r>
    </w:p>
    <w:p w:rsidR="00971A39" w:rsidRDefault="00971A39" w:rsidP="00971A39">
      <w:r>
        <w:t xml:space="preserve">Amparo en revisión 614/2002. Grupo Textil Providencia, S.A de C.V. 13 de mayo de 2003. Unanimidad de once votos. Ponente: Olga Sánchez Cordero de García Villegas. Secretarios: Miguel Ángel Antemate Chigo, J. Fernando Mendoza Rodríguez y Jorge Luis Revilla de la Torre. </w:t>
      </w:r>
    </w:p>
    <w:p w:rsidR="00971A39" w:rsidRDefault="00971A39" w:rsidP="00971A39">
      <w:r>
        <w:t xml:space="preserve">Amparo en revisión 235/2002. Hongos del Bosque, S.A. de C.V. 13 de mayo de 2003. Unanimidad de once votos.- ponente: Juan N. Silva Meza. Secretarios: Miguel Ángel Antemate Chigo, J. Fernando Mendoza Rodríguez y Jorge Luis Revilla de la Torre. </w:t>
      </w:r>
    </w:p>
    <w:p w:rsidR="00971A39" w:rsidRDefault="00971A39" w:rsidP="00971A39">
      <w:r>
        <w:t xml:space="preserve">. . . Licenciado José Javier Aguilar Domínguez, secretario general de acuerdos de la Suprema Corte de Justicia de la Nación,  . . . CERTIFICA . . . que el Tribunal Pleno, en su sesión pública celebrada hoy trece de mayo en curso, aprobó con el </w:t>
      </w:r>
      <w:r w:rsidR="001B617D">
        <w:t>número</w:t>
      </w:r>
      <w:r>
        <w:t xml:space="preserve"> 10/2003, la tesis jurisprudencial que antecede. México, Distrito Federal, a rece de mayo de dos mil tres. </w:t>
      </w:r>
    </w:p>
    <w:p w:rsidR="00971A39" w:rsidRDefault="00971A39" w:rsidP="00971A39">
      <w:r>
        <w:t xml:space="preserve"> . . . Licenciado José Javier Aguilar Domínguez, secretario general de acuerdos de la Suprema Corte de Justicia de la Nación, . . . CERTIFICA  . . . que esta fotocopia de la tesis jurisprudencial </w:t>
      </w:r>
      <w:r w:rsidR="001B617D">
        <w:t>núm.</w:t>
      </w:r>
      <w:r>
        <w:t xml:space="preserve"> 10/2003, constante de tres fojas útiles concuerda fiel y exactamente con su origina que obra en el cuaderno de las actas relativas a las sesiones del pleno de este alto tribunal. México, Distrito Federal, a trece de mayo de dos mil tres. </w:t>
      </w:r>
    </w:p>
    <w:p w:rsidR="00971A39" w:rsidRDefault="00971A39" w:rsidP="00971A39"/>
    <w:p w:rsidR="00971A39" w:rsidRDefault="00971A39" w:rsidP="00971A39">
      <w:r>
        <w:t>Por lo cual se debe declarar la inconstitucionalidad de lo aquí reclamado.</w:t>
      </w:r>
    </w:p>
    <w:p w:rsidR="00971A39" w:rsidRDefault="00971A39" w:rsidP="00971A39"/>
    <w:p w:rsidR="00971A39" w:rsidRDefault="00971A39" w:rsidP="00971A39">
      <w:r>
        <w:t xml:space="preserve">SEXTO CONCEPTO DE VIOLACIÓN.- Violación al principio de proporcionalidad y equidad, legalidad y audiencia establecido en el artículo 31, fracción IV, 14 y 16 de la Constitución, por parte de la Ley del IMPUESTO SOBRE TENENCIA O USO DE VEHÍCULOS vigente en el año 2004, específicamente en sus artículos 5 y 15-C. Al establecer los artículos mencionados de la Ley del Impuesto sobre Tenencia o Uso de Vehículos las bases para calcular el impuesto relativo, respecto de vehículos de fabricación nacional o importados, de hasta "nueve años modelo" anteriores al de aplicación de la propia ley, destinados al transporte de hasta quince pasajeros, precisando que el valor del automóvil señalado en la factura original o carta factura se multiplicará por el factor de </w:t>
      </w:r>
      <w:r>
        <w:lastRenderedPageBreak/>
        <w:t>depreciación y la cantidad que se obtenga de tal operación, por el factor de actualización; y que al monto que resulte en miles de pesos (base gravable), se le aplicará la tasa que le corresponda conforme a la tarifa, y los límites inferior y superior de la misma, en términos de lo dispuesto en el artículo 5o., transgreden las garantías de proporcionalidad y equidad tributarias. Esto es así, porque tal precepto, al cual remite el artículo 15-C, establece rangos o parámetros de medición de la base gravable que no atienden a la capacidad económica de quienes han de pagar el impuesto de que se trata, lo que a su vez impide que la distribución de las cargas públicas sea equitativa, es decir, no mantiene las situaciones de igualdad contributiva preexistentes, dado que la tarifa progresiva grava el hecho imponible en su totalidad y no solamente en la porción que exceda de cada rango, de tal modo que un vehículo nuevo de mayor valor económico puede pagar lo mismo que uno usado de las mismas características cuando el valor de ambos se ubique en el mismo parámetro de alguno de los cinco que contempla la tabla o tarifa contenida en el indicado artículo 5o. e, incluso, tal desigualdad se presenta respecto de tenedores o usuarios de vehículos usados con distinto valor patrimonial.</w:t>
      </w:r>
    </w:p>
    <w:p w:rsidR="00971A39" w:rsidRDefault="00971A39" w:rsidP="00971A39"/>
    <w:p w:rsidR="00971A39" w:rsidRDefault="00971A39" w:rsidP="00971A39">
      <w:r>
        <w:t>Me causa perjuicio que me encuentro ante la desproporción en el pago del impuesto del ejercicio fiscal 2004, respecto de mis unidades modelos anteriores, dado que el mecanismo previsto por dichos artículos de la Ley del Impuesto Sobre Tenencia o Uso de Vehículos para el ejercicio fiscal 2004, establecen una mayor carga tributaria para quienes pagarán el impuesto por un vehículo usado para determinada capacidad en relación con aquellos que por una unidad de iguales características pagarán el impuesto por un vehículo modelo 2003 y concretamente 2002, considerados en ese año como nuevo.</w:t>
      </w:r>
    </w:p>
    <w:p w:rsidR="00971A39" w:rsidRDefault="00971A39" w:rsidP="00971A39"/>
    <w:p w:rsidR="00971A39" w:rsidRDefault="00971A39" w:rsidP="00971A39">
      <w:r>
        <w:t>Esto es, el impuesto reclamado vigente para el ejercicio fiscal 2004, en relación a los vehículos catalogados como usados por ser de modelo anterior a dicho ejercicio y en atención a su capacidad, no atienden a la capacidad económica de los tenedores o usuarios de los vehículos y es inequitativo, al no impactar proporcionalmente el patrimonio de los sujetos que cuentan con un vehículo de mayor valor económico y capacidad, y si por el contrario, afecta desproporcionalmente a los sujetos titulares de vehículos con un menor valor patrimonial y menor capacidad de pasajeros, imponiendo un mayor tributo a los usuarios o tenedores de vehículos usados que a los usuarios o tenedores de vehículos nuevos, de las mismas características.</w:t>
      </w:r>
    </w:p>
    <w:p w:rsidR="00971A39" w:rsidRDefault="00971A39" w:rsidP="00971A39"/>
    <w:p w:rsidR="00971A39" w:rsidRDefault="00971A39" w:rsidP="00971A39">
      <w:r>
        <w:t xml:space="preserve">Así las cosas, al no encontrarse ese tributo en proporción al valor del vehículo, por considerar el valor real y capacidad del mismo, </w:t>
      </w:r>
      <w:r w:rsidR="001B617D">
        <w:t>traen</w:t>
      </w:r>
      <w:r>
        <w:t xml:space="preserve"> como consecuencia una carga mayor al usuario o tenedor de un vehículo usado que al de uno nuevo, incluso del mismo precio.</w:t>
      </w:r>
    </w:p>
    <w:p w:rsidR="00971A39" w:rsidRDefault="00971A39" w:rsidP="00971A39"/>
    <w:p w:rsidR="00971A39" w:rsidRDefault="00971A39" w:rsidP="00971A39">
      <w:r>
        <w:lastRenderedPageBreak/>
        <w:t>Es inconstitucional este artículo, al tomar la tarifa establecida en el artículo 5 de la Ley del Impuesto Sobre Tenencia y uso de vehículos para calcular el impuesto, debido a que éste último debe ser y fue declarado inconstitucional.</w:t>
      </w:r>
    </w:p>
    <w:p w:rsidR="00971A39" w:rsidRDefault="00971A39" w:rsidP="00971A39"/>
    <w:p w:rsidR="00971A39" w:rsidRDefault="00971A39" w:rsidP="00971A39">
      <w:r>
        <w:t>También me causa perjuicio y violentan el principio de proporcionalidad tributario, que no se atiende a la riqueza real del contribuyente, sino que a través de un factor de actualización pretenden darle valor fiscal al vehículo. Se basa en una determinación fría, presuntiva del valor económico del automóvil en función de la actualización de factores y depreciación.</w:t>
      </w:r>
    </w:p>
    <w:p w:rsidR="00971A39" w:rsidRDefault="00971A39" w:rsidP="00971A39"/>
    <w:p w:rsidR="00971A39" w:rsidRDefault="00971A39" w:rsidP="00971A39">
      <w:r>
        <w:t>Así pues al no darle un mecanismo de defensa al particular para demostrar que su automóvil no tiene el valor frío que dan las tarifas de actualización y depreciación, lo hace inconstitucional, ya que no le dan al particular la oportunidad de demostrar que su carro vale menos.</w:t>
      </w:r>
    </w:p>
    <w:p w:rsidR="00971A39" w:rsidRDefault="00971A39" w:rsidP="00971A39"/>
    <w:p w:rsidR="00971A39" w:rsidRDefault="00971A39" w:rsidP="00971A39">
      <w:r>
        <w:t>Esto es, por los factores a que vincula la ley en mención, resulta desproporcional el pago, pues por absurdo que parezca, resulta que puede pagar más una persona que cubre una tenencia de 2003 a 2004, que una que compraba un vehículo nuevo en el 2004</w:t>
      </w:r>
    </w:p>
    <w:p w:rsidR="00971A39" w:rsidRDefault="00971A39" w:rsidP="00971A39"/>
    <w:p w:rsidR="00971A39" w:rsidRDefault="00971A39" w:rsidP="00971A39">
      <w:r>
        <w:t>Por lo cual se debe declarar la inconstitucionalidad.</w:t>
      </w:r>
    </w:p>
    <w:p w:rsidR="00971A39" w:rsidRDefault="00971A39" w:rsidP="00971A39"/>
    <w:p w:rsidR="00971A39" w:rsidRDefault="00971A39" w:rsidP="00971A39">
      <w:r>
        <w:t>Sirve a mi dicho las siguientes</w:t>
      </w:r>
    </w:p>
    <w:p w:rsidR="00971A39" w:rsidRDefault="00971A39" w:rsidP="00971A39">
      <w:r>
        <w:t xml:space="preserve">Novena </w:t>
      </w:r>
      <w:r w:rsidR="001B617D">
        <w:t>Época</w:t>
      </w:r>
      <w:r>
        <w:t xml:space="preserve"> Instancia: Segunda Sala Fuente: Semanario Judicial de la Federación y su Gaceta Tomo: XIV, Septiembre de 2001 Tesis: 2a. CLXXV/2001 Página: 719 Materia: Constitucional, Administrativa Tesis aislada.</w:t>
      </w:r>
    </w:p>
    <w:p w:rsidR="00971A39" w:rsidRDefault="00971A39" w:rsidP="00971A39">
      <w:r>
        <w:t>TENENCIA O USO DE VEHÍCULOS. LOS ARTÍCULOS 5o. Y 15-C DE LA LEY QUE REGULA EL IMPUESTO RELATIVO, TRANSGREDEN LAS GARANTÍAS DE PROPORCIONALIDAD Y EQUIDAD TRIBUTARIAS ESTABLECIDAS EN EL ARTÍCULO 31, FRACCIÓN IV, DE LA CONSTITUCIÓN FEDERAL (LEY VIGENTE EN EL AÑO DOS MIL).</w:t>
      </w:r>
    </w:p>
    <w:p w:rsidR="00971A39" w:rsidRDefault="00971A39" w:rsidP="00971A39">
      <w:r>
        <w:t xml:space="preserve">Al establecer los artículos mencionados de la Ley del Impuesto sobre Tenencia o Uso de Vehículos las bases para calcular el impuesto relativo, respecto de vehículos de fabricación nacional o importados, de hasta "nueve años modelo" anteriores al de aplicación de la propia ley, destinados al transporte de hasta quince pasajeros, precisando que el valor del automóvil señalado en la factura original o carta factura se multiplicará por el factor de depreciación y la cantidad que se obtenga de tal operación, por el factor de actualización; y que al monto que resulte en miles de </w:t>
      </w:r>
      <w:r>
        <w:lastRenderedPageBreak/>
        <w:t>pesos (base gravable), se le aplicará la tasa que le corresponda conforme a la categoría del automóvil, en términos de lo dispuesto en el artículo 5o., transgreden las garantías de proporcionalidad y equidad tributarias. Esto es así, porque tal precepto, al cual remite el artículo 15-C, establece rangos o parámetros de medición de la base gravable que no atienden a la capacidad económica de quienes han de pagar el impuesto de que se trata, lo que a su vez impide que la distribución de las cargas públicas sea equitativa, es decir, no mantiene las situaciones de igualdad contributiva preexistentes, dado que la tarifa progresivagrava el hecho imponible en su totalidad y no solamente en la porción que exceda de cada rango, de tal modo que un vehículo nuevo de mayor valor económico puede pagar lo mismo que uno usado de las mismas características cuando el valor de ambos se ubique en el mismo parámetro de alguna de las cuatro categorías que contempla la tabla contenida en el indicado artículo 5o. e, incluso, tal desigualdad se presenta respecto de tenedores o usuarios de vehículos usados con distinto valor patrimonial.</w:t>
      </w:r>
    </w:p>
    <w:p w:rsidR="00971A39" w:rsidRDefault="00971A39" w:rsidP="00971A39">
      <w:r>
        <w:t xml:space="preserve">Amparo en revisión 246/2001. Patricio Garza Izaguirre. 8 de agosto de 2001. Mayoría de cuatro votos. Disidente: Juan Díaz Romero. Ponente: Sergio Salvador Aguirre Anguiano. Secretario: Marco Antonio Cepeda Anaya. </w:t>
      </w:r>
    </w:p>
    <w:p w:rsidR="00971A39" w:rsidRDefault="00971A39" w:rsidP="00971A39">
      <w:r>
        <w:t xml:space="preserve">Novena </w:t>
      </w:r>
      <w:r w:rsidR="001B617D">
        <w:t>Época</w:t>
      </w:r>
      <w:r>
        <w:t xml:space="preserve"> Instancia: Segunda Sala Fuente: Semanario Judicial de la Federación y su Gaceta Tomo: XV, Febrero de 2002 Tesis: 2a. X/2002 Página: 73 Materia: Constitucional, Administrativa Tesis aislada.</w:t>
      </w:r>
    </w:p>
    <w:p w:rsidR="00971A39" w:rsidRDefault="00971A39" w:rsidP="00971A39">
      <w:r>
        <w:t>TENENCIA O USO DE VEHÍCULOS. LAS TARIFAS ESTABLECIDAS EN EL ARTÍCULO 5o. DE DICHA LEY, SON VIOLATORIAS DE LAS GARANTÍAS DE PROPORCIONALIDAD Y EQUIDAD QUE ESTABLECE EL ARTÍCULO 31, FRACCIÓN IV, DE LA CONSTITUCIÓN FEDERAL. El sistema contemplado en dicho numeral para el pago del impuesto sobre tenencia o uso de vehículos a través de tarifas estructuradas con base en rangos y tasas, es violatorio de las garantías de proporcionalidad y equidad, en virtud de que el aumento en una unidad del parámetro de medición de la base gravable motiva un cambio de rango que genera un incremento en la tasa aplicable, que no atiende a la capacidad contributiva de los gobernados, ni otorga un trato equivalente a los que realizan el mismo hecho imponible, ya que al rebasar los contribuyentes en una unidad el límite superior de un rango y quedar comprendidos en el siguiente, les resulta un aumento considerable del impuesto a enterar, proporcionalmente mayor al incremento de la suma gravada, máxime si se toma en cuenta que la tarifa progresiva grava el hecho imponible en su totalidad y no solamente en la porción que exceda de cada rango, lo que implica, un trato desigual en relación con los contribuyentes que se ubiquen en el tope del rango inmediato inferior.</w:t>
      </w:r>
    </w:p>
    <w:p w:rsidR="00971A39" w:rsidRDefault="00971A39" w:rsidP="00971A39">
      <w:r>
        <w:t xml:space="preserve">Amparo en revisión 386/2001. Salvador Andrés González Bárcena. 17 de octubre de 2001. Unanimidad de cuatro votos. Ausente: Juan Díaz Romero. Ponente: Guillermo I. Ortiz Mayagoitia. Secretario: Alberto Díaz Díaz. Amparo en revisión 451/2001. Distribuidora Dulcera de Abastos, S.A. de C.V. 11 de enero de 2002. Cinco votos. Ponente: Mariano Azuela Güitrón. Secretario: Jorge Luis Revilla de la Torre. </w:t>
      </w:r>
    </w:p>
    <w:p w:rsidR="00971A39" w:rsidRDefault="00971A39" w:rsidP="00971A39">
      <w:r>
        <w:t>También le es aplicable la siguiente jurisprudencia:</w:t>
      </w:r>
    </w:p>
    <w:p w:rsidR="00971A39" w:rsidRDefault="00971A39" w:rsidP="00971A39"/>
    <w:p w:rsidR="00971A39" w:rsidRDefault="00971A39" w:rsidP="00971A39">
      <w:r>
        <w:t>TESIS JURSIPRUDENCIAL NÚM. 10/2003            (PLENO)</w:t>
      </w:r>
    </w:p>
    <w:p w:rsidR="00971A39" w:rsidRDefault="00971A39" w:rsidP="00971A39"/>
    <w:p w:rsidR="00971A39" w:rsidRDefault="00971A39" w:rsidP="00971A39">
      <w:r>
        <w:t>PROPORCIONALIDAD TRIBUTARIA. DEBE EXISTIR CONGRUENCIA ENTRE EL TRIBUTO Y LA CAPACIDAD CONTRIBUTIVA DE LOS CAUSANTES. El artículo 31, fracción IV, de la Constitución  Federal establece el principio de proporcionalidad de los tributos, este radica, medularmente, en que los sujetos pasivos deben contribuir al gasto público en función de su respectiva capacidad contributiva, debiendo aportar una parte adecuada de sus ingresos, utilidades rendimientos, o la manifestación de riqueza gravada. Conforme a este principio los gravámenes deben fijarse de acuerdo con la capacidad económica de cada sujeto pasivo, de manera que las personas que obtengan ingresos elevados tributen en forma cualitativamente superior a los de medianos y reducidos recursos. Para que un gravamen sea proporcional debe existir congruencia entre el mismo y la capacidad contributiva de los causantes; entendida esta como la potencialidad real de contribuir al gasto público que el legislador atribuye al sujeto pasivo del impuesto en el tributo de que se trate, tomando en consideración que todos los supuestos de las contribuciones tienen una naturaleza económica en la forma de una situación o de un movimiento de riqueza y las consecuencias tributarias son medidas en función de esa riqueza. La capacidad contributiva se vincula con las personas que tiene que soportar la carga del tributo, o sea, aquella que finalmente, según las diversas características de cada contribución, ve disminuido su patrimonio al pagar una cantidad específica por concepto de esos gravámenes, sea en su calidad de sujeto pasivo o como destinatario de los mismos. De ahí que, para que un gravamen sea proporcional, debe existir congruencia entre el impuesto creado por el Estado y la capacidad contributiva de los causantes, en la medida en que debe pagar más quien tenga una mayor capacidad contributiva y menos el que  la tenga en menor proporción.</w:t>
      </w:r>
    </w:p>
    <w:p w:rsidR="00971A39" w:rsidRDefault="00971A39" w:rsidP="00971A39">
      <w:r>
        <w:t xml:space="preserve">Amparo en revisión 243/2002. Gastronómica Taiho, S. de R.L. de C.V.- 13 de mayo de 2003. Unanimidad de once votos. Ponente: José Vicente Aguinaco Alemán. Secretarios: Miguel Ángel Antemate Chigo, J. Fernando Mendoza Rodríguez y Jorge Luis Revilla de la Torre. </w:t>
      </w:r>
    </w:p>
    <w:p w:rsidR="00971A39" w:rsidRDefault="00971A39" w:rsidP="00971A39">
      <w:r>
        <w:t xml:space="preserve">Amparo en revisión 262/2002. Qualyconf, S.A de C.V. 13 de mayo de 2003. Unanimidad de once votos. Ponente: Sergio Salvador Aguirre Anguiano. Secretarios: Miguel Ángel Anemate Chigo, J. Fernando Mendoza Rodríguez y Jorge Luis Revilla de la Torre. </w:t>
      </w:r>
    </w:p>
    <w:p w:rsidR="00971A39" w:rsidRDefault="00971A39" w:rsidP="00971A39">
      <w:r>
        <w:t xml:space="preserve">Amparo en revisión 213/2002. Ramsa León, S.A. de C.V. y coagraviada. 13 de mayo de 2003. Unanimidad de once votos. Ponente: José de Jesús Gudiño Pelayo. Secretarios: Miguel Ángel Antemate Chigo, J. Fernando Mendoza Rodríguez y Jorge Luis Revilla de la Torre. </w:t>
      </w:r>
    </w:p>
    <w:p w:rsidR="00971A39" w:rsidRDefault="00971A39" w:rsidP="00971A39">
      <w:r>
        <w:t xml:space="preserve">Amparo en revisión 614/2002. Grupo Textil Providencia, S.A de C.V. 13 de mayo de 2003. Unanimidad de once votos. Ponente: Olga Sánchez Cordero de García Villegas. Secretarios: Miguel Ángel Antemate Chigo, J. Fernando Mendoza Rodríguez y Jorge Luis Revilla de la Torre. </w:t>
      </w:r>
    </w:p>
    <w:p w:rsidR="00971A39" w:rsidRDefault="00971A39" w:rsidP="00971A39">
      <w:r>
        <w:lastRenderedPageBreak/>
        <w:t xml:space="preserve">Amparo en revisión 235/2002. Hongos del Bosque, S.A. de C.V. 13 de mayo de 2003. Unanimidad de once votos.- ponente: Juan N. Silva Meza. Secretarios: Miguel Ángel Antemate Chigo, J. Fernando Mendoza Rodríguez y Jorge Luis Revilla de la Torre. </w:t>
      </w:r>
    </w:p>
    <w:p w:rsidR="00971A39" w:rsidRDefault="00971A39" w:rsidP="00971A39">
      <w:r>
        <w:t xml:space="preserve">. . . Licenciado José Javier Aguilar Domínguez, secretario general de acuerdos de la Suprema Corte de Justicia de la Nación,  . . . CERTIFICA . . . que el Tribunal Pleno, en su sesión pública celebrada hoy trece de mayo en curso, aprobó con el </w:t>
      </w:r>
      <w:r w:rsidR="001B617D">
        <w:t>número</w:t>
      </w:r>
      <w:r>
        <w:t xml:space="preserve"> 10/2003, la tesis jurisprudencial que antecede. México, Distrito Federal, a rece de mayo de dos mil tres. </w:t>
      </w:r>
    </w:p>
    <w:p w:rsidR="00971A39" w:rsidRDefault="00971A39" w:rsidP="00971A39">
      <w:r>
        <w:t xml:space="preserve"> . . . Licenciado José Javier Aguilar Domínguez, secretario general de acuerdos de la Suprema Corte de Justicia de la Nación, . . . CERTIFICA  . . . que esta fotocopia de la tesis jurisprudencial num. 10/2003, constante de tres fojas útiles concuerda fiel y exactamente con su origina que obra en el cuaderno de las actas relativas a las sesiones del pleno de este alto tribunal. México, Distrito Federal, a trece de mayo de dos mil tres. </w:t>
      </w:r>
    </w:p>
    <w:p w:rsidR="00971A39" w:rsidRDefault="00971A39" w:rsidP="00971A39"/>
    <w:p w:rsidR="00971A39" w:rsidRDefault="00971A39" w:rsidP="00971A39">
      <w:r>
        <w:t>Por lo cual se debe declarar la inconstitucionalidad de lo aquí planteado.</w:t>
      </w:r>
    </w:p>
    <w:p w:rsidR="00971A39" w:rsidRDefault="00971A39" w:rsidP="00971A39"/>
    <w:p w:rsidR="00971A39" w:rsidRDefault="00971A39" w:rsidP="00971A39">
      <w:r>
        <w:t>SÉPTIMO CONCEPTO DE VIOLACIÓN.- Violación al principio de proporcionalidad y equidad establecido en el artículo 31, fracción IV de la Constitución, por parte de la Ley del IMPUESTO SOBRE TENENCIA O USO DE VEHÍCULOS vigente en el año 2004, específicamente en su artículo 1-A fracción II, el referido artículo, al incluir en la expresión "valor total del vehículo" las contribuciones que deben cubrirse por la enajenación o importación del vehículo, viola el principio de proporcionalidad tributaria consagrado en la fracción IV del artículo 31 de la Constitución Política de los Estados Unidos Mexicanos, pues al incorporar a la base del tributo elementos ajenos al valor de mercado del vehículo, el impuesto deja de guardar una relación directa con la manifestación objetiva de la riqueza que grava, es decir, la tenencia de un vehículo automotor. Esto es, una cosa es el valor real de un vehículo y otra distinta son las contribuciones que pueden llegar a generarse con motivo de diversas operaciones jurídicas relacionadas con él, por lo que al incluir dentro de su base gravable elementos ajenos al hecho imponible resulta desproporcionado y oneroso.</w:t>
      </w:r>
    </w:p>
    <w:p w:rsidR="00971A39" w:rsidRDefault="00971A39" w:rsidP="00971A39"/>
    <w:p w:rsidR="00971A39" w:rsidRDefault="00971A39" w:rsidP="00971A39">
      <w:r>
        <w:t xml:space="preserve">Sirve a mi dicho la siguiente: </w:t>
      </w:r>
    </w:p>
    <w:p w:rsidR="00971A39" w:rsidRDefault="00971A39" w:rsidP="00971A39">
      <w:r>
        <w:t xml:space="preserve">Novena </w:t>
      </w:r>
      <w:r w:rsidR="001B617D">
        <w:t>Época</w:t>
      </w:r>
      <w:r>
        <w:t xml:space="preserve"> Instancia: Primera Sala Fuente: Semanario Judicial de la Federación y su Gaceta Tomo: XVIII, Noviembre de 2003 Tesis: 1a. LXIII/2003 Página: 129 Materia: Constitucional, Administrativa Tesis aislada.</w:t>
      </w:r>
    </w:p>
    <w:p w:rsidR="00971A39" w:rsidRDefault="00971A39" w:rsidP="00971A39">
      <w:r>
        <w:t xml:space="preserve">TENENCIA O USO DE VEHÍCULOS. EL ARTÍCULO 1o.-A, FRACCIÓN II, DE LA LEY DEL IMPUESTO RELATIVO, AL INCLUIR ELEMENTOS AJENOS A LA MANIFESTACIÓN OBJETIVA DE RIQUEZA QUE </w:t>
      </w:r>
      <w:r>
        <w:lastRenderedPageBreak/>
        <w:t>CONSTITUYE EL HECHO IMPONIBLE, VIOLA EL PRINCIPIO DE PROPORCIONALIDAD TRIBUTARIA. El referido artículo, al incluir en la expresión "valor total del vehículo" las contribuciones que deben cubrirse por la enajenación o importación del vehículo, viola el principio de proporcionalidad tributaria consagrado en la fracción IV del artículo 31 de la Constitución Política de los Estados Unidos Mexicanos, pues al incorporar a la base del tributo elementos ajenos al valor de mercado del vehículo, el impuesto deja de guardar una relación directa con la manifestación objetiva de la riqueza que grava, es decir, la tenencia de un vehículo automotor. Esto es, una cosa es el valor real de un vehículo y otra distinta son las contribuciones que pueden llegar a generarse con motivo de diversas operaciones jurídicas relacionadas con él, por lo que al incluir dentro de su base gravable elementos ajenos al hecho imponible resulta desproporcionado y oneroso.</w:t>
      </w:r>
    </w:p>
    <w:p w:rsidR="00971A39" w:rsidRDefault="00971A39" w:rsidP="00971A39">
      <w:r>
        <w:t xml:space="preserve">Amparo en revisión 580/2003. Luisa Estela León Marín. 25 de junio de 2003. Cinco votos. Ponente: José de Jesús Gudiño Pelayo. Secretario: José Alberto Tamayo Valenzuela. </w:t>
      </w:r>
    </w:p>
    <w:p w:rsidR="00971A39" w:rsidRDefault="00971A39" w:rsidP="00971A39">
      <w:r>
        <w:t>Sirve a mi dicho las siguientes:</w:t>
      </w:r>
    </w:p>
    <w:p w:rsidR="00971A39" w:rsidRDefault="00971A39" w:rsidP="00971A39">
      <w:r>
        <w:t>TESIS JURISPRUDENCIAL NÚM. 11/2003               (PLENO)</w:t>
      </w:r>
    </w:p>
    <w:p w:rsidR="00971A39" w:rsidRDefault="00971A39" w:rsidP="00971A39">
      <w:r>
        <w:t xml:space="preserve"> IMPUESTO SUSTITUTIVO DEL CREDITO AL SALARIO. EL ARTICULO TERCERO TRANSITORIO DE LA LEY DEL IMPUESTO SOBRE LA RENTA QUE LO ESTABLECE, EN VIGOR A PARTIR DEL PRIMERO DE ENERO DE DOS MIL DOS, TRANSGREDE LA GARANTIADE PROPORCIONALIDAD TRIBUTARIA.  el artículo tercero transitorio de la Ley del Impuesto sobre la Renta, vigente a partir del primero de enero de dos mil dos, al establecer un sistema a través del cual las personas físicas y morales que realicen erogaciones por la prestación de un servicio personal subordinado en territorio nacional, quedan obligadas a enterar una cantidad equivalente a la que resulte de aplicar la tasa del 3% sobre el total de erogaciones que realicen por ese concepto; o bien, les impide disminuir las cantidades que por concepto del crédito al salario entreguen en efectivo a sus trabajadores, del impuesto sobre la renta a su cargo  del retenido a terceros, hasta ese mismo porcentaje de no haber ejercido la opción que prevén el séptimo y octavo párrafos de dicho numeral, introduce elementos ajenos a al capacidad contributiva del sujeto pasivo del impuesto, como es el monto del crédito al salario que le corresponde a sus trabajadores, ya que dicho monto no depende del causante, sino de los sueldos que en  forma individual perciban cada uno de sus empleados, así como de las tarifas que prevé la Ley del Impuesto sobre la Renta para su determinación, desconociendo con ello su potencialidad real para contribuir al gasto público. </w:t>
      </w:r>
    </w:p>
    <w:p w:rsidR="00971A39" w:rsidRDefault="00971A39" w:rsidP="00971A39">
      <w:r>
        <w:t>Amparo en revisión 243/2002. Gastronómica Taiho, S. de R.L. de C.V. 13 de mayo de 2003, unanimidad de once votos. Ponente; José Vicente Aguinaco Alemán. Secretarios: Miguel Ángel Antemate Chigo, J. Fernando Mendoza Rodríguez y Jorge Luis Revilla de la Torre.</w:t>
      </w:r>
    </w:p>
    <w:p w:rsidR="00971A39" w:rsidRDefault="00971A39" w:rsidP="00971A39">
      <w:r>
        <w:t xml:space="preserve">Amparo en revisión 262/2002. Qualyconf, S.A. de C.V. 13 de mayo de 2003. Unanimidad de once votos.- Ponente: Sergio Salvador Aguirre Anguiano. Secretarios: Miguel Ángel Antemate Chigo, J. Fernando Mendoza Rodríguez y Jorge Luis Revilla de la Torre. </w:t>
      </w:r>
    </w:p>
    <w:p w:rsidR="00971A39" w:rsidRDefault="00971A39" w:rsidP="00971A39">
      <w:r>
        <w:lastRenderedPageBreak/>
        <w:t xml:space="preserve">Amparo en revisión 213/2002. Ramsa león, S.A. de C.V. y coagraviada. 13 de mayo de 2003. Unanimidad de once votos. Ponente: José de Jesús Gudiño Pelayo. Secretarios: Miguel Ángel Antemate Chigo, J. Fernando Mendoza Rodríguez y Jorge Luis Revilla de la Torre. </w:t>
      </w:r>
    </w:p>
    <w:p w:rsidR="00971A39" w:rsidRDefault="00971A39" w:rsidP="00971A39">
      <w:r>
        <w:t>Amparo en revisión 614/2002. Grupo Textil Providencia, S.A. de C.V. 13 de mayo de 2003. Unanimidad de once votos.- ponente: Olga Sánchez Cordero de García Villegas. Secretarios: Miguel Ángel Antemate Chigo, J. Fernando Mendoza Rodríguez y Jorge Luis Revilla de la Torre.</w:t>
      </w:r>
    </w:p>
    <w:p w:rsidR="00971A39" w:rsidRDefault="00971A39" w:rsidP="00971A39">
      <w:r>
        <w:t xml:space="preserve">Amparo en revisión 235/2002. Hongos del Bosque, S.A. de C.V. 13 de mayo de 2003. Unanimidad de once votos. Ponente: Juan N. Silva Meza. Secretarios Miguel Ángel Antemate Chigo, J. Fernando Mendoza Rodríguez y Jorge Luis Revilla de la Torre. </w:t>
      </w:r>
    </w:p>
    <w:p w:rsidR="00971A39" w:rsidRDefault="00971A39" w:rsidP="00971A39">
      <w:r>
        <w:t>. . . Licenciado José Javier Aguilar Domínguez, secretario general de acuerdos de la suprema corte de justicia de la nación</w:t>
      </w:r>
      <w:r w:rsidR="001B617D">
        <w:t>,.</w:t>
      </w:r>
      <w:r>
        <w:t xml:space="preserve"> . . </w:t>
      </w:r>
      <w:r w:rsidR="001B617D">
        <w:t>CERTIFICA.</w:t>
      </w:r>
      <w:r>
        <w:t xml:space="preserve"> . . que el tribunal pleno, en su sesión pública celebrada hoy  trece de mayo en curso, aprobó, con el </w:t>
      </w:r>
      <w:r w:rsidR="001B617D">
        <w:t>número</w:t>
      </w:r>
      <w:r>
        <w:t xml:space="preserve"> 11/2003, la tesis jurisprudencial que antecede. México, Distrito Federal, a trece de mayo de dos mil tres. </w:t>
      </w:r>
    </w:p>
    <w:p w:rsidR="00971A39" w:rsidRDefault="00971A39" w:rsidP="00971A39">
      <w:r>
        <w:t xml:space="preserve"> . . . Licenciado José Javier Aguilar Domínguez, Secretario General de Acuerdos de la Suprema Corte de Justicia de la Nación, . . . CERTIFICA . . . que esta fotocopia de la tesis jurisprudencial num. 11/2003, constante de dos fojas útiles concuerda fiel y exactamente con su original que obra en el cuaderno de las actas relativas a las sesiones del pleno de este alto tribunal. México, Distrito Federal, a trece de mayo de dos mil tres. </w:t>
      </w:r>
    </w:p>
    <w:p w:rsidR="00971A39" w:rsidRDefault="00971A39" w:rsidP="00971A39">
      <w:r>
        <w:t xml:space="preserve">No obstante que la jurisprudencia antes citada determina la inconstitucionalidad del impuesto sustitutivo del crédito al salario en vigor en el año 2002, en el que dicho impuesto se basaba en un gasto, lo cual lo </w:t>
      </w:r>
      <w:r w:rsidR="001B617D">
        <w:t>hacía</w:t>
      </w:r>
      <w:r>
        <w:t xml:space="preserve"> complicado y fuera de toda legalidad, equidad y proporcionalidad; para el IMPUESTO SOBRE TENENCIA O USO DE VEHÍCULOS vigente en el año 2004, es procedente declarar la inconstitucionalidad de dicho impuesto debido a que este gravamen se funda en un gasto y se basa en elementos ajenos a la capacidad contributiva del sujeto obligado, lo cual lo hace complicado y fuera de toda legalidad, equidad y proporcionalidad.</w:t>
      </w:r>
    </w:p>
    <w:p w:rsidR="00971A39" w:rsidRDefault="00971A39" w:rsidP="00971A39">
      <w:r>
        <w:t>Por lo cual resulta evidente la inconstitucionalidad del IMPUESTO SOBRE TENENCIA O USO DE VEHÍCULOS vigente en el año 2004.</w:t>
      </w:r>
    </w:p>
    <w:p w:rsidR="00971A39" w:rsidRDefault="00971A39" w:rsidP="00971A39">
      <w:r>
        <w:t>TESIS JURSIPRUDENCIAL NÚM. 10/2003            (PLENO)</w:t>
      </w:r>
    </w:p>
    <w:p w:rsidR="00971A39" w:rsidRDefault="00971A39" w:rsidP="00971A39"/>
    <w:p w:rsidR="00971A39" w:rsidRDefault="00971A39" w:rsidP="00971A39">
      <w:r>
        <w:t xml:space="preserve">PROPORCIONALIDAD TRIBUTARIA. DEBE EXISTIR CONGRUENCIA ENTRE EL TRIBUTO Y LA CAPACIDAD CONTRIBUTIVA DE LOS CAUSANTES. El artículo 31, fracción IV, de la Constitución  Federal establece el principio de proporcionalidad de los tributos, este radica, medularmente, en que los sujetos pasivos deben contribuir al gasto público en función de su respectiva capacidad contributiva, debiendo aportar una parte adecuada de sus ingresos, utilidades rendimientos, o la manifestación de riqueza gravada. Conforme a este principio los gravámenes deben fijarse de acuerdo con la capacidad económica de cada sujeto pasivo, de manera que las personas que </w:t>
      </w:r>
      <w:r>
        <w:lastRenderedPageBreak/>
        <w:t>obtengan ingresos elevados tributen en forma cualitativamente superior a los de medianos y reducidos recursos. Para que un gravamen sea proporcional debe existir congruencia entre el mismo y la capacidad contributiva de los causantes; entendida esta como la potencialidad real de contribuir al gasto público que el legislador atribuye al sujeto pasivo del impuesto en el tributo de que se trate, tomando en consideración que todos los supuestos de las contribuciones tienen una naturaleza económica en la forma de una situación o de un movimiento de riqueza y las consecuencias tributarias son medidas en función de esa riqueza. La capacidad contributiva se vincula con las personas que tiene que soportar la carga del tributo, o sea, aquella que finalmente, según las diversas características de cada contribución, ve disminuido su patrimonio al pagar una cantidad específica por concepto de esos gravámenes, sea en su calidad de sujeto pasivo o como destinatario de los mismos. De ahí que, para que un gravamen sea proporcional, debe existir congruencia entre el impuesto creado por el Estado y la capacidad contributiva de los causantes, en la medida en que debe pagar más quien tenga una mayor capacidad contributiva y menos el que  la tenga en menor proporción.</w:t>
      </w:r>
    </w:p>
    <w:p w:rsidR="00971A39" w:rsidRDefault="00971A39" w:rsidP="00971A39">
      <w:r>
        <w:t xml:space="preserve">Amparo en revisión 243/2002. Gastronómica Taiho, S. de R.L. de C.V.- 13 de mayo de 2003. Unanimidad de once votos. Ponente: José Vicente Aguinaco Alemán. Secretarios: Miguel Ángel Antemate Chigo, J. Fernando Mendoza Rodríguez y Jorge Luis Revilla de la Torre. </w:t>
      </w:r>
    </w:p>
    <w:p w:rsidR="00971A39" w:rsidRDefault="00971A39" w:rsidP="00971A39">
      <w:r>
        <w:t xml:space="preserve">Amparo en revisión 262/2002. Qualyconf, S.A de C.V. 13 de mayo de 2003. Unanimidad de once votos. Ponente: Sergio Salvador Aguirre Anguiano. Secretarios: Miguel Ángel Anemate Chigo, J. Fernando Mendoza Rodríguez y Jorge Luis Revilla de la Torre. </w:t>
      </w:r>
    </w:p>
    <w:p w:rsidR="00971A39" w:rsidRDefault="00971A39" w:rsidP="00971A39">
      <w:r>
        <w:t xml:space="preserve">Amparo en revisión 213/2002. Ramsa León, S.A. de C.V. y coagraviada. 13 de mayo de 2003. Unanimidad de once votos. Ponente: José de Jesús Gudiño Pelayo. Secretarios: Miguel Ángel Antemate Chigo, J. Fernando Mendoza Rodríguez y Jorge Luis Revilla de la Torre. </w:t>
      </w:r>
    </w:p>
    <w:p w:rsidR="00971A39" w:rsidRDefault="00971A39" w:rsidP="00971A39">
      <w:r>
        <w:t xml:space="preserve">Amparo en revisión 614/2002. Grupo Textil Providencia, S.A de C.V. 13 de mayo de 2003. Unanimidad de once votos. Ponente: Olga Sánchez Cordero de García Villegas. Secretarios: Miguel Ángel Antemate Chigo, J. Fernando Mendoza Rodríguez y Jorge Luis Revilla de la Torre. </w:t>
      </w:r>
    </w:p>
    <w:p w:rsidR="00971A39" w:rsidRDefault="00971A39" w:rsidP="00971A39">
      <w:r>
        <w:t xml:space="preserve">Amparo en revisión 235/2002. Hongos del Bosque, S.A. de C.V. 13 de mayo de 2003. Unanimidad de once votos.- ponente: Juan N. Silva Meza. Secretarios: Miguel Ángel Antemate Chigo, J. Fernando Mendoza Rodríguez y Jorge Luis Revilla de la Torre. </w:t>
      </w:r>
    </w:p>
    <w:p w:rsidR="00971A39" w:rsidRDefault="00971A39" w:rsidP="00971A39">
      <w:r>
        <w:t xml:space="preserve">. . . Licenciado José Javier Aguilar Domínguez, secretario general de acuerdos de la Suprema Corte de Justicia de la Nación,  . . . CERTIFICA . . . que el Tribunal Pleno, en su sesión pública celebrada hoy trece de mayo en curso, aprobó con el </w:t>
      </w:r>
      <w:r w:rsidR="001B617D">
        <w:t>número</w:t>
      </w:r>
      <w:r>
        <w:t xml:space="preserve"> 10/2003, la tesis jurisprudencial que antecede. México, Distrito Federal, a rece de mayo de dos mil tres. </w:t>
      </w:r>
    </w:p>
    <w:p w:rsidR="00971A39" w:rsidRDefault="00971A39" w:rsidP="00971A39">
      <w:r>
        <w:t xml:space="preserve"> . . . Licenciado José Javier Aguilar Domínguez, secretario general de acuerdos de la Suprema Corte de Justicia de la Nación, . . . CERTIFICA  . . . que esta fotocopia de la tesis jurisprudencial </w:t>
      </w:r>
      <w:r w:rsidR="001B617D">
        <w:t>núm.</w:t>
      </w:r>
      <w:r>
        <w:t xml:space="preserve"> 10/2003, constante de tres fojas útiles concuerda fiel y exactamente con su origina que obra en el </w:t>
      </w:r>
      <w:r>
        <w:lastRenderedPageBreak/>
        <w:t xml:space="preserve">cuaderno de las actas relativas a las sesiones del pleno de este alto tribunal. México, Distrito Federal, a trece de mayo de dos mil tres. </w:t>
      </w:r>
    </w:p>
    <w:p w:rsidR="00971A39" w:rsidRDefault="00971A39" w:rsidP="00971A39"/>
    <w:p w:rsidR="00971A39" w:rsidRDefault="00971A39" w:rsidP="00971A39">
      <w:r>
        <w:t>Por lo cual se debe declarar la inconstitucionalidad de lo aquí planteado.</w:t>
      </w:r>
    </w:p>
    <w:p w:rsidR="00971A39" w:rsidRDefault="00971A39" w:rsidP="00971A39"/>
    <w:p w:rsidR="00971A39" w:rsidRDefault="00971A39" w:rsidP="00971A39">
      <w:r>
        <w:t xml:space="preserve">SÉPTIMO CONCEPTO DE VIOLACIÓN.- Se viola en mi perjuicio el artículo 28 y 31, fracción IV de nuestra Constitución, debido a que en el primero de los artículos mencionados se prohíbe la exención de impuestos, sin embargo esta situación no se cumple en el IMPUESTO SOBRE TENENCIA O USO DE VEHÍCULOS vigente en el año 2004 que ataco, debido a que dentro de su artículo 8 se exenta del impuesto comentado por la tenencia de ciertos vehículos, el uso que se le </w:t>
      </w:r>
      <w:r w:rsidR="001B617D">
        <w:t>dé</w:t>
      </w:r>
      <w:r>
        <w:t xml:space="preserve">  a esos vehículos, o al servicio de quien se encuentre, así como de acuerdo a quien utilice esos vehículos. Por lo tanto se exenta arbitrariamente del pago del impuesto comentado a ciertos vehículos, y personas que los tengan, además de darse un trato desigual a los iguales, de no haber equidad, debido a que la fuente de este impuesto es la tenencia o uso del vehículo, por lo cual toda persona que tenga o use vehículo debe ser un sujeto obligado al pago del tributo, no se protege la garantía o principio de equidad para algunas personas que tienen y usan  vehículos, esto es se exenta a unas personas que tienen y usan vehículos de este impuesto y a otros se les obliga al pago, cuando el hecho generador es el mismo. Esto es a unas personas que tienen y usan vehículos se les cobra este impuesto y a unas personas que tienen y usan vehículos e les exenta o no se les cobra el impuesto, por lo cual se violan mis garantías individuales. Por tanto, No existe un trato igual a los iguales, violándose la garantía de equidad. Así como no se cumple con la prohibición de exenciones por títulos, tal como acontece en la especie.</w:t>
      </w:r>
    </w:p>
    <w:p w:rsidR="00971A39" w:rsidRDefault="00971A39" w:rsidP="00971A39"/>
    <w:p w:rsidR="00971A39" w:rsidRDefault="00971A39" w:rsidP="00971A39">
      <w:r>
        <w:t>El artículo 8o., de la Ley del Impuesto sobre Tenencia o Uso de Vehículos viola el principio de equidad tributaria consagrado en el artículo 31, fracción IV, de la Constitución General de la República, al exentar del pago del impuesto relativo a determinados vehículos, en virtud de que siendo un impuesto que grava la tenencia o el uso de vehículos, las diferencias que pueden motivar un tratamiento desigual deben radicar en las características del automotor, o bien, en el uso que se le dé; por tanto, que el citado artículo 8o. no cumple con los elementos objetivos que esta Suprema Corte de Justicia de la Nación ha considerado que permiten delimitar el principio constitucional de referencia, pues la mencionada exención produce una distinción entre situaciones tributarias que pueden considerarse iguales sin que exista una justificación objetiva y razonable, esto es, a iguales supuestos de hecho (tenencia de vehículos similares o de usos análogos), no corresponden idénticas consecuencias jurídicas, pues a unos se les exenta y a otros no.</w:t>
      </w:r>
    </w:p>
    <w:p w:rsidR="00971A39" w:rsidRDefault="00971A39" w:rsidP="00971A39"/>
    <w:p w:rsidR="00971A39" w:rsidRDefault="00971A39" w:rsidP="00971A39">
      <w:r>
        <w:lastRenderedPageBreak/>
        <w:t>Esto es se da un trato preferencial y distinto a los vehículos eléctricos y los importados temporalmente, y a los automóviles al servicio diplomático y consulares, y de sus agentes diplomáticos y consulares, y los que tengan para su venta los fabricantes, plantas ensambladoras, sus distribuidores y los comerciantes, lo cual es causa de inconstitucionalidad, por exentarlos del impuesto, y provocando la falta de equidad y la violación al artículo 28 de la Constitución.</w:t>
      </w:r>
    </w:p>
    <w:p w:rsidR="00971A39" w:rsidRDefault="00971A39" w:rsidP="00971A39"/>
    <w:p w:rsidR="00971A39" w:rsidRDefault="00971A39" w:rsidP="00971A39">
      <w:r>
        <w:t>Por lo cual, la propia ley del Impuesto sobre Tenencia y uso de vehículos viola el principio de equidad, dado que por la tenencia de vehículos en términos distinto se exenta a unos y se obliga al pago a otros.</w:t>
      </w:r>
    </w:p>
    <w:p w:rsidR="00971A39" w:rsidRDefault="00971A39" w:rsidP="00971A39"/>
    <w:p w:rsidR="00971A39" w:rsidRDefault="00971A39" w:rsidP="00971A39">
      <w:r>
        <w:t>El artículo octavo comentado sostiene irregularidades en sede del principio de equidad, esto en virtud de que en él existen beneficios de no pago para algunos y de pago para todos los demás que no cobijan la exención.</w:t>
      </w:r>
    </w:p>
    <w:p w:rsidR="00971A39" w:rsidRDefault="00971A39" w:rsidP="00971A39"/>
    <w:p w:rsidR="00971A39" w:rsidRDefault="00971A39" w:rsidP="00971A39">
      <w:r>
        <w:t>Sirve a mi dicho la siguiente:</w:t>
      </w:r>
    </w:p>
    <w:p w:rsidR="00971A39" w:rsidRDefault="00971A39" w:rsidP="00971A39">
      <w:r>
        <w:t xml:space="preserve">Novena </w:t>
      </w:r>
      <w:r w:rsidR="001B617D">
        <w:t>Época</w:t>
      </w:r>
      <w:r>
        <w:t xml:space="preserve"> Instancia: Segunda Sala Fuente: Semanario Judicial de la Federación y su Gaceta Tomo: XII, Diciembre de 2000 Tesis: 2a./J. 103/2000 Página: 416 Materia: Constitucional, Administrativa Jurisprudencia.</w:t>
      </w:r>
    </w:p>
    <w:p w:rsidR="00971A39" w:rsidRDefault="00971A39" w:rsidP="00971A39">
      <w:r>
        <w:t>TENENCIA O USO DE VEHÍCULOS, IMPUESTO SOBRE. LA EXENCIÓN ESTABLECIDA EN EL ARTÍCULO 8o., FRACCIÓN III, DE LA LEY RELATIVA, VIOLA EL PRINCIPIO DE EQUIDAD TRIBUTARIA.</w:t>
      </w:r>
    </w:p>
    <w:p w:rsidR="00971A39" w:rsidRDefault="00971A39" w:rsidP="00971A39">
      <w:r>
        <w:t>El artículo 8o., fracción III, de la Ley del Impuesto sobre Tenencia o Uso de Vehículos viola el principio de equidad tributaria consagrado en el artículo 31, fracción IV, de la Constitución General de la República, al exentar del pago del impuesto relativo a los vehículos "que sean propiedad de inmigrantes o inmigrados, rentistas", en virtud de que siendo un impuesto que grava la tenencia o el uso de vehículos, las diferencias que pueden motivar un tratamiento desigual deben radicar en las características del automotor, o bien, en el uso que se le dé; por tanto, como los inmigrantes e inmigrados, son calidades con las que los extranjeros se internan en nuestro país, es claro advertir que el citado artículo 8o. no cumple con los elementos objetivos que esta Suprema Corte de Justicia de la Nación ha considerado que permiten delimitar el principio constitucional de referencia, pues la mencionada exención produce una distinción entre situaciones tributarias que pueden considerarse iguales sin que exista una justificación objetiva y razonable, ya que la calidad migratoria no influye en la tenencia o uso de vehículos, lo cual constituye el objeto del gravamen, esto es, a iguales supuestos de hecho (tenencia de vehículos similares o de usos análogos), no corresponden idénticas consecuencias jurídicas, pues a los inmigrantes e inmigrados rentistas, se les exenta y a los nacionales no.</w:t>
      </w:r>
    </w:p>
    <w:p w:rsidR="00971A39" w:rsidRDefault="00971A39" w:rsidP="00971A39">
      <w:r>
        <w:lastRenderedPageBreak/>
        <w:t xml:space="preserve">Amparo en revisión 847/98. Luis Ortiz Hidalgo. 18 de octubre del año 2000. Unanimidad de cuatro votos. Impedido: José Vicente Aguinaco Alemán. Ponente: Guillermo I. Ortiz Mayagoitia. Secretario: Emmanuel G. Rosales Guerrero. Amparo en revisión 2848/98. Héctor Blas GrisiUrroz. 18 de octubre del año 2000. Unanimidad de cuatro votos. Impedido: José Vicente Aguinaco Alemán. Ponente: Sergio Salvador Aguirre Anguiano. Secretario: José Carlos Rodríguez Navarro. Amparo en revisión 211/99. Carlos Velázquez de León Obregón. 18 de octubre del año 2000. Unanimidad de cuatro votos. Impedido: José Vicente Aguinaco Alemán. Ponente: Sergio Salvador Aguirre Anguiano. Secretario: José Carlos Rodríguez Navarro. Amparo en revisión 249/99. Gerardo Nieto Martínez y otro. 18 de octubre del año 2000. Unanimidad de cuatro votos. Impedido: José Vicente Aguinaco Alemán. Ponente: Mariano Azuela Güitrón. Secretario: Hugo Guzmán López. Amparo en revisión 420/99. Gil Alonzo Zenteno García. 18 de octubre del año 2000. Unanimidad de cuatro votos. Impedido: José Vicente Aguinaco Alemán. Ponente: Mariano Azuela Güitrón. Secretario: Hugo Guzmán López. Tesis de jurisprudencia 103/2000. Aprobada por la Segunda Sala de este Alto Tribunal, en sesión privada del diez de noviembre del año dos mil. </w:t>
      </w:r>
    </w:p>
    <w:p w:rsidR="00971A39" w:rsidRDefault="00971A39" w:rsidP="00971A39">
      <w:r>
        <w:t>Por lo cual resulta evidente la inconstitucionalidad del IMPUESTO SOBRE TENENCIA O USO DE VEHÍCULOS vigente en el año 2004.</w:t>
      </w:r>
    </w:p>
    <w:p w:rsidR="00971A39" w:rsidRDefault="00971A39" w:rsidP="00971A39">
      <w:r>
        <w:t>TESIS JURSIPRUDENCIAL NÚM. 10/2003            (PLENO)</w:t>
      </w:r>
    </w:p>
    <w:p w:rsidR="00971A39" w:rsidRDefault="00971A39" w:rsidP="00971A39"/>
    <w:p w:rsidR="00971A39" w:rsidRDefault="00971A39" w:rsidP="00971A39">
      <w:r>
        <w:t>PROPORCIONALIDAD TRIBUTARIA. DEBE EXISTIR CONGRUENCIA ENTRE EL TRIBUTO Y LA CAPACIDAD CONTRIBUTIVA DE LOS CAUSANTES. El artículo 31, fracción IV, de la Constitución  Federal establece el principio de proporcionalidad de los tributos, este radica, medularmente, en que los sujetos pasivos deben contribuir al gasto público en función de su respectiva capacidad contributiva, debiendo aportar una parte adecuada de sus ingresos, utilidades rendimientos, o la manifestación de riqueza gravada. Conforme a este principio los gravámenes deben fijarse de acuerdo con la capacidad económica de cada sujeto pasivo, de manera que las personas que obtengan ingresos elevados tributen en forma cualitativamente superior a los de medianos y reducidos recursos. Para que un gravamen sea proporcional debe existir congruencia entre el mismo y la capacidad contributiva de los causantes; entendida esta como la potencialidad real de contribuir al gasto público que el legislador atribuye al sujeto pasivo del impuesto en el tributo de que se trate, tomando en consideración que todos los supuestos de las contribuciones tienen una naturaleza económica en la forma de una situación o de un movimiento de riqueza y las consecuencias tributarias son medidas en función de esa riqueza. La capacidad contributiva se vincula con las personas que tiene que soportar la carga del tributo, o sea, aquella que finalmente, según las diversas características de cada contribución, ve disminuido su patrimonio al pagar una cantidad específica por concepto de esos gravámenes, sea en su calidad de sujeto pasivo o como destinatario de los mismos. De ahí que, para que un gravamen sea proporcional, debe existir congruencia entre el impuesto creado por el Estado y la capacidad contributiva de los causantes, en la medida en que debe pagar más quien tenga una mayor capacidad contributiva y menos el que  la tenga en menor proporción.</w:t>
      </w:r>
    </w:p>
    <w:p w:rsidR="00971A39" w:rsidRDefault="00971A39" w:rsidP="00971A39">
      <w:r>
        <w:lastRenderedPageBreak/>
        <w:t xml:space="preserve">Amparo en revisión 243/2002. Gastronómica Taiho, S. de R.L. de C.V.- 13 de mayo de 2003. Unanimidad de once votos. Ponente: José Vicente Aguinaco Alemán. Secretarios: Miguel Ángel Antemate Chigo, J. Fernando Mendoza Rodríguez y Jorge Luis Revilla de la Torre. </w:t>
      </w:r>
    </w:p>
    <w:p w:rsidR="00971A39" w:rsidRDefault="00971A39" w:rsidP="00971A39">
      <w:r>
        <w:t xml:space="preserve">Amparo en revisión 262/2002. Qualyconf, S.A de C.V. 13 de mayo de 2003. Unanimidad de once votos. Ponente: Sergio Salvador Aguirre Anguiano. Secretarios: Miguel Ángel Anemate Chigo, J. Fernando Mendoza Rodríguez y Jorge Luis Revilla de la Torre. </w:t>
      </w:r>
    </w:p>
    <w:p w:rsidR="00971A39" w:rsidRDefault="00971A39" w:rsidP="00971A39">
      <w:r>
        <w:t xml:space="preserve">Amparo en revisión 213/2002. Ramsa León, S.A. de C.V. y coagraviada. 13 de mayo de 2003. Unanimidad de once votos. Ponente: José de Jesús Gudiño Pelayo. Secretarios: Miguel Ángel Antemate Chigo, J. Fernando Mendoza Rodríguez y Jorge Luis Revilla de la Torre. </w:t>
      </w:r>
    </w:p>
    <w:p w:rsidR="00971A39" w:rsidRDefault="00971A39" w:rsidP="00971A39">
      <w:r>
        <w:t xml:space="preserve">Amparo en revisión 614/2002. Grupo Textil Providencia, S.A de C.V. 13 de mayo de 2003. Unanimidad de once votos. Ponente: Olga Sánchez Cordero de García Villegas. Secretarios: Miguel Ángel Antemate Chigo, J. Fernando Mendoza Rodríguez y Jorge Luis Revilla de la Torre. </w:t>
      </w:r>
    </w:p>
    <w:p w:rsidR="00971A39" w:rsidRDefault="00971A39" w:rsidP="00971A39">
      <w:r>
        <w:t xml:space="preserve">Amparo en revisión 235/2002. Hongos del Bosque, S.A. de C.V. 13 de mayo de 2003. Unanimidad de once votos.- ponente: Juan N. Silva Meza. Secretarios: Miguel Ángel Antemate Chigo, J. Fernando Mendoza Rodríguez y Jorge Luis Revilla de la Torre. </w:t>
      </w:r>
    </w:p>
    <w:p w:rsidR="00971A39" w:rsidRDefault="00971A39" w:rsidP="00971A39">
      <w:r>
        <w:t xml:space="preserve">. . . Licenciado José Javier Aguilar Domínguez, secretario general de acuerdos de la Suprema Corte de Justicia de la Nación,  . . . CERTIFICA . . . que el Tribunal Pleno, en su sesión pública celebrada hoy trece de mayo en curso, aprobó con el </w:t>
      </w:r>
      <w:r w:rsidR="001B617D">
        <w:t>número</w:t>
      </w:r>
      <w:r>
        <w:t xml:space="preserve"> 10/2003, la tesis jurisprudencial que antecede. México, Distrito Federal, a rece de mayo de dos mil tres. </w:t>
      </w:r>
    </w:p>
    <w:p w:rsidR="00971A39" w:rsidRDefault="00971A39" w:rsidP="00971A39">
      <w:r>
        <w:t xml:space="preserve"> . . . Licenciado José Javier Aguilar Domínguez, secretario general de acuerdos de la Suprema Corte de Justicia de la Nación</w:t>
      </w:r>
      <w:r w:rsidR="001B617D">
        <w:t>,.</w:t>
      </w:r>
      <w:r>
        <w:t xml:space="preserve"> . . </w:t>
      </w:r>
      <w:r w:rsidR="001B617D">
        <w:t>CERTIFICA.</w:t>
      </w:r>
      <w:r>
        <w:t xml:space="preserve"> . . que esta fotocopia de la tesis jurisprudencial </w:t>
      </w:r>
      <w:r w:rsidR="001B617D">
        <w:t>núm.</w:t>
      </w:r>
      <w:r>
        <w:t xml:space="preserve"> 10/2003, constante de tres fojas útiles concuerda fiel y exactamente con su origina que obra en el cuaderno de las actas relativas a las sesiones del pleno de este alto tribunal. México, Distrito Federal, a trece de mayo de dos mil tres. </w:t>
      </w:r>
    </w:p>
    <w:p w:rsidR="00971A39" w:rsidRDefault="00971A39" w:rsidP="00971A39"/>
    <w:p w:rsidR="00971A39" w:rsidRDefault="00971A39" w:rsidP="00971A39">
      <w:r>
        <w:t>Por lo cual se debe declarar la inconstitucionalidad de lo aquí planteado.</w:t>
      </w:r>
    </w:p>
    <w:p w:rsidR="00971A39" w:rsidRDefault="00971A39" w:rsidP="00971A39"/>
    <w:p w:rsidR="00971A39" w:rsidRDefault="00971A39" w:rsidP="00971A39">
      <w:r>
        <w:t xml:space="preserve">OCTAVO CONCEPTO DE VIOLACIÓN.- Se viola en mi perjuicio el artículo 31, fracción IV de nuestra Constitución, debido a que el impuesto considerado inconstitucional no es proporcional es decir, para que sea proporcional se debe pagar impuesto según la capacidad económica del sujeto, pero hasta que medida se debe considerar esta capacidad, esto es así, dado que con tantos y diverso impuestos federales, estatales y municipales, desde cuando dicho principio o garantía de proporcionalidad ha sido violada, y en mi caso particular me ha sido </w:t>
      </w:r>
      <w:r w:rsidR="001B617D">
        <w:t>transferida</w:t>
      </w:r>
      <w:r>
        <w:t xml:space="preserve"> la misma garantía. Por lo cual se debe considerar el impuesto que se tilda de inconstitucional como tal.</w:t>
      </w:r>
    </w:p>
    <w:p w:rsidR="00971A39" w:rsidRDefault="00971A39" w:rsidP="00971A39"/>
    <w:p w:rsidR="00971A39" w:rsidRDefault="00971A39" w:rsidP="00971A39">
      <w:r>
        <w:lastRenderedPageBreak/>
        <w:t>Sirve a mi dicho la siguiente:</w:t>
      </w:r>
    </w:p>
    <w:p w:rsidR="00971A39" w:rsidRDefault="00971A39" w:rsidP="00971A39"/>
    <w:p w:rsidR="00971A39" w:rsidRDefault="00971A39" w:rsidP="00971A39">
      <w:r>
        <w:t>TESIS JURSIPRUDENCIAL NÚM. 10/2003            (PLENO)</w:t>
      </w:r>
    </w:p>
    <w:p w:rsidR="00971A39" w:rsidRDefault="00971A39" w:rsidP="00971A39"/>
    <w:p w:rsidR="00971A39" w:rsidRDefault="00971A39" w:rsidP="00971A39">
      <w:r>
        <w:t>PROPORCIONALIDAD TRIBUTARIA. DEBE EXISTIR CONGRUENCIA ENTRE EL TRIBUTO Y LA CAPACIDAD CONTRIBUTIVA DE LOS CAUSANTES. El artículo 31, fracción IV, de la Constitución  Federal establece el principio de proporcionalidad de los tributos, este radica, medularmente, en que los sujetos pasivos deben contribuir al gasto público en función de su respectiva capacidad contributiva, debiendo aportar una parte adecuada de sus ingresos, utilidades rendimientos, o la manifestación de riqueza gravada. Conforme a este principio los gravámenes deben fijarse de acuerdo con la capacidad económica de cada sujeto pasivo, de manera que las personas que obtengan ingresos elevados tributen en forma cualitativamente superior a los de medianos y reducidos recursos. Para que un gravamen sea proporcional debe existir congruencia entre el mismo y la capacidad contributiva de los causantes; entendida esta como la potencialidad real de contribuir al gasto público que el legislador atribuye al sujeto pasivo del impuesto en el tributo de que se trate, tomando en consideración que todos los supuestos de las contribuciones tienen una naturaleza económica en la forma de una situación o de un movimiento de riqueza y las consecuencias tributarias son medidas en función de esa riqueza. La capacidad contributiva se vincula con las personas que tiene que soportar la carga del tributo, o sea, aquella que finalmente, según las diversas características de cada contribución, ve disminuido su patrimonio al pagar una cantidad específica por concepto de esos gravámenes, sea en su calidad de sujeto pasivo o como destinatario de los mismos. De ahí que, para que un gravamen sea proporcional, debe existir congruencia entre el impuesto creado por el Estado y la capacidad contributiva de los causantes, en la medida en que debe pagar más quien tenga una mayor capacidad contributiva y menos el que  la tenga en menor proporción.</w:t>
      </w:r>
    </w:p>
    <w:p w:rsidR="00971A39" w:rsidRDefault="00971A39" w:rsidP="00971A39">
      <w:r>
        <w:t xml:space="preserve">Amparo en revisión 243/2002. Gastronómica Taiho, S. de R.L. de C.V.- 13 de mayo de 2003. Unanimidad de once votos. Ponente: José Vicente Aguinaco Alemán. Secretarios: Miguel Ángel Antemate Chigo, J. Fernando Mendoza Rodríguez y Jorge Luis Revilla de la Torre. </w:t>
      </w:r>
    </w:p>
    <w:p w:rsidR="00971A39" w:rsidRDefault="00971A39" w:rsidP="00971A39">
      <w:r>
        <w:t xml:space="preserve">Amparo en revisión 262/2002. Qualyconf, S.A de C.V. 13 de mayo de 2003. Unanimidad de once votos. Ponente: Sergio Salvador Aguirre Anguiano. Secretarios: Miguel Ángel Anemate Chigo, J. Fernando Mendoza Rodríguez y Jorge Luis Revilla de la Torre. </w:t>
      </w:r>
    </w:p>
    <w:p w:rsidR="00971A39" w:rsidRDefault="00971A39" w:rsidP="00971A39">
      <w:r>
        <w:t xml:space="preserve">Amparo en revisión 213/2002. Ramsa León, S.A. de C.V. y coagraviada. 13 de mayo de 2003. Unanimidad de once votos. Ponente: José de Jesús Gudiño Pelayo. Secretarios: Miguel Ángel Antemate Chigo, J. Fernando Mendoza Rodríguez y Jorge Luis Revilla de la Torre. </w:t>
      </w:r>
    </w:p>
    <w:p w:rsidR="00971A39" w:rsidRDefault="00971A39" w:rsidP="00971A39">
      <w:r>
        <w:t xml:space="preserve">Amparo en revisión 614/2002. Grupo Textil Providencia, S.A de C.V. 13 de mayo de 2003. Unanimidad de once votos. Ponente: Olga Sánchez Cordero de García Villegas. Secretarios: Miguel Ángel Antemate Chigo, J. Fernando Mendoza Rodríguez y Jorge Luis Revilla de la Torre. </w:t>
      </w:r>
    </w:p>
    <w:p w:rsidR="00971A39" w:rsidRDefault="00971A39" w:rsidP="00971A39">
      <w:r>
        <w:lastRenderedPageBreak/>
        <w:t xml:space="preserve">Amparo en revisión 235/2002. Hongos del Bosque, S.A. de C.V. 13 de mayo de 2003. Unanimidad de once votos.- ponente: Juan N. Silva Meza. Secretarios: Miguel Ángel Antemate Chigo, J. Fernando Mendoza Rodríguez y Jorge Luis Revilla de la Torre. </w:t>
      </w:r>
    </w:p>
    <w:p w:rsidR="00971A39" w:rsidRDefault="00971A39" w:rsidP="00971A39">
      <w:r>
        <w:t xml:space="preserve">. . . Licenciado José Javier Aguilar Domínguez, secretario general de acuerdos de la Suprema Corte de Justicia de la Nación,  . . . CERTIFICA . . . que el Tribunal Pleno, en su sesión pública celebrada hoy trece de mayo en curso, aprobó con el número 10/2003, la tesis jurisprudencial que antecede. México, Distrito Federal, a rece de mayo de dos mil tres. </w:t>
      </w:r>
    </w:p>
    <w:p w:rsidR="00971A39" w:rsidRDefault="00971A39" w:rsidP="00971A39">
      <w:r>
        <w:t xml:space="preserve"> . . . Licenciado José Javier Aguilar Domínguez, secretario general de acuerdos de la Suprema Corte de Justicia de la Nación</w:t>
      </w:r>
      <w:r w:rsidR="001B617D">
        <w:t>,.</w:t>
      </w:r>
      <w:r>
        <w:t xml:space="preserve"> . . </w:t>
      </w:r>
      <w:r w:rsidR="001B617D">
        <w:t>CERTIFICA.</w:t>
      </w:r>
      <w:r>
        <w:t xml:space="preserve"> . . que esta fotocopia de la tesis jurisprudencial </w:t>
      </w:r>
      <w:r w:rsidR="001B617D">
        <w:t>núm.</w:t>
      </w:r>
      <w:r>
        <w:t xml:space="preserve"> 10/2003, constante de tres fojas útiles concuerda fiel y exactamente con su origina que obra en el cuaderno de las actas relativas a las sesiones del pleno de este alto tribunal. México, Distrito Federal, a trece de mayo de dos mil tres. </w:t>
      </w:r>
    </w:p>
    <w:p w:rsidR="00971A39" w:rsidRDefault="00971A39" w:rsidP="00971A39"/>
    <w:p w:rsidR="00971A39" w:rsidRDefault="00971A39" w:rsidP="00971A39">
      <w:r>
        <w:t>NOVENO CONCEPTO DE VIOLACIÓN.-Violación al principio de proporcionalidad y equidad establecido en el artículo 31, fracción IV, 14 y 16 de la Constitución, por parte de la Ley del IMPUESTO SOBRE TENENCIA O USO DE VEHÍCULOS vigente en el año 2004, específicamente en su artículo 1, el cual establece que tratándose de vehículos nuevos importados,  el impuesto será el que resulte de multiplicar el importe del impuesto causado en el ejercicio fiscal inmediato anterior por el factor de proporción, que será el que resulte de aplicar, según el mes de importación, que será el que le corresponda conforme al mes de importación, viola las garantías de proporcionalidad y equidad tributarias, toda vez que el impuesto que regula no atiende a la capacidad económica de los tenedores o usuarios de los vehículos y es inequitativo, al no impactar proporcionalmente el patrimonio de los sujetos que cuentan con un vehículo de mayor valor económico, e importado,  y sí, por el contrario, afecta desproporcionalmente a los sujetos titulares de vehículos con un menor valor patrimonial, y nacionales, imponiendo un mayor tributo a los usuarios o tenedores de vehículos usados y nacionales que a los usuarios o tenedores de vehículos nuevos importados, incluso de un precio superior.</w:t>
      </w:r>
    </w:p>
    <w:p w:rsidR="00971A39" w:rsidRDefault="00971A39" w:rsidP="00971A39"/>
    <w:p w:rsidR="00971A39" w:rsidRDefault="00971A39" w:rsidP="00971A39"/>
    <w:p w:rsidR="00971A39" w:rsidRDefault="00971A39" w:rsidP="00971A39">
      <w:r>
        <w:t>Esto es, el impuesto reclamado vigente para el ejercicio fiscal 2004, en relación a los vehículos catalogados como usados por ser de modelo anterior a dicho ejercicio y en atención a su nacionalidad, no atienden a la capacidad económica de los tenedores o usuarios de los vehículos y es inequitativo, al no impactar proporcionalmente el patrimonio de los sujetos que cuentan con un vehículo de mayor valor económico y nacionalidad, y si por el contrario, afecta desproporcionalmente a los sujetos titulares de vehículos con un menor valor patrimonial y nacionalidad, imponiendo un mayor tributo a los usuarios o tenedores de vehículos usados y de México que a los vehículos nuevos importados, de las mismas características.</w:t>
      </w:r>
    </w:p>
    <w:p w:rsidR="00971A39" w:rsidRDefault="00971A39" w:rsidP="00971A39"/>
    <w:p w:rsidR="00971A39" w:rsidRDefault="00971A39" w:rsidP="00971A39">
      <w:r>
        <w:t>Así las cosas, al no encontrarse ese tributo en proporción al valor del vehículo, por considerar el valor real y capacidad del mismo, trae como consecuencia una carga mayor al usuario o tenedor de un vehículo usado que al de uno nuevo, incluso del mismo precio.</w:t>
      </w:r>
    </w:p>
    <w:p w:rsidR="00971A39" w:rsidRDefault="00971A39" w:rsidP="00971A39">
      <w:r>
        <w:t>Así pues, se viola el principio de equidad, no se da un trato igual a los iguales ni desigual a los desiguales, debido a que se otorga un trato preferencial a la importación de vehículos nuevos, lo cual después de realizar los cálculos de ley, les resulta mucho menor el pago a éstos y perjudica a los demás tenedores de vehículos, lo que violenta los principio de equidad y proporcionalidad tributarios, dando un trato desigual a los sujetos del impuesto que se encuentren en una situación de igualdad.</w:t>
      </w:r>
    </w:p>
    <w:p w:rsidR="00971A39" w:rsidRDefault="00971A39" w:rsidP="00971A39">
      <w:r>
        <w:t>Me causa perjuicio que ésta disposición combatida está tomando una proporción del impuesto que correspondería al uso de un vehículo nuevo, lo cual es inconstitucional, porque es un impuesto real que grava la propiedad de autos y aquí le están dando una distinción por el tiempo de uso que se le dé al auto.</w:t>
      </w:r>
    </w:p>
    <w:p w:rsidR="00971A39" w:rsidRDefault="00971A39" w:rsidP="00971A39">
      <w:r>
        <w:t>También me causa perjuicio y violentan el principio de proporcionalidad tributario, que no se atiende a la riqueza real del contribuyente, sino que a través de un factor de proporción pretenden darle valor fiscal o se le permite pagar en forma proporcional a los meses de uso del vehículo. Se basa en una determinación fría, presuntiva del valor económico del automóvil en función de la actualización de factores y depreciación, y de factores de proporción.</w:t>
      </w:r>
    </w:p>
    <w:p w:rsidR="00971A39" w:rsidRDefault="00971A39" w:rsidP="00971A39"/>
    <w:p w:rsidR="00971A39" w:rsidRDefault="00971A39" w:rsidP="00971A39">
      <w:r>
        <w:t>Así pues al no darle un mecanismo de defensa al particular para demostrar que su automóvil no tiene el valor frío que dan las tarifas de actualización y depreciación, lo hace inconstitucional, ya que no le dan al particular la oportunidad de demostrar que su carro vale menos.</w:t>
      </w:r>
    </w:p>
    <w:p w:rsidR="00971A39" w:rsidRDefault="00971A39" w:rsidP="00971A39"/>
    <w:p w:rsidR="00971A39" w:rsidRDefault="00971A39" w:rsidP="00971A39">
      <w:r>
        <w:t>Esto es, por los factores a que vincula la ley en mención, resulta desproporcional el pago, pues por absurdo que parezca, resulta que puede pagar más una persona que cubre una tenencia de 2003 a 2004, que una que compra un vehículo nuevo en el 2004</w:t>
      </w:r>
    </w:p>
    <w:p w:rsidR="00971A39" w:rsidRDefault="00971A39" w:rsidP="00971A39"/>
    <w:p w:rsidR="00971A39" w:rsidRDefault="00971A39" w:rsidP="00971A39">
      <w:r>
        <w:t>Lo anterior se puede sustentar con las siguientes:</w:t>
      </w:r>
    </w:p>
    <w:p w:rsidR="00971A39" w:rsidRDefault="00971A39" w:rsidP="00971A39"/>
    <w:p w:rsidR="00971A39" w:rsidRDefault="00971A39" w:rsidP="00971A39">
      <w:r>
        <w:t>Novena Época Instancia: Segunda Sala Fuente: Semanario Judicial de la Federación y su Gaceta Tomo: XII, Diciembre de 2000 Tesis: 2a./J. 107/2000 Página: 415 Materia: Constitucional, Administrativa Jurisprudencia.</w:t>
      </w:r>
    </w:p>
    <w:p w:rsidR="00971A39" w:rsidRDefault="00971A39" w:rsidP="00971A39">
      <w:r>
        <w:lastRenderedPageBreak/>
        <w:t>TENENCIA O USO DE VEHÍCULOS. EL ARTÍCULO 15-B DE LA LEY QUE REGULA EL IMPUESTO RELATIVO VIOLA LAS GARANTÍAS DE PROPORCIONALIDAD Y EQUIDAD TRIBUTARIAS ESTABLECIDAS EN EL ARTÍCULO 31, FRACCIÓN IV, CONSTITUCIONAL (LEGISLACIÓN VIGENTE EN MIL NOVECIENTOS NOVENTA Y SIETE).</w:t>
      </w:r>
    </w:p>
    <w:p w:rsidR="00971A39" w:rsidRDefault="00971A39" w:rsidP="00971A39">
      <w:r>
        <w:t>El artículo 15-B de la Ley del Impuesto sobre Tenencia o Uso de Vehículos que establece que tratándose de vehículos usados de fabricación nacional o importados, el impuesto será el que resulte de multiplicar el importe del impuesto causado en el ejercicio fiscal inmediato anterior por el factor de ajuste, que será el que resulte de multiplicar el factor de actualización por el factor que le corresponda conforme a los años de antigüedad del vehículo, viola las garantías de proporcionalidad y equidad tributarias, toda vez que el impuesto que regula no atiende a la capacidad económica de los tenedores o usuarios de los vehículos y es inequitativo, al no impactar proporcionalmente el patrimonio de los sujetos que cuentan con un vehículo de mayor  valor económico y sí, por el contrario, afecta desproporcionalmente a los sujetos titulares de vehículos con un menor valor patrimonial, imponiendo un mayor tributo a los usuarios o tenedores de vehículos usados que a los usuarios o tenedores de vehículos nuevos, incluso de un precio superior.</w:t>
      </w:r>
    </w:p>
    <w:p w:rsidR="00971A39" w:rsidRDefault="00971A39" w:rsidP="00971A39">
      <w:r>
        <w:t xml:space="preserve">Amparo en revisión 182/98. Jorge García Segovia. 18 de octubre del año 2000. Mayoría de cuatro votos. Disidente: Juan Díaz Romero. Ponente: Mariano Azuela Güitrón. Secretario: Humberto Suárez Camacho. Amparo en revisión 216/98. Flor González de Pandal y otros. 18 de octubre del año 2000. Mayoría de cuatro votos. Disidente: Juan Díaz Romero. Ponente: Mariano Azuela Güitrón. Secretario: Ariel Alberto Rojas Caballero. Amparo en revisión 669/98. Antonio Pozzi Pardo. 18 de octubre del año 2000. Mayoría de cuatro votos. Disidente: Juan Díaz Romero. Ponente: Mariano Azuela </w:t>
      </w:r>
    </w:p>
    <w:p w:rsidR="00971A39" w:rsidRDefault="00971A39" w:rsidP="00971A39"/>
    <w:p w:rsidR="00971A39" w:rsidRDefault="00971A39" w:rsidP="00971A39">
      <w:r>
        <w:t xml:space="preserve">Güitrón. Secretario: Humberto Suárez Camacho. Amparo en revisión 1902/98. César Garza Livas. 18 de octubre del año 2000. Mayoría de cuatro votos. Disidente: Juan Díaz Romero. Ponente: Sergio Salvador Aguirre Anguiano. Secretario: José Carlos </w:t>
      </w:r>
    </w:p>
    <w:p w:rsidR="00971A39" w:rsidRDefault="00971A39" w:rsidP="00971A39">
      <w:r>
        <w:t xml:space="preserve">Rodríguez Navarro. Amparo en revisión 1490/99. Óscar J. Adame Garza. 18 de octubre del año 2000. Mayoría de cuatro votos. Disidente: Juan Díaz Romero. Ponente: José Vicente Aguinaco Alemán. Secretaria: Martha Yolanda García Verduzco. Tesis de jurisprudencia 107/2000. Aprobada por la Segunda Sala de este Alto Tribunal, en sesión privada del diecisiete de noviembre del año dos mil. </w:t>
      </w:r>
    </w:p>
    <w:p w:rsidR="00971A39" w:rsidRDefault="00971A39" w:rsidP="00971A39"/>
    <w:p w:rsidR="00971A39" w:rsidRDefault="00971A39" w:rsidP="00971A39"/>
    <w:p w:rsidR="00971A39" w:rsidRDefault="00971A39" w:rsidP="00971A39">
      <w:r>
        <w:t>Novena Época Instancia: Primera Sala Fuente: Semanario Judicial de la Federación y su Gaceta Tomo: XIII, Mayo de 2001 Tesis: 1a./J. 11/2001 Página: 244 Materia: Constitucional, Administrativa Jurisprudencia.</w:t>
      </w:r>
    </w:p>
    <w:p w:rsidR="00971A39" w:rsidRDefault="00971A39" w:rsidP="00971A39"/>
    <w:p w:rsidR="00971A39" w:rsidRDefault="00971A39" w:rsidP="00971A39">
      <w:r>
        <w:t>TENENCIA O USO DE VEHÍCULOS, IMPUESTO SOBRE. EL ARTÍCULO 15-B DE LA LEY RELATIVA QUE PREVÉ LA FORMA EN QUE DEBERÁ CALCULARSE EL TRIBUTO VIOLA EL PRINCIPIO DE PROPORCIONALIDAD TRIBUTARIA (LEGISLACIÓN VIGENTE EN MIL NOVECIENTOS NOVENTA Y SIETE Y MIL NOVECIENTOS NOVENTA Y OCHO).</w:t>
      </w:r>
    </w:p>
    <w:p w:rsidR="00971A39" w:rsidRDefault="00971A39" w:rsidP="00971A39"/>
    <w:p w:rsidR="00971A39" w:rsidRDefault="00971A39" w:rsidP="00971A39">
      <w:r>
        <w:t>Si se toma en consideración que el hecho imponible del tributo relativo lo constituye la tenencia o uso de vehículos a que se refiere la citada ley y que el carácter real y patrimonial obliga a determinar la capacidad económica del contribuyente tenedor o usuario del vehículo, en función del valor de éste, lo que significa que entre más valor tenga el vehículo, existe un más claro indicador de la capacidad económica o patrimonial que tiene su titular, puede concluirse que el artículo 15-B de la Ley del Impuesto sobre Tenencia o Uso de Vehículos que prevé el procedimiento para el cálculo del tributo, vigente en mil novecientos noventa y siete y mil novecientos noventa y ocho, transgrede el principio de proporcionalidad tributaria consagrado en el artículo 31, fracción IV, de la Constitución Federal. Ello es así, si se atiende a que conforme al contenido del artículo 5o. de la mencionada ley, el impuesto se calcula, en caso de automóviles nuevos, aplicando al valor del mismo la tarifa prevista en este numeral, y que a partir del siguiente año al de la adquisición del vehículo, el impuesto ya no se calcula aplicando lo dispuesto en el último precepto citado, sino multiplicando el impuesto pagado en el ejercicio inmediato anterior por el factor de ajuste que se establece en el artículo 15-B del mismo ordenamiento, debidamente actualizado, de manera que con la entrada en vigor de las reformas a la ley de que se trata, publicadas en el Diario Oficial de la Federación de 30 de diciembre de 1996, para el ejercicio fiscal de 1997 y que continuó vigente en 1998, al artículo 5o. referido, en las que se actualizó la base del impuesto, el mecanismo previsto en el diverso precepto 15-B desatiende la capacidad económica de los contribuyentes, al no encontrarse el tributo en proporción al valor del vehículo, arrojando una mayor carga tributaria al usuario o tenedor de un vehículo usado que al que usa o tiene uno nuevo, incluso del mismo precio.</w:t>
      </w:r>
    </w:p>
    <w:p w:rsidR="00971A39" w:rsidRDefault="00971A39" w:rsidP="00971A39"/>
    <w:p w:rsidR="00971A39" w:rsidRDefault="00971A39" w:rsidP="00971A39">
      <w:r>
        <w:t xml:space="preserve">Amparo en revisión 484/98. Servicios Dedicados de Transportación, S.A. de C.V. y otra. 11 de octubre de 2000. Unanimidad de cuatro votos. Ausente: José de Jesús Gudiño Pelayo. Ponente: Juventino V. Castro y Castro. Secretaria: Rosalba Rodríguez Mireles. Amparo en revisión 1716/98. Luis SubervilleTron. 18 de octubre de 2000. Unanimidad de cuatro votos. Ausente: Humberto Román Palacios. Ponente: Juan N. Silva Meza. Secretaria: Martha Llamile Ortiz Brena. Amparo en revisión 3173/98. Francisco Fernández Cueto y Barros. 25 de octubre de 2000. Unanimidad de cuatro votos. Ausente: Humberto Román Palacios. Ponente: Juventino V. Castro y Castro. Secretaria: Rosalba Rodríguez Mireles. Amparo en revisión 3187/98. Balbina Fernández Garza de Ruiz. 25 de octubre de 2000. Unanimidad de cuatro votos. Ausente: Humberto Román Palacios. Ponente: Juventino V. Castro y Castro. Secretaria: Rosalba Rodríguez Mireles. Amparo en revisión 3318/98. Raúl Baz Suárez. 25 de octubre de 2000. Unanimidad de cuatro votos. Ausente: </w:t>
      </w:r>
      <w:r>
        <w:lastRenderedPageBreak/>
        <w:t xml:space="preserve">Humberto Román Palacios. Ponente: Juan N. Silva Meza. Secretaria: Martha Llamile Ortiz Brena. Tesis de jurisprudencia 11/2001. Aprobada por la Primera Sala de este Alto Tribunal, en sesión de diecisiete de abril de dos mil uno, por unanimidad de cinco votos de los señores Ministros: presidente José de Jesús Gudiño Pelayo, Juventino V. Castro y Castro, Humberto Román Palacios, Juan N. Silva Meza y Olga Sánchez Cordero de García Villegas. </w:t>
      </w:r>
    </w:p>
    <w:p w:rsidR="00971A39" w:rsidRDefault="00971A39" w:rsidP="00971A39"/>
    <w:p w:rsidR="00971A39" w:rsidRDefault="00971A39" w:rsidP="00971A39">
      <w:r>
        <w:t>También le es aplicable la siguiente jurisprudencia:</w:t>
      </w:r>
    </w:p>
    <w:p w:rsidR="00971A39" w:rsidRDefault="00971A39" w:rsidP="00971A39"/>
    <w:p w:rsidR="00971A39" w:rsidRDefault="00971A39" w:rsidP="00971A39">
      <w:r>
        <w:t>TESIS JURSIPRUDENCIAL NÚM. 10/2003            (PLENO)</w:t>
      </w:r>
    </w:p>
    <w:p w:rsidR="00971A39" w:rsidRDefault="00971A39" w:rsidP="00971A39"/>
    <w:p w:rsidR="00971A39" w:rsidRDefault="00971A39" w:rsidP="00971A39">
      <w:r>
        <w:t>PROPORCIONALIDAD TRIBUTARIA. DEBE EXISTIR CONGRUENCIA ENTRE EL TRIBUTO Y LA CAPACIDAD CONTRIBUTIVA DE LOS CAUSANTES. El artículo 31, fracción IV, de la Constitución  Federal establece el principio de proporcionalidad de los tributos, este radica, medularmente, en que los sujetos pasivos deben contribuir al gasto público en función de su respectiva capacidad contributiva, debiendo aportar una parte adecuada de sus ingresos, utilidades rendimientos, o la manifestación de riqueza gravada. Conforme a este principio los gravámenes deben fijarse de acuerdo con la capacidad económica de cada sujeto pasivo, de manera que las personas que obtengan ingresos elevados tributen en forma cualitativamente superior a los de medianos y reducidos recursos. Para que un gravamen sea proporcional debe existir congruencia entre el mismo y la capacidad contributiva de los causantes; entendida esta como la potencialidad real de contribuir al gasto público que el legislador atribuye al sujeto pasivo del impuesto en el tributo de que se trate, tomando en consideración que todos los supuestos de las contribuciones tienen una naturaleza económica en la forma de una situación o de un movimiento de riqueza y las consecuencias tributarias son medidas en función de esa riqueza. La capacidad contributiva se vincula con las personas que tiene que soportar la carga del tributo, o sea, aquella que finalmente, según las diversas características de cada contribución, ve disminuido su patrimonio al pagar una cantidad específica por concepto de esos gravámenes, sea en su calidad de sujeto pasivo o como destinatario de los mismos. De ahí que, para que un gravamen sea proporcional, debe existir congruencia entre el impuesto creado por el Estado y la capacidad contributiva de los causantes, en la medida en que debe pagar más quien tenga una mayor capacidad contributiva y menos el que  la tenga en menor proporción.</w:t>
      </w:r>
    </w:p>
    <w:p w:rsidR="00971A39" w:rsidRDefault="00971A39" w:rsidP="00971A39">
      <w:r>
        <w:t xml:space="preserve">Amparo en revisión 243/2002. Gastronómica Taiho, S. de R.L. de C.V.- 13 de mayo de 2003. Unanimidad de once votos. Ponente: José Vicente Aguinaco Alemán. Secretarios: Miguel Ángel Antemate Chigo, J. Fernando Mendoza Rodríguez y Jorge Luis Revilla de la Torre. </w:t>
      </w:r>
    </w:p>
    <w:p w:rsidR="00971A39" w:rsidRDefault="00971A39" w:rsidP="00971A39">
      <w:r>
        <w:t xml:space="preserve">Amparo en revisión 262/2002. Qualyconf, S.A de C.V. 13 de mayo de 2003. Unanimidad de once votos. Ponente: Sergio Salvador Aguirre Anguiano. Secretarios: Miguel Ángel Anemate Chigo, J. Fernando Mendoza Rodríguez y Jorge Luis Revilla de la Torre. </w:t>
      </w:r>
    </w:p>
    <w:p w:rsidR="00971A39" w:rsidRDefault="00971A39" w:rsidP="00971A39">
      <w:r>
        <w:lastRenderedPageBreak/>
        <w:t xml:space="preserve">Amparo en revisión 213/2002. Ramsa León, S.A. de C.V. y coagraviada. 13 de mayo de 2003. Unanimidad de once votos. Ponente: José de Jesús Gudiño Pelayo. Secretarios: Miguel Ángel Antemate Chigo, J. Fernando Mendoza Rodríguez y Jorge Luis Revilla de la Torre. </w:t>
      </w:r>
    </w:p>
    <w:p w:rsidR="00971A39" w:rsidRDefault="00971A39" w:rsidP="00971A39">
      <w:r>
        <w:t xml:space="preserve">Amparo en revisión 614/2002. Grupo Textil Providencia, S.A de C.V. 13 de mayo de 2003. Unanimidad de once votos. Ponente: Olga Sánchez Cordero de García Villegas. Secretarios: Miguel Ángel Antemate Chigo, J. Fernando Mendoza Rodríguez y Jorge Luis Revilla de la Torre. </w:t>
      </w:r>
    </w:p>
    <w:p w:rsidR="00971A39" w:rsidRDefault="00971A39" w:rsidP="00971A39">
      <w:r>
        <w:t xml:space="preserve">Amparo en revisión 235/2002. Hongos del Bosque, S.A. de C.V. 13 de mayo de 2003. Unanimidad de once votos.- ponente: Juan N. Silva Meza. Secretarios: Miguel Ángel Antemate Chigo, J. Fernando Mendoza Rodríguez y Jorge Luis Revilla de la Torre. </w:t>
      </w:r>
    </w:p>
    <w:p w:rsidR="00971A39" w:rsidRDefault="00971A39" w:rsidP="00971A39">
      <w:r>
        <w:t xml:space="preserve">. . . Licenciado José Javier Aguilar Domínguez, secretario general de acuerdos de la Suprema Corte de Justicia de la Nación,  . . . CERTIFICA . . . que el Tribunal Pleno, en su sesión pública celebrada hoy trece de mayo en curso, aprobó con el número 10/2003, la tesis jurisprudencial que antecede. México, Distrito Federal, a rece de mayo de dos mil tres. </w:t>
      </w:r>
    </w:p>
    <w:p w:rsidR="00971A39" w:rsidRDefault="00971A39" w:rsidP="00971A39">
      <w:r>
        <w:t xml:space="preserve"> . . . Licenciado José Javier Aguilar Domínguez, secretario general de acuerdos de la Suprema Corte de Justicia de la Nación, . . . CERTIFICA  . . . que esta fotocopia de la tesis jurisprudencial núm. 10/2003, constante de tres fojas útiles concuerda fiel y exactamente con su origina que obra en el cuaderno de las actas relativas a las sesiones del pleno de este alto tribunal. México, Distrito Federal, a trece de mayo de dos mil tres. </w:t>
      </w:r>
    </w:p>
    <w:p w:rsidR="00971A39" w:rsidRDefault="00971A39" w:rsidP="00971A39"/>
    <w:p w:rsidR="00971A39" w:rsidRDefault="00971A39" w:rsidP="00971A39">
      <w:r>
        <w:t>Por lo cual se debe declarar la inconstitucionalidad de lo aquí reclamado.</w:t>
      </w:r>
    </w:p>
    <w:p w:rsidR="00971A39" w:rsidRDefault="00971A39" w:rsidP="00971A39"/>
    <w:p w:rsidR="00971A39" w:rsidRDefault="00971A39" w:rsidP="00971A39">
      <w:r>
        <w:t xml:space="preserve">En este tenor, tomando en consideración que es a las autoridades administrativas a quienes corresponde dar cumplimiento a la ejecutoria de amparo en su carácter de entes estatales encargados de la recaudación, deberá requerirse, tan pronto como se dicte sentencia que me favorezca, a la Tesorería del Estado de Michoacán de Ocampo para que a través de la unidad administrativa que corresponda devuelva a la quejosa las cantidades que enteró por concepto de la aplicación del impuesto impugnado. </w:t>
      </w:r>
    </w:p>
    <w:p w:rsidR="00971A39" w:rsidRDefault="00971A39" w:rsidP="00971A39"/>
    <w:p w:rsidR="00971A39" w:rsidRDefault="00971A39" w:rsidP="00971A39">
      <w:r>
        <w:t>XII. PRUEBAS</w:t>
      </w:r>
    </w:p>
    <w:p w:rsidR="00971A39" w:rsidRDefault="00971A39" w:rsidP="00971A39"/>
    <w:p w:rsidR="00971A39" w:rsidRDefault="00971A39" w:rsidP="00971A39">
      <w:r>
        <w:t>PRIMERA. LA DOCUMENTA PÚBLICA: Consistente en copia certificada de la factura del vehículo señalado en el numeral primero de los antecedentes, hechos y abstenciones de la presente demanda.</w:t>
      </w:r>
    </w:p>
    <w:p w:rsidR="00971A39" w:rsidRDefault="00971A39" w:rsidP="00971A39"/>
    <w:p w:rsidR="00971A39" w:rsidRDefault="00971A39" w:rsidP="00971A39">
      <w:r>
        <w:t>SEGUNDA. LA DOCUMENTAL PÚBLICA: Consistente en copia certificada del recibo de pago del impuesto sobre tenencia de vehículos por el año 2004, realizado por y de acuerdo a lo por señalado en el numeral primero y segundo respectivamente, de los antecedentes, hechos y abstenciones de la presente demanda.</w:t>
      </w:r>
    </w:p>
    <w:p w:rsidR="00971A39" w:rsidRDefault="00971A39" w:rsidP="00971A39"/>
    <w:p w:rsidR="00971A39" w:rsidRDefault="00971A39" w:rsidP="00971A39">
      <w:r>
        <w:t>TERCERA. LA DOCUMENTAL PÚBLICA: Consistente en copias de identificación oficial.</w:t>
      </w:r>
    </w:p>
    <w:p w:rsidR="00971A39" w:rsidRDefault="00971A39" w:rsidP="00971A39"/>
    <w:p w:rsidR="00971A39" w:rsidRDefault="00971A39" w:rsidP="00971A39">
      <w:r>
        <w:t>CUARTO. LA DOCUMENTAL PÚBLICA: Consistente en copias de COMPROBANTE DE DOMICILIO</w:t>
      </w:r>
    </w:p>
    <w:p w:rsidR="00971A39" w:rsidRDefault="00971A39" w:rsidP="00971A39"/>
    <w:p w:rsidR="00971A39" w:rsidRDefault="00971A39" w:rsidP="00971A39">
      <w:r>
        <w:t xml:space="preserve">QUINTO. LA DOCUMENTA PÚBLICA: Consistente en copia de la tarjeta de circulación. </w:t>
      </w:r>
    </w:p>
    <w:p w:rsidR="00971A39" w:rsidRDefault="00971A39" w:rsidP="00971A39"/>
    <w:p w:rsidR="00971A39" w:rsidRDefault="00971A39" w:rsidP="00971A39"/>
    <w:p w:rsidR="00971A39" w:rsidRDefault="00971A39" w:rsidP="00971A39">
      <w:r>
        <w:t>XIII. SUSPENSIÓN DEL ACTO RECLAMADO</w:t>
      </w:r>
    </w:p>
    <w:p w:rsidR="00971A39" w:rsidRDefault="00971A39" w:rsidP="00971A39"/>
    <w:p w:rsidR="00971A39" w:rsidRDefault="00971A39" w:rsidP="00971A39">
      <w:r>
        <w:t>Por lo anteriormente expuesto y fundado a usted Juez de Distrito, atentamente pido o solicito:</w:t>
      </w:r>
    </w:p>
    <w:p w:rsidR="00971A39" w:rsidRDefault="00971A39" w:rsidP="00971A39"/>
    <w:p w:rsidR="00971A39" w:rsidRDefault="00971A39" w:rsidP="00971A39">
      <w:r>
        <w:t>PRIMERO. Tenerme por presentado en tiempo y forma legal, solicitando el amparo y protección de la justicia  federal, contra el acto de las autoridades que quedaron señaladas como responsables en el capítulo respectivo.</w:t>
      </w:r>
    </w:p>
    <w:p w:rsidR="00971A39" w:rsidRDefault="00971A39" w:rsidP="00971A39"/>
    <w:p w:rsidR="00971A39" w:rsidRDefault="00971A39" w:rsidP="00971A39">
      <w:r>
        <w:t>SEGUNDO. Reconocer la personalidad que ostento</w:t>
      </w:r>
    </w:p>
    <w:p w:rsidR="00971A39" w:rsidRDefault="00971A39" w:rsidP="00971A39"/>
    <w:p w:rsidR="00971A39" w:rsidRDefault="00971A39" w:rsidP="00971A39">
      <w:r>
        <w:t>TERCERO. Admitir la presente demanda de garantías, solicitando a las autoridades señaladas como responsables, rindan sus informes de los actos reclamados.</w:t>
      </w:r>
    </w:p>
    <w:p w:rsidR="00971A39" w:rsidRDefault="00971A39" w:rsidP="00971A39"/>
    <w:p w:rsidR="00971A39" w:rsidRDefault="00971A39" w:rsidP="00971A39">
      <w:r>
        <w:t>CUARTO. Que la cantidad pagada por concepto del impuesto sobre tenencia y uso de vehículos, satisfaga la garantía del interés fiscal.</w:t>
      </w:r>
    </w:p>
    <w:p w:rsidR="00971A39" w:rsidRDefault="00971A39" w:rsidP="00971A39"/>
    <w:p w:rsidR="00971A39" w:rsidRDefault="00971A39" w:rsidP="00971A39">
      <w:r>
        <w:t>QUINTO. Concederme la suspensión PROVISIONAL de los efectos de los actos reclamados.</w:t>
      </w:r>
    </w:p>
    <w:p w:rsidR="00971A39" w:rsidRDefault="00971A39" w:rsidP="00971A39"/>
    <w:p w:rsidR="00971A39" w:rsidRDefault="00971A39" w:rsidP="00971A39">
      <w:r>
        <w:t>SEXTO. Tener por ofrecidas, exhibidas, admitidas y por desahogadas las pruebas que se relacionan y adjuntaron en el presente escrito.</w:t>
      </w:r>
    </w:p>
    <w:p w:rsidR="00971A39" w:rsidRDefault="00971A39" w:rsidP="00971A39"/>
    <w:p w:rsidR="00971A39" w:rsidRDefault="00971A39" w:rsidP="00971A39">
      <w:r>
        <w:t>SÉPTIMO. Previos los trámites procesales, conceder a mi mandante el Amparo y Protección de la Justicia de la Unión en contra de los actos reclamados de las autoridades ya señaladas como responsables o llegado el momento procesal oportuno Concederme la suspensión DEFINITIVA de los efectos de los actos reclamados.</w:t>
      </w:r>
    </w:p>
    <w:p w:rsidR="00971A39" w:rsidRDefault="00971A39" w:rsidP="00971A39"/>
    <w:p w:rsidR="00971A39" w:rsidRDefault="00971A39" w:rsidP="00971A39">
      <w:r>
        <w:t>OCTAVO. Ordenar a la Tesorería del Estado de Michoacán de Ocampo, me devuelva el importe de la cantidad pagada por concepto del Impuesto SOBRE TENENCIA O USO DE VEHÍCULOS, con su respectiva actualización y recargos.</w:t>
      </w:r>
    </w:p>
    <w:p w:rsidR="00971A39" w:rsidRDefault="00971A39" w:rsidP="00971A39"/>
    <w:p w:rsidR="00971A39" w:rsidRDefault="00971A39" w:rsidP="00971A39"/>
    <w:p w:rsidR="00971A39" w:rsidRDefault="00971A39" w:rsidP="00971A39"/>
    <w:p w:rsidR="00971A39" w:rsidRDefault="00971A39" w:rsidP="00971A39">
      <w:r>
        <w:t xml:space="preserve">PROTESTO LO NECESARIO </w:t>
      </w:r>
    </w:p>
    <w:p w:rsidR="00971A39" w:rsidRDefault="00971A39" w:rsidP="00971A39"/>
    <w:p w:rsidR="00971A39" w:rsidRDefault="00971A39" w:rsidP="00971A39">
      <w:r>
        <w:t>LUGAR Y FECHA</w:t>
      </w:r>
    </w:p>
    <w:p w:rsidR="0097499E" w:rsidRPr="00CF5064" w:rsidRDefault="00971A39" w:rsidP="00971A39">
      <w:r>
        <w:t>NOMBRE</w:t>
      </w:r>
    </w:p>
    <w:sectPr w:rsidR="0097499E" w:rsidRPr="00CF5064" w:rsidSect="000E0BB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CF5064"/>
    <w:rsid w:val="000E0BB3"/>
    <w:rsid w:val="001A062C"/>
    <w:rsid w:val="001B617D"/>
    <w:rsid w:val="00490DE1"/>
    <w:rsid w:val="00971A39"/>
    <w:rsid w:val="0097499E"/>
    <w:rsid w:val="00AF5A09"/>
    <w:rsid w:val="00CF5064"/>
    <w:rsid w:val="00F4287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BB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60</Pages>
  <Words>24192</Words>
  <Characters>133056</Characters>
  <Application>Microsoft Office Word</Application>
  <DocSecurity>0</DocSecurity>
  <Lines>1108</Lines>
  <Paragraphs>313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3</cp:revision>
  <dcterms:created xsi:type="dcterms:W3CDTF">2015-02-09T22:54:00Z</dcterms:created>
  <dcterms:modified xsi:type="dcterms:W3CDTF">2015-06-03T17:25:00Z</dcterms:modified>
</cp:coreProperties>
</file>