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C0" w:rsidRDefault="00A463C0" w:rsidP="00A463C0">
      <w:r>
        <w:t>Carta</w:t>
      </w:r>
      <w:r>
        <w:t xml:space="preserve"> de solicitud de </w:t>
      </w:r>
      <w:r>
        <w:t>aplicación de la garantía legal</w:t>
      </w:r>
      <w:bookmarkStart w:id="0" w:name="_GoBack"/>
      <w:bookmarkEnd w:id="0"/>
    </w:p>
    <w:p w:rsidR="00A463C0" w:rsidRDefault="00A463C0" w:rsidP="00A463C0">
      <w:r>
        <w:t>Señor:</w:t>
      </w:r>
    </w:p>
    <w:p w:rsidR="00A463C0" w:rsidRDefault="00A463C0" w:rsidP="00A463C0">
      <w:r>
        <w:t>Usted acabó el techo de mi casa [la construcción del garaj</w:t>
      </w:r>
      <w:r>
        <w:t>e</w:t>
      </w:r>
      <w:proofErr w:type="gramStart"/>
      <w:r>
        <w:t>…[</w:t>
      </w:r>
      <w:proofErr w:type="gramEnd"/>
      <w:r>
        <w:t xml:space="preserve"> el 15 de noviembre de 2003.</w:t>
      </w:r>
    </w:p>
    <w:p w:rsidR="00A463C0" w:rsidRDefault="00A463C0" w:rsidP="00A463C0">
      <w:r>
        <w:t>Sin embargo, se produjo una fuga justo en el borde del tragaluz del dormitorio [apareció una</w:t>
      </w:r>
      <w:r>
        <w:t xml:space="preserve"> fisura en el muro del fondo…].</w:t>
      </w:r>
    </w:p>
    <w:p w:rsidR="00A463C0" w:rsidRDefault="00A463C0" w:rsidP="00A463C0">
      <w:r>
        <w:t>Aparentemente se trata de un defecto de construcción del cual usted es responsable, y que está cubierto por la garantía legal, ya que los trabajos tiene</w:t>
      </w:r>
      <w:r>
        <w:t>n sólo tres años de antigüedad.</w:t>
      </w:r>
    </w:p>
    <w:p w:rsidR="00A463C0" w:rsidRDefault="00A463C0" w:rsidP="00A463C0">
      <w:r>
        <w:t>Por lo tanto, le suplico que venga a constatar este defecto y a arreglar</w:t>
      </w:r>
      <w:r>
        <w:t>lo a la mayor brevedad posible.</w:t>
      </w:r>
    </w:p>
    <w:p w:rsidR="00A463C0" w:rsidRDefault="00A463C0" w:rsidP="00A463C0">
      <w:r>
        <w:t>Atenta</w:t>
      </w:r>
      <w:r>
        <w:t>mente,</w:t>
      </w:r>
    </w:p>
    <w:p w:rsidR="00F41EF9" w:rsidRDefault="00A463C0" w:rsidP="00A463C0">
      <w:r>
        <w:t>Juan Mendoza</w:t>
      </w:r>
    </w:p>
    <w:sectPr w:rsidR="00F41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3C0"/>
    <w:rsid w:val="00A463C0"/>
    <w:rsid w:val="00F4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2015-03-05T19:40:00Z</dcterms:created>
  <dcterms:modified xsi:type="dcterms:W3CDTF">2015-03-05T19:40:00Z</dcterms:modified>
</cp:coreProperties>
</file>