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44B7" w14:textId="77777777" w:rsidR="00252826" w:rsidRDefault="00000000">
      <w:pPr>
        <w:jc w:val="center"/>
        <w:rPr>
          <w:rFonts w:ascii="Century Gothic" w:eastAsia="Century Gothic" w:hAnsi="Century Gothic" w:cs="Century Gothic"/>
          <w:b/>
          <w:sz w:val="40"/>
          <w:szCs w:val="40"/>
        </w:rPr>
      </w:pPr>
      <w:r>
        <w:rPr>
          <w:noProof/>
        </w:rPr>
        <w:drawing>
          <wp:anchor distT="0" distB="0" distL="0" distR="0" simplePos="0" relativeHeight="251658240" behindDoc="0" locked="0" layoutInCell="1" hidden="0" allowOverlap="1" wp14:anchorId="08E93F08" wp14:editId="7723DBF6">
            <wp:simplePos x="0" y="0"/>
            <wp:positionH relativeFrom="column">
              <wp:posOffset>-149061</wp:posOffset>
            </wp:positionH>
            <wp:positionV relativeFrom="paragraph">
              <wp:posOffset>133350</wp:posOffset>
            </wp:positionV>
            <wp:extent cx="6024563" cy="1596317"/>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024563" cy="1596317"/>
                    </a:xfrm>
                    <a:prstGeom prst="rect">
                      <a:avLst/>
                    </a:prstGeom>
                    <a:ln/>
                  </pic:spPr>
                </pic:pic>
              </a:graphicData>
            </a:graphic>
          </wp:anchor>
        </w:drawing>
      </w:r>
    </w:p>
    <w:p w14:paraId="3E62DD2C" w14:textId="77777777" w:rsidR="00252826" w:rsidRDefault="00252826">
      <w:pPr>
        <w:jc w:val="center"/>
        <w:rPr>
          <w:rFonts w:ascii="Century Gothic" w:eastAsia="Century Gothic" w:hAnsi="Century Gothic" w:cs="Century Gothic"/>
          <w:b/>
          <w:sz w:val="40"/>
          <w:szCs w:val="40"/>
        </w:rPr>
      </w:pPr>
    </w:p>
    <w:p w14:paraId="71CBBFC4" w14:textId="77777777" w:rsidR="00252826" w:rsidRDefault="00000000">
      <w:pPr>
        <w:pStyle w:val="Ttulo1"/>
        <w:spacing w:before="480" w:line="240" w:lineRule="auto"/>
        <w:jc w:val="center"/>
        <w:rPr>
          <w:rFonts w:ascii="Times New Roman" w:eastAsia="Times New Roman" w:hAnsi="Times New Roman" w:cs="Times New Roman"/>
          <w:color w:val="0033A0"/>
          <w:sz w:val="44"/>
          <w:szCs w:val="44"/>
        </w:rPr>
      </w:pPr>
      <w:bookmarkStart w:id="0" w:name="_qitgnf4wdqlh" w:colFirst="0" w:colLast="0"/>
      <w:bookmarkEnd w:id="0"/>
      <w:r>
        <w:rPr>
          <w:rFonts w:ascii="Times New Roman" w:eastAsia="Times New Roman" w:hAnsi="Times New Roman" w:cs="Times New Roman"/>
          <w:color w:val="0033A0"/>
          <w:sz w:val="44"/>
          <w:szCs w:val="44"/>
        </w:rPr>
        <w:t>Actividad 2</w:t>
      </w:r>
    </w:p>
    <w:p w14:paraId="3088B9CA" w14:textId="77777777" w:rsidR="00252826" w:rsidRDefault="00252826">
      <w:pPr>
        <w:spacing w:line="480" w:lineRule="auto"/>
        <w:rPr>
          <w:rFonts w:ascii="Times New Roman" w:eastAsia="Times New Roman" w:hAnsi="Times New Roman" w:cs="Times New Roman"/>
          <w:b/>
          <w:color w:val="2F5496"/>
          <w:sz w:val="44"/>
          <w:szCs w:val="44"/>
        </w:rPr>
      </w:pPr>
    </w:p>
    <w:p w14:paraId="084C5054" w14:textId="77777777" w:rsidR="00252826" w:rsidRDefault="00000000">
      <w:pPr>
        <w:spacing w:line="48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Victoria Eugenia Téllez Castillo A01732258</w:t>
      </w:r>
    </w:p>
    <w:p w14:paraId="72B2671A" w14:textId="77777777" w:rsidR="00252826" w:rsidRDefault="00000000">
      <w:pPr>
        <w:spacing w:line="48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Alberto </w:t>
      </w:r>
      <w:proofErr w:type="spellStart"/>
      <w:r>
        <w:rPr>
          <w:rFonts w:ascii="Times New Roman" w:eastAsia="Times New Roman" w:hAnsi="Times New Roman" w:cs="Times New Roman"/>
          <w:sz w:val="44"/>
          <w:szCs w:val="44"/>
        </w:rPr>
        <w:t>Rodriguez</w:t>
      </w:r>
      <w:proofErr w:type="spellEnd"/>
      <w:r>
        <w:rPr>
          <w:rFonts w:ascii="Times New Roman" w:eastAsia="Times New Roman" w:hAnsi="Times New Roman" w:cs="Times New Roman"/>
          <w:sz w:val="44"/>
          <w:szCs w:val="44"/>
        </w:rPr>
        <w:t xml:space="preserve"> Porras A01721497</w:t>
      </w:r>
    </w:p>
    <w:p w14:paraId="412A4050" w14:textId="77777777" w:rsidR="00252826" w:rsidRDefault="00000000">
      <w:pPr>
        <w:spacing w:line="48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7 de octubre del 2022</w:t>
      </w:r>
    </w:p>
    <w:p w14:paraId="0CF21E3F" w14:textId="77777777" w:rsidR="00252826" w:rsidRDefault="00252826">
      <w:pPr>
        <w:spacing w:line="480" w:lineRule="auto"/>
        <w:jc w:val="center"/>
        <w:rPr>
          <w:rFonts w:ascii="Times New Roman" w:eastAsia="Times New Roman" w:hAnsi="Times New Roman" w:cs="Times New Roman"/>
          <w:sz w:val="44"/>
          <w:szCs w:val="44"/>
        </w:rPr>
      </w:pPr>
    </w:p>
    <w:p w14:paraId="3F7F20EB" w14:textId="77777777" w:rsidR="00252826" w:rsidRDefault="00000000">
      <w:pPr>
        <w:spacing w:line="480" w:lineRule="auto"/>
        <w:jc w:val="center"/>
        <w:rPr>
          <w:rFonts w:ascii="Century Gothic" w:eastAsia="Century Gothic" w:hAnsi="Century Gothic" w:cs="Century Gothic"/>
          <w:b/>
          <w:sz w:val="40"/>
          <w:szCs w:val="40"/>
        </w:rPr>
      </w:pPr>
      <w:r>
        <w:rPr>
          <w:rFonts w:ascii="Times New Roman" w:eastAsia="Times New Roman" w:hAnsi="Times New Roman" w:cs="Times New Roman"/>
          <w:sz w:val="44"/>
          <w:szCs w:val="44"/>
        </w:rPr>
        <w:t>Nombre de la materia: Gestión de proyectos de plataformas tecnológicas.</w:t>
      </w:r>
    </w:p>
    <w:p w14:paraId="0B1E9C89" w14:textId="77777777" w:rsidR="00252826" w:rsidRDefault="00252826">
      <w:pPr>
        <w:jc w:val="center"/>
        <w:rPr>
          <w:rFonts w:ascii="Century Gothic" w:eastAsia="Century Gothic" w:hAnsi="Century Gothic" w:cs="Century Gothic"/>
          <w:b/>
          <w:sz w:val="40"/>
          <w:szCs w:val="40"/>
        </w:rPr>
      </w:pPr>
    </w:p>
    <w:p w14:paraId="3067D9FC" w14:textId="77777777" w:rsidR="00252826" w:rsidRDefault="00252826">
      <w:pPr>
        <w:rPr>
          <w:rFonts w:ascii="Century Gothic" w:eastAsia="Century Gothic" w:hAnsi="Century Gothic" w:cs="Century Gothic"/>
          <w:b/>
          <w:sz w:val="40"/>
          <w:szCs w:val="40"/>
        </w:rPr>
      </w:pPr>
    </w:p>
    <w:p w14:paraId="1B226474" w14:textId="77777777" w:rsidR="00252826" w:rsidRDefault="00000000">
      <w:pPr>
        <w:jc w:val="center"/>
        <w:rPr>
          <w:rFonts w:ascii="Century Gothic" w:eastAsia="Century Gothic" w:hAnsi="Century Gothic" w:cs="Century Gothic"/>
          <w:b/>
          <w:sz w:val="40"/>
          <w:szCs w:val="40"/>
        </w:rPr>
      </w:pPr>
      <w:r>
        <w:rPr>
          <w:rFonts w:ascii="Century Gothic" w:eastAsia="Century Gothic" w:hAnsi="Century Gothic" w:cs="Century Gothic"/>
          <w:b/>
          <w:sz w:val="40"/>
          <w:szCs w:val="40"/>
        </w:rPr>
        <w:t>ANÁLISIS EXPLORATORIO</w:t>
      </w:r>
    </w:p>
    <w:p w14:paraId="117469B2" w14:textId="77777777" w:rsidR="00252826" w:rsidRDefault="00252826">
      <w:pPr>
        <w:jc w:val="center"/>
        <w:rPr>
          <w:rFonts w:ascii="Century Gothic" w:eastAsia="Century Gothic" w:hAnsi="Century Gothic" w:cs="Century Gothic"/>
          <w:sz w:val="24"/>
          <w:szCs w:val="24"/>
        </w:rPr>
      </w:pPr>
    </w:p>
    <w:p w14:paraId="3A0783F1" w14:textId="77777777" w:rsidR="00252826" w:rsidRDefault="00252826">
      <w:pPr>
        <w:jc w:val="right"/>
        <w:rPr>
          <w:rFonts w:ascii="Century Gothic" w:eastAsia="Century Gothic" w:hAnsi="Century Gothic" w:cs="Century Gothic"/>
          <w:sz w:val="24"/>
          <w:szCs w:val="24"/>
        </w:rPr>
      </w:pPr>
    </w:p>
    <w:p w14:paraId="4D5D89D2"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Dentro de este reporte se analizarán los resultados obtenidos de una base de datos de Airbnb México. Las variables que se analizarán son las siguientes:</w:t>
      </w:r>
    </w:p>
    <w:p w14:paraId="187D0BE4" w14:textId="77777777" w:rsidR="00252826" w:rsidRDefault="00000000">
      <w:pPr>
        <w:numPr>
          <w:ilvl w:val="0"/>
          <w:numId w:val="1"/>
        </w:numPr>
        <w:jc w:val="both"/>
        <w:rPr>
          <w:rFonts w:ascii="Century Gothic" w:eastAsia="Century Gothic" w:hAnsi="Century Gothic" w:cs="Century Gothic"/>
          <w:sz w:val="24"/>
          <w:szCs w:val="24"/>
        </w:rPr>
      </w:pPr>
      <w:r>
        <w:rPr>
          <w:rFonts w:ascii="Century Gothic" w:eastAsia="Century Gothic" w:hAnsi="Century Gothic" w:cs="Century Gothic"/>
          <w:sz w:val="24"/>
          <w:szCs w:val="24"/>
        </w:rPr>
        <w:t>Precio</w:t>
      </w:r>
    </w:p>
    <w:p w14:paraId="103DF210" w14:textId="77777777" w:rsidR="00252826" w:rsidRDefault="00000000">
      <w:pPr>
        <w:numPr>
          <w:ilvl w:val="0"/>
          <w:numId w:val="1"/>
        </w:numPr>
        <w:jc w:val="both"/>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Minimum</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nights</w:t>
      </w:r>
      <w:proofErr w:type="spellEnd"/>
      <w:r>
        <w:rPr>
          <w:rFonts w:ascii="Century Gothic" w:eastAsia="Century Gothic" w:hAnsi="Century Gothic" w:cs="Century Gothic"/>
          <w:sz w:val="24"/>
          <w:szCs w:val="24"/>
        </w:rPr>
        <w:t>. (mínimo de noches)</w:t>
      </w:r>
    </w:p>
    <w:p w14:paraId="337C0730" w14:textId="77777777" w:rsidR="00252826" w:rsidRDefault="00000000">
      <w:pPr>
        <w:numPr>
          <w:ilvl w:val="0"/>
          <w:numId w:val="1"/>
        </w:numPr>
        <w:jc w:val="both"/>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Number</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of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 xml:space="preserve">. (Número de reseñas) </w:t>
      </w:r>
    </w:p>
    <w:p w14:paraId="382C78D5" w14:textId="77777777" w:rsidR="00252826" w:rsidRPr="00390369" w:rsidRDefault="00000000">
      <w:pPr>
        <w:numPr>
          <w:ilvl w:val="0"/>
          <w:numId w:val="1"/>
        </w:numPr>
        <w:jc w:val="both"/>
        <w:rPr>
          <w:rFonts w:ascii="Century Gothic" w:eastAsia="Century Gothic" w:hAnsi="Century Gothic" w:cs="Century Gothic"/>
          <w:sz w:val="24"/>
          <w:szCs w:val="24"/>
          <w:lang w:val="en-US"/>
        </w:rPr>
      </w:pPr>
      <w:r w:rsidRPr="00390369">
        <w:rPr>
          <w:rFonts w:ascii="Century Gothic" w:eastAsia="Century Gothic" w:hAnsi="Century Gothic" w:cs="Century Gothic"/>
          <w:sz w:val="24"/>
          <w:szCs w:val="24"/>
          <w:lang w:val="en-US"/>
        </w:rPr>
        <w:t>Reviews per month. (Reseñas al mes)</w:t>
      </w:r>
    </w:p>
    <w:p w14:paraId="1D24464B" w14:textId="77777777" w:rsidR="00252826" w:rsidRDefault="00000000">
      <w:pPr>
        <w:numPr>
          <w:ilvl w:val="0"/>
          <w:numId w:val="1"/>
        </w:numPr>
        <w:jc w:val="both"/>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Calculated</w:t>
      </w:r>
      <w:proofErr w:type="spellEnd"/>
      <w:r>
        <w:rPr>
          <w:rFonts w:ascii="Century Gothic" w:eastAsia="Century Gothic" w:hAnsi="Century Gothic" w:cs="Century Gothic"/>
          <w:sz w:val="24"/>
          <w:szCs w:val="24"/>
        </w:rPr>
        <w:t xml:space="preserve"> host </w:t>
      </w:r>
      <w:proofErr w:type="spellStart"/>
      <w:r>
        <w:rPr>
          <w:rFonts w:ascii="Century Gothic" w:eastAsia="Century Gothic" w:hAnsi="Century Gothic" w:cs="Century Gothic"/>
          <w:sz w:val="24"/>
          <w:szCs w:val="24"/>
        </w:rPr>
        <w:t>listings</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count</w:t>
      </w:r>
      <w:proofErr w:type="spellEnd"/>
      <w:r>
        <w:rPr>
          <w:rFonts w:ascii="Century Gothic" w:eastAsia="Century Gothic" w:hAnsi="Century Gothic" w:cs="Century Gothic"/>
          <w:sz w:val="24"/>
          <w:szCs w:val="24"/>
        </w:rPr>
        <w:t>. (Recuento de listados de hosts calculado)</w:t>
      </w:r>
    </w:p>
    <w:p w14:paraId="13A96698" w14:textId="77777777" w:rsidR="00252826" w:rsidRDefault="00000000">
      <w:pPr>
        <w:numPr>
          <w:ilvl w:val="0"/>
          <w:numId w:val="1"/>
        </w:numPr>
        <w:jc w:val="both"/>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Availability</w:t>
      </w:r>
      <w:proofErr w:type="spellEnd"/>
      <w:r>
        <w:rPr>
          <w:rFonts w:ascii="Century Gothic" w:eastAsia="Century Gothic" w:hAnsi="Century Gothic" w:cs="Century Gothic"/>
          <w:sz w:val="24"/>
          <w:szCs w:val="24"/>
        </w:rPr>
        <w:t xml:space="preserve"> 365. (Disponibilidad 365)</w:t>
      </w:r>
    </w:p>
    <w:p w14:paraId="64D1834C" w14:textId="77777777" w:rsidR="00252826" w:rsidRDefault="00000000">
      <w:pPr>
        <w:numPr>
          <w:ilvl w:val="0"/>
          <w:numId w:val="1"/>
        </w:numPr>
        <w:jc w:val="both"/>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Number</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of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ltm</w:t>
      </w:r>
      <w:proofErr w:type="spellEnd"/>
      <w:r>
        <w:rPr>
          <w:rFonts w:ascii="Century Gothic" w:eastAsia="Century Gothic" w:hAnsi="Century Gothic" w:cs="Century Gothic"/>
          <w:sz w:val="24"/>
          <w:szCs w:val="24"/>
        </w:rPr>
        <w:t xml:space="preserve">. (Número de reseñas). </w:t>
      </w:r>
    </w:p>
    <w:p w14:paraId="54A6EFA5" w14:textId="77777777" w:rsidR="00252826" w:rsidRDefault="00252826">
      <w:pPr>
        <w:jc w:val="both"/>
        <w:rPr>
          <w:rFonts w:ascii="Century Gothic" w:eastAsia="Century Gothic" w:hAnsi="Century Gothic" w:cs="Century Gothic"/>
          <w:sz w:val="24"/>
          <w:szCs w:val="24"/>
        </w:rPr>
      </w:pPr>
    </w:p>
    <w:p w14:paraId="23448282"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El objetivo final de todos estos análisis es hacer comparaciones de las mismas variables de la empresa Airbnb en México con otros países para saber cuál país es el que </w:t>
      </w:r>
      <w:proofErr w:type="gramStart"/>
      <w:r>
        <w:rPr>
          <w:rFonts w:ascii="Century Gothic" w:eastAsia="Century Gothic" w:hAnsi="Century Gothic" w:cs="Century Gothic"/>
          <w:sz w:val="24"/>
          <w:szCs w:val="24"/>
        </w:rPr>
        <w:t>mejor coeficientes</w:t>
      </w:r>
      <w:proofErr w:type="gramEnd"/>
      <w:r>
        <w:rPr>
          <w:rFonts w:ascii="Century Gothic" w:eastAsia="Century Gothic" w:hAnsi="Century Gothic" w:cs="Century Gothic"/>
          <w:sz w:val="24"/>
          <w:szCs w:val="24"/>
        </w:rPr>
        <w:t xml:space="preserve"> de correlación y determinación tiene al relacionarse con la variable de precio. Los países que vamos a comparar junto con México son Italia (Milán) y Canadá (Montreal). Se escogieron estas ciudades pensando en tener contextos diferentes, buscando encontrar patrones en ciudades con mucha densidad de población y que son consideradas como puntos turísticos alrededor del mundo, o lugares frecuentemente visitados. </w:t>
      </w:r>
      <w:proofErr w:type="gramStart"/>
      <w:r>
        <w:rPr>
          <w:rFonts w:ascii="Century Gothic" w:eastAsia="Century Gothic" w:hAnsi="Century Gothic" w:cs="Century Gothic"/>
          <w:sz w:val="24"/>
          <w:szCs w:val="24"/>
        </w:rPr>
        <w:t>Primeramente</w:t>
      </w:r>
      <w:proofErr w:type="gramEnd"/>
      <w:r>
        <w:rPr>
          <w:rFonts w:ascii="Century Gothic" w:eastAsia="Century Gothic" w:hAnsi="Century Gothic" w:cs="Century Gothic"/>
          <w:sz w:val="24"/>
          <w:szCs w:val="24"/>
        </w:rPr>
        <w:t xml:space="preserve"> se realizó el análisis con Ciudad de México, México:</w:t>
      </w:r>
    </w:p>
    <w:p w14:paraId="164F687B" w14:textId="77777777" w:rsidR="00252826" w:rsidRDefault="00252826">
      <w:pPr>
        <w:rPr>
          <w:rFonts w:ascii="Century Gothic" w:eastAsia="Century Gothic" w:hAnsi="Century Gothic" w:cs="Century Gothic"/>
          <w:sz w:val="24"/>
          <w:szCs w:val="24"/>
        </w:rPr>
      </w:pPr>
    </w:p>
    <w:p w14:paraId="7F67F372" w14:textId="77777777" w:rsidR="00252826" w:rsidRDefault="00000000">
      <w:pPr>
        <w:jc w:val="center"/>
        <w:rPr>
          <w:rFonts w:ascii="Century Gothic" w:eastAsia="Century Gothic" w:hAnsi="Century Gothic" w:cs="Century Gothic"/>
          <w:sz w:val="24"/>
          <w:szCs w:val="24"/>
        </w:rPr>
      </w:pPr>
      <w:r>
        <w:rPr>
          <w:rFonts w:ascii="Century Gothic" w:eastAsia="Century Gothic" w:hAnsi="Century Gothic" w:cs="Century Gothic"/>
          <w:b/>
          <w:sz w:val="30"/>
          <w:szCs w:val="30"/>
        </w:rPr>
        <w:t>CIUDAD DE MÉXICO</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52826" w14:paraId="37761EB6" w14:textId="77777777">
        <w:tc>
          <w:tcPr>
            <w:tcW w:w="3009" w:type="dxa"/>
            <w:shd w:val="clear" w:color="auto" w:fill="F1C232"/>
            <w:tcMar>
              <w:top w:w="100" w:type="dxa"/>
              <w:left w:w="100" w:type="dxa"/>
              <w:bottom w:w="100" w:type="dxa"/>
              <w:right w:w="100" w:type="dxa"/>
            </w:tcMar>
          </w:tcPr>
          <w:p w14:paraId="51F36887"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Variable</w:t>
            </w:r>
          </w:p>
        </w:tc>
        <w:tc>
          <w:tcPr>
            <w:tcW w:w="3009" w:type="dxa"/>
            <w:shd w:val="clear" w:color="auto" w:fill="F1C232"/>
            <w:tcMar>
              <w:top w:w="100" w:type="dxa"/>
              <w:left w:w="100" w:type="dxa"/>
              <w:bottom w:w="100" w:type="dxa"/>
              <w:right w:w="100" w:type="dxa"/>
            </w:tcMar>
          </w:tcPr>
          <w:p w14:paraId="01FDF6A9"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Coeficiente de Correlación</w:t>
            </w:r>
          </w:p>
        </w:tc>
        <w:tc>
          <w:tcPr>
            <w:tcW w:w="3009" w:type="dxa"/>
            <w:shd w:val="clear" w:color="auto" w:fill="F1C232"/>
            <w:tcMar>
              <w:top w:w="100" w:type="dxa"/>
              <w:left w:w="100" w:type="dxa"/>
              <w:bottom w:w="100" w:type="dxa"/>
              <w:right w:w="100" w:type="dxa"/>
            </w:tcMar>
          </w:tcPr>
          <w:p w14:paraId="06EC6F4A"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Coeficiente de Determinación</w:t>
            </w:r>
          </w:p>
        </w:tc>
      </w:tr>
      <w:tr w:rsidR="00252826" w14:paraId="5921ABF6" w14:textId="77777777">
        <w:tc>
          <w:tcPr>
            <w:tcW w:w="3009" w:type="dxa"/>
            <w:shd w:val="clear" w:color="auto" w:fill="auto"/>
            <w:tcMar>
              <w:top w:w="100" w:type="dxa"/>
              <w:left w:w="100" w:type="dxa"/>
              <w:bottom w:w="100" w:type="dxa"/>
              <w:right w:w="100" w:type="dxa"/>
            </w:tcMar>
          </w:tcPr>
          <w:p w14:paraId="4984F8C2"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Minimum</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nights</w:t>
            </w:r>
            <w:proofErr w:type="spellEnd"/>
          </w:p>
        </w:tc>
        <w:tc>
          <w:tcPr>
            <w:tcW w:w="3009" w:type="dxa"/>
            <w:shd w:val="clear" w:color="auto" w:fill="auto"/>
            <w:tcMar>
              <w:top w:w="100" w:type="dxa"/>
              <w:left w:w="100" w:type="dxa"/>
              <w:bottom w:w="100" w:type="dxa"/>
              <w:right w:w="100" w:type="dxa"/>
            </w:tcMar>
          </w:tcPr>
          <w:p w14:paraId="0D48146E"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-0.015</w:t>
            </w:r>
          </w:p>
        </w:tc>
        <w:tc>
          <w:tcPr>
            <w:tcW w:w="3009" w:type="dxa"/>
            <w:shd w:val="clear" w:color="auto" w:fill="auto"/>
            <w:tcMar>
              <w:top w:w="100" w:type="dxa"/>
              <w:left w:w="100" w:type="dxa"/>
              <w:bottom w:w="100" w:type="dxa"/>
              <w:right w:w="100" w:type="dxa"/>
            </w:tcMar>
          </w:tcPr>
          <w:p w14:paraId="21446D4B"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0.000225</w:t>
            </w:r>
          </w:p>
        </w:tc>
      </w:tr>
      <w:tr w:rsidR="00252826" w14:paraId="23E5651B" w14:textId="77777777">
        <w:tc>
          <w:tcPr>
            <w:tcW w:w="3009" w:type="dxa"/>
            <w:shd w:val="clear" w:color="auto" w:fill="auto"/>
            <w:tcMar>
              <w:top w:w="100" w:type="dxa"/>
              <w:left w:w="100" w:type="dxa"/>
              <w:bottom w:w="100" w:type="dxa"/>
              <w:right w:w="100" w:type="dxa"/>
            </w:tcMar>
          </w:tcPr>
          <w:p w14:paraId="7BCEF4C6"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Number</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of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w:t>
            </w:r>
          </w:p>
        </w:tc>
        <w:tc>
          <w:tcPr>
            <w:tcW w:w="3009" w:type="dxa"/>
            <w:shd w:val="clear" w:color="auto" w:fill="auto"/>
            <w:tcMar>
              <w:top w:w="100" w:type="dxa"/>
              <w:left w:w="100" w:type="dxa"/>
              <w:bottom w:w="100" w:type="dxa"/>
              <w:right w:w="100" w:type="dxa"/>
            </w:tcMar>
          </w:tcPr>
          <w:p w14:paraId="4D914C29"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-0.014</w:t>
            </w:r>
          </w:p>
        </w:tc>
        <w:tc>
          <w:tcPr>
            <w:tcW w:w="3009" w:type="dxa"/>
            <w:shd w:val="clear" w:color="auto" w:fill="auto"/>
            <w:tcMar>
              <w:top w:w="100" w:type="dxa"/>
              <w:left w:w="100" w:type="dxa"/>
              <w:bottom w:w="100" w:type="dxa"/>
              <w:right w:w="100" w:type="dxa"/>
            </w:tcMar>
          </w:tcPr>
          <w:p w14:paraId="5A23A107"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0.000196</w:t>
            </w:r>
          </w:p>
        </w:tc>
      </w:tr>
      <w:tr w:rsidR="00252826" w14:paraId="1F4A3932" w14:textId="77777777">
        <w:tc>
          <w:tcPr>
            <w:tcW w:w="3009" w:type="dxa"/>
            <w:shd w:val="clear" w:color="auto" w:fill="auto"/>
            <w:tcMar>
              <w:top w:w="100" w:type="dxa"/>
              <w:left w:w="100" w:type="dxa"/>
              <w:bottom w:w="100" w:type="dxa"/>
              <w:right w:w="100" w:type="dxa"/>
            </w:tcMar>
          </w:tcPr>
          <w:p w14:paraId="3264954D"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 xml:space="preserve"> per </w:t>
            </w:r>
            <w:proofErr w:type="spellStart"/>
            <w:r>
              <w:rPr>
                <w:rFonts w:ascii="Century Gothic" w:eastAsia="Century Gothic" w:hAnsi="Century Gothic" w:cs="Century Gothic"/>
                <w:sz w:val="24"/>
                <w:szCs w:val="24"/>
              </w:rPr>
              <w:t>month</w:t>
            </w:r>
            <w:proofErr w:type="spellEnd"/>
            <w:r>
              <w:rPr>
                <w:rFonts w:ascii="Century Gothic" w:eastAsia="Century Gothic" w:hAnsi="Century Gothic" w:cs="Century Gothic"/>
                <w:sz w:val="24"/>
                <w:szCs w:val="24"/>
              </w:rPr>
              <w:t xml:space="preserve">. </w:t>
            </w:r>
          </w:p>
        </w:tc>
        <w:tc>
          <w:tcPr>
            <w:tcW w:w="3009" w:type="dxa"/>
            <w:shd w:val="clear" w:color="auto" w:fill="auto"/>
            <w:tcMar>
              <w:top w:w="100" w:type="dxa"/>
              <w:left w:w="100" w:type="dxa"/>
              <w:bottom w:w="100" w:type="dxa"/>
              <w:right w:w="100" w:type="dxa"/>
            </w:tcMar>
          </w:tcPr>
          <w:p w14:paraId="57C0724E"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0.046</w:t>
            </w:r>
          </w:p>
        </w:tc>
        <w:tc>
          <w:tcPr>
            <w:tcW w:w="3009" w:type="dxa"/>
            <w:shd w:val="clear" w:color="auto" w:fill="auto"/>
            <w:tcMar>
              <w:top w:w="100" w:type="dxa"/>
              <w:left w:w="100" w:type="dxa"/>
              <w:bottom w:w="100" w:type="dxa"/>
              <w:right w:w="100" w:type="dxa"/>
            </w:tcMar>
          </w:tcPr>
          <w:p w14:paraId="0CEDF12E"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0.002116</w:t>
            </w:r>
          </w:p>
        </w:tc>
      </w:tr>
      <w:tr w:rsidR="00252826" w14:paraId="28939A69" w14:textId="77777777">
        <w:tc>
          <w:tcPr>
            <w:tcW w:w="3009" w:type="dxa"/>
            <w:shd w:val="clear" w:color="auto" w:fill="auto"/>
            <w:tcMar>
              <w:top w:w="100" w:type="dxa"/>
              <w:left w:w="100" w:type="dxa"/>
              <w:bottom w:w="100" w:type="dxa"/>
              <w:right w:w="100" w:type="dxa"/>
            </w:tcMar>
          </w:tcPr>
          <w:p w14:paraId="7D80F193"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Calculated</w:t>
            </w:r>
            <w:proofErr w:type="spellEnd"/>
            <w:r>
              <w:rPr>
                <w:rFonts w:ascii="Century Gothic" w:eastAsia="Century Gothic" w:hAnsi="Century Gothic" w:cs="Century Gothic"/>
                <w:sz w:val="24"/>
                <w:szCs w:val="24"/>
              </w:rPr>
              <w:t xml:space="preserve"> host </w:t>
            </w:r>
            <w:proofErr w:type="spellStart"/>
            <w:r>
              <w:rPr>
                <w:rFonts w:ascii="Century Gothic" w:eastAsia="Century Gothic" w:hAnsi="Century Gothic" w:cs="Century Gothic"/>
                <w:sz w:val="24"/>
                <w:szCs w:val="24"/>
              </w:rPr>
              <w:t>listings</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count</w:t>
            </w:r>
            <w:proofErr w:type="spellEnd"/>
            <w:r>
              <w:rPr>
                <w:rFonts w:ascii="Century Gothic" w:eastAsia="Century Gothic" w:hAnsi="Century Gothic" w:cs="Century Gothic"/>
                <w:sz w:val="24"/>
                <w:szCs w:val="24"/>
              </w:rPr>
              <w:t>.</w:t>
            </w:r>
          </w:p>
        </w:tc>
        <w:tc>
          <w:tcPr>
            <w:tcW w:w="3009" w:type="dxa"/>
            <w:shd w:val="clear" w:color="auto" w:fill="auto"/>
            <w:tcMar>
              <w:top w:w="100" w:type="dxa"/>
              <w:left w:w="100" w:type="dxa"/>
              <w:bottom w:w="100" w:type="dxa"/>
              <w:right w:w="100" w:type="dxa"/>
            </w:tcMar>
          </w:tcPr>
          <w:p w14:paraId="56C0A05E"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0.132</w:t>
            </w:r>
          </w:p>
        </w:tc>
        <w:tc>
          <w:tcPr>
            <w:tcW w:w="3009" w:type="dxa"/>
            <w:shd w:val="clear" w:color="auto" w:fill="auto"/>
            <w:tcMar>
              <w:top w:w="100" w:type="dxa"/>
              <w:left w:w="100" w:type="dxa"/>
              <w:bottom w:w="100" w:type="dxa"/>
              <w:right w:w="100" w:type="dxa"/>
            </w:tcMar>
          </w:tcPr>
          <w:p w14:paraId="36D51BAD"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0.017424</w:t>
            </w:r>
          </w:p>
        </w:tc>
      </w:tr>
      <w:tr w:rsidR="00252826" w14:paraId="51A053A2" w14:textId="77777777">
        <w:tc>
          <w:tcPr>
            <w:tcW w:w="3009" w:type="dxa"/>
            <w:shd w:val="clear" w:color="auto" w:fill="auto"/>
            <w:tcMar>
              <w:top w:w="100" w:type="dxa"/>
              <w:left w:w="100" w:type="dxa"/>
              <w:bottom w:w="100" w:type="dxa"/>
              <w:right w:w="100" w:type="dxa"/>
            </w:tcMar>
          </w:tcPr>
          <w:p w14:paraId="41976A76"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Availability</w:t>
            </w:r>
            <w:proofErr w:type="spellEnd"/>
            <w:r>
              <w:rPr>
                <w:rFonts w:ascii="Century Gothic" w:eastAsia="Century Gothic" w:hAnsi="Century Gothic" w:cs="Century Gothic"/>
                <w:sz w:val="24"/>
                <w:szCs w:val="24"/>
              </w:rPr>
              <w:t xml:space="preserve"> 365.</w:t>
            </w:r>
          </w:p>
        </w:tc>
        <w:tc>
          <w:tcPr>
            <w:tcW w:w="3009" w:type="dxa"/>
            <w:shd w:val="clear" w:color="auto" w:fill="auto"/>
            <w:tcMar>
              <w:top w:w="100" w:type="dxa"/>
              <w:left w:w="100" w:type="dxa"/>
              <w:bottom w:w="100" w:type="dxa"/>
              <w:right w:w="100" w:type="dxa"/>
            </w:tcMar>
          </w:tcPr>
          <w:p w14:paraId="68DC132C"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0.023</w:t>
            </w:r>
          </w:p>
        </w:tc>
        <w:tc>
          <w:tcPr>
            <w:tcW w:w="3009" w:type="dxa"/>
            <w:shd w:val="clear" w:color="auto" w:fill="auto"/>
            <w:tcMar>
              <w:top w:w="100" w:type="dxa"/>
              <w:left w:w="100" w:type="dxa"/>
              <w:bottom w:w="100" w:type="dxa"/>
              <w:right w:w="100" w:type="dxa"/>
            </w:tcMar>
          </w:tcPr>
          <w:p w14:paraId="5DD864CF"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0.000529</w:t>
            </w:r>
          </w:p>
        </w:tc>
      </w:tr>
      <w:tr w:rsidR="00252826" w14:paraId="5234F560" w14:textId="77777777">
        <w:tc>
          <w:tcPr>
            <w:tcW w:w="3009" w:type="dxa"/>
            <w:shd w:val="clear" w:color="auto" w:fill="auto"/>
            <w:tcMar>
              <w:top w:w="100" w:type="dxa"/>
              <w:left w:w="100" w:type="dxa"/>
              <w:bottom w:w="100" w:type="dxa"/>
              <w:right w:w="100" w:type="dxa"/>
            </w:tcMar>
          </w:tcPr>
          <w:p w14:paraId="0EB5400D"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Number</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of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ltm</w:t>
            </w:r>
            <w:proofErr w:type="spellEnd"/>
            <w:r>
              <w:rPr>
                <w:rFonts w:ascii="Century Gothic" w:eastAsia="Century Gothic" w:hAnsi="Century Gothic" w:cs="Century Gothic"/>
                <w:sz w:val="24"/>
                <w:szCs w:val="24"/>
              </w:rPr>
              <w:t>.</w:t>
            </w:r>
          </w:p>
        </w:tc>
        <w:tc>
          <w:tcPr>
            <w:tcW w:w="3009" w:type="dxa"/>
            <w:shd w:val="clear" w:color="auto" w:fill="auto"/>
            <w:tcMar>
              <w:top w:w="100" w:type="dxa"/>
              <w:left w:w="100" w:type="dxa"/>
              <w:bottom w:w="100" w:type="dxa"/>
              <w:right w:w="100" w:type="dxa"/>
            </w:tcMar>
          </w:tcPr>
          <w:p w14:paraId="5A66F02A"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-0.007</w:t>
            </w:r>
          </w:p>
        </w:tc>
        <w:tc>
          <w:tcPr>
            <w:tcW w:w="3009" w:type="dxa"/>
            <w:shd w:val="clear" w:color="auto" w:fill="auto"/>
            <w:tcMar>
              <w:top w:w="100" w:type="dxa"/>
              <w:left w:w="100" w:type="dxa"/>
              <w:bottom w:w="100" w:type="dxa"/>
              <w:right w:w="100" w:type="dxa"/>
            </w:tcMar>
          </w:tcPr>
          <w:p w14:paraId="3A185300" w14:textId="77777777" w:rsidR="00252826" w:rsidRDefault="00000000">
            <w:pPr>
              <w:widowControl w:val="0"/>
              <w:pBdr>
                <w:top w:val="nil"/>
                <w:left w:val="nil"/>
                <w:bottom w:val="nil"/>
                <w:right w:val="nil"/>
                <w:between w:val="nil"/>
              </w:pBd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0.000049</w:t>
            </w:r>
          </w:p>
        </w:tc>
      </w:tr>
    </w:tbl>
    <w:p w14:paraId="54B63D90" w14:textId="77777777" w:rsidR="00252826" w:rsidRDefault="00252826">
      <w:pPr>
        <w:rPr>
          <w:rFonts w:ascii="Century Gothic" w:eastAsia="Century Gothic" w:hAnsi="Century Gothic" w:cs="Century Gothic"/>
          <w:sz w:val="24"/>
          <w:szCs w:val="24"/>
        </w:rPr>
      </w:pPr>
    </w:p>
    <w:p w14:paraId="6E64A769"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En esta tabla se analizan las variables de Airbnb México, y se observa que los coeficientes de determinación son casi nulos. Sus resultados son </w:t>
      </w:r>
      <w:r>
        <w:rPr>
          <w:rFonts w:ascii="Century Gothic" w:eastAsia="Century Gothic" w:hAnsi="Century Gothic" w:cs="Century Gothic"/>
          <w:sz w:val="24"/>
          <w:szCs w:val="24"/>
        </w:rPr>
        <w:lastRenderedPageBreak/>
        <w:t xml:space="preserve">exageradamente bajos, esto quiere decir que ninguna de estas variables tiene una fuerte relación con nuestra variable objetivo que es el precio. El coeficiente de determinación más alto es de tan solo 0.017424, lo cual tan solo explica el 1.74% de la variación en el precio con la variable de </w:t>
      </w:r>
      <w:proofErr w:type="spellStart"/>
      <w:r>
        <w:rPr>
          <w:rFonts w:ascii="Century Gothic" w:eastAsia="Century Gothic" w:hAnsi="Century Gothic" w:cs="Century Gothic"/>
          <w:sz w:val="24"/>
          <w:szCs w:val="24"/>
        </w:rPr>
        <w:t>calculated</w:t>
      </w:r>
      <w:proofErr w:type="spellEnd"/>
      <w:r>
        <w:rPr>
          <w:rFonts w:ascii="Century Gothic" w:eastAsia="Century Gothic" w:hAnsi="Century Gothic" w:cs="Century Gothic"/>
          <w:sz w:val="24"/>
          <w:szCs w:val="24"/>
        </w:rPr>
        <w:t xml:space="preserve"> host </w:t>
      </w:r>
      <w:proofErr w:type="spellStart"/>
      <w:r>
        <w:rPr>
          <w:rFonts w:ascii="Century Gothic" w:eastAsia="Century Gothic" w:hAnsi="Century Gothic" w:cs="Century Gothic"/>
          <w:sz w:val="24"/>
          <w:szCs w:val="24"/>
        </w:rPr>
        <w:t>listings</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count</w:t>
      </w:r>
      <w:proofErr w:type="spellEnd"/>
      <w:r>
        <w:rPr>
          <w:rFonts w:ascii="Century Gothic" w:eastAsia="Century Gothic" w:hAnsi="Century Gothic" w:cs="Century Gothic"/>
          <w:sz w:val="24"/>
          <w:szCs w:val="24"/>
        </w:rPr>
        <w:t xml:space="preserve">. </w:t>
      </w:r>
    </w:p>
    <w:p w14:paraId="267748C7" w14:textId="77777777" w:rsidR="00252826" w:rsidRDefault="00252826">
      <w:pPr>
        <w:jc w:val="both"/>
        <w:rPr>
          <w:rFonts w:ascii="Century Gothic" w:eastAsia="Century Gothic" w:hAnsi="Century Gothic" w:cs="Century Gothic"/>
          <w:sz w:val="24"/>
          <w:szCs w:val="24"/>
        </w:rPr>
      </w:pPr>
    </w:p>
    <w:p w14:paraId="492FC7D8"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Después se generó un modelo de regresión lineal múltiple. Este con el fin de tener un modelo más certero en cuanto a la variable de precio. En este modelo se utilizaron 5 variables, excluyendo de las variables listadas en la lista únicamente la variable de </w:t>
      </w:r>
      <w:proofErr w:type="spellStart"/>
      <w:r>
        <w:rPr>
          <w:rFonts w:ascii="Century Gothic" w:eastAsia="Century Gothic" w:hAnsi="Century Gothic" w:cs="Century Gothic"/>
          <w:sz w:val="24"/>
          <w:szCs w:val="24"/>
        </w:rPr>
        <w:t>number</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of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 siendo la que menor correlación tuvo con la variable respuesta. El modelo que se generó es el siguiente:</w:t>
      </w:r>
    </w:p>
    <w:p w14:paraId="4912833C"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noProof/>
          <w:sz w:val="24"/>
          <w:szCs w:val="24"/>
        </w:rPr>
        <w:drawing>
          <wp:inline distT="114300" distB="114300" distL="114300" distR="114300" wp14:anchorId="35BA6634" wp14:editId="4AEF99DA">
            <wp:extent cx="5734050" cy="1037109"/>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b="75857"/>
                    <a:stretch>
                      <a:fillRect/>
                    </a:stretch>
                  </pic:blipFill>
                  <pic:spPr>
                    <a:xfrm>
                      <a:off x="0" y="0"/>
                      <a:ext cx="5734050" cy="1037109"/>
                    </a:xfrm>
                    <a:prstGeom prst="rect">
                      <a:avLst/>
                    </a:prstGeom>
                    <a:ln/>
                  </pic:spPr>
                </pic:pic>
              </a:graphicData>
            </a:graphic>
          </wp:inline>
        </w:drawing>
      </w:r>
    </w:p>
    <w:p w14:paraId="66415F80" w14:textId="77777777" w:rsidR="00252826" w:rsidRDefault="00000000">
      <w:pPr>
        <w:jc w:val="both"/>
        <w:rPr>
          <w:rFonts w:ascii="Century Gothic" w:eastAsia="Century Gothic" w:hAnsi="Century Gothic" w:cs="Century Gothic"/>
          <w:sz w:val="24"/>
          <w:szCs w:val="24"/>
        </w:rPr>
      </w:pPr>
      <w:r>
        <w:rPr>
          <w:noProof/>
        </w:rPr>
        <w:drawing>
          <wp:anchor distT="114300" distB="114300" distL="114300" distR="114300" simplePos="0" relativeHeight="251659264" behindDoc="0" locked="0" layoutInCell="1" hidden="0" allowOverlap="1" wp14:anchorId="64EE2C8A" wp14:editId="202F9D00">
            <wp:simplePos x="0" y="0"/>
            <wp:positionH relativeFrom="column">
              <wp:posOffset>1</wp:posOffset>
            </wp:positionH>
            <wp:positionV relativeFrom="paragraph">
              <wp:posOffset>345560</wp:posOffset>
            </wp:positionV>
            <wp:extent cx="2447925" cy="1503741"/>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57308" t="23918" b="41063"/>
                    <a:stretch>
                      <a:fillRect/>
                    </a:stretch>
                  </pic:blipFill>
                  <pic:spPr>
                    <a:xfrm>
                      <a:off x="0" y="0"/>
                      <a:ext cx="2447925" cy="1503741"/>
                    </a:xfrm>
                    <a:prstGeom prst="rect">
                      <a:avLst/>
                    </a:prstGeom>
                    <a:ln/>
                  </pic:spPr>
                </pic:pic>
              </a:graphicData>
            </a:graphic>
          </wp:anchor>
        </w:drawing>
      </w:r>
    </w:p>
    <w:p w14:paraId="74F98F02"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Este modelo, obtuvo un coeficiente de determinación de 0.0267, logrando explicar el 2.67% de la variación en el precio en Airbnb México. Como se observa en la gráfica en el lado izquierdo, la variable que </w:t>
      </w:r>
      <w:proofErr w:type="spellStart"/>
      <w:r>
        <w:rPr>
          <w:rFonts w:ascii="Century Gothic" w:eastAsia="Century Gothic" w:hAnsi="Century Gothic" w:cs="Century Gothic"/>
          <w:sz w:val="24"/>
          <w:szCs w:val="24"/>
        </w:rPr>
        <w:t>ayor</w:t>
      </w:r>
      <w:proofErr w:type="spellEnd"/>
      <w:r>
        <w:rPr>
          <w:rFonts w:ascii="Century Gothic" w:eastAsia="Century Gothic" w:hAnsi="Century Gothic" w:cs="Century Gothic"/>
          <w:sz w:val="24"/>
          <w:szCs w:val="24"/>
        </w:rPr>
        <w:t xml:space="preserve"> influencia tiene en el modelo es el </w:t>
      </w:r>
      <w:proofErr w:type="spellStart"/>
      <w:r>
        <w:rPr>
          <w:rFonts w:ascii="Century Gothic" w:eastAsia="Century Gothic" w:hAnsi="Century Gothic" w:cs="Century Gothic"/>
          <w:sz w:val="24"/>
          <w:szCs w:val="24"/>
        </w:rPr>
        <w:t>calculated</w:t>
      </w:r>
      <w:proofErr w:type="spellEnd"/>
      <w:r>
        <w:rPr>
          <w:rFonts w:ascii="Century Gothic" w:eastAsia="Century Gothic" w:hAnsi="Century Gothic" w:cs="Century Gothic"/>
          <w:sz w:val="24"/>
          <w:szCs w:val="24"/>
        </w:rPr>
        <w:t xml:space="preserve"> host </w:t>
      </w:r>
      <w:proofErr w:type="spellStart"/>
      <w:r>
        <w:rPr>
          <w:rFonts w:ascii="Century Gothic" w:eastAsia="Century Gothic" w:hAnsi="Century Gothic" w:cs="Century Gothic"/>
          <w:sz w:val="24"/>
          <w:szCs w:val="24"/>
        </w:rPr>
        <w:t>listing</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count</w:t>
      </w:r>
      <w:proofErr w:type="spellEnd"/>
      <w:r>
        <w:rPr>
          <w:rFonts w:ascii="Century Gothic" w:eastAsia="Century Gothic" w:hAnsi="Century Gothic" w:cs="Century Gothic"/>
          <w:sz w:val="24"/>
          <w:szCs w:val="24"/>
        </w:rPr>
        <w:t xml:space="preserve">. Este modelo de regresión lineal múltiple logra ser un modelo más certero, sin </w:t>
      </w:r>
      <w:proofErr w:type="gramStart"/>
      <w:r>
        <w:rPr>
          <w:rFonts w:ascii="Century Gothic" w:eastAsia="Century Gothic" w:hAnsi="Century Gothic" w:cs="Century Gothic"/>
          <w:sz w:val="24"/>
          <w:szCs w:val="24"/>
        </w:rPr>
        <w:t>embargo</w:t>
      </w:r>
      <w:proofErr w:type="gramEnd"/>
      <w:r>
        <w:rPr>
          <w:rFonts w:ascii="Century Gothic" w:eastAsia="Century Gothic" w:hAnsi="Century Gothic" w:cs="Century Gothic"/>
          <w:sz w:val="24"/>
          <w:szCs w:val="24"/>
        </w:rPr>
        <w:t xml:space="preserve"> sigue siendo bastante incierto. Por lo tanto, no se considera un modelo adecuado para observar la variación en el precio. </w:t>
      </w:r>
    </w:p>
    <w:p w14:paraId="24F033F1" w14:textId="77777777" w:rsidR="00252826" w:rsidRDefault="00252826">
      <w:pPr>
        <w:jc w:val="both"/>
        <w:rPr>
          <w:rFonts w:ascii="Century Gothic" w:eastAsia="Century Gothic" w:hAnsi="Century Gothic" w:cs="Century Gothic"/>
          <w:sz w:val="24"/>
          <w:szCs w:val="24"/>
        </w:rPr>
      </w:pPr>
    </w:p>
    <w:p w14:paraId="2E0573E7" w14:textId="77777777" w:rsidR="00252826" w:rsidRDefault="00252826">
      <w:pPr>
        <w:jc w:val="both"/>
        <w:rPr>
          <w:rFonts w:ascii="Century Gothic" w:eastAsia="Century Gothic" w:hAnsi="Century Gothic" w:cs="Century Gothic"/>
          <w:sz w:val="24"/>
          <w:szCs w:val="24"/>
        </w:rPr>
      </w:pPr>
    </w:p>
    <w:p w14:paraId="223C261C"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Ahora se hizo un análisis similar al pasado, sin </w:t>
      </w:r>
      <w:proofErr w:type="gramStart"/>
      <w:r>
        <w:rPr>
          <w:rFonts w:ascii="Century Gothic" w:eastAsia="Century Gothic" w:hAnsi="Century Gothic" w:cs="Century Gothic"/>
          <w:sz w:val="24"/>
          <w:szCs w:val="24"/>
        </w:rPr>
        <w:t>embargo</w:t>
      </w:r>
      <w:proofErr w:type="gramEnd"/>
      <w:r>
        <w:rPr>
          <w:rFonts w:ascii="Century Gothic" w:eastAsia="Century Gothic" w:hAnsi="Century Gothic" w:cs="Century Gothic"/>
          <w:sz w:val="24"/>
          <w:szCs w:val="24"/>
        </w:rPr>
        <w:t xml:space="preserve"> con otras 2 ubicaciones, comparando qué variables son más significantes en un lugar y otro, buscando encontrar patrones o similitudes.</w:t>
      </w:r>
    </w:p>
    <w:p w14:paraId="788EB4B2" w14:textId="77777777" w:rsidR="00252826" w:rsidRDefault="00252826">
      <w:pPr>
        <w:rPr>
          <w:rFonts w:ascii="Century Gothic" w:eastAsia="Century Gothic" w:hAnsi="Century Gothic" w:cs="Century Gothic"/>
          <w:sz w:val="24"/>
          <w:szCs w:val="24"/>
        </w:rPr>
      </w:pPr>
    </w:p>
    <w:p w14:paraId="15B6F72B" w14:textId="77777777" w:rsidR="00252826" w:rsidRDefault="00000000">
      <w:pPr>
        <w:jc w:val="center"/>
        <w:rPr>
          <w:rFonts w:ascii="Century Gothic" w:eastAsia="Century Gothic" w:hAnsi="Century Gothic" w:cs="Century Gothic"/>
          <w:sz w:val="24"/>
          <w:szCs w:val="24"/>
        </w:rPr>
      </w:pPr>
      <w:r>
        <w:rPr>
          <w:rFonts w:ascii="Century Gothic" w:eastAsia="Century Gothic" w:hAnsi="Century Gothic" w:cs="Century Gothic"/>
          <w:b/>
          <w:sz w:val="30"/>
          <w:szCs w:val="30"/>
        </w:rPr>
        <w:t>MILÁN</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52826" w14:paraId="7BD1D65F" w14:textId="77777777">
        <w:tc>
          <w:tcPr>
            <w:tcW w:w="3009" w:type="dxa"/>
            <w:shd w:val="clear" w:color="auto" w:fill="38761D"/>
            <w:tcMar>
              <w:top w:w="100" w:type="dxa"/>
              <w:left w:w="100" w:type="dxa"/>
              <w:bottom w:w="100" w:type="dxa"/>
              <w:right w:w="100" w:type="dxa"/>
            </w:tcMar>
          </w:tcPr>
          <w:p w14:paraId="2734F2AE" w14:textId="77777777" w:rsidR="00252826" w:rsidRDefault="00000000">
            <w:pPr>
              <w:widowControl w:val="0"/>
              <w:spacing w:line="240" w:lineRule="auto"/>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Variable</w:t>
            </w:r>
          </w:p>
        </w:tc>
        <w:tc>
          <w:tcPr>
            <w:tcW w:w="3009" w:type="dxa"/>
            <w:shd w:val="clear" w:color="auto" w:fill="38761D"/>
            <w:tcMar>
              <w:top w:w="100" w:type="dxa"/>
              <w:left w:w="100" w:type="dxa"/>
              <w:bottom w:w="100" w:type="dxa"/>
              <w:right w:w="100" w:type="dxa"/>
            </w:tcMar>
          </w:tcPr>
          <w:p w14:paraId="354ED0AF" w14:textId="77777777" w:rsidR="00252826" w:rsidRDefault="00000000">
            <w:pPr>
              <w:widowControl w:val="0"/>
              <w:spacing w:line="240" w:lineRule="auto"/>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Coeficiente de Correlación</w:t>
            </w:r>
          </w:p>
        </w:tc>
        <w:tc>
          <w:tcPr>
            <w:tcW w:w="3009" w:type="dxa"/>
            <w:shd w:val="clear" w:color="auto" w:fill="38761D"/>
            <w:tcMar>
              <w:top w:w="100" w:type="dxa"/>
              <w:left w:w="100" w:type="dxa"/>
              <w:bottom w:w="100" w:type="dxa"/>
              <w:right w:w="100" w:type="dxa"/>
            </w:tcMar>
          </w:tcPr>
          <w:p w14:paraId="2BA88A64" w14:textId="77777777" w:rsidR="00252826" w:rsidRDefault="00000000">
            <w:pPr>
              <w:widowControl w:val="0"/>
              <w:spacing w:line="240" w:lineRule="auto"/>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Coeficiente de Determinación</w:t>
            </w:r>
          </w:p>
        </w:tc>
      </w:tr>
      <w:tr w:rsidR="00252826" w14:paraId="15643548" w14:textId="77777777">
        <w:tc>
          <w:tcPr>
            <w:tcW w:w="3009" w:type="dxa"/>
            <w:shd w:val="clear" w:color="auto" w:fill="auto"/>
            <w:tcMar>
              <w:top w:w="100" w:type="dxa"/>
              <w:left w:w="100" w:type="dxa"/>
              <w:bottom w:w="100" w:type="dxa"/>
              <w:right w:w="100" w:type="dxa"/>
            </w:tcMar>
          </w:tcPr>
          <w:p w14:paraId="3C19F59F"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Minimum</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nights</w:t>
            </w:r>
            <w:proofErr w:type="spellEnd"/>
          </w:p>
        </w:tc>
        <w:tc>
          <w:tcPr>
            <w:tcW w:w="3009" w:type="dxa"/>
            <w:shd w:val="clear" w:color="auto" w:fill="auto"/>
            <w:tcMar>
              <w:top w:w="100" w:type="dxa"/>
              <w:left w:w="100" w:type="dxa"/>
              <w:bottom w:w="100" w:type="dxa"/>
              <w:right w:w="100" w:type="dxa"/>
            </w:tcMar>
          </w:tcPr>
          <w:p w14:paraId="4AF09905"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-0.011</w:t>
            </w:r>
          </w:p>
        </w:tc>
        <w:tc>
          <w:tcPr>
            <w:tcW w:w="3009" w:type="dxa"/>
            <w:shd w:val="clear" w:color="auto" w:fill="auto"/>
            <w:tcMar>
              <w:top w:w="100" w:type="dxa"/>
              <w:left w:w="100" w:type="dxa"/>
              <w:bottom w:w="100" w:type="dxa"/>
              <w:right w:w="100" w:type="dxa"/>
            </w:tcMar>
          </w:tcPr>
          <w:p w14:paraId="0B2B40DE"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0.000121</w:t>
            </w:r>
          </w:p>
        </w:tc>
      </w:tr>
      <w:tr w:rsidR="00252826" w14:paraId="01DB08CE" w14:textId="77777777">
        <w:tc>
          <w:tcPr>
            <w:tcW w:w="3009" w:type="dxa"/>
            <w:shd w:val="clear" w:color="auto" w:fill="auto"/>
            <w:tcMar>
              <w:top w:w="100" w:type="dxa"/>
              <w:left w:w="100" w:type="dxa"/>
              <w:bottom w:w="100" w:type="dxa"/>
              <w:right w:w="100" w:type="dxa"/>
            </w:tcMar>
          </w:tcPr>
          <w:p w14:paraId="405CBA36"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lastRenderedPageBreak/>
              <w:t>Number</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of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w:t>
            </w:r>
          </w:p>
        </w:tc>
        <w:tc>
          <w:tcPr>
            <w:tcW w:w="3009" w:type="dxa"/>
            <w:shd w:val="clear" w:color="auto" w:fill="auto"/>
            <w:tcMar>
              <w:top w:w="100" w:type="dxa"/>
              <w:left w:w="100" w:type="dxa"/>
              <w:bottom w:w="100" w:type="dxa"/>
              <w:right w:w="100" w:type="dxa"/>
            </w:tcMar>
          </w:tcPr>
          <w:p w14:paraId="40608627"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-0.029</w:t>
            </w:r>
          </w:p>
        </w:tc>
        <w:tc>
          <w:tcPr>
            <w:tcW w:w="3009" w:type="dxa"/>
            <w:shd w:val="clear" w:color="auto" w:fill="auto"/>
            <w:tcMar>
              <w:top w:w="100" w:type="dxa"/>
              <w:left w:w="100" w:type="dxa"/>
              <w:bottom w:w="100" w:type="dxa"/>
              <w:right w:w="100" w:type="dxa"/>
            </w:tcMar>
          </w:tcPr>
          <w:p w14:paraId="52076C85"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0.000841</w:t>
            </w:r>
          </w:p>
        </w:tc>
      </w:tr>
      <w:tr w:rsidR="00252826" w14:paraId="3A356C88" w14:textId="77777777">
        <w:tc>
          <w:tcPr>
            <w:tcW w:w="3009" w:type="dxa"/>
            <w:shd w:val="clear" w:color="auto" w:fill="auto"/>
            <w:tcMar>
              <w:top w:w="100" w:type="dxa"/>
              <w:left w:w="100" w:type="dxa"/>
              <w:bottom w:w="100" w:type="dxa"/>
              <w:right w:w="100" w:type="dxa"/>
            </w:tcMar>
          </w:tcPr>
          <w:p w14:paraId="4AED7C2F"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 xml:space="preserve"> per </w:t>
            </w:r>
            <w:proofErr w:type="spellStart"/>
            <w:r>
              <w:rPr>
                <w:rFonts w:ascii="Century Gothic" w:eastAsia="Century Gothic" w:hAnsi="Century Gothic" w:cs="Century Gothic"/>
                <w:sz w:val="24"/>
                <w:szCs w:val="24"/>
              </w:rPr>
              <w:t>month</w:t>
            </w:r>
            <w:proofErr w:type="spellEnd"/>
            <w:r>
              <w:rPr>
                <w:rFonts w:ascii="Century Gothic" w:eastAsia="Century Gothic" w:hAnsi="Century Gothic" w:cs="Century Gothic"/>
                <w:sz w:val="24"/>
                <w:szCs w:val="24"/>
              </w:rPr>
              <w:t xml:space="preserve">. </w:t>
            </w:r>
          </w:p>
        </w:tc>
        <w:tc>
          <w:tcPr>
            <w:tcW w:w="3009" w:type="dxa"/>
            <w:shd w:val="clear" w:color="auto" w:fill="auto"/>
            <w:tcMar>
              <w:top w:w="100" w:type="dxa"/>
              <w:left w:w="100" w:type="dxa"/>
              <w:bottom w:w="100" w:type="dxa"/>
              <w:right w:w="100" w:type="dxa"/>
            </w:tcMar>
          </w:tcPr>
          <w:p w14:paraId="13C1FD82"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-0.011</w:t>
            </w:r>
          </w:p>
        </w:tc>
        <w:tc>
          <w:tcPr>
            <w:tcW w:w="3009" w:type="dxa"/>
            <w:shd w:val="clear" w:color="auto" w:fill="auto"/>
            <w:tcMar>
              <w:top w:w="100" w:type="dxa"/>
              <w:left w:w="100" w:type="dxa"/>
              <w:bottom w:w="100" w:type="dxa"/>
              <w:right w:w="100" w:type="dxa"/>
            </w:tcMar>
          </w:tcPr>
          <w:p w14:paraId="142713F5"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0.000121</w:t>
            </w:r>
          </w:p>
        </w:tc>
      </w:tr>
      <w:tr w:rsidR="00252826" w14:paraId="67540552" w14:textId="77777777">
        <w:tc>
          <w:tcPr>
            <w:tcW w:w="3009" w:type="dxa"/>
            <w:shd w:val="clear" w:color="auto" w:fill="auto"/>
            <w:tcMar>
              <w:top w:w="100" w:type="dxa"/>
              <w:left w:w="100" w:type="dxa"/>
              <w:bottom w:w="100" w:type="dxa"/>
              <w:right w:w="100" w:type="dxa"/>
            </w:tcMar>
          </w:tcPr>
          <w:p w14:paraId="2E915EAC"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Calculated</w:t>
            </w:r>
            <w:proofErr w:type="spellEnd"/>
            <w:r>
              <w:rPr>
                <w:rFonts w:ascii="Century Gothic" w:eastAsia="Century Gothic" w:hAnsi="Century Gothic" w:cs="Century Gothic"/>
                <w:sz w:val="24"/>
                <w:szCs w:val="24"/>
              </w:rPr>
              <w:t xml:space="preserve"> host </w:t>
            </w:r>
            <w:proofErr w:type="spellStart"/>
            <w:r>
              <w:rPr>
                <w:rFonts w:ascii="Century Gothic" w:eastAsia="Century Gothic" w:hAnsi="Century Gothic" w:cs="Century Gothic"/>
                <w:sz w:val="24"/>
                <w:szCs w:val="24"/>
              </w:rPr>
              <w:t>listings</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count</w:t>
            </w:r>
            <w:proofErr w:type="spellEnd"/>
            <w:r>
              <w:rPr>
                <w:rFonts w:ascii="Century Gothic" w:eastAsia="Century Gothic" w:hAnsi="Century Gothic" w:cs="Century Gothic"/>
                <w:sz w:val="24"/>
                <w:szCs w:val="24"/>
              </w:rPr>
              <w:t>.</w:t>
            </w:r>
          </w:p>
        </w:tc>
        <w:tc>
          <w:tcPr>
            <w:tcW w:w="3009" w:type="dxa"/>
            <w:shd w:val="clear" w:color="auto" w:fill="auto"/>
            <w:tcMar>
              <w:top w:w="100" w:type="dxa"/>
              <w:left w:w="100" w:type="dxa"/>
              <w:bottom w:w="100" w:type="dxa"/>
              <w:right w:w="100" w:type="dxa"/>
            </w:tcMar>
          </w:tcPr>
          <w:p w14:paraId="19E9A7FB"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0.017</w:t>
            </w:r>
          </w:p>
        </w:tc>
        <w:tc>
          <w:tcPr>
            <w:tcW w:w="3009" w:type="dxa"/>
            <w:shd w:val="clear" w:color="auto" w:fill="auto"/>
            <w:tcMar>
              <w:top w:w="100" w:type="dxa"/>
              <w:left w:w="100" w:type="dxa"/>
              <w:bottom w:w="100" w:type="dxa"/>
              <w:right w:w="100" w:type="dxa"/>
            </w:tcMar>
          </w:tcPr>
          <w:p w14:paraId="33DE0434"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0.000289</w:t>
            </w:r>
          </w:p>
        </w:tc>
      </w:tr>
      <w:tr w:rsidR="00252826" w14:paraId="1A15D7CC" w14:textId="77777777">
        <w:tc>
          <w:tcPr>
            <w:tcW w:w="3009" w:type="dxa"/>
            <w:shd w:val="clear" w:color="auto" w:fill="auto"/>
            <w:tcMar>
              <w:top w:w="100" w:type="dxa"/>
              <w:left w:w="100" w:type="dxa"/>
              <w:bottom w:w="100" w:type="dxa"/>
              <w:right w:w="100" w:type="dxa"/>
            </w:tcMar>
          </w:tcPr>
          <w:p w14:paraId="1D5D111A"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Availability</w:t>
            </w:r>
            <w:proofErr w:type="spellEnd"/>
            <w:r>
              <w:rPr>
                <w:rFonts w:ascii="Century Gothic" w:eastAsia="Century Gothic" w:hAnsi="Century Gothic" w:cs="Century Gothic"/>
                <w:sz w:val="24"/>
                <w:szCs w:val="24"/>
              </w:rPr>
              <w:t xml:space="preserve"> 365.</w:t>
            </w:r>
          </w:p>
        </w:tc>
        <w:tc>
          <w:tcPr>
            <w:tcW w:w="3009" w:type="dxa"/>
            <w:shd w:val="clear" w:color="auto" w:fill="auto"/>
            <w:tcMar>
              <w:top w:w="100" w:type="dxa"/>
              <w:left w:w="100" w:type="dxa"/>
              <w:bottom w:w="100" w:type="dxa"/>
              <w:right w:w="100" w:type="dxa"/>
            </w:tcMar>
          </w:tcPr>
          <w:p w14:paraId="1665E505"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0.003</w:t>
            </w:r>
          </w:p>
        </w:tc>
        <w:tc>
          <w:tcPr>
            <w:tcW w:w="3009" w:type="dxa"/>
            <w:shd w:val="clear" w:color="auto" w:fill="auto"/>
            <w:tcMar>
              <w:top w:w="100" w:type="dxa"/>
              <w:left w:w="100" w:type="dxa"/>
              <w:bottom w:w="100" w:type="dxa"/>
              <w:right w:w="100" w:type="dxa"/>
            </w:tcMar>
          </w:tcPr>
          <w:p w14:paraId="5E0FAABC"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0.000009</w:t>
            </w:r>
          </w:p>
        </w:tc>
      </w:tr>
      <w:tr w:rsidR="00252826" w14:paraId="76D29C77" w14:textId="77777777">
        <w:tc>
          <w:tcPr>
            <w:tcW w:w="3009" w:type="dxa"/>
            <w:shd w:val="clear" w:color="auto" w:fill="auto"/>
            <w:tcMar>
              <w:top w:w="100" w:type="dxa"/>
              <w:left w:w="100" w:type="dxa"/>
              <w:bottom w:w="100" w:type="dxa"/>
              <w:right w:w="100" w:type="dxa"/>
            </w:tcMar>
          </w:tcPr>
          <w:p w14:paraId="53047D5B"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Number</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of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ltm</w:t>
            </w:r>
            <w:proofErr w:type="spellEnd"/>
            <w:r>
              <w:rPr>
                <w:rFonts w:ascii="Century Gothic" w:eastAsia="Century Gothic" w:hAnsi="Century Gothic" w:cs="Century Gothic"/>
                <w:sz w:val="24"/>
                <w:szCs w:val="24"/>
              </w:rPr>
              <w:t>.</w:t>
            </w:r>
          </w:p>
        </w:tc>
        <w:tc>
          <w:tcPr>
            <w:tcW w:w="3009" w:type="dxa"/>
            <w:shd w:val="clear" w:color="auto" w:fill="auto"/>
            <w:tcMar>
              <w:top w:w="100" w:type="dxa"/>
              <w:left w:w="100" w:type="dxa"/>
              <w:bottom w:w="100" w:type="dxa"/>
              <w:right w:w="100" w:type="dxa"/>
            </w:tcMar>
          </w:tcPr>
          <w:p w14:paraId="6E49FA80"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-0.021</w:t>
            </w:r>
          </w:p>
        </w:tc>
        <w:tc>
          <w:tcPr>
            <w:tcW w:w="3009" w:type="dxa"/>
            <w:shd w:val="clear" w:color="auto" w:fill="auto"/>
            <w:tcMar>
              <w:top w:w="100" w:type="dxa"/>
              <w:left w:w="100" w:type="dxa"/>
              <w:bottom w:w="100" w:type="dxa"/>
              <w:right w:w="100" w:type="dxa"/>
            </w:tcMar>
          </w:tcPr>
          <w:p w14:paraId="271BF6AA"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0.000441</w:t>
            </w:r>
          </w:p>
        </w:tc>
      </w:tr>
    </w:tbl>
    <w:p w14:paraId="08C970BA" w14:textId="77777777" w:rsidR="00252826" w:rsidRDefault="00252826">
      <w:pPr>
        <w:rPr>
          <w:rFonts w:ascii="Century Gothic" w:eastAsia="Century Gothic" w:hAnsi="Century Gothic" w:cs="Century Gothic"/>
          <w:sz w:val="24"/>
          <w:szCs w:val="24"/>
        </w:rPr>
      </w:pPr>
    </w:p>
    <w:p w14:paraId="32F64DD6"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En esta tabla se analizan las mismas variables, pero en Airbnb de Milán, Italia. Aquí se observa que la mayoría de las correlaciones son negativas. Por lo tanto, entre más crece el valor de la columna de precio, menores son los valores en las columnas de </w:t>
      </w:r>
      <w:proofErr w:type="spellStart"/>
      <w:r>
        <w:rPr>
          <w:rFonts w:ascii="Century Gothic" w:eastAsia="Century Gothic" w:hAnsi="Century Gothic" w:cs="Century Gothic"/>
          <w:sz w:val="24"/>
          <w:szCs w:val="24"/>
        </w:rPr>
        <w:t>minimum</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nights</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number</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of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 xml:space="preserve"> per </w:t>
      </w:r>
      <w:proofErr w:type="spellStart"/>
      <w:r>
        <w:rPr>
          <w:rFonts w:ascii="Century Gothic" w:eastAsia="Century Gothic" w:hAnsi="Century Gothic" w:cs="Century Gothic"/>
          <w:sz w:val="24"/>
          <w:szCs w:val="24"/>
        </w:rPr>
        <w:t>month</w:t>
      </w:r>
      <w:proofErr w:type="spellEnd"/>
      <w:r>
        <w:rPr>
          <w:rFonts w:ascii="Century Gothic" w:eastAsia="Century Gothic" w:hAnsi="Century Gothic" w:cs="Century Gothic"/>
          <w:sz w:val="24"/>
          <w:szCs w:val="24"/>
        </w:rPr>
        <w:t xml:space="preserve"> y </w:t>
      </w:r>
      <w:proofErr w:type="spellStart"/>
      <w:r>
        <w:rPr>
          <w:rFonts w:ascii="Century Gothic" w:eastAsia="Century Gothic" w:hAnsi="Century Gothic" w:cs="Century Gothic"/>
          <w:sz w:val="24"/>
          <w:szCs w:val="24"/>
        </w:rPr>
        <w:t>number</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of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ltm</w:t>
      </w:r>
      <w:proofErr w:type="spellEnd"/>
      <w:r>
        <w:rPr>
          <w:rFonts w:ascii="Century Gothic" w:eastAsia="Century Gothic" w:hAnsi="Century Gothic" w:cs="Century Gothic"/>
          <w:sz w:val="24"/>
          <w:szCs w:val="24"/>
        </w:rPr>
        <w:t xml:space="preserve">. Sin embargo, las correlaciones son muy débiles. Por ello, los coeficientes de determinación son extremadamente bajos, por lo que tan solo logra explicar a lo mucho un 0.08% de la varianza en el precio con la variable seleccionada. Por lo </w:t>
      </w:r>
      <w:proofErr w:type="gramStart"/>
      <w:r>
        <w:rPr>
          <w:rFonts w:ascii="Century Gothic" w:eastAsia="Century Gothic" w:hAnsi="Century Gothic" w:cs="Century Gothic"/>
          <w:sz w:val="24"/>
          <w:szCs w:val="24"/>
        </w:rPr>
        <w:t>tanto</w:t>
      </w:r>
      <w:proofErr w:type="gramEnd"/>
      <w:r>
        <w:rPr>
          <w:rFonts w:ascii="Century Gothic" w:eastAsia="Century Gothic" w:hAnsi="Century Gothic" w:cs="Century Gothic"/>
          <w:sz w:val="24"/>
          <w:szCs w:val="24"/>
        </w:rPr>
        <w:t xml:space="preserve"> no podemos obtener un buen modelo de regresión lineal simple con estas variables, teniendo la variable de precio como la variable respuesta. </w:t>
      </w:r>
    </w:p>
    <w:p w14:paraId="2E14E269" w14:textId="77777777" w:rsidR="00252826" w:rsidRDefault="00252826">
      <w:pPr>
        <w:jc w:val="both"/>
        <w:rPr>
          <w:rFonts w:ascii="Century Gothic" w:eastAsia="Century Gothic" w:hAnsi="Century Gothic" w:cs="Century Gothic"/>
          <w:sz w:val="24"/>
          <w:szCs w:val="24"/>
        </w:rPr>
      </w:pPr>
    </w:p>
    <w:p w14:paraId="723E9D8C"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El mejor modelo de regresión lineal con estas variables es el siguiente:</w:t>
      </w:r>
    </w:p>
    <w:p w14:paraId="672F0808" w14:textId="77777777" w:rsidR="00252826" w:rsidRDefault="00000000">
      <w:pPr>
        <w:rPr>
          <w:rFonts w:ascii="Century Gothic" w:eastAsia="Century Gothic" w:hAnsi="Century Gothic" w:cs="Century Gothic"/>
          <w:sz w:val="24"/>
          <w:szCs w:val="24"/>
        </w:rPr>
      </w:pPr>
      <w:r>
        <w:rPr>
          <w:rFonts w:ascii="Century Gothic" w:eastAsia="Century Gothic" w:hAnsi="Century Gothic" w:cs="Century Gothic"/>
          <w:noProof/>
          <w:sz w:val="24"/>
          <w:szCs w:val="24"/>
        </w:rPr>
        <w:drawing>
          <wp:inline distT="114300" distB="114300" distL="114300" distR="114300" wp14:anchorId="5DA6CDEF" wp14:editId="633727DB">
            <wp:extent cx="5734050" cy="971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77383"/>
                    <a:stretch>
                      <a:fillRect/>
                    </a:stretch>
                  </pic:blipFill>
                  <pic:spPr>
                    <a:xfrm>
                      <a:off x="0" y="0"/>
                      <a:ext cx="5734050" cy="971550"/>
                    </a:xfrm>
                    <a:prstGeom prst="rect">
                      <a:avLst/>
                    </a:prstGeom>
                    <a:ln/>
                  </pic:spPr>
                </pic:pic>
              </a:graphicData>
            </a:graphic>
          </wp:inline>
        </w:drawing>
      </w:r>
    </w:p>
    <w:p w14:paraId="125404A2" w14:textId="77777777" w:rsidR="00252826" w:rsidRDefault="00252826">
      <w:pPr>
        <w:jc w:val="both"/>
        <w:rPr>
          <w:rFonts w:ascii="Century Gothic" w:eastAsia="Century Gothic" w:hAnsi="Century Gothic" w:cs="Century Gothic"/>
          <w:sz w:val="24"/>
          <w:szCs w:val="24"/>
        </w:rPr>
      </w:pPr>
    </w:p>
    <w:p w14:paraId="3C4279A4"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Con la base de datos de Airbnb de Milán, el mejor modelo consigue un coeficiente de determinación de 0.0024, Lo cual significa que el modelo tan solo logra explicar el 0.24% de la variación en el precio. Las variables que se toman en cuenta son “</w:t>
      </w:r>
      <w:proofErr w:type="spellStart"/>
      <w:r>
        <w:rPr>
          <w:rFonts w:ascii="Century Gothic" w:eastAsia="Century Gothic" w:hAnsi="Century Gothic" w:cs="Century Gothic"/>
          <w:sz w:val="24"/>
          <w:szCs w:val="24"/>
        </w:rPr>
        <w:t>availability</w:t>
      </w:r>
      <w:proofErr w:type="spellEnd"/>
      <w:r>
        <w:rPr>
          <w:rFonts w:ascii="Century Gothic" w:eastAsia="Century Gothic" w:hAnsi="Century Gothic" w:cs="Century Gothic"/>
          <w:sz w:val="24"/>
          <w:szCs w:val="24"/>
        </w:rPr>
        <w:t xml:space="preserve"> 365”, “</w:t>
      </w:r>
      <w:proofErr w:type="spellStart"/>
      <w:r>
        <w:rPr>
          <w:rFonts w:ascii="Century Gothic" w:eastAsia="Century Gothic" w:hAnsi="Century Gothic" w:cs="Century Gothic"/>
          <w:sz w:val="24"/>
          <w:szCs w:val="24"/>
        </w:rPr>
        <w:t>calculated</w:t>
      </w:r>
      <w:proofErr w:type="spellEnd"/>
      <w:r>
        <w:rPr>
          <w:rFonts w:ascii="Century Gothic" w:eastAsia="Century Gothic" w:hAnsi="Century Gothic" w:cs="Century Gothic"/>
          <w:sz w:val="24"/>
          <w:szCs w:val="24"/>
        </w:rPr>
        <w:t xml:space="preserve"> host </w:t>
      </w:r>
      <w:proofErr w:type="spellStart"/>
      <w:r>
        <w:rPr>
          <w:rFonts w:ascii="Century Gothic" w:eastAsia="Century Gothic" w:hAnsi="Century Gothic" w:cs="Century Gothic"/>
          <w:sz w:val="24"/>
          <w:szCs w:val="24"/>
        </w:rPr>
        <w:t>listings</w:t>
      </w:r>
      <w:proofErr w:type="spellEnd"/>
      <w:r>
        <w:rPr>
          <w:rFonts w:ascii="Century Gothic" w:eastAsia="Century Gothic" w:hAnsi="Century Gothic" w:cs="Century Gothic"/>
          <w:sz w:val="24"/>
          <w:szCs w:val="24"/>
        </w:rPr>
        <w:t>” y “</w:t>
      </w:r>
      <w:proofErr w:type="spellStart"/>
      <w:r>
        <w:rPr>
          <w:rFonts w:ascii="Century Gothic" w:eastAsia="Century Gothic" w:hAnsi="Century Gothic" w:cs="Century Gothic"/>
          <w:sz w:val="24"/>
          <w:szCs w:val="24"/>
        </w:rPr>
        <w:t>number</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of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 Como se observa en la tabla a continuación, la variable con mayor influencia en el modelo es la de “</w:t>
      </w:r>
      <w:proofErr w:type="spellStart"/>
      <w:r>
        <w:rPr>
          <w:rFonts w:ascii="Century Gothic" w:eastAsia="Century Gothic" w:hAnsi="Century Gothic" w:cs="Century Gothic"/>
          <w:sz w:val="24"/>
          <w:szCs w:val="24"/>
        </w:rPr>
        <w:t>calculated</w:t>
      </w:r>
      <w:proofErr w:type="spellEnd"/>
      <w:r>
        <w:rPr>
          <w:rFonts w:ascii="Century Gothic" w:eastAsia="Century Gothic" w:hAnsi="Century Gothic" w:cs="Century Gothic"/>
          <w:sz w:val="24"/>
          <w:szCs w:val="24"/>
        </w:rPr>
        <w:t xml:space="preserve"> host </w:t>
      </w:r>
      <w:proofErr w:type="spellStart"/>
      <w:r>
        <w:rPr>
          <w:rFonts w:ascii="Century Gothic" w:eastAsia="Century Gothic" w:hAnsi="Century Gothic" w:cs="Century Gothic"/>
          <w:sz w:val="24"/>
          <w:szCs w:val="24"/>
        </w:rPr>
        <w:t>listings</w:t>
      </w:r>
      <w:proofErr w:type="spellEnd"/>
      <w:r>
        <w:rPr>
          <w:rFonts w:ascii="Century Gothic" w:eastAsia="Century Gothic" w:hAnsi="Century Gothic" w:cs="Century Gothic"/>
          <w:sz w:val="24"/>
          <w:szCs w:val="24"/>
        </w:rPr>
        <w:t xml:space="preserve">”, sin </w:t>
      </w:r>
      <w:proofErr w:type="gramStart"/>
      <w:r>
        <w:rPr>
          <w:rFonts w:ascii="Century Gothic" w:eastAsia="Century Gothic" w:hAnsi="Century Gothic" w:cs="Century Gothic"/>
          <w:sz w:val="24"/>
          <w:szCs w:val="24"/>
        </w:rPr>
        <w:t>embargo</w:t>
      </w:r>
      <w:proofErr w:type="gramEnd"/>
      <w:r>
        <w:rPr>
          <w:rFonts w:ascii="Century Gothic" w:eastAsia="Century Gothic" w:hAnsi="Century Gothic" w:cs="Century Gothic"/>
          <w:sz w:val="24"/>
          <w:szCs w:val="24"/>
        </w:rPr>
        <w:t xml:space="preserve"> el </w:t>
      </w:r>
      <w:r>
        <w:rPr>
          <w:rFonts w:ascii="Century Gothic" w:eastAsia="Century Gothic" w:hAnsi="Century Gothic" w:cs="Century Gothic"/>
          <w:sz w:val="24"/>
          <w:szCs w:val="24"/>
        </w:rPr>
        <w:lastRenderedPageBreak/>
        <w:t>modelo sigue teniendo un coeficiente de determinación muy bajo por lo cual el modelo no se considera certero.</w:t>
      </w:r>
      <w:r>
        <w:rPr>
          <w:noProof/>
        </w:rPr>
        <w:drawing>
          <wp:anchor distT="114300" distB="114300" distL="114300" distR="114300" simplePos="0" relativeHeight="251660288" behindDoc="0" locked="0" layoutInCell="1" hidden="0" allowOverlap="1" wp14:anchorId="5600FB30" wp14:editId="7EB13939">
            <wp:simplePos x="0" y="0"/>
            <wp:positionH relativeFrom="column">
              <wp:posOffset>3076575</wp:posOffset>
            </wp:positionH>
            <wp:positionV relativeFrom="paragraph">
              <wp:posOffset>1790700</wp:posOffset>
            </wp:positionV>
            <wp:extent cx="2505075" cy="1473715"/>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56312" t="24550" b="41115"/>
                    <a:stretch>
                      <a:fillRect/>
                    </a:stretch>
                  </pic:blipFill>
                  <pic:spPr>
                    <a:xfrm>
                      <a:off x="0" y="0"/>
                      <a:ext cx="2505075" cy="1473715"/>
                    </a:xfrm>
                    <a:prstGeom prst="rect">
                      <a:avLst/>
                    </a:prstGeom>
                    <a:ln/>
                  </pic:spPr>
                </pic:pic>
              </a:graphicData>
            </a:graphic>
          </wp:anchor>
        </w:drawing>
      </w:r>
    </w:p>
    <w:p w14:paraId="5D416AA8" w14:textId="77777777" w:rsidR="00252826" w:rsidRDefault="00252826">
      <w:pPr>
        <w:rPr>
          <w:rFonts w:ascii="Century Gothic" w:eastAsia="Century Gothic" w:hAnsi="Century Gothic" w:cs="Century Gothic"/>
          <w:sz w:val="24"/>
          <w:szCs w:val="24"/>
        </w:rPr>
      </w:pPr>
    </w:p>
    <w:p w14:paraId="31A5A651" w14:textId="77777777" w:rsidR="00252826" w:rsidRDefault="00252826">
      <w:pPr>
        <w:rPr>
          <w:rFonts w:ascii="Century Gothic" w:eastAsia="Century Gothic" w:hAnsi="Century Gothic" w:cs="Century Gothic"/>
          <w:sz w:val="24"/>
          <w:szCs w:val="24"/>
        </w:rPr>
      </w:pPr>
    </w:p>
    <w:p w14:paraId="3AEA51DC" w14:textId="77777777" w:rsidR="00252826" w:rsidRDefault="00252826">
      <w:pPr>
        <w:rPr>
          <w:rFonts w:ascii="Century Gothic" w:eastAsia="Century Gothic" w:hAnsi="Century Gothic" w:cs="Century Gothic"/>
          <w:sz w:val="24"/>
          <w:szCs w:val="24"/>
        </w:rPr>
      </w:pPr>
    </w:p>
    <w:p w14:paraId="4A5335FE" w14:textId="77777777" w:rsidR="00252826" w:rsidRDefault="00252826">
      <w:pPr>
        <w:rPr>
          <w:rFonts w:ascii="Century Gothic" w:eastAsia="Century Gothic" w:hAnsi="Century Gothic" w:cs="Century Gothic"/>
          <w:sz w:val="24"/>
          <w:szCs w:val="24"/>
        </w:rPr>
      </w:pPr>
    </w:p>
    <w:p w14:paraId="754B3FA4" w14:textId="77777777" w:rsidR="00252826" w:rsidRDefault="00000000">
      <w:pPr>
        <w:jc w:val="center"/>
        <w:rPr>
          <w:rFonts w:ascii="Century Gothic" w:eastAsia="Century Gothic" w:hAnsi="Century Gothic" w:cs="Century Gothic"/>
          <w:sz w:val="24"/>
          <w:szCs w:val="24"/>
        </w:rPr>
      </w:pPr>
      <w:r>
        <w:rPr>
          <w:rFonts w:ascii="Century Gothic" w:eastAsia="Century Gothic" w:hAnsi="Century Gothic" w:cs="Century Gothic"/>
          <w:b/>
          <w:sz w:val="30"/>
          <w:szCs w:val="30"/>
        </w:rPr>
        <w:t>MONTREAL</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52826" w14:paraId="6351AF7A" w14:textId="77777777">
        <w:tc>
          <w:tcPr>
            <w:tcW w:w="3009" w:type="dxa"/>
            <w:shd w:val="clear" w:color="auto" w:fill="CC0000"/>
            <w:tcMar>
              <w:top w:w="100" w:type="dxa"/>
              <w:left w:w="100" w:type="dxa"/>
              <w:bottom w:w="100" w:type="dxa"/>
              <w:right w:w="100" w:type="dxa"/>
            </w:tcMar>
          </w:tcPr>
          <w:p w14:paraId="62D565C5" w14:textId="77777777" w:rsidR="00252826" w:rsidRDefault="00000000">
            <w:pPr>
              <w:widowControl w:val="0"/>
              <w:spacing w:line="240" w:lineRule="auto"/>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Variable</w:t>
            </w:r>
          </w:p>
        </w:tc>
        <w:tc>
          <w:tcPr>
            <w:tcW w:w="3009" w:type="dxa"/>
            <w:shd w:val="clear" w:color="auto" w:fill="CC0000"/>
            <w:tcMar>
              <w:top w:w="100" w:type="dxa"/>
              <w:left w:w="100" w:type="dxa"/>
              <w:bottom w:w="100" w:type="dxa"/>
              <w:right w:w="100" w:type="dxa"/>
            </w:tcMar>
          </w:tcPr>
          <w:p w14:paraId="2FAE25B0" w14:textId="77777777" w:rsidR="00252826" w:rsidRDefault="00000000">
            <w:pPr>
              <w:widowControl w:val="0"/>
              <w:spacing w:line="240" w:lineRule="auto"/>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Coeficiente de Correlación</w:t>
            </w:r>
          </w:p>
        </w:tc>
        <w:tc>
          <w:tcPr>
            <w:tcW w:w="3009" w:type="dxa"/>
            <w:shd w:val="clear" w:color="auto" w:fill="CC0000"/>
            <w:tcMar>
              <w:top w:w="100" w:type="dxa"/>
              <w:left w:w="100" w:type="dxa"/>
              <w:bottom w:w="100" w:type="dxa"/>
              <w:right w:w="100" w:type="dxa"/>
            </w:tcMar>
          </w:tcPr>
          <w:p w14:paraId="46E892B9" w14:textId="77777777" w:rsidR="00252826" w:rsidRDefault="00000000">
            <w:pPr>
              <w:widowControl w:val="0"/>
              <w:spacing w:line="240" w:lineRule="auto"/>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Coeficiente de Determinación</w:t>
            </w:r>
          </w:p>
        </w:tc>
      </w:tr>
      <w:tr w:rsidR="00252826" w14:paraId="32344E6B" w14:textId="77777777">
        <w:tc>
          <w:tcPr>
            <w:tcW w:w="3009" w:type="dxa"/>
            <w:shd w:val="clear" w:color="auto" w:fill="auto"/>
            <w:tcMar>
              <w:top w:w="100" w:type="dxa"/>
              <w:left w:w="100" w:type="dxa"/>
              <w:bottom w:w="100" w:type="dxa"/>
              <w:right w:w="100" w:type="dxa"/>
            </w:tcMar>
          </w:tcPr>
          <w:p w14:paraId="4FC5C737"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Minimum</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nights</w:t>
            </w:r>
            <w:proofErr w:type="spellEnd"/>
          </w:p>
        </w:tc>
        <w:tc>
          <w:tcPr>
            <w:tcW w:w="3009" w:type="dxa"/>
            <w:shd w:val="clear" w:color="auto" w:fill="auto"/>
            <w:tcMar>
              <w:top w:w="100" w:type="dxa"/>
              <w:left w:w="100" w:type="dxa"/>
              <w:bottom w:w="100" w:type="dxa"/>
              <w:right w:w="100" w:type="dxa"/>
            </w:tcMar>
          </w:tcPr>
          <w:p w14:paraId="71787865"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-0.003</w:t>
            </w:r>
          </w:p>
        </w:tc>
        <w:tc>
          <w:tcPr>
            <w:tcW w:w="3009" w:type="dxa"/>
            <w:shd w:val="clear" w:color="auto" w:fill="auto"/>
            <w:tcMar>
              <w:top w:w="100" w:type="dxa"/>
              <w:left w:w="100" w:type="dxa"/>
              <w:bottom w:w="100" w:type="dxa"/>
              <w:right w:w="100" w:type="dxa"/>
            </w:tcMar>
          </w:tcPr>
          <w:p w14:paraId="35AFBEB7"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0.000009</w:t>
            </w:r>
          </w:p>
        </w:tc>
      </w:tr>
      <w:tr w:rsidR="00252826" w14:paraId="449329FA" w14:textId="77777777">
        <w:tc>
          <w:tcPr>
            <w:tcW w:w="3009" w:type="dxa"/>
            <w:shd w:val="clear" w:color="auto" w:fill="auto"/>
            <w:tcMar>
              <w:top w:w="100" w:type="dxa"/>
              <w:left w:w="100" w:type="dxa"/>
              <w:bottom w:w="100" w:type="dxa"/>
              <w:right w:w="100" w:type="dxa"/>
            </w:tcMar>
          </w:tcPr>
          <w:p w14:paraId="1BB133D8"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Number</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of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w:t>
            </w:r>
          </w:p>
        </w:tc>
        <w:tc>
          <w:tcPr>
            <w:tcW w:w="3009" w:type="dxa"/>
            <w:shd w:val="clear" w:color="auto" w:fill="auto"/>
            <w:tcMar>
              <w:top w:w="100" w:type="dxa"/>
              <w:left w:w="100" w:type="dxa"/>
              <w:bottom w:w="100" w:type="dxa"/>
              <w:right w:w="100" w:type="dxa"/>
            </w:tcMar>
          </w:tcPr>
          <w:p w14:paraId="781E9831"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0.014</w:t>
            </w:r>
          </w:p>
        </w:tc>
        <w:tc>
          <w:tcPr>
            <w:tcW w:w="3009" w:type="dxa"/>
            <w:shd w:val="clear" w:color="auto" w:fill="auto"/>
            <w:tcMar>
              <w:top w:w="100" w:type="dxa"/>
              <w:left w:w="100" w:type="dxa"/>
              <w:bottom w:w="100" w:type="dxa"/>
              <w:right w:w="100" w:type="dxa"/>
            </w:tcMar>
          </w:tcPr>
          <w:p w14:paraId="48C18EE1"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0.000196</w:t>
            </w:r>
          </w:p>
        </w:tc>
      </w:tr>
      <w:tr w:rsidR="00252826" w14:paraId="41FF1656" w14:textId="77777777">
        <w:tc>
          <w:tcPr>
            <w:tcW w:w="3009" w:type="dxa"/>
            <w:shd w:val="clear" w:color="auto" w:fill="auto"/>
            <w:tcMar>
              <w:top w:w="100" w:type="dxa"/>
              <w:left w:w="100" w:type="dxa"/>
              <w:bottom w:w="100" w:type="dxa"/>
              <w:right w:w="100" w:type="dxa"/>
            </w:tcMar>
          </w:tcPr>
          <w:p w14:paraId="5CBE264C"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 xml:space="preserve"> per </w:t>
            </w:r>
            <w:proofErr w:type="spellStart"/>
            <w:r>
              <w:rPr>
                <w:rFonts w:ascii="Century Gothic" w:eastAsia="Century Gothic" w:hAnsi="Century Gothic" w:cs="Century Gothic"/>
                <w:sz w:val="24"/>
                <w:szCs w:val="24"/>
              </w:rPr>
              <w:t>month</w:t>
            </w:r>
            <w:proofErr w:type="spellEnd"/>
            <w:r>
              <w:rPr>
                <w:rFonts w:ascii="Century Gothic" w:eastAsia="Century Gothic" w:hAnsi="Century Gothic" w:cs="Century Gothic"/>
                <w:sz w:val="24"/>
                <w:szCs w:val="24"/>
              </w:rPr>
              <w:t xml:space="preserve">. </w:t>
            </w:r>
          </w:p>
        </w:tc>
        <w:tc>
          <w:tcPr>
            <w:tcW w:w="3009" w:type="dxa"/>
            <w:shd w:val="clear" w:color="auto" w:fill="auto"/>
            <w:tcMar>
              <w:top w:w="100" w:type="dxa"/>
              <w:left w:w="100" w:type="dxa"/>
              <w:bottom w:w="100" w:type="dxa"/>
              <w:right w:w="100" w:type="dxa"/>
            </w:tcMar>
          </w:tcPr>
          <w:p w14:paraId="05D02095"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0.043</w:t>
            </w:r>
          </w:p>
        </w:tc>
        <w:tc>
          <w:tcPr>
            <w:tcW w:w="3009" w:type="dxa"/>
            <w:shd w:val="clear" w:color="auto" w:fill="auto"/>
            <w:tcMar>
              <w:top w:w="100" w:type="dxa"/>
              <w:left w:w="100" w:type="dxa"/>
              <w:bottom w:w="100" w:type="dxa"/>
              <w:right w:w="100" w:type="dxa"/>
            </w:tcMar>
          </w:tcPr>
          <w:p w14:paraId="1C7EA7FB"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0.001849</w:t>
            </w:r>
          </w:p>
        </w:tc>
      </w:tr>
      <w:tr w:rsidR="00252826" w14:paraId="720F21E7" w14:textId="77777777">
        <w:tc>
          <w:tcPr>
            <w:tcW w:w="3009" w:type="dxa"/>
            <w:shd w:val="clear" w:color="auto" w:fill="auto"/>
            <w:tcMar>
              <w:top w:w="100" w:type="dxa"/>
              <w:left w:w="100" w:type="dxa"/>
              <w:bottom w:w="100" w:type="dxa"/>
              <w:right w:w="100" w:type="dxa"/>
            </w:tcMar>
          </w:tcPr>
          <w:p w14:paraId="7208A606"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Calculated</w:t>
            </w:r>
            <w:proofErr w:type="spellEnd"/>
            <w:r>
              <w:rPr>
                <w:rFonts w:ascii="Century Gothic" w:eastAsia="Century Gothic" w:hAnsi="Century Gothic" w:cs="Century Gothic"/>
                <w:sz w:val="24"/>
                <w:szCs w:val="24"/>
              </w:rPr>
              <w:t xml:space="preserve"> host </w:t>
            </w:r>
            <w:proofErr w:type="spellStart"/>
            <w:r>
              <w:rPr>
                <w:rFonts w:ascii="Century Gothic" w:eastAsia="Century Gothic" w:hAnsi="Century Gothic" w:cs="Century Gothic"/>
                <w:sz w:val="24"/>
                <w:szCs w:val="24"/>
              </w:rPr>
              <w:t>listings</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count</w:t>
            </w:r>
            <w:proofErr w:type="spellEnd"/>
            <w:r>
              <w:rPr>
                <w:rFonts w:ascii="Century Gothic" w:eastAsia="Century Gothic" w:hAnsi="Century Gothic" w:cs="Century Gothic"/>
                <w:sz w:val="24"/>
                <w:szCs w:val="24"/>
              </w:rPr>
              <w:t>.</w:t>
            </w:r>
          </w:p>
        </w:tc>
        <w:tc>
          <w:tcPr>
            <w:tcW w:w="3009" w:type="dxa"/>
            <w:shd w:val="clear" w:color="auto" w:fill="auto"/>
            <w:tcMar>
              <w:top w:w="100" w:type="dxa"/>
              <w:left w:w="100" w:type="dxa"/>
              <w:bottom w:w="100" w:type="dxa"/>
              <w:right w:w="100" w:type="dxa"/>
            </w:tcMar>
          </w:tcPr>
          <w:p w14:paraId="50D62AA4"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0.019</w:t>
            </w:r>
          </w:p>
        </w:tc>
        <w:tc>
          <w:tcPr>
            <w:tcW w:w="3009" w:type="dxa"/>
            <w:shd w:val="clear" w:color="auto" w:fill="auto"/>
            <w:tcMar>
              <w:top w:w="100" w:type="dxa"/>
              <w:left w:w="100" w:type="dxa"/>
              <w:bottom w:w="100" w:type="dxa"/>
              <w:right w:w="100" w:type="dxa"/>
            </w:tcMar>
          </w:tcPr>
          <w:p w14:paraId="432EB629"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0.000361</w:t>
            </w:r>
          </w:p>
        </w:tc>
      </w:tr>
      <w:tr w:rsidR="00252826" w14:paraId="205ADE89" w14:textId="77777777">
        <w:tc>
          <w:tcPr>
            <w:tcW w:w="3009" w:type="dxa"/>
            <w:shd w:val="clear" w:color="auto" w:fill="auto"/>
            <w:tcMar>
              <w:top w:w="100" w:type="dxa"/>
              <w:left w:w="100" w:type="dxa"/>
              <w:bottom w:w="100" w:type="dxa"/>
              <w:right w:w="100" w:type="dxa"/>
            </w:tcMar>
          </w:tcPr>
          <w:p w14:paraId="4994810C"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Availability</w:t>
            </w:r>
            <w:proofErr w:type="spellEnd"/>
            <w:r>
              <w:rPr>
                <w:rFonts w:ascii="Century Gothic" w:eastAsia="Century Gothic" w:hAnsi="Century Gothic" w:cs="Century Gothic"/>
                <w:sz w:val="24"/>
                <w:szCs w:val="24"/>
              </w:rPr>
              <w:t xml:space="preserve"> 365.</w:t>
            </w:r>
          </w:p>
        </w:tc>
        <w:tc>
          <w:tcPr>
            <w:tcW w:w="3009" w:type="dxa"/>
            <w:shd w:val="clear" w:color="auto" w:fill="auto"/>
            <w:tcMar>
              <w:top w:w="100" w:type="dxa"/>
              <w:left w:w="100" w:type="dxa"/>
              <w:bottom w:w="100" w:type="dxa"/>
              <w:right w:w="100" w:type="dxa"/>
            </w:tcMar>
          </w:tcPr>
          <w:p w14:paraId="61277303"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0.123</w:t>
            </w:r>
          </w:p>
        </w:tc>
        <w:tc>
          <w:tcPr>
            <w:tcW w:w="3009" w:type="dxa"/>
            <w:shd w:val="clear" w:color="auto" w:fill="auto"/>
            <w:tcMar>
              <w:top w:w="100" w:type="dxa"/>
              <w:left w:w="100" w:type="dxa"/>
              <w:bottom w:w="100" w:type="dxa"/>
              <w:right w:w="100" w:type="dxa"/>
            </w:tcMar>
          </w:tcPr>
          <w:p w14:paraId="41742922"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0.015129</w:t>
            </w:r>
          </w:p>
        </w:tc>
      </w:tr>
      <w:tr w:rsidR="00252826" w14:paraId="374526DD" w14:textId="77777777">
        <w:tc>
          <w:tcPr>
            <w:tcW w:w="3009" w:type="dxa"/>
            <w:shd w:val="clear" w:color="auto" w:fill="auto"/>
            <w:tcMar>
              <w:top w:w="100" w:type="dxa"/>
              <w:left w:w="100" w:type="dxa"/>
              <w:bottom w:w="100" w:type="dxa"/>
              <w:right w:w="100" w:type="dxa"/>
            </w:tcMar>
          </w:tcPr>
          <w:p w14:paraId="5917F7CC" w14:textId="77777777" w:rsidR="00252826" w:rsidRDefault="00000000">
            <w:p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Number</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of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reviews</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ltm</w:t>
            </w:r>
            <w:proofErr w:type="spellEnd"/>
            <w:r>
              <w:rPr>
                <w:rFonts w:ascii="Century Gothic" w:eastAsia="Century Gothic" w:hAnsi="Century Gothic" w:cs="Century Gothic"/>
                <w:sz w:val="24"/>
                <w:szCs w:val="24"/>
              </w:rPr>
              <w:t>.</w:t>
            </w:r>
          </w:p>
        </w:tc>
        <w:tc>
          <w:tcPr>
            <w:tcW w:w="3009" w:type="dxa"/>
            <w:shd w:val="clear" w:color="auto" w:fill="auto"/>
            <w:tcMar>
              <w:top w:w="100" w:type="dxa"/>
              <w:left w:w="100" w:type="dxa"/>
              <w:bottom w:w="100" w:type="dxa"/>
              <w:right w:w="100" w:type="dxa"/>
            </w:tcMar>
          </w:tcPr>
          <w:p w14:paraId="078A38A3"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0.033</w:t>
            </w:r>
          </w:p>
        </w:tc>
        <w:tc>
          <w:tcPr>
            <w:tcW w:w="3009" w:type="dxa"/>
            <w:shd w:val="clear" w:color="auto" w:fill="auto"/>
            <w:tcMar>
              <w:top w:w="100" w:type="dxa"/>
              <w:left w:w="100" w:type="dxa"/>
              <w:bottom w:w="100" w:type="dxa"/>
              <w:right w:w="100" w:type="dxa"/>
            </w:tcMar>
          </w:tcPr>
          <w:p w14:paraId="5CAB6B6D" w14:textId="77777777" w:rsidR="00252826" w:rsidRDefault="00000000">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0.001089</w:t>
            </w:r>
          </w:p>
        </w:tc>
      </w:tr>
    </w:tbl>
    <w:p w14:paraId="72F0C632" w14:textId="77777777" w:rsidR="00252826" w:rsidRDefault="00252826">
      <w:pPr>
        <w:rPr>
          <w:rFonts w:ascii="Century Gothic" w:eastAsia="Century Gothic" w:hAnsi="Century Gothic" w:cs="Century Gothic"/>
          <w:sz w:val="24"/>
          <w:szCs w:val="24"/>
        </w:rPr>
      </w:pPr>
    </w:p>
    <w:p w14:paraId="19F06B2C"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En esta tercera tabla, analizamos las mismas variables de Airbnb en Montreal, Canadá. En esta tabla, observamos </w:t>
      </w:r>
      <w:proofErr w:type="gramStart"/>
      <w:r>
        <w:rPr>
          <w:rFonts w:ascii="Century Gothic" w:eastAsia="Century Gothic" w:hAnsi="Century Gothic" w:cs="Century Gothic"/>
          <w:sz w:val="24"/>
          <w:szCs w:val="24"/>
        </w:rPr>
        <w:t>que</w:t>
      </w:r>
      <w:proofErr w:type="gramEnd"/>
      <w:r>
        <w:rPr>
          <w:rFonts w:ascii="Century Gothic" w:eastAsia="Century Gothic" w:hAnsi="Century Gothic" w:cs="Century Gothic"/>
          <w:sz w:val="24"/>
          <w:szCs w:val="24"/>
        </w:rPr>
        <w:t xml:space="preserve"> a diferencia de la tabla pasada, la gran mayoría de las variables tienen una correlación positiva con la variable precio. Lo cual significa que entre mayor sea el valor de una de estas variables, el precio tiende a ser mayor también. Sin embargo, los coeficientes de correlación son muy bajos. La correlación más alta se presenta en la variabilidad de </w:t>
      </w:r>
      <w:proofErr w:type="spellStart"/>
      <w:r>
        <w:rPr>
          <w:rFonts w:ascii="Century Gothic" w:eastAsia="Century Gothic" w:hAnsi="Century Gothic" w:cs="Century Gothic"/>
          <w:sz w:val="24"/>
          <w:szCs w:val="24"/>
        </w:rPr>
        <w:t>Availability</w:t>
      </w:r>
      <w:proofErr w:type="spellEnd"/>
      <w:r>
        <w:rPr>
          <w:rFonts w:ascii="Century Gothic" w:eastAsia="Century Gothic" w:hAnsi="Century Gothic" w:cs="Century Gothic"/>
          <w:sz w:val="24"/>
          <w:szCs w:val="24"/>
        </w:rPr>
        <w:t xml:space="preserve"> 365 con el precio. Sin embargo, la correlación no es muy fuerte. Por lo tanto, ese modelo de regresión lineal simple, tomando esta variable como la independiente y la variable respuesta siendo </w:t>
      </w:r>
      <w:proofErr w:type="gramStart"/>
      <w:r>
        <w:rPr>
          <w:rFonts w:ascii="Century Gothic" w:eastAsia="Century Gothic" w:hAnsi="Century Gothic" w:cs="Century Gothic"/>
          <w:sz w:val="24"/>
          <w:szCs w:val="24"/>
        </w:rPr>
        <w:t>precio,  el</w:t>
      </w:r>
      <w:proofErr w:type="gramEnd"/>
      <w:r>
        <w:rPr>
          <w:rFonts w:ascii="Century Gothic" w:eastAsia="Century Gothic" w:hAnsi="Century Gothic" w:cs="Century Gothic"/>
          <w:sz w:val="24"/>
          <w:szCs w:val="24"/>
        </w:rPr>
        <w:t xml:space="preserve"> modelo tan solo logra explicar un 1.51% de la variación en el precio. Por lo </w:t>
      </w:r>
      <w:proofErr w:type="gramStart"/>
      <w:r>
        <w:rPr>
          <w:rFonts w:ascii="Century Gothic" w:eastAsia="Century Gothic" w:hAnsi="Century Gothic" w:cs="Century Gothic"/>
          <w:sz w:val="24"/>
          <w:szCs w:val="24"/>
        </w:rPr>
        <w:t>tanto</w:t>
      </w:r>
      <w:proofErr w:type="gramEnd"/>
      <w:r>
        <w:rPr>
          <w:rFonts w:ascii="Century Gothic" w:eastAsia="Century Gothic" w:hAnsi="Century Gothic" w:cs="Century Gothic"/>
          <w:sz w:val="24"/>
          <w:szCs w:val="24"/>
        </w:rPr>
        <w:t xml:space="preserve"> no se considera un modelo certero. </w:t>
      </w:r>
      <w:proofErr w:type="gramStart"/>
      <w:r>
        <w:rPr>
          <w:rFonts w:ascii="Century Gothic" w:eastAsia="Century Gothic" w:hAnsi="Century Gothic" w:cs="Century Gothic"/>
          <w:sz w:val="24"/>
          <w:szCs w:val="24"/>
        </w:rPr>
        <w:t>De acuerdo a</w:t>
      </w:r>
      <w:proofErr w:type="gramEnd"/>
      <w:r>
        <w:rPr>
          <w:rFonts w:ascii="Century Gothic" w:eastAsia="Century Gothic" w:hAnsi="Century Gothic" w:cs="Century Gothic"/>
          <w:sz w:val="24"/>
          <w:szCs w:val="24"/>
        </w:rPr>
        <w:t xml:space="preserve"> las variables </w:t>
      </w:r>
      <w:r>
        <w:rPr>
          <w:rFonts w:ascii="Century Gothic" w:eastAsia="Century Gothic" w:hAnsi="Century Gothic" w:cs="Century Gothic"/>
          <w:sz w:val="24"/>
          <w:szCs w:val="24"/>
        </w:rPr>
        <w:lastRenderedPageBreak/>
        <w:t>obtenidas, se busca una optimización mediante un modelo de regresión lineal múltiple. El mejor resultado obtenido es el siguiente:</w:t>
      </w:r>
    </w:p>
    <w:p w14:paraId="374C25F7"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noProof/>
          <w:sz w:val="24"/>
          <w:szCs w:val="24"/>
        </w:rPr>
        <w:drawing>
          <wp:inline distT="114300" distB="114300" distL="114300" distR="114300" wp14:anchorId="6FED4946" wp14:editId="7D20EF26">
            <wp:extent cx="5731200" cy="1016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b="76274"/>
                    <a:stretch>
                      <a:fillRect/>
                    </a:stretch>
                  </pic:blipFill>
                  <pic:spPr>
                    <a:xfrm>
                      <a:off x="0" y="0"/>
                      <a:ext cx="5731200" cy="1016000"/>
                    </a:xfrm>
                    <a:prstGeom prst="rect">
                      <a:avLst/>
                    </a:prstGeom>
                    <a:ln/>
                  </pic:spPr>
                </pic:pic>
              </a:graphicData>
            </a:graphic>
          </wp:inline>
        </w:drawing>
      </w:r>
    </w:p>
    <w:p w14:paraId="7F594A4C" w14:textId="77777777" w:rsidR="00252826" w:rsidRDefault="00252826">
      <w:pPr>
        <w:jc w:val="both"/>
        <w:rPr>
          <w:rFonts w:ascii="Century Gothic" w:eastAsia="Century Gothic" w:hAnsi="Century Gothic" w:cs="Century Gothic"/>
          <w:sz w:val="24"/>
          <w:szCs w:val="24"/>
        </w:rPr>
      </w:pPr>
    </w:p>
    <w:p w14:paraId="1F843016" w14:textId="77777777" w:rsidR="00252826" w:rsidRDefault="00252826">
      <w:pPr>
        <w:jc w:val="both"/>
        <w:rPr>
          <w:rFonts w:ascii="Century Gothic" w:eastAsia="Century Gothic" w:hAnsi="Century Gothic" w:cs="Century Gothic"/>
          <w:sz w:val="24"/>
          <w:szCs w:val="24"/>
        </w:rPr>
      </w:pPr>
    </w:p>
    <w:p w14:paraId="2D3573D1" w14:textId="77777777" w:rsidR="00252826" w:rsidRDefault="00252826">
      <w:pPr>
        <w:jc w:val="both"/>
        <w:rPr>
          <w:rFonts w:ascii="Century Gothic" w:eastAsia="Century Gothic" w:hAnsi="Century Gothic" w:cs="Century Gothic"/>
          <w:sz w:val="24"/>
          <w:szCs w:val="24"/>
        </w:rPr>
      </w:pPr>
    </w:p>
    <w:p w14:paraId="76A8D8C3" w14:textId="77777777" w:rsidR="00252826" w:rsidRDefault="00252826">
      <w:pPr>
        <w:jc w:val="both"/>
        <w:rPr>
          <w:rFonts w:ascii="Century Gothic" w:eastAsia="Century Gothic" w:hAnsi="Century Gothic" w:cs="Century Gothic"/>
          <w:sz w:val="24"/>
          <w:szCs w:val="24"/>
        </w:rPr>
      </w:pPr>
    </w:p>
    <w:p w14:paraId="4690A7C0"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De esta ecuación, se obtiene una gráfica donde se visualiza la influencia de las variables sobre el modelo como se muestra en la gráfica a la izquierda. En ella se observa que la variable de disponibilidad en el </w:t>
      </w:r>
      <w:proofErr w:type="gramStart"/>
      <w:r>
        <w:rPr>
          <w:rFonts w:ascii="Century Gothic" w:eastAsia="Century Gothic" w:hAnsi="Century Gothic" w:cs="Century Gothic"/>
          <w:sz w:val="24"/>
          <w:szCs w:val="24"/>
        </w:rPr>
        <w:t>año,</w:t>
      </w:r>
      <w:proofErr w:type="gramEnd"/>
      <w:r>
        <w:rPr>
          <w:rFonts w:ascii="Century Gothic" w:eastAsia="Century Gothic" w:hAnsi="Century Gothic" w:cs="Century Gothic"/>
          <w:sz w:val="24"/>
          <w:szCs w:val="24"/>
        </w:rPr>
        <w:t xml:space="preserve"> es la que mayor influencia tiene sobre el precio del inmueble. Sin </w:t>
      </w:r>
      <w:proofErr w:type="spellStart"/>
      <w:proofErr w:type="gramStart"/>
      <w:r>
        <w:rPr>
          <w:rFonts w:ascii="Century Gothic" w:eastAsia="Century Gothic" w:hAnsi="Century Gothic" w:cs="Century Gothic"/>
          <w:sz w:val="24"/>
          <w:szCs w:val="24"/>
        </w:rPr>
        <w:t>embargo,observamos</w:t>
      </w:r>
      <w:proofErr w:type="spellEnd"/>
      <w:proofErr w:type="gramEnd"/>
      <w:r>
        <w:rPr>
          <w:rFonts w:ascii="Century Gothic" w:eastAsia="Century Gothic" w:hAnsi="Century Gothic" w:cs="Century Gothic"/>
          <w:sz w:val="24"/>
          <w:szCs w:val="24"/>
        </w:rPr>
        <w:t xml:space="preserve"> el grado de la influencia que es cerca de 2%, lo </w:t>
      </w:r>
      <w:proofErr w:type="spellStart"/>
      <w:r>
        <w:rPr>
          <w:rFonts w:ascii="Century Gothic" w:eastAsia="Century Gothic" w:hAnsi="Century Gothic" w:cs="Century Gothic"/>
          <w:sz w:val="24"/>
          <w:szCs w:val="24"/>
        </w:rPr>
        <w:t>cuál</w:t>
      </w:r>
      <w:proofErr w:type="spellEnd"/>
      <w:r>
        <w:rPr>
          <w:rFonts w:ascii="Century Gothic" w:eastAsia="Century Gothic" w:hAnsi="Century Gothic" w:cs="Century Gothic"/>
          <w:sz w:val="24"/>
          <w:szCs w:val="24"/>
        </w:rPr>
        <w:t xml:space="preserve"> es muy poco. El modelo completo consigue tener un coeficiente de determinación de 0.242, lo </w:t>
      </w:r>
      <w:proofErr w:type="spellStart"/>
      <w:r>
        <w:rPr>
          <w:rFonts w:ascii="Century Gothic" w:eastAsia="Century Gothic" w:hAnsi="Century Gothic" w:cs="Century Gothic"/>
          <w:sz w:val="24"/>
          <w:szCs w:val="24"/>
        </w:rPr>
        <w:t>cuál</w:t>
      </w:r>
      <w:proofErr w:type="spellEnd"/>
      <w:r>
        <w:rPr>
          <w:rFonts w:ascii="Century Gothic" w:eastAsia="Century Gothic" w:hAnsi="Century Gothic" w:cs="Century Gothic"/>
          <w:sz w:val="24"/>
          <w:szCs w:val="24"/>
        </w:rPr>
        <w:t xml:space="preserve"> logra explicar tan solo el 2.42% del comportamiento de la variación en el precio. </w:t>
      </w:r>
      <w:r>
        <w:rPr>
          <w:noProof/>
        </w:rPr>
        <w:drawing>
          <wp:anchor distT="114300" distB="114300" distL="114300" distR="114300" simplePos="0" relativeHeight="251661312" behindDoc="0" locked="0" layoutInCell="1" hidden="0" allowOverlap="1" wp14:anchorId="73837438" wp14:editId="150E8C72">
            <wp:simplePos x="0" y="0"/>
            <wp:positionH relativeFrom="column">
              <wp:posOffset>1</wp:posOffset>
            </wp:positionH>
            <wp:positionV relativeFrom="paragraph">
              <wp:posOffset>114300</wp:posOffset>
            </wp:positionV>
            <wp:extent cx="2438400" cy="1476375"/>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57475" t="24390" b="41241"/>
                    <a:stretch>
                      <a:fillRect/>
                    </a:stretch>
                  </pic:blipFill>
                  <pic:spPr>
                    <a:xfrm>
                      <a:off x="0" y="0"/>
                      <a:ext cx="2438400" cy="1476375"/>
                    </a:xfrm>
                    <a:prstGeom prst="rect">
                      <a:avLst/>
                    </a:prstGeom>
                    <a:ln/>
                  </pic:spPr>
                </pic:pic>
              </a:graphicData>
            </a:graphic>
          </wp:anchor>
        </w:drawing>
      </w:r>
    </w:p>
    <w:p w14:paraId="368054C8" w14:textId="77777777" w:rsidR="00252826" w:rsidRDefault="00252826">
      <w:pPr>
        <w:jc w:val="both"/>
        <w:rPr>
          <w:rFonts w:ascii="Century Gothic" w:eastAsia="Century Gothic" w:hAnsi="Century Gothic" w:cs="Century Gothic"/>
          <w:sz w:val="24"/>
          <w:szCs w:val="24"/>
        </w:rPr>
      </w:pPr>
    </w:p>
    <w:p w14:paraId="744142F0"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En este análisis lamentablemente no se logró obtener un modelo con un coeficiente de determinación alto, por lo que no son certeros al explicar la variación del precio en los diferentes inmuebles alrededor del mundo. Sin embargo, se encontraron algunas similitudes. Se encontró que en los 3 análisis la variable más significativa en cuanto a la influencia en los modelos </w:t>
      </w:r>
      <w:proofErr w:type="gramStart"/>
      <w:r>
        <w:rPr>
          <w:rFonts w:ascii="Century Gothic" w:eastAsia="Century Gothic" w:hAnsi="Century Gothic" w:cs="Century Gothic"/>
          <w:sz w:val="24"/>
          <w:szCs w:val="24"/>
        </w:rPr>
        <w:t>generados,</w:t>
      </w:r>
      <w:proofErr w:type="gramEnd"/>
      <w:r>
        <w:rPr>
          <w:rFonts w:ascii="Century Gothic" w:eastAsia="Century Gothic" w:hAnsi="Century Gothic" w:cs="Century Gothic"/>
          <w:sz w:val="24"/>
          <w:szCs w:val="24"/>
        </w:rPr>
        <w:t xml:space="preserve"> fue el </w:t>
      </w:r>
      <w:proofErr w:type="spellStart"/>
      <w:r>
        <w:rPr>
          <w:rFonts w:ascii="Century Gothic" w:eastAsia="Century Gothic" w:hAnsi="Century Gothic" w:cs="Century Gothic"/>
          <w:sz w:val="24"/>
          <w:szCs w:val="24"/>
        </w:rPr>
        <w:t>calculated</w:t>
      </w:r>
      <w:proofErr w:type="spellEnd"/>
      <w:r>
        <w:rPr>
          <w:rFonts w:ascii="Century Gothic" w:eastAsia="Century Gothic" w:hAnsi="Century Gothic" w:cs="Century Gothic"/>
          <w:sz w:val="24"/>
          <w:szCs w:val="24"/>
        </w:rPr>
        <w:t xml:space="preserve"> host </w:t>
      </w:r>
      <w:proofErr w:type="spellStart"/>
      <w:r>
        <w:rPr>
          <w:rFonts w:ascii="Century Gothic" w:eastAsia="Century Gothic" w:hAnsi="Century Gothic" w:cs="Century Gothic"/>
          <w:sz w:val="24"/>
          <w:szCs w:val="24"/>
        </w:rPr>
        <w:t>listing</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count</w:t>
      </w:r>
      <w:proofErr w:type="spellEnd"/>
      <w:r>
        <w:rPr>
          <w:rFonts w:ascii="Century Gothic" w:eastAsia="Century Gothic" w:hAnsi="Century Gothic" w:cs="Century Gothic"/>
          <w:sz w:val="24"/>
          <w:szCs w:val="24"/>
        </w:rPr>
        <w:t xml:space="preserve">. </w:t>
      </w:r>
    </w:p>
    <w:p w14:paraId="06B1D991" w14:textId="77777777" w:rsidR="00252826" w:rsidRDefault="00252826">
      <w:pPr>
        <w:jc w:val="both"/>
        <w:rPr>
          <w:rFonts w:ascii="Century Gothic" w:eastAsia="Century Gothic" w:hAnsi="Century Gothic" w:cs="Century Gothic"/>
          <w:sz w:val="24"/>
          <w:szCs w:val="24"/>
        </w:rPr>
      </w:pPr>
    </w:p>
    <w:p w14:paraId="6FF44433" w14:textId="77777777" w:rsidR="00252826" w:rsidRDefault="00000000">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Por otro lado, se observa que incluso esa variable tiene muy poca correlación. Por lo </w:t>
      </w:r>
      <w:proofErr w:type="gramStart"/>
      <w:r>
        <w:rPr>
          <w:rFonts w:ascii="Century Gothic" w:eastAsia="Century Gothic" w:hAnsi="Century Gothic" w:cs="Century Gothic"/>
          <w:sz w:val="24"/>
          <w:szCs w:val="24"/>
        </w:rPr>
        <w:t>tanto</w:t>
      </w:r>
      <w:proofErr w:type="gramEnd"/>
      <w:r>
        <w:rPr>
          <w:rFonts w:ascii="Century Gothic" w:eastAsia="Century Gothic" w:hAnsi="Century Gothic" w:cs="Century Gothic"/>
          <w:sz w:val="24"/>
          <w:szCs w:val="24"/>
        </w:rPr>
        <w:t xml:space="preserve"> ninguno de los modelos generados son adecuados para observar el comportamiento del precio. Con esto se concluye que la información encontrada en estas bases de </w:t>
      </w:r>
      <w:proofErr w:type="gramStart"/>
      <w:r>
        <w:rPr>
          <w:rFonts w:ascii="Century Gothic" w:eastAsia="Century Gothic" w:hAnsi="Century Gothic" w:cs="Century Gothic"/>
          <w:sz w:val="24"/>
          <w:szCs w:val="24"/>
        </w:rPr>
        <w:t>datos,</w:t>
      </w:r>
      <w:proofErr w:type="gramEnd"/>
      <w:r>
        <w:rPr>
          <w:rFonts w:ascii="Century Gothic" w:eastAsia="Century Gothic" w:hAnsi="Century Gothic" w:cs="Century Gothic"/>
          <w:sz w:val="24"/>
          <w:szCs w:val="24"/>
        </w:rPr>
        <w:t xml:space="preserve"> no es suficiente para generar un modelo de regresión lineal adecuado para la variable de precio. </w:t>
      </w:r>
    </w:p>
    <w:sectPr w:rsidR="002528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37C14"/>
    <w:multiLevelType w:val="multilevel"/>
    <w:tmpl w:val="C5B2D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4908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826"/>
    <w:rsid w:val="00252826"/>
    <w:rsid w:val="003903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80FC"/>
  <w15:docId w15:val="{FBABCF84-63C1-41FF-BFF1-8A06F6FC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1140</Words>
  <Characters>6272</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Alberto Rodríguez Porras</cp:lastModifiedBy>
  <cp:revision>2</cp:revision>
  <dcterms:created xsi:type="dcterms:W3CDTF">2022-10-10T22:47:00Z</dcterms:created>
  <dcterms:modified xsi:type="dcterms:W3CDTF">2022-10-10T22:47:00Z</dcterms:modified>
</cp:coreProperties>
</file>